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C327C">
            <w:pPr>
              <w:spacing w:line="280" w:lineRule="atLeast"/>
              <w:rPr>
                <w:b/>
                <w:bCs/>
              </w:rPr>
            </w:pPr>
            <w:r w:rsidRPr="00405739">
              <w:rPr>
                <w:b/>
                <w:bCs/>
              </w:rPr>
              <w:t xml:space="preserve">Position Title: </w:t>
            </w:r>
          </w:p>
        </w:tc>
        <w:tc>
          <w:tcPr>
            <w:tcW w:w="7438" w:type="dxa"/>
          </w:tcPr>
          <w:p w14:paraId="707381D6" w14:textId="6837DA6D" w:rsidR="003C0450" w:rsidRPr="00C56BF6" w:rsidRDefault="007C327C" w:rsidP="007C327C">
            <w:pPr>
              <w:spacing w:line="280" w:lineRule="atLeast"/>
              <w:rPr>
                <w:rFonts w:ascii="Gill Sans MT" w:hAnsi="Gill Sans MT" w:cs="Gill Sans"/>
              </w:rPr>
            </w:pPr>
            <w:r>
              <w:rPr>
                <w:rStyle w:val="InformationBlockChar"/>
                <w:rFonts w:eastAsiaTheme="minorHAnsi"/>
                <w:b w:val="0"/>
                <w:bCs/>
              </w:rPr>
              <w:t>Clinical Nurse Specialist</w:t>
            </w:r>
            <w:r w:rsidR="00A80D3C">
              <w:rPr>
                <w:rStyle w:val="InformationBlockChar"/>
                <w:rFonts w:eastAsiaTheme="minorHAnsi"/>
                <w:b w:val="0"/>
                <w:bCs/>
              </w:rPr>
              <w:t xml:space="preserve"> – Acute Treatment Unit</w:t>
            </w:r>
          </w:p>
        </w:tc>
      </w:tr>
      <w:tr w:rsidR="003C0450" w:rsidRPr="007708FA" w14:paraId="48FC4FE1" w14:textId="77777777" w:rsidTr="008B7413">
        <w:tc>
          <w:tcPr>
            <w:tcW w:w="2802" w:type="dxa"/>
          </w:tcPr>
          <w:p w14:paraId="78AAC6C3" w14:textId="77777777" w:rsidR="003C0450" w:rsidRPr="00405739" w:rsidRDefault="003C0450" w:rsidP="007C327C">
            <w:pPr>
              <w:spacing w:line="280" w:lineRule="atLeast"/>
              <w:rPr>
                <w:b/>
                <w:bCs/>
              </w:rPr>
            </w:pPr>
            <w:r w:rsidRPr="00405739">
              <w:rPr>
                <w:b/>
                <w:bCs/>
              </w:rPr>
              <w:t>Position Number:</w:t>
            </w:r>
          </w:p>
        </w:tc>
        <w:tc>
          <w:tcPr>
            <w:tcW w:w="7438" w:type="dxa"/>
          </w:tcPr>
          <w:p w14:paraId="4A981F79" w14:textId="7A415094" w:rsidR="003C0450" w:rsidRPr="00C56BF6" w:rsidRDefault="00593C74" w:rsidP="007C327C">
            <w:pPr>
              <w:spacing w:line="280" w:lineRule="atLeast"/>
              <w:rPr>
                <w:rFonts w:ascii="Gill Sans MT" w:hAnsi="Gill Sans MT" w:cs="Gill Sans"/>
              </w:rPr>
            </w:pPr>
            <w:r>
              <w:rPr>
                <w:rFonts w:ascii="Gill Sans MT" w:hAnsi="Gill Sans MT" w:cs="Gill Sans"/>
              </w:rPr>
              <w:t>526426</w:t>
            </w:r>
          </w:p>
        </w:tc>
      </w:tr>
      <w:tr w:rsidR="003C0450" w:rsidRPr="007708FA" w14:paraId="164543D1" w14:textId="77777777" w:rsidTr="008B7413">
        <w:trPr>
          <w:trHeight w:val="406"/>
        </w:trPr>
        <w:tc>
          <w:tcPr>
            <w:tcW w:w="2802" w:type="dxa"/>
          </w:tcPr>
          <w:p w14:paraId="12914C4C" w14:textId="745CF857" w:rsidR="003C0450" w:rsidRPr="00405739" w:rsidRDefault="003C0450" w:rsidP="007C327C">
            <w:pPr>
              <w:spacing w:line="280" w:lineRule="atLeast"/>
              <w:rPr>
                <w:b/>
                <w:bCs/>
              </w:rPr>
            </w:pPr>
            <w:r w:rsidRPr="00405739">
              <w:rPr>
                <w:b/>
                <w:bCs/>
              </w:rPr>
              <w:t xml:space="preserve">Classification: </w:t>
            </w:r>
          </w:p>
        </w:tc>
        <w:tc>
          <w:tcPr>
            <w:tcW w:w="7438" w:type="dxa"/>
          </w:tcPr>
          <w:p w14:paraId="6B28C61D" w14:textId="3C199CBE" w:rsidR="003C0450" w:rsidRPr="00C56BF6" w:rsidRDefault="00590ADA" w:rsidP="007C327C">
            <w:pPr>
              <w:spacing w:line="280" w:lineRule="atLeast"/>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C56BF6" w:rsidRDefault="003C0450" w:rsidP="007C327C">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8F75457" w:rsidR="003C0450" w:rsidRPr="00C56BF6" w:rsidRDefault="007C327C" w:rsidP="007C327C">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7C327C">
            <w:pPr>
              <w:spacing w:line="280" w:lineRule="atLeast"/>
              <w:rPr>
                <w:b/>
                <w:bCs/>
              </w:rPr>
            </w:pPr>
            <w:r w:rsidRPr="00C56BF6">
              <w:rPr>
                <w:b/>
                <w:bCs/>
              </w:rPr>
              <w:t>Group/Section</w:t>
            </w:r>
            <w:r w:rsidR="003C0450" w:rsidRPr="00C56BF6">
              <w:rPr>
                <w:b/>
                <w:bCs/>
              </w:rPr>
              <w:t>:</w:t>
            </w:r>
          </w:p>
        </w:tc>
        <w:tc>
          <w:tcPr>
            <w:tcW w:w="7438" w:type="dxa"/>
          </w:tcPr>
          <w:p w14:paraId="41DFE068" w14:textId="69D12304" w:rsidR="00B06EDE" w:rsidRPr="007C327C" w:rsidRDefault="007C327C" w:rsidP="007C327C">
            <w:pPr>
              <w:spacing w:after="0" w:line="28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7C327C">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8D8BCBF" w:rsidR="003C0450" w:rsidRPr="00C56BF6" w:rsidRDefault="007C327C" w:rsidP="007C327C">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7C327C">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85067C" w:rsidR="003C0450" w:rsidRPr="00C56BF6" w:rsidRDefault="00EF1978" w:rsidP="007C327C">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7C327C">
            <w:pPr>
              <w:spacing w:line="280" w:lineRule="atLeast"/>
              <w:rPr>
                <w:b/>
                <w:bCs/>
              </w:rPr>
            </w:pPr>
            <w:r w:rsidRPr="00C56BF6">
              <w:rPr>
                <w:b/>
                <w:bCs/>
              </w:rPr>
              <w:t xml:space="preserve">Reports to: </w:t>
            </w:r>
          </w:p>
        </w:tc>
        <w:tc>
          <w:tcPr>
            <w:tcW w:w="7438" w:type="dxa"/>
          </w:tcPr>
          <w:p w14:paraId="3D7E4061" w14:textId="52A62A2D" w:rsidR="003C0450" w:rsidRPr="00C56BF6" w:rsidRDefault="00EF1978" w:rsidP="007C327C">
            <w:pPr>
              <w:spacing w:line="280" w:lineRule="atLeast"/>
              <w:rPr>
                <w:rFonts w:ascii="Gill Sans MT" w:hAnsi="Gill Sans MT" w:cs="Gill Sans"/>
              </w:rPr>
            </w:pPr>
            <w:r>
              <w:rPr>
                <w:rStyle w:val="InformationBlockChar"/>
                <w:rFonts w:eastAsiaTheme="minorHAnsi"/>
                <w:b w:val="0"/>
                <w:bCs/>
              </w:rPr>
              <w:t>Manager</w:t>
            </w:r>
            <w:r w:rsidR="00593C74">
              <w:rPr>
                <w:rStyle w:val="InformationBlockChar"/>
                <w:rFonts w:eastAsiaTheme="minorHAnsi"/>
                <w:b w:val="0"/>
                <w:bCs/>
              </w:rPr>
              <w:t xml:space="preserve"> -</w:t>
            </w:r>
            <w:r>
              <w:rPr>
                <w:rStyle w:val="InformationBlockChar"/>
                <w:rFonts w:eastAsiaTheme="minorHAnsi"/>
                <w:b w:val="0"/>
                <w:bCs/>
              </w:rPr>
              <w:t xml:space="preserve"> Peacock Centre</w:t>
            </w:r>
          </w:p>
        </w:tc>
      </w:tr>
      <w:tr w:rsidR="004B1E48" w:rsidRPr="007708FA" w14:paraId="67551C13" w14:textId="77777777" w:rsidTr="008B7413">
        <w:tc>
          <w:tcPr>
            <w:tcW w:w="2802" w:type="dxa"/>
          </w:tcPr>
          <w:p w14:paraId="0E494445" w14:textId="1E79F8EB" w:rsidR="004B1E48" w:rsidRPr="00C56BF6" w:rsidRDefault="004B1E48" w:rsidP="007C327C">
            <w:pPr>
              <w:spacing w:line="280" w:lineRule="atLeast"/>
              <w:rPr>
                <w:b/>
                <w:bCs/>
              </w:rPr>
            </w:pPr>
            <w:r w:rsidRPr="00C56BF6">
              <w:rPr>
                <w:b/>
                <w:bCs/>
              </w:rPr>
              <w:t>Effective Date</w:t>
            </w:r>
            <w:r w:rsidR="00540344" w:rsidRPr="00C56BF6">
              <w:rPr>
                <w:b/>
                <w:bCs/>
              </w:rPr>
              <w:t>:</w:t>
            </w:r>
          </w:p>
        </w:tc>
        <w:tc>
          <w:tcPr>
            <w:tcW w:w="7438" w:type="dxa"/>
          </w:tcPr>
          <w:p w14:paraId="2BCCB554" w14:textId="64C7E427" w:rsidR="004B1E48" w:rsidRPr="00C56BF6" w:rsidRDefault="007C327C" w:rsidP="007C327C">
            <w:pPr>
              <w:spacing w:line="280" w:lineRule="atLeast"/>
              <w:rPr>
                <w:rFonts w:ascii="Gill Sans MT" w:hAnsi="Gill Sans MT" w:cs="Gill Sans"/>
              </w:rPr>
            </w:pPr>
            <w:r>
              <w:rPr>
                <w:rStyle w:val="InformationBlockChar"/>
                <w:rFonts w:eastAsiaTheme="minorHAnsi"/>
                <w:b w:val="0"/>
                <w:bCs/>
              </w:rPr>
              <w:t>October 20</w:t>
            </w:r>
            <w:r w:rsidR="00EF1978">
              <w:rPr>
                <w:rStyle w:val="InformationBlockChar"/>
                <w:rFonts w:eastAsiaTheme="minorHAnsi"/>
                <w:b w:val="0"/>
                <w:bCs/>
              </w:rPr>
              <w:t>21</w:t>
            </w:r>
          </w:p>
        </w:tc>
      </w:tr>
      <w:tr w:rsidR="00540344" w:rsidRPr="007708FA" w14:paraId="75995D8A" w14:textId="77777777" w:rsidTr="008B7413">
        <w:tc>
          <w:tcPr>
            <w:tcW w:w="2802" w:type="dxa"/>
          </w:tcPr>
          <w:p w14:paraId="3089A42E" w14:textId="5927578B" w:rsidR="00540344" w:rsidRPr="00C56BF6" w:rsidRDefault="00540344" w:rsidP="007C327C">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ED7002A" w:rsidR="00540344" w:rsidRPr="00C56BF6" w:rsidRDefault="007C327C" w:rsidP="007C327C">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C327C">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E09771A" w:rsidR="00540344" w:rsidRPr="00C56BF6" w:rsidRDefault="007C327C" w:rsidP="007C327C">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C327C">
            <w:pPr>
              <w:spacing w:line="280" w:lineRule="atLeast"/>
              <w:rPr>
                <w:b/>
                <w:bCs/>
              </w:rPr>
            </w:pPr>
            <w:r w:rsidRPr="00405739">
              <w:rPr>
                <w:b/>
                <w:bCs/>
              </w:rPr>
              <w:t xml:space="preserve">Essential Requirements: </w:t>
            </w:r>
          </w:p>
        </w:tc>
        <w:tc>
          <w:tcPr>
            <w:tcW w:w="7438" w:type="dxa"/>
          </w:tcPr>
          <w:p w14:paraId="07E536D1" w14:textId="6C0A458D" w:rsidR="00B06EDE" w:rsidRPr="007C327C" w:rsidRDefault="007C327C" w:rsidP="007C327C">
            <w:pPr>
              <w:spacing w:after="120" w:line="280" w:lineRule="atLeast"/>
              <w:rPr>
                <w:rFonts w:ascii="Gill Sans MT" w:hAnsi="Gill Sans MT"/>
              </w:rPr>
            </w:pPr>
            <w:r w:rsidRPr="00EB4DE1">
              <w:rPr>
                <w:rFonts w:ascii="Gill Sans MT" w:hAnsi="Gill Sans MT"/>
              </w:rPr>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w:t>
            </w:r>
            <w:r w:rsidR="009909D1">
              <w:rPr>
                <w:rFonts w:ascii="Gill Sans MT" w:hAnsi="Gill Sans MT"/>
              </w:rPr>
              <w:t>-</w:t>
            </w:r>
            <w:r w:rsidRPr="00EB4DE1">
              <w:rPr>
                <w:rFonts w:ascii="Gill Sans MT" w:hAnsi="Gill Sans MT"/>
              </w:rPr>
              <w:t xml:space="preserve">based program that </w:t>
            </w:r>
            <w:proofErr w:type="gramStart"/>
            <w:r w:rsidRPr="00EB4DE1">
              <w:rPr>
                <w:rFonts w:ascii="Gill Sans MT" w:hAnsi="Gill Sans MT"/>
              </w:rPr>
              <w:t>lead</w:t>
            </w:r>
            <w:proofErr w:type="gramEnd"/>
            <w:r w:rsidRPr="00EB4DE1">
              <w:rPr>
                <w:rFonts w:ascii="Gill Sans MT" w:hAnsi="Gill Sans MT"/>
              </w:rPr>
              <w:t xml:space="preserve"> to registration as a psychiatric nurse by the relevant nurse regulatory authority within Australia, New Zealand, Canada or the United Kingdom</w:t>
            </w:r>
          </w:p>
          <w:p w14:paraId="42A54C29" w14:textId="611B16DA" w:rsidR="00400E85" w:rsidRPr="00996960" w:rsidRDefault="00400E85" w:rsidP="007C327C">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7C327C">
            <w:pPr>
              <w:spacing w:line="280" w:lineRule="atLeast"/>
              <w:rPr>
                <w:b/>
                <w:bCs/>
              </w:rPr>
            </w:pPr>
            <w:r w:rsidRPr="00B06EDE">
              <w:rPr>
                <w:b/>
                <w:bCs/>
              </w:rPr>
              <w:t>Desirable Requirements:</w:t>
            </w:r>
          </w:p>
        </w:tc>
        <w:tc>
          <w:tcPr>
            <w:tcW w:w="7438" w:type="dxa"/>
          </w:tcPr>
          <w:p w14:paraId="61F30679" w14:textId="1A88FE06" w:rsidR="00B06EDE" w:rsidRPr="007C327C" w:rsidRDefault="007C327C" w:rsidP="007C327C">
            <w:pPr>
              <w:spacing w:after="240" w:line="280" w:lineRule="atLeast"/>
              <w:ind w:left="567" w:hanging="567"/>
              <w:jc w:val="both"/>
              <w:rPr>
                <w:rFonts w:ascii="Gill Sans MT" w:hAnsi="Gill Sans MT"/>
              </w:rPr>
            </w:pPr>
            <w:r w:rsidRPr="007C327C">
              <w:rPr>
                <w:rFonts w:ascii="Gill Sans MT" w:hAnsi="Gill Sans MT"/>
              </w:rPr>
              <w:t>Holds, or is working towards, relevant tertiary qualifications</w:t>
            </w:r>
            <w:r w:rsidR="00593C74">
              <w:rPr>
                <w:rFonts w:ascii="Gill Sans MT" w:hAnsi="Gill Sans MT"/>
              </w:rPr>
              <w:t>.</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2D4A721C" w14:textId="77777777" w:rsidR="007C327C" w:rsidRPr="00533060" w:rsidRDefault="007C327C" w:rsidP="007C327C">
            <w:pPr>
              <w:autoSpaceDE w:val="0"/>
              <w:autoSpaceDN w:val="0"/>
              <w:adjustRightInd w:val="0"/>
              <w:spacing w:after="120"/>
              <w:jc w:val="both"/>
              <w:rPr>
                <w:rFonts w:ascii="Gill Sans MT" w:hAnsi="Gill Sans MT" w:cs="TTE53E83F0t00"/>
              </w:rPr>
            </w:pPr>
            <w:r w:rsidRPr="00533060">
              <w:rPr>
                <w:rFonts w:ascii="Gill Sans MT" w:hAnsi="Gill Sans MT" w:cs="TTE53E83F0t00"/>
              </w:rPr>
              <w:t xml:space="preserve">Employees should refer to the advertised position for details of hours of work (shift work or day work) and total hours per fortnight required. </w:t>
            </w:r>
          </w:p>
          <w:p w14:paraId="1C08720B" w14:textId="7D9B8202" w:rsidR="007C327C" w:rsidRPr="00533060" w:rsidRDefault="007C327C" w:rsidP="007C327C">
            <w:pPr>
              <w:autoSpaceDE w:val="0"/>
              <w:autoSpaceDN w:val="0"/>
              <w:adjustRightInd w:val="0"/>
              <w:spacing w:after="120"/>
              <w:jc w:val="both"/>
              <w:rPr>
                <w:rFonts w:ascii="Gill Sans MT" w:hAnsi="Gill Sans MT" w:cs="TTE53E83F0t00"/>
              </w:rPr>
            </w:pPr>
            <w:r w:rsidRPr="00533060">
              <w:rPr>
                <w:rFonts w:ascii="Gill Sans MT" w:hAnsi="Gill Sans MT" w:cs="TTE53E83F0t00"/>
              </w:rPr>
              <w:t>Employees employed in this job may be required to participate in an on-call roster</w:t>
            </w:r>
          </w:p>
          <w:p w14:paraId="64A3538B" w14:textId="27C98F6F" w:rsidR="00B06EDE" w:rsidRPr="007C327C" w:rsidRDefault="007C327C" w:rsidP="007C327C">
            <w:pPr>
              <w:autoSpaceDE w:val="0"/>
              <w:autoSpaceDN w:val="0"/>
              <w:adjustRightInd w:val="0"/>
              <w:spacing w:after="240"/>
              <w:jc w:val="both"/>
              <w:rPr>
                <w:rFonts w:ascii="Gill Sans MT" w:hAnsi="Gill Sans MT" w:cs="TTE53E83F0t00"/>
              </w:rPr>
            </w:pPr>
            <w:r w:rsidRPr="00533060">
              <w:rPr>
                <w:rFonts w:ascii="Gill Sans MT" w:hAnsi="Gill Sans MT" w:cs="TTE53E83F0t00"/>
              </w:rPr>
              <w:lastRenderedPageBreak/>
              <w:t>Employees may be required to work at various locations within the advertised region</w:t>
            </w:r>
          </w:p>
        </w:tc>
      </w:tr>
    </w:tbl>
    <w:p w14:paraId="735094DF" w14:textId="7F749683"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9909D1">
      <w:pPr>
        <w:pStyle w:val="Heading3"/>
        <w:spacing w:before="360"/>
      </w:pPr>
      <w:r w:rsidRPr="00405739">
        <w:t xml:space="preserve">Primary Purpose: </w:t>
      </w:r>
    </w:p>
    <w:p w14:paraId="6DD01E5D" w14:textId="77777777" w:rsidR="007C327C" w:rsidRPr="00AF3434" w:rsidRDefault="007C327C" w:rsidP="007C327C">
      <w:pPr>
        <w:spacing w:after="120"/>
        <w:rPr>
          <w:rFonts w:ascii="Gill Sans MT" w:hAnsi="Gill Sans MT"/>
        </w:rPr>
      </w:pPr>
      <w:r w:rsidRPr="00AF3434">
        <w:rPr>
          <w:rFonts w:ascii="Gill Sans MT" w:hAnsi="Gill Sans MT"/>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Clinical Nurse Specialist:</w:t>
      </w:r>
    </w:p>
    <w:p w14:paraId="6429CD12" w14:textId="77777777" w:rsidR="007C327C" w:rsidRPr="00AF3434" w:rsidRDefault="007C327C" w:rsidP="007C327C">
      <w:pPr>
        <w:numPr>
          <w:ilvl w:val="0"/>
          <w:numId w:val="24"/>
        </w:numPr>
        <w:spacing w:after="120"/>
        <w:ind w:left="567" w:hanging="567"/>
        <w:rPr>
          <w:rFonts w:ascii="Gill Sans MT" w:hAnsi="Gill Sans MT"/>
        </w:rPr>
      </w:pPr>
      <w:r w:rsidRPr="00AF3434">
        <w:rPr>
          <w:rFonts w:ascii="Gill Sans MT" w:hAnsi="Gill Sans MT"/>
        </w:rPr>
        <w:t>Provides expert knowledge utilising an advanced clinical framework in the management of consumers with complex mental health needs within the designated area of practice.</w:t>
      </w:r>
    </w:p>
    <w:p w14:paraId="32AD0BF9" w14:textId="77777777" w:rsidR="007C327C" w:rsidRPr="00AF3434" w:rsidRDefault="007C327C" w:rsidP="007C327C">
      <w:pPr>
        <w:numPr>
          <w:ilvl w:val="0"/>
          <w:numId w:val="24"/>
        </w:numPr>
        <w:spacing w:after="120"/>
        <w:ind w:left="567" w:hanging="567"/>
        <w:rPr>
          <w:rFonts w:ascii="Gill Sans MT" w:hAnsi="Gill Sans MT"/>
        </w:rPr>
      </w:pPr>
      <w:r w:rsidRPr="00AF3434">
        <w:rPr>
          <w:rFonts w:ascii="Gill Sans MT" w:hAnsi="Gill Sans MT"/>
        </w:rPr>
        <w:t xml:space="preserve">Develops, implements, </w:t>
      </w:r>
      <w:proofErr w:type="gramStart"/>
      <w:r w:rsidRPr="00AF3434">
        <w:rPr>
          <w:rFonts w:ascii="Gill Sans MT" w:hAnsi="Gill Sans MT"/>
        </w:rPr>
        <w:t>coordinates</w:t>
      </w:r>
      <w:proofErr w:type="gramEnd"/>
      <w:r w:rsidRPr="00AF3434">
        <w:rPr>
          <w:rFonts w:ascii="Gill Sans MT" w:hAnsi="Gill Sans MT"/>
        </w:rPr>
        <w:t xml:space="preserve"> and evaluates relevant activities to improve patient outcomes within the multi-disciplinary team.</w:t>
      </w:r>
    </w:p>
    <w:p w14:paraId="708C34F1" w14:textId="1614EC46" w:rsidR="00D216AE" w:rsidRPr="00D216AE" w:rsidRDefault="007C327C" w:rsidP="00D216AE">
      <w:pPr>
        <w:numPr>
          <w:ilvl w:val="0"/>
          <w:numId w:val="24"/>
        </w:numPr>
        <w:spacing w:after="240"/>
        <w:ind w:left="567" w:hanging="567"/>
        <w:rPr>
          <w:rFonts w:ascii="Gill Sans MT" w:hAnsi="Gill Sans MT"/>
        </w:rPr>
      </w:pPr>
      <w:r w:rsidRPr="00AF3434">
        <w:rPr>
          <w:rFonts w:ascii="Gill Sans MT" w:hAnsi="Gill Sans MT"/>
        </w:rPr>
        <w:t xml:space="preserve">Participates as an active member of the </w:t>
      </w:r>
      <w:r w:rsidR="0084086E">
        <w:rPr>
          <w:rFonts w:ascii="Gill Sans MT" w:hAnsi="Gill Sans MT"/>
        </w:rPr>
        <w:t>Peacock Acute Treatment Unit</w:t>
      </w:r>
      <w:r w:rsidRPr="00AF3434">
        <w:rPr>
          <w:rFonts w:ascii="Gill Sans MT" w:hAnsi="Gill Sans MT"/>
        </w:rPr>
        <w:t xml:space="preserve"> in delivering </w:t>
      </w:r>
      <w:r w:rsidR="0084086E">
        <w:rPr>
          <w:rFonts w:ascii="Gill Sans MT" w:hAnsi="Gill Sans MT"/>
        </w:rPr>
        <w:t>quality community based inpatient care and treatment.</w:t>
      </w:r>
    </w:p>
    <w:p w14:paraId="005DD4B6" w14:textId="10DDFB31" w:rsidR="00E91AB6" w:rsidRPr="00405739" w:rsidRDefault="00E91AB6" w:rsidP="009909D1">
      <w:pPr>
        <w:pStyle w:val="Heading3"/>
        <w:spacing w:before="360"/>
      </w:pPr>
      <w:r w:rsidRPr="00405739">
        <w:t>Duties:</w:t>
      </w:r>
    </w:p>
    <w:p w14:paraId="766D60B6" w14:textId="3BB8FB5E" w:rsidR="007C327C" w:rsidRPr="00AF3434" w:rsidRDefault="007C327C" w:rsidP="007C327C">
      <w:pPr>
        <w:pStyle w:val="ListNumbered"/>
      </w:pPr>
      <w:r w:rsidRPr="00AF3434">
        <w:t xml:space="preserve">Display advanced clinical practice skills and promotes best practices </w:t>
      </w:r>
      <w:r w:rsidR="0084086E">
        <w:t>within the Peacock Acute Treatment Unit</w:t>
      </w:r>
      <w:r w:rsidRPr="00AF3434">
        <w:t xml:space="preserve"> by acting as a resource person to other staff in the management of complex clinical issues.</w:t>
      </w:r>
    </w:p>
    <w:p w14:paraId="5D240E0B" w14:textId="06E8CC36" w:rsidR="007C327C" w:rsidRPr="00AF3434" w:rsidRDefault="007C327C" w:rsidP="007C327C">
      <w:pPr>
        <w:pStyle w:val="ListNumbered"/>
        <w:rPr>
          <w:rFonts w:cs="Tahoma"/>
        </w:rPr>
      </w:pPr>
      <w:r w:rsidRPr="00AF3434">
        <w:t>Undertake the provision of recovery focused specialist mental health assessments and assertive</w:t>
      </w:r>
      <w:r w:rsidR="0084086E">
        <w:t xml:space="preserve"> care and treatment</w:t>
      </w:r>
      <w:r w:rsidRPr="00AF3434">
        <w:t>, using recognised assessment methods and evidence</w:t>
      </w:r>
      <w:r w:rsidR="009909D1">
        <w:t>-</w:t>
      </w:r>
      <w:r w:rsidRPr="00AF3434">
        <w:t>based interventions, for a designated number of clients within</w:t>
      </w:r>
      <w:r w:rsidR="0084086E">
        <w:t xml:space="preserve"> a designated</w:t>
      </w:r>
      <w:r w:rsidRPr="00AF3434">
        <w:t xml:space="preserve"> community setting.</w:t>
      </w:r>
    </w:p>
    <w:p w14:paraId="4B3B9370" w14:textId="77777777" w:rsidR="007C327C" w:rsidRPr="00AF3434" w:rsidRDefault="007C327C" w:rsidP="007C327C">
      <w:pPr>
        <w:pStyle w:val="ListNumbered"/>
        <w:rPr>
          <w:rFonts w:cs="Tahoma"/>
        </w:rPr>
      </w:pPr>
      <w:r w:rsidRPr="00AF3434">
        <w:t>As a member of the multi-disciplinary team, participates in the multi-disciplinary team review of clients, including supporting staff to develop, monitor and evaluate clinical outcome measures.</w:t>
      </w:r>
    </w:p>
    <w:p w14:paraId="1518F366" w14:textId="2BBDCD82" w:rsidR="007C327C" w:rsidRPr="007C327C" w:rsidRDefault="007C327C" w:rsidP="007C327C">
      <w:pPr>
        <w:pStyle w:val="ListNumbered"/>
        <w:rPr>
          <w:rFonts w:cs="Tahoma"/>
        </w:rPr>
      </w:pPr>
      <w:r w:rsidRPr="00AF3434">
        <w:t xml:space="preserve">Maintain appropriate records of assessments, </w:t>
      </w:r>
      <w:proofErr w:type="gramStart"/>
      <w:r w:rsidRPr="00AF3434">
        <w:t>interventions</w:t>
      </w:r>
      <w:proofErr w:type="gramEnd"/>
      <w:r w:rsidRPr="00AF3434">
        <w:t xml:space="preserve"> and specialised reports, and assist in the maintenance of appropriate records systems.</w:t>
      </w:r>
    </w:p>
    <w:p w14:paraId="793E524A" w14:textId="77777777" w:rsidR="007C327C" w:rsidRPr="00AF3434" w:rsidRDefault="007C327C" w:rsidP="007C327C">
      <w:pPr>
        <w:pStyle w:val="ListNumbered"/>
        <w:rPr>
          <w:rFonts w:cs="Tahoma"/>
        </w:rPr>
      </w:pPr>
      <w:r w:rsidRPr="00AF3434">
        <w:t>Develop and maintain integrated clinical links across the mental health sector, with non-Government Organisations and other Service Providers.</w:t>
      </w:r>
    </w:p>
    <w:p w14:paraId="66E7D099" w14:textId="1E945E62" w:rsidR="007C327C" w:rsidRPr="0084086E" w:rsidRDefault="007C327C" w:rsidP="007C327C">
      <w:pPr>
        <w:pStyle w:val="ListNumbered"/>
        <w:rPr>
          <w:rFonts w:cs="Tahoma"/>
        </w:rPr>
      </w:pPr>
      <w:r w:rsidRPr="00AF3434">
        <w:t>Act as an Authorised Officer under the Mental Health Act when required.</w:t>
      </w:r>
    </w:p>
    <w:p w14:paraId="3CF5A1A7" w14:textId="1A905BAC" w:rsidR="0084086E" w:rsidRPr="0084086E" w:rsidRDefault="0084086E" w:rsidP="007C327C">
      <w:pPr>
        <w:pStyle w:val="ListNumbered"/>
        <w:rPr>
          <w:rFonts w:cs="Tahoma"/>
        </w:rPr>
      </w:pPr>
      <w:r>
        <w:t xml:space="preserve">Co-ordinate the overall delivery of </w:t>
      </w:r>
      <w:r w:rsidR="00D216AE">
        <w:t xml:space="preserve">direct nursing </w:t>
      </w:r>
      <w:r>
        <w:t>care on a designated shift</w:t>
      </w:r>
    </w:p>
    <w:p w14:paraId="6B727406" w14:textId="2BEEE1A0" w:rsidR="0084086E" w:rsidRPr="00AF3434" w:rsidRDefault="00D216AE" w:rsidP="007C327C">
      <w:pPr>
        <w:pStyle w:val="ListNumbered"/>
        <w:rPr>
          <w:rFonts w:cs="Tahoma"/>
        </w:rPr>
      </w:pPr>
      <w:r>
        <w:t>Facil</w:t>
      </w:r>
      <w:r w:rsidR="009909D1">
        <w:t>i</w:t>
      </w:r>
      <w:r>
        <w:t>tate the overnight operations of the SMHS statewide triage service</w:t>
      </w:r>
    </w:p>
    <w:p w14:paraId="663A7730" w14:textId="785218BA" w:rsidR="007C327C" w:rsidRPr="007C327C" w:rsidRDefault="007C327C" w:rsidP="007C327C">
      <w:pPr>
        <w:pStyle w:val="ListNumbered"/>
        <w:rPr>
          <w:rFonts w:cs="Tahoma"/>
        </w:rPr>
      </w:pPr>
      <w:r w:rsidRPr="00AF3434">
        <w:t xml:space="preserve">Accept responsibility as the ‘designated nurse responsible’ for the </w:t>
      </w:r>
      <w:r w:rsidR="0084086E">
        <w:t xml:space="preserve">overall </w:t>
      </w:r>
      <w:r w:rsidRPr="00AF3434">
        <w:t>coordination</w:t>
      </w:r>
      <w:r w:rsidR="0084086E">
        <w:t xml:space="preserve"> and oversight</w:t>
      </w:r>
      <w:r w:rsidRPr="00AF3434">
        <w:t xml:space="preserve"> of medication</w:t>
      </w:r>
      <w:r w:rsidR="0084086E">
        <w:t xml:space="preserve"> practises</w:t>
      </w:r>
      <w:r w:rsidRPr="00AF3434">
        <w:t xml:space="preserve"> within </w:t>
      </w:r>
      <w:r w:rsidR="0084086E">
        <w:t>a specific site setting</w:t>
      </w:r>
      <w:r w:rsidRPr="00AF3434">
        <w:t xml:space="preserve"> as per legal requirement, </w:t>
      </w:r>
      <w:proofErr w:type="gramStart"/>
      <w:r w:rsidRPr="00AF3434">
        <w:t>policies</w:t>
      </w:r>
      <w:proofErr w:type="gramEnd"/>
      <w:r w:rsidRPr="00AF3434">
        <w:t xml:space="preserve"> and procedures.</w:t>
      </w:r>
    </w:p>
    <w:p w14:paraId="52E90F9E" w14:textId="008B88B7" w:rsidR="007C327C" w:rsidRPr="007C327C" w:rsidRDefault="007C327C" w:rsidP="007C327C">
      <w:pPr>
        <w:pStyle w:val="ListNumbered"/>
        <w:rPr>
          <w:rFonts w:cs="Tahoma"/>
        </w:rPr>
      </w:pPr>
      <w:r w:rsidRPr="00AF3434">
        <w:t xml:space="preserve">Develop clinical guidelines, </w:t>
      </w:r>
      <w:proofErr w:type="gramStart"/>
      <w:r w:rsidRPr="00AF3434">
        <w:t>policies</w:t>
      </w:r>
      <w:proofErr w:type="gramEnd"/>
      <w:r w:rsidRPr="00AF3434">
        <w:t xml:space="preserve"> and procedures relevant to the practice area in conjunction with the </w:t>
      </w:r>
      <w:r w:rsidR="0084086E">
        <w:t>service manager and relevant other staff</w:t>
      </w:r>
      <w:r w:rsidRPr="00AF3434">
        <w:t>.</w:t>
      </w:r>
    </w:p>
    <w:p w14:paraId="26614E50" w14:textId="77777777" w:rsidR="007C327C" w:rsidRPr="00AF3434" w:rsidRDefault="007C327C" w:rsidP="009909D1">
      <w:pPr>
        <w:pStyle w:val="ListNumbered"/>
        <w:rPr>
          <w:rFonts w:cs="Tahoma"/>
        </w:rPr>
      </w:pPr>
      <w:r w:rsidRPr="00AF3434">
        <w:t xml:space="preserve">Maintain and promote a safe work environment for staff, </w:t>
      </w:r>
      <w:proofErr w:type="gramStart"/>
      <w:r w:rsidRPr="00AF3434">
        <w:t>consumers</w:t>
      </w:r>
      <w:proofErr w:type="gramEnd"/>
      <w:r w:rsidRPr="00AF3434">
        <w:t xml:space="preserve"> and visitors.</w:t>
      </w:r>
    </w:p>
    <w:p w14:paraId="7E0626C1" w14:textId="040892C0" w:rsidR="007C327C" w:rsidRPr="00AF3434" w:rsidRDefault="007C327C" w:rsidP="009909D1">
      <w:pPr>
        <w:pStyle w:val="ListNumbered"/>
        <w:rPr>
          <w:rFonts w:cs="Tahoma"/>
        </w:rPr>
      </w:pPr>
      <w:r w:rsidRPr="00AF3434">
        <w:t xml:space="preserve">Develop, </w:t>
      </w:r>
      <w:proofErr w:type="gramStart"/>
      <w:r w:rsidRPr="00AF3434">
        <w:t>implement</w:t>
      </w:r>
      <w:proofErr w:type="gramEnd"/>
      <w:r w:rsidRPr="00AF3434">
        <w:t xml:space="preserve"> and evaluate quality improvement activities in consultation with the </w:t>
      </w:r>
      <w:r w:rsidR="0084086E">
        <w:t>service manager and relevant other staff.</w:t>
      </w:r>
    </w:p>
    <w:p w14:paraId="4D09B632" w14:textId="25D884B3" w:rsidR="007C327C" w:rsidRPr="00AF3434" w:rsidRDefault="007C327C" w:rsidP="009909D1">
      <w:pPr>
        <w:pStyle w:val="ListNumbered"/>
        <w:rPr>
          <w:rFonts w:cs="Tahoma"/>
        </w:rPr>
      </w:pPr>
      <w:r w:rsidRPr="00AF3434">
        <w:lastRenderedPageBreak/>
        <w:t xml:space="preserve">In conjunction with the </w:t>
      </w:r>
      <w:r w:rsidR="0084086E">
        <w:t>service manager</w:t>
      </w:r>
      <w:r w:rsidRPr="00AF3434">
        <w:t xml:space="preserve"> identify professional learning needs of </w:t>
      </w:r>
      <w:r w:rsidR="0084086E">
        <w:t xml:space="preserve">unit </w:t>
      </w:r>
      <w:r w:rsidRPr="00AF3434">
        <w:t xml:space="preserve">nursing staff and develop, </w:t>
      </w:r>
      <w:proofErr w:type="gramStart"/>
      <w:r w:rsidRPr="00AF3434">
        <w:t>implement</w:t>
      </w:r>
      <w:proofErr w:type="gramEnd"/>
      <w:r w:rsidRPr="00AF3434">
        <w:t xml:space="preserve"> and review strategies to address those needs.</w:t>
      </w:r>
    </w:p>
    <w:p w14:paraId="6753E37C" w14:textId="77777777" w:rsidR="007C327C" w:rsidRPr="00AF3434" w:rsidRDefault="007C327C" w:rsidP="009909D1">
      <w:pPr>
        <w:pStyle w:val="ListNumbered"/>
        <w:rPr>
          <w:rFonts w:cs="Tahoma"/>
        </w:rPr>
      </w:pPr>
      <w:r w:rsidRPr="00AF3434">
        <w:t>Precept students where required or support other nurses in precepting students.</w:t>
      </w:r>
    </w:p>
    <w:p w14:paraId="36CE417A" w14:textId="687C375A" w:rsidR="00B06EDE" w:rsidRPr="007C327C" w:rsidRDefault="007C327C" w:rsidP="009909D1">
      <w:pPr>
        <w:pStyle w:val="ListNumbered"/>
        <w:rPr>
          <w:rFonts w:cs="Tahoma"/>
        </w:rPr>
      </w:pPr>
      <w:r w:rsidRPr="00AF3434">
        <w:t>Promote a culture which supports action</w:t>
      </w:r>
      <w:r w:rsidR="009909D1">
        <w:t>-</w:t>
      </w:r>
      <w:r w:rsidRPr="00AF3434">
        <w:t>based research and promotes the application of evidence based research by nurses in the practice setting.</w:t>
      </w:r>
    </w:p>
    <w:p w14:paraId="647BACA3" w14:textId="1D3C8BDC" w:rsidR="00E91AB6" w:rsidRPr="004B1E48" w:rsidRDefault="00E91AB6" w:rsidP="009909D1">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9909D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9909D1">
      <w:pPr>
        <w:pStyle w:val="Heading3"/>
        <w:spacing w:before="360" w:line="300" w:lineRule="atLeast"/>
      </w:pPr>
      <w:r>
        <w:t>Key Accountabilities and Responsibilities:</w:t>
      </w:r>
    </w:p>
    <w:p w14:paraId="3470933A" w14:textId="28A8B4A1" w:rsidR="007C327C" w:rsidRDefault="007C327C" w:rsidP="009909D1">
      <w:pPr>
        <w:spacing w:line="320" w:lineRule="atLeast"/>
      </w:pPr>
      <w:r w:rsidRPr="00AF3434">
        <w:t>Professional support and supervision</w:t>
      </w:r>
      <w:r>
        <w:t xml:space="preserve"> </w:t>
      </w:r>
      <w:proofErr w:type="gramStart"/>
      <w:r>
        <w:t>is</w:t>
      </w:r>
      <w:proofErr w:type="gramEnd"/>
      <w:r>
        <w:t xml:space="preserve"> provided</w:t>
      </w:r>
      <w:r w:rsidRPr="00AF3434">
        <w:t xml:space="preserve"> from the Nursing </w:t>
      </w:r>
      <w:r>
        <w:t xml:space="preserve">Director </w:t>
      </w:r>
      <w:r w:rsidRPr="00AF3434">
        <w:t>or the approved delegate</w:t>
      </w:r>
      <w:r>
        <w:t xml:space="preserve">.      </w:t>
      </w:r>
      <w:r w:rsidRPr="00AF3434">
        <w:t>Clinically and administratively responsible to the</w:t>
      </w:r>
      <w:r w:rsidR="00D216AE">
        <w:t xml:space="preserve"> service manager</w:t>
      </w:r>
      <w:r>
        <w:t xml:space="preserve">, the Clinical Nurse Specialist: </w:t>
      </w:r>
    </w:p>
    <w:p w14:paraId="47181752" w14:textId="7629961B" w:rsidR="007C327C" w:rsidRPr="00AF3434" w:rsidRDefault="007C327C" w:rsidP="009909D1">
      <w:pPr>
        <w:pStyle w:val="ListParagraph"/>
        <w:spacing w:line="320" w:lineRule="atLeast"/>
      </w:pPr>
      <w:r w:rsidRPr="00AF3434">
        <w:t>Accepts accountability and responsibility for own standard of professional practice in accordance with established professional guidelines and legal requirements.</w:t>
      </w:r>
    </w:p>
    <w:p w14:paraId="024382FA" w14:textId="77777777" w:rsidR="007C327C" w:rsidRPr="00AF3434" w:rsidRDefault="007C327C" w:rsidP="009909D1">
      <w:pPr>
        <w:pStyle w:val="ListParagraph"/>
        <w:spacing w:line="320" w:lineRule="atLeast"/>
      </w:pPr>
      <w:r w:rsidRPr="00AF3434">
        <w:t>Acts as clinical resource person, providing guidance and support to Registered Nurses, and other members of the multi-disciplinary team.</w:t>
      </w:r>
    </w:p>
    <w:p w14:paraId="730470A8" w14:textId="6E9B092D" w:rsidR="007C327C" w:rsidRPr="00AF3434" w:rsidRDefault="007C327C" w:rsidP="009909D1">
      <w:pPr>
        <w:pStyle w:val="ListParagraph"/>
        <w:spacing w:line="320" w:lineRule="atLeast"/>
      </w:pPr>
      <w:r w:rsidRPr="00AF3434">
        <w:t>Implement</w:t>
      </w:r>
      <w:r>
        <w:t>s</w:t>
      </w:r>
      <w:r w:rsidRPr="00AF3434">
        <w:t xml:space="preserve"> the Mental Health Act as an Authorised Officer.</w:t>
      </w:r>
    </w:p>
    <w:p w14:paraId="0C62D3F3" w14:textId="6584D7C5" w:rsidR="007C327C" w:rsidRPr="00AF3434" w:rsidRDefault="007C327C" w:rsidP="009909D1">
      <w:pPr>
        <w:pStyle w:val="ListParagraph"/>
        <w:spacing w:line="320" w:lineRule="atLeast"/>
      </w:pPr>
      <w:r>
        <w:t>Is r</w:t>
      </w:r>
      <w:r w:rsidRPr="00AF3434">
        <w:t>esponsible for recognising and maintaining one’s own professional development.</w:t>
      </w:r>
    </w:p>
    <w:p w14:paraId="4669BF82" w14:textId="287E0E0F" w:rsidR="007C327C" w:rsidRPr="00AF3434" w:rsidRDefault="007C327C" w:rsidP="009909D1">
      <w:pPr>
        <w:pStyle w:val="ListParagraph"/>
        <w:spacing w:line="320" w:lineRule="atLeast"/>
      </w:pPr>
      <w:r w:rsidRPr="00AF3434">
        <w:t>Maintains knowledge of contemporary evidence</w:t>
      </w:r>
      <w:r w:rsidR="009909D1">
        <w:t>-</w:t>
      </w:r>
      <w:r w:rsidRPr="00AF3434">
        <w:t>based practice.</w:t>
      </w:r>
    </w:p>
    <w:p w14:paraId="5F7D6A04" w14:textId="3456A02C" w:rsidR="00DB2338" w:rsidRDefault="00EE1C89" w:rsidP="009909D1">
      <w:pPr>
        <w:pStyle w:val="ListParagraph"/>
        <w:spacing w:line="320" w:lineRule="atLeast"/>
      </w:pPr>
      <w:r>
        <w:t>Where applicable, e</w:t>
      </w:r>
      <w:r w:rsidR="00DB2338" w:rsidRPr="004B0994">
        <w:t>xercise</w:t>
      </w:r>
      <w:r w:rsidR="007C327C">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3D8F772" w:rsidR="003C43E7" w:rsidRDefault="003C43E7" w:rsidP="009909D1">
      <w:pPr>
        <w:pStyle w:val="ListParagraph"/>
        <w:spacing w:line="320" w:lineRule="atLeast"/>
      </w:pPr>
      <w:r w:rsidRPr="008803FC">
        <w:t>Compl</w:t>
      </w:r>
      <w:r w:rsidR="007C327C">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6E2C6790" w:rsidR="00E91AB6" w:rsidRDefault="00AF0C6B" w:rsidP="009909D1">
      <w:pPr>
        <w:pStyle w:val="Heading3"/>
        <w:spacing w:before="360"/>
      </w:pPr>
      <w:r>
        <w:t>Pre-employment Conditions</w:t>
      </w:r>
      <w:r w:rsidR="00E91AB6">
        <w:t>:</w:t>
      </w:r>
    </w:p>
    <w:p w14:paraId="546871E2" w14:textId="76ACAA24" w:rsidR="00996960" w:rsidRPr="00996960" w:rsidRDefault="00B97D5F" w:rsidP="007C327C">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C327C">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C327C">
      <w:pPr>
        <w:pStyle w:val="ListNumbered"/>
        <w:numPr>
          <w:ilvl w:val="0"/>
          <w:numId w:val="16"/>
        </w:numPr>
        <w:spacing w:before="120" w:after="120" w:line="280" w:lineRule="atLeast"/>
      </w:pPr>
      <w:r>
        <w:t>Conviction checks in the following areas:</w:t>
      </w:r>
    </w:p>
    <w:p w14:paraId="147CDE9F" w14:textId="77777777" w:rsidR="00E91AB6" w:rsidRDefault="00E91AB6" w:rsidP="007C327C">
      <w:pPr>
        <w:pStyle w:val="ListNumbered"/>
        <w:numPr>
          <w:ilvl w:val="1"/>
          <w:numId w:val="13"/>
        </w:numPr>
        <w:spacing w:before="120" w:after="120" w:line="280" w:lineRule="atLeast"/>
      </w:pPr>
      <w:r>
        <w:t>crimes of violence</w:t>
      </w:r>
    </w:p>
    <w:p w14:paraId="15754481" w14:textId="77777777" w:rsidR="00E91AB6" w:rsidRDefault="00E91AB6" w:rsidP="007C327C">
      <w:pPr>
        <w:pStyle w:val="ListNumbered"/>
        <w:numPr>
          <w:ilvl w:val="1"/>
          <w:numId w:val="13"/>
        </w:numPr>
        <w:spacing w:before="120" w:after="120" w:line="280" w:lineRule="atLeast"/>
      </w:pPr>
      <w:r>
        <w:t>sex related offences</w:t>
      </w:r>
    </w:p>
    <w:p w14:paraId="4ED1D6AD" w14:textId="77777777" w:rsidR="00E91AB6" w:rsidRDefault="00E91AB6" w:rsidP="007C327C">
      <w:pPr>
        <w:pStyle w:val="ListNumbered"/>
        <w:numPr>
          <w:ilvl w:val="1"/>
          <w:numId w:val="13"/>
        </w:numPr>
        <w:spacing w:before="120" w:after="120" w:line="280" w:lineRule="atLeast"/>
      </w:pPr>
      <w:r>
        <w:lastRenderedPageBreak/>
        <w:t>serious drug offences</w:t>
      </w:r>
    </w:p>
    <w:p w14:paraId="2F95386B" w14:textId="77777777" w:rsidR="00405739" w:rsidRDefault="00E91AB6" w:rsidP="007C327C">
      <w:pPr>
        <w:pStyle w:val="ListNumbered"/>
        <w:numPr>
          <w:ilvl w:val="1"/>
          <w:numId w:val="13"/>
        </w:numPr>
        <w:spacing w:before="120" w:after="120" w:line="280" w:lineRule="atLeast"/>
      </w:pPr>
      <w:r>
        <w:t>crimes involving dishonesty</w:t>
      </w:r>
    </w:p>
    <w:p w14:paraId="526590A3" w14:textId="77777777" w:rsidR="00E91AB6" w:rsidRDefault="00E91AB6" w:rsidP="007C327C">
      <w:pPr>
        <w:pStyle w:val="ListNumbered"/>
        <w:spacing w:before="120" w:after="120" w:line="280" w:lineRule="atLeast"/>
      </w:pPr>
      <w:r>
        <w:t>Identification check</w:t>
      </w:r>
    </w:p>
    <w:p w14:paraId="301DC513" w14:textId="107DCD3A" w:rsidR="00E91AB6" w:rsidRPr="008803FC" w:rsidRDefault="00E91AB6" w:rsidP="007C327C">
      <w:pPr>
        <w:pStyle w:val="ListNumbered"/>
        <w:spacing w:before="120" w:after="240" w:line="280" w:lineRule="atLeast"/>
      </w:pPr>
      <w:r>
        <w:t>Disciplinary action in previous employment check.</w:t>
      </w:r>
    </w:p>
    <w:p w14:paraId="011E3DAD" w14:textId="77777777" w:rsidR="00E91AB6" w:rsidRDefault="00E91AB6" w:rsidP="009909D1">
      <w:pPr>
        <w:pStyle w:val="Heading3"/>
        <w:spacing w:before="360"/>
      </w:pPr>
      <w:r>
        <w:t>Selection Criteria:</w:t>
      </w:r>
    </w:p>
    <w:p w14:paraId="367EADBF" w14:textId="77777777" w:rsidR="007C327C" w:rsidRPr="007C327C" w:rsidRDefault="007C327C" w:rsidP="007C327C">
      <w:pPr>
        <w:pStyle w:val="ListNumbered"/>
        <w:numPr>
          <w:ilvl w:val="0"/>
          <w:numId w:val="15"/>
        </w:numPr>
        <w:spacing w:before="120" w:after="120" w:line="280" w:lineRule="atLeast"/>
        <w:jc w:val="both"/>
        <w:rPr>
          <w:rFonts w:ascii="Gill Sans MT" w:hAnsi="Gill Sans MT"/>
        </w:rPr>
      </w:pPr>
      <w:r w:rsidRPr="007C327C">
        <w:rPr>
          <w:rFonts w:ascii="Gill Sans MT" w:hAnsi="Gill Sans MT"/>
        </w:rPr>
        <w:t>Extensive experience in and comprehensive knowledge of clinical nursing practice in a variety of settings, with at least five years post – graduate clinical nursing experience directly applicable to Mental Health settings.</w:t>
      </w:r>
    </w:p>
    <w:p w14:paraId="34DC4ABC" w14:textId="77777777" w:rsidR="007C327C" w:rsidRPr="007C327C" w:rsidRDefault="007C327C" w:rsidP="007C327C">
      <w:pPr>
        <w:pStyle w:val="ListNumbered"/>
        <w:numPr>
          <w:ilvl w:val="0"/>
          <w:numId w:val="15"/>
        </w:numPr>
        <w:spacing w:before="120" w:after="120" w:line="280" w:lineRule="atLeast"/>
        <w:jc w:val="both"/>
        <w:rPr>
          <w:rFonts w:ascii="Gill Sans MT" w:hAnsi="Gill Sans MT"/>
        </w:rPr>
      </w:pPr>
      <w:r w:rsidRPr="007C327C">
        <w:rPr>
          <w:rFonts w:ascii="Gill Sans MT" w:hAnsi="Gill Sans MT"/>
        </w:rPr>
        <w:t>Comprehensive knowledge and understanding of relevant legislation and awards, including the Mental Health Act, Right to Information Act, Work Health and Safety and relevant statutory requirements and departmental procedures and policies.</w:t>
      </w:r>
    </w:p>
    <w:p w14:paraId="674A9158" w14:textId="65DCE301" w:rsidR="007C327C" w:rsidRPr="007C327C" w:rsidRDefault="007C327C" w:rsidP="007C327C">
      <w:pPr>
        <w:pStyle w:val="ListNumbered"/>
        <w:numPr>
          <w:ilvl w:val="0"/>
          <w:numId w:val="15"/>
        </w:numPr>
        <w:spacing w:before="120" w:after="120" w:line="280" w:lineRule="atLeast"/>
        <w:jc w:val="both"/>
        <w:rPr>
          <w:rFonts w:ascii="Gill Sans MT" w:hAnsi="Gill Sans MT"/>
        </w:rPr>
      </w:pPr>
      <w:r w:rsidRPr="007C327C">
        <w:rPr>
          <w:rFonts w:ascii="Gill Sans MT" w:hAnsi="Gill Sans MT"/>
        </w:rPr>
        <w:t>Highly developed interpersonal skills, including written and oral communication, negotiation and conflict resolution skills, and the proven ability to work constructively as part of a multi-disciplinary team at both service and community levels.</w:t>
      </w:r>
    </w:p>
    <w:p w14:paraId="32B6D276" w14:textId="77777777" w:rsidR="007C327C" w:rsidRPr="007C327C" w:rsidRDefault="007C327C" w:rsidP="007C327C">
      <w:pPr>
        <w:pStyle w:val="ListNumbered"/>
        <w:numPr>
          <w:ilvl w:val="0"/>
          <w:numId w:val="15"/>
        </w:numPr>
        <w:spacing w:before="120" w:after="120" w:line="280" w:lineRule="atLeast"/>
        <w:jc w:val="both"/>
        <w:rPr>
          <w:rFonts w:ascii="Gill Sans MT" w:hAnsi="Gill Sans MT"/>
        </w:rPr>
      </w:pPr>
      <w:r w:rsidRPr="007C327C">
        <w:rPr>
          <w:rFonts w:ascii="Gill Sans MT" w:hAnsi="Gill Sans MT"/>
        </w:rPr>
        <w:t>Demonstrated ability to act as a clinical resource in the clinical setting.</w:t>
      </w:r>
    </w:p>
    <w:p w14:paraId="2AB4BC28" w14:textId="6B264406" w:rsidR="007C327C" w:rsidRPr="007C327C" w:rsidRDefault="007C327C" w:rsidP="007C327C">
      <w:pPr>
        <w:pStyle w:val="ListNumbered"/>
        <w:numPr>
          <w:ilvl w:val="0"/>
          <w:numId w:val="15"/>
        </w:numPr>
        <w:spacing w:before="120" w:after="120" w:line="280" w:lineRule="atLeast"/>
        <w:jc w:val="both"/>
        <w:rPr>
          <w:rFonts w:ascii="Gill Sans MT" w:hAnsi="Gill Sans MT"/>
        </w:rPr>
      </w:pPr>
      <w:r w:rsidRPr="007C327C">
        <w:rPr>
          <w:rFonts w:ascii="Gill Sans MT" w:hAnsi="Gill Sans MT"/>
        </w:rPr>
        <w:t xml:space="preserve">Highly developed clinical management and leadership skills with demonstrated ability to act as a multi-disciplinary team member and provide support to the </w:t>
      </w:r>
      <w:r w:rsidR="00D216AE">
        <w:rPr>
          <w:rFonts w:ascii="Gill Sans MT" w:hAnsi="Gill Sans MT"/>
        </w:rPr>
        <w:t>service manager</w:t>
      </w:r>
      <w:r w:rsidRPr="007C327C">
        <w:rPr>
          <w:rFonts w:ascii="Gill Sans MT" w:hAnsi="Gill Sans MT"/>
        </w:rPr>
        <w:t>.</w:t>
      </w:r>
    </w:p>
    <w:p w14:paraId="72A3025A" w14:textId="77777777" w:rsidR="007C327C" w:rsidRPr="007C327C" w:rsidRDefault="007C327C" w:rsidP="007C327C">
      <w:pPr>
        <w:pStyle w:val="ListNumbered"/>
        <w:numPr>
          <w:ilvl w:val="0"/>
          <w:numId w:val="15"/>
        </w:numPr>
        <w:spacing w:before="120" w:after="120" w:line="280" w:lineRule="atLeast"/>
        <w:jc w:val="both"/>
        <w:rPr>
          <w:rFonts w:ascii="Gill Sans MT" w:hAnsi="Gill Sans MT"/>
        </w:rPr>
      </w:pPr>
      <w:r w:rsidRPr="007C327C">
        <w:rPr>
          <w:rFonts w:ascii="Gill Sans MT" w:hAnsi="Gill Sans MT"/>
        </w:rPr>
        <w:t>Ability to apply the principles of clinical risk management, quality improvement, nursing research, performance monitoring and evaluation strategies relevant to the clinical area.</w:t>
      </w:r>
    </w:p>
    <w:p w14:paraId="1D1DB96D" w14:textId="397FAC5E" w:rsidR="00E91AB6" w:rsidRPr="007C327C" w:rsidRDefault="007C327C" w:rsidP="007C327C">
      <w:pPr>
        <w:pStyle w:val="ListNumbered"/>
        <w:numPr>
          <w:ilvl w:val="0"/>
          <w:numId w:val="15"/>
        </w:numPr>
        <w:spacing w:before="120" w:after="240" w:line="280" w:lineRule="atLeast"/>
        <w:jc w:val="both"/>
        <w:rPr>
          <w:rFonts w:ascii="Gill Sans MT" w:hAnsi="Gill Sans MT"/>
        </w:rPr>
      </w:pPr>
      <w:r w:rsidRPr="007C327C">
        <w:rPr>
          <w:rFonts w:ascii="Gill Sans MT" w:hAnsi="Gill Sans MT"/>
        </w:rPr>
        <w:t>Demonstrated ability to precept nurses, undergraduate and postgraduate student nurses.</w:t>
      </w:r>
    </w:p>
    <w:p w14:paraId="185F40C6" w14:textId="77777777" w:rsidR="00E91AB6" w:rsidRDefault="00E91AB6" w:rsidP="009909D1">
      <w:pPr>
        <w:pStyle w:val="Heading3"/>
        <w:spacing w:before="360"/>
      </w:pPr>
      <w:r>
        <w:t>Working Environment:</w:t>
      </w:r>
    </w:p>
    <w:p w14:paraId="79968BCE" w14:textId="79D0E9C2" w:rsidR="00DD5FB3" w:rsidRDefault="000D5AF4" w:rsidP="007C327C">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C327C">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AAC2" w14:textId="77777777" w:rsidR="00540607" w:rsidRDefault="00540607" w:rsidP="00F420E2">
      <w:pPr>
        <w:spacing w:after="0" w:line="240" w:lineRule="auto"/>
      </w:pPr>
      <w:r>
        <w:separator/>
      </w:r>
    </w:p>
  </w:endnote>
  <w:endnote w:type="continuationSeparator" w:id="0">
    <w:p w14:paraId="7882AC97" w14:textId="77777777" w:rsidR="00540607" w:rsidRDefault="0054060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3E83F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0144" w14:textId="77777777" w:rsidR="00540607" w:rsidRDefault="00540607" w:rsidP="00F420E2">
      <w:pPr>
        <w:spacing w:after="0" w:line="240" w:lineRule="auto"/>
      </w:pPr>
      <w:r>
        <w:separator/>
      </w:r>
    </w:p>
  </w:footnote>
  <w:footnote w:type="continuationSeparator" w:id="0">
    <w:p w14:paraId="5770FFC9" w14:textId="77777777" w:rsidR="00540607" w:rsidRDefault="0054060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E1B"/>
    <w:multiLevelType w:val="hybridMultilevel"/>
    <w:tmpl w:val="C4F0C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DA7408"/>
    <w:multiLevelType w:val="hybridMultilevel"/>
    <w:tmpl w:val="5F4C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61468CF"/>
    <w:multiLevelType w:val="hybridMultilevel"/>
    <w:tmpl w:val="2B6640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B33991"/>
    <w:multiLevelType w:val="hybridMultilevel"/>
    <w:tmpl w:val="80B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B6628E"/>
    <w:multiLevelType w:val="hybridMultilevel"/>
    <w:tmpl w:val="39D0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A66C51"/>
    <w:multiLevelType w:val="hybridMultilevel"/>
    <w:tmpl w:val="507C3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8"/>
  </w:num>
  <w:num w:numId="6">
    <w:abstractNumId w:val="12"/>
  </w:num>
  <w:num w:numId="7">
    <w:abstractNumId w:val="21"/>
  </w:num>
  <w:num w:numId="8">
    <w:abstractNumId w:val="1"/>
  </w:num>
  <w:num w:numId="9">
    <w:abstractNumId w:val="22"/>
  </w:num>
  <w:num w:numId="10">
    <w:abstractNumId w:val="19"/>
  </w:num>
  <w:num w:numId="11">
    <w:abstractNumId w:val="6"/>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5"/>
  </w:num>
  <w:num w:numId="20">
    <w:abstractNumId w:val="20"/>
  </w:num>
  <w:num w:numId="21">
    <w:abstractNumId w:val="7"/>
  </w:num>
  <w:num w:numId="22">
    <w:abstractNumId w:val="0"/>
  </w:num>
  <w:num w:numId="23">
    <w:abstractNumId w:val="13"/>
  </w:num>
  <w:num w:numId="24">
    <w:abstractNumId w:val="16"/>
  </w:num>
  <w:num w:numId="25">
    <w:abstractNumId w:val="5"/>
  </w:num>
  <w:num w:numId="26">
    <w:abstractNumId w:val="17"/>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2BC7"/>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10499"/>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272A3"/>
    <w:rsid w:val="00530A42"/>
    <w:rsid w:val="00532EB8"/>
    <w:rsid w:val="00540344"/>
    <w:rsid w:val="00540607"/>
    <w:rsid w:val="00542AC3"/>
    <w:rsid w:val="0054434B"/>
    <w:rsid w:val="00550B9D"/>
    <w:rsid w:val="00557B73"/>
    <w:rsid w:val="00562084"/>
    <w:rsid w:val="0058698F"/>
    <w:rsid w:val="00590ADA"/>
    <w:rsid w:val="00593C74"/>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5B55"/>
    <w:rsid w:val="00750586"/>
    <w:rsid w:val="0075247C"/>
    <w:rsid w:val="00752800"/>
    <w:rsid w:val="00793C80"/>
    <w:rsid w:val="00793E83"/>
    <w:rsid w:val="007A158D"/>
    <w:rsid w:val="007A5511"/>
    <w:rsid w:val="007A7429"/>
    <w:rsid w:val="007B4CF4"/>
    <w:rsid w:val="007B65A4"/>
    <w:rsid w:val="007C2856"/>
    <w:rsid w:val="007C327C"/>
    <w:rsid w:val="007C6E49"/>
    <w:rsid w:val="007D146E"/>
    <w:rsid w:val="007D5225"/>
    <w:rsid w:val="007E4B28"/>
    <w:rsid w:val="007F4833"/>
    <w:rsid w:val="00824FEC"/>
    <w:rsid w:val="0084086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9D1"/>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0D3C"/>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BF793D"/>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216AE"/>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1978"/>
    <w:rsid w:val="00EF3EFA"/>
    <w:rsid w:val="00EF4B3B"/>
    <w:rsid w:val="00EF57F1"/>
    <w:rsid w:val="00F013F0"/>
    <w:rsid w:val="00F052E5"/>
    <w:rsid w:val="00F1321C"/>
    <w:rsid w:val="00F24534"/>
    <w:rsid w:val="00F24539"/>
    <w:rsid w:val="00F372B8"/>
    <w:rsid w:val="00F417D1"/>
    <w:rsid w:val="00F420E2"/>
    <w:rsid w:val="00F554AC"/>
    <w:rsid w:val="00F5718A"/>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3E83F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32B64"/>
    <w:rsid w:val="00497E2A"/>
    <w:rsid w:val="004F5683"/>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2021-08-18T21:44:00Z</cp:lastPrinted>
  <dcterms:created xsi:type="dcterms:W3CDTF">2021-10-06T21:32:00Z</dcterms:created>
  <dcterms:modified xsi:type="dcterms:W3CDTF">2021-10-06T21:32:00Z</dcterms:modified>
</cp:coreProperties>
</file>