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45763585" w14:textId="77777777" w:rsidTr="000B4D7A">
        <w:trPr>
          <w:cantSplit/>
          <w:trHeight w:val="1540"/>
        </w:trPr>
        <w:tc>
          <w:tcPr>
            <w:tcW w:w="3900" w:type="pct"/>
          </w:tcPr>
          <w:p w14:paraId="4A0A6605" w14:textId="77777777" w:rsidR="002C0991" w:rsidRPr="00185D7A" w:rsidRDefault="000B4D7A" w:rsidP="00DD6876">
            <w:pPr>
              <w:pStyle w:val="DepartmentTitle"/>
              <w:jc w:val="center"/>
              <w:rPr>
                <w:sz w:val="32"/>
                <w:szCs w:val="28"/>
              </w:rPr>
            </w:pPr>
            <w:bookmarkStart w:id="0" w:name="bmTop"/>
            <w:bookmarkEnd w:id="0"/>
            <w:r>
              <w:t xml:space="preserve">                      </w:t>
            </w:r>
            <w:r w:rsidR="002C0991" w:rsidRPr="00185D7A">
              <w:rPr>
                <w:sz w:val="32"/>
                <w:szCs w:val="28"/>
              </w:rPr>
              <w:t xml:space="preserve">Department of Health and </w:t>
            </w:r>
          </w:p>
          <w:p w14:paraId="0BF8B9DE" w14:textId="77777777" w:rsidR="002C0991" w:rsidRPr="00185D7A" w:rsidRDefault="000B4D7A" w:rsidP="00DD6876">
            <w:pPr>
              <w:pStyle w:val="Sub-branch"/>
              <w:spacing w:before="40" w:after="120"/>
              <w:jc w:val="center"/>
              <w:rPr>
                <w:caps w:val="0"/>
                <w:w w:val="100"/>
                <w:sz w:val="32"/>
                <w:szCs w:val="28"/>
              </w:rPr>
            </w:pPr>
            <w:r w:rsidRPr="00185D7A">
              <w:rPr>
                <w:caps w:val="0"/>
                <w:w w:val="100"/>
                <w:sz w:val="32"/>
                <w:szCs w:val="28"/>
              </w:rPr>
              <w:t xml:space="preserve">                   </w:t>
            </w:r>
            <w:r w:rsidR="00DC2582" w:rsidRPr="00185D7A">
              <w:rPr>
                <w:caps w:val="0"/>
                <w:w w:val="100"/>
                <w:sz w:val="32"/>
                <w:szCs w:val="28"/>
              </w:rPr>
              <w:t>Ta</w:t>
            </w:r>
            <w:r w:rsidR="00A80F69" w:rsidRPr="00185D7A">
              <w:rPr>
                <w:caps w:val="0"/>
                <w:w w:val="100"/>
                <w:sz w:val="32"/>
                <w:szCs w:val="28"/>
              </w:rPr>
              <w:t>smanian Health Service</w:t>
            </w:r>
          </w:p>
          <w:p w14:paraId="5FFF2A46" w14:textId="77777777" w:rsidR="00DD6876" w:rsidRPr="00DD6876" w:rsidRDefault="00DD6876" w:rsidP="00DD6876">
            <w:pPr>
              <w:pStyle w:val="Sub-branch"/>
              <w:spacing w:before="40" w:after="120"/>
              <w:jc w:val="center"/>
              <w:rPr>
                <w:caps w:val="0"/>
                <w:w w:val="100"/>
                <w:sz w:val="8"/>
                <w:szCs w:val="24"/>
              </w:rPr>
            </w:pPr>
          </w:p>
          <w:p w14:paraId="5B05BB36"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05EBE328" w14:textId="77777777" w:rsidR="004966A3" w:rsidRDefault="0021438D">
            <w:pPr>
              <w:pStyle w:val="Logo"/>
            </w:pPr>
            <w:r>
              <w:rPr>
                <w:noProof/>
                <w:lang w:eastAsia="en-AU"/>
              </w:rPr>
              <w:drawing>
                <wp:inline distT="0" distB="0" distL="0" distR="0" wp14:anchorId="052CEAAE" wp14:editId="2733C17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E4E4D30" w14:textId="77777777" w:rsidTr="005713D6">
        <w:tblPrEx>
          <w:tblLook w:val="01E0" w:firstRow="1" w:lastRow="1" w:firstColumn="1" w:lastColumn="1" w:noHBand="0" w:noVBand="0"/>
        </w:tblPrEx>
        <w:tc>
          <w:tcPr>
            <w:tcW w:w="5000" w:type="pct"/>
            <w:gridSpan w:val="2"/>
          </w:tcPr>
          <w:p w14:paraId="62F00DC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CF3EA81" w14:textId="77777777"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508"/>
        <w:gridCol w:w="2688"/>
      </w:tblGrid>
      <w:tr w:rsidR="005713D6" w14:paraId="4D82F6BA" w14:textId="77777777" w:rsidTr="00185D7A">
        <w:tc>
          <w:tcPr>
            <w:tcW w:w="2263" w:type="pct"/>
            <w:tcBorders>
              <w:top w:val="single" w:sz="4" w:space="0" w:color="auto"/>
              <w:left w:val="single" w:sz="4" w:space="0" w:color="auto"/>
              <w:bottom w:val="single" w:sz="4" w:space="0" w:color="auto"/>
              <w:right w:val="single" w:sz="4" w:space="0" w:color="auto"/>
            </w:tcBorders>
          </w:tcPr>
          <w:p w14:paraId="047815F5" w14:textId="77777777" w:rsidR="00540205" w:rsidRPr="00463EE7" w:rsidRDefault="005713D6" w:rsidP="00190CC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1137B9">
              <w:rPr>
                <w:rStyle w:val="InformationBlockChar"/>
                <w:b w:val="0"/>
              </w:rPr>
              <w:t xml:space="preserve"> </w:t>
            </w:r>
            <w:r w:rsidR="00DE50B0">
              <w:rPr>
                <w:rStyle w:val="InformationBlockChar"/>
                <w:b w:val="0"/>
              </w:rPr>
              <w:t xml:space="preserve">Medical Scientist in Charge </w:t>
            </w:r>
            <w:r w:rsidR="00190CCE">
              <w:rPr>
                <w:rStyle w:val="InformationBlockChar"/>
                <w:b w:val="0"/>
              </w:rPr>
              <w:t xml:space="preserve">- </w:t>
            </w:r>
            <w:r w:rsidR="00DE50B0">
              <w:rPr>
                <w:rStyle w:val="InformationBlockChar"/>
                <w:b w:val="0"/>
              </w:rPr>
              <w:t>Histopathology</w:t>
            </w:r>
            <w:r w:rsidR="001137B9">
              <w:rPr>
                <w:rStyle w:val="InformationBlockChar"/>
                <w:b w:val="0"/>
              </w:rPr>
              <w:t xml:space="preserve"> </w:t>
            </w:r>
          </w:p>
        </w:tc>
        <w:tc>
          <w:tcPr>
            <w:tcW w:w="1321" w:type="pct"/>
            <w:tcBorders>
              <w:top w:val="single" w:sz="4" w:space="0" w:color="auto"/>
              <w:left w:val="single" w:sz="4" w:space="0" w:color="auto"/>
              <w:bottom w:val="single" w:sz="4" w:space="0" w:color="auto"/>
              <w:right w:val="single" w:sz="4" w:space="0" w:color="auto"/>
            </w:tcBorders>
          </w:tcPr>
          <w:p w14:paraId="0DEF093C" w14:textId="77777777" w:rsidR="00540205" w:rsidRPr="001137B9" w:rsidRDefault="005713D6" w:rsidP="007924F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1137B9">
              <w:rPr>
                <w:rFonts w:cs="Arial"/>
                <w:iCs/>
                <w:kern w:val="36"/>
                <w:lang w:eastAsia="en-AU"/>
              </w:rPr>
              <w:t>51</w:t>
            </w:r>
            <w:r w:rsidR="00DE50B0">
              <w:rPr>
                <w:rFonts w:cs="Arial"/>
                <w:iCs/>
                <w:kern w:val="36"/>
                <w:lang w:eastAsia="en-AU"/>
              </w:rPr>
              <w:t>0250</w:t>
            </w:r>
          </w:p>
        </w:tc>
        <w:tc>
          <w:tcPr>
            <w:tcW w:w="1416" w:type="pct"/>
            <w:tcBorders>
              <w:top w:val="single" w:sz="4" w:space="0" w:color="auto"/>
              <w:left w:val="single" w:sz="4" w:space="0" w:color="auto"/>
              <w:bottom w:val="single" w:sz="4" w:space="0" w:color="auto"/>
              <w:right w:val="single" w:sz="4" w:space="0" w:color="auto"/>
            </w:tcBorders>
          </w:tcPr>
          <w:p w14:paraId="2642033D" w14:textId="77777777" w:rsidR="00792D08" w:rsidRPr="00463EE7" w:rsidRDefault="005713D6" w:rsidP="00792D08">
            <w:pPr>
              <w:pStyle w:val="InformationBlockfillin"/>
              <w:tabs>
                <w:tab w:val="left" w:pos="425"/>
                <w:tab w:val="left" w:pos="8280"/>
                <w:tab w:val="left" w:pos="9180"/>
              </w:tabs>
              <w:spacing w:line="300" w:lineRule="exact"/>
              <w:rPr>
                <w:b/>
              </w:rPr>
            </w:pPr>
            <w:r>
              <w:rPr>
                <w:rStyle w:val="InformationBlockChar"/>
              </w:rPr>
              <w:t xml:space="preserve">Effective Date: </w:t>
            </w:r>
            <w:r w:rsidR="00463EE7">
              <w:rPr>
                <w:rStyle w:val="InformationBlockChar"/>
              </w:rPr>
              <w:t xml:space="preserve">      </w:t>
            </w:r>
            <w:r w:rsidR="00185D7A">
              <w:rPr>
                <w:rStyle w:val="InformationBlockChar"/>
              </w:rPr>
              <w:t xml:space="preserve">     </w:t>
            </w:r>
            <w:r w:rsidR="00463EE7" w:rsidRPr="00463EE7">
              <w:rPr>
                <w:rStyle w:val="InformationBlockChar"/>
                <w:b w:val="0"/>
              </w:rPr>
              <w:t>May 2017</w:t>
            </w:r>
          </w:p>
        </w:tc>
      </w:tr>
      <w:tr w:rsidR="005713D6" w14:paraId="1C21EE0C" w14:textId="77777777" w:rsidTr="00185D7A">
        <w:tc>
          <w:tcPr>
            <w:tcW w:w="5000" w:type="pct"/>
            <w:gridSpan w:val="3"/>
            <w:tcBorders>
              <w:top w:val="single" w:sz="4" w:space="0" w:color="auto"/>
              <w:left w:val="single" w:sz="4" w:space="0" w:color="auto"/>
              <w:bottom w:val="single" w:sz="4" w:space="0" w:color="auto"/>
              <w:right w:val="single" w:sz="4" w:space="0" w:color="auto"/>
            </w:tcBorders>
          </w:tcPr>
          <w:p w14:paraId="344026EC" w14:textId="77777777" w:rsidR="005713D6" w:rsidRPr="00CB37C6" w:rsidRDefault="005713D6" w:rsidP="00FE0568">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8125A3" w:rsidRPr="008125A3">
              <w:rPr>
                <w:rStyle w:val="InformationBlockChar"/>
                <w:b w:val="0"/>
              </w:rPr>
              <w:t>Tasmanian</w:t>
            </w:r>
            <w:r w:rsidR="001137B9">
              <w:t xml:space="preserve"> Health </w:t>
            </w:r>
            <w:r w:rsidR="00FE0568">
              <w:t xml:space="preserve">Service  (THS) </w:t>
            </w:r>
            <w:r w:rsidR="00185D7A">
              <w:t xml:space="preserve">– </w:t>
            </w:r>
            <w:r w:rsidR="001137B9">
              <w:t>Clinical Support</w:t>
            </w:r>
            <w:r w:rsidR="008125A3">
              <w:t xml:space="preserve"> </w:t>
            </w:r>
          </w:p>
        </w:tc>
      </w:tr>
      <w:tr w:rsidR="005713D6" w14:paraId="67C0CFCD" w14:textId="77777777" w:rsidTr="00185D7A">
        <w:tc>
          <w:tcPr>
            <w:tcW w:w="2263" w:type="pct"/>
            <w:tcBorders>
              <w:top w:val="single" w:sz="4" w:space="0" w:color="auto"/>
              <w:left w:val="single" w:sz="4" w:space="0" w:color="auto"/>
              <w:bottom w:val="single" w:sz="4" w:space="0" w:color="auto"/>
              <w:right w:val="single" w:sz="4" w:space="0" w:color="auto"/>
            </w:tcBorders>
          </w:tcPr>
          <w:p w14:paraId="5CB612AE" w14:textId="77777777" w:rsidR="005713D6" w:rsidRPr="001137B9" w:rsidRDefault="005713D6" w:rsidP="0079473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137B9">
              <w:rPr>
                <w:rStyle w:val="InformationBlockChar"/>
                <w:b w:val="0"/>
              </w:rPr>
              <w:t xml:space="preserve">Anatomical Pathology </w:t>
            </w:r>
          </w:p>
        </w:tc>
        <w:tc>
          <w:tcPr>
            <w:tcW w:w="2737" w:type="pct"/>
            <w:gridSpan w:val="2"/>
            <w:tcBorders>
              <w:top w:val="single" w:sz="4" w:space="0" w:color="auto"/>
              <w:left w:val="single" w:sz="4" w:space="0" w:color="auto"/>
              <w:bottom w:val="single" w:sz="4" w:space="0" w:color="auto"/>
              <w:right w:val="single" w:sz="4" w:space="0" w:color="auto"/>
            </w:tcBorders>
          </w:tcPr>
          <w:p w14:paraId="4FF7929F" w14:textId="77777777" w:rsidR="005713D6" w:rsidRDefault="005713D6" w:rsidP="0054020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40205">
              <w:t>South</w:t>
            </w:r>
          </w:p>
        </w:tc>
      </w:tr>
      <w:tr w:rsidR="005713D6" w14:paraId="2198531B" w14:textId="77777777" w:rsidTr="00185D7A">
        <w:tc>
          <w:tcPr>
            <w:tcW w:w="2263" w:type="pct"/>
            <w:vMerge w:val="restart"/>
            <w:tcBorders>
              <w:top w:val="single" w:sz="4" w:space="0" w:color="auto"/>
              <w:left w:val="single" w:sz="4" w:space="0" w:color="auto"/>
              <w:right w:val="single" w:sz="4" w:space="0" w:color="auto"/>
            </w:tcBorders>
          </w:tcPr>
          <w:p w14:paraId="6AF0D6D8" w14:textId="77777777" w:rsidR="005713D6" w:rsidRPr="001137B9" w:rsidRDefault="005713D6" w:rsidP="00FE056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1137B9">
              <w:rPr>
                <w:rStyle w:val="InformationBlockChar"/>
                <w:b w:val="0"/>
              </w:rPr>
              <w:t xml:space="preserve">Health and Human Services (Tasmanian State Service) </w:t>
            </w:r>
          </w:p>
        </w:tc>
        <w:tc>
          <w:tcPr>
            <w:tcW w:w="2737" w:type="pct"/>
            <w:gridSpan w:val="2"/>
            <w:tcBorders>
              <w:top w:val="single" w:sz="4" w:space="0" w:color="auto"/>
              <w:left w:val="single" w:sz="4" w:space="0" w:color="auto"/>
              <w:bottom w:val="single" w:sz="4" w:space="0" w:color="auto"/>
              <w:right w:val="single" w:sz="4" w:space="0" w:color="auto"/>
            </w:tcBorders>
          </w:tcPr>
          <w:p w14:paraId="346F0179" w14:textId="77777777" w:rsidR="005713D6" w:rsidRPr="00C03029" w:rsidRDefault="005713D6" w:rsidP="007947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1137B9">
              <w:rPr>
                <w:rFonts w:cs="Arial"/>
                <w:b/>
                <w:iCs/>
                <w:kern w:val="36"/>
                <w:lang w:eastAsia="en-AU"/>
              </w:rPr>
              <w:t xml:space="preserve"> </w:t>
            </w:r>
            <w:r w:rsidR="001137B9">
              <w:rPr>
                <w:rFonts w:cs="Arial"/>
                <w:iCs/>
                <w:kern w:val="36"/>
                <w:lang w:eastAsia="en-AU"/>
              </w:rPr>
              <w:t xml:space="preserve">Permanent </w:t>
            </w:r>
            <w:r>
              <w:rPr>
                <w:rFonts w:cs="Arial"/>
                <w:b/>
                <w:iCs/>
                <w:kern w:val="36"/>
                <w:lang w:eastAsia="en-AU"/>
              </w:rPr>
              <w:t xml:space="preserve"> </w:t>
            </w:r>
          </w:p>
        </w:tc>
      </w:tr>
      <w:tr w:rsidR="005713D6" w14:paraId="49028840" w14:textId="77777777" w:rsidTr="00185D7A">
        <w:tc>
          <w:tcPr>
            <w:tcW w:w="2263" w:type="pct"/>
            <w:vMerge/>
            <w:tcBorders>
              <w:left w:val="single" w:sz="4" w:space="0" w:color="auto"/>
              <w:bottom w:val="single" w:sz="4" w:space="0" w:color="auto"/>
              <w:right w:val="single" w:sz="4" w:space="0" w:color="auto"/>
            </w:tcBorders>
          </w:tcPr>
          <w:p w14:paraId="6BB8E59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7" w:type="pct"/>
            <w:gridSpan w:val="2"/>
            <w:tcBorders>
              <w:top w:val="single" w:sz="4" w:space="0" w:color="auto"/>
              <w:left w:val="single" w:sz="4" w:space="0" w:color="auto"/>
              <w:bottom w:val="single" w:sz="4" w:space="0" w:color="auto"/>
              <w:right w:val="single" w:sz="4" w:space="0" w:color="auto"/>
            </w:tcBorders>
          </w:tcPr>
          <w:p w14:paraId="2F4D715B" w14:textId="77777777" w:rsidR="005713D6" w:rsidRPr="001137B9" w:rsidRDefault="005713D6" w:rsidP="007947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1137B9">
              <w:rPr>
                <w:rFonts w:cs="Arial"/>
                <w:iCs/>
                <w:kern w:val="36"/>
                <w:lang w:eastAsia="en-AU"/>
              </w:rPr>
              <w:t>Full Time</w:t>
            </w:r>
          </w:p>
        </w:tc>
      </w:tr>
      <w:tr w:rsidR="005713D6" w14:paraId="66F8B8A1" w14:textId="77777777" w:rsidTr="00185D7A">
        <w:tc>
          <w:tcPr>
            <w:tcW w:w="2263" w:type="pct"/>
            <w:tcBorders>
              <w:top w:val="single" w:sz="4" w:space="0" w:color="auto"/>
              <w:left w:val="single" w:sz="4" w:space="0" w:color="auto"/>
              <w:bottom w:val="single" w:sz="4" w:space="0" w:color="auto"/>
              <w:right w:val="single" w:sz="4" w:space="0" w:color="auto"/>
            </w:tcBorders>
          </w:tcPr>
          <w:p w14:paraId="0131D113" w14:textId="77777777" w:rsidR="005713D6" w:rsidRPr="001137B9" w:rsidRDefault="00044CB7" w:rsidP="00463EE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D0C3A" w:rsidRPr="00AD0C3A">
              <w:rPr>
                <w:rStyle w:val="InformationBlockChar"/>
                <w:b w:val="0"/>
              </w:rPr>
              <w:t>4</w:t>
            </w:r>
          </w:p>
        </w:tc>
        <w:tc>
          <w:tcPr>
            <w:tcW w:w="2737" w:type="pct"/>
            <w:gridSpan w:val="2"/>
            <w:tcBorders>
              <w:top w:val="single" w:sz="4" w:space="0" w:color="auto"/>
              <w:left w:val="single" w:sz="4" w:space="0" w:color="auto"/>
              <w:bottom w:val="single" w:sz="4" w:space="0" w:color="auto"/>
              <w:right w:val="single" w:sz="4" w:space="0" w:color="auto"/>
            </w:tcBorders>
          </w:tcPr>
          <w:p w14:paraId="6F2E86DD" w14:textId="77777777" w:rsidR="005713D6" w:rsidRPr="001137B9" w:rsidRDefault="00044CB7" w:rsidP="007947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137B9">
              <w:rPr>
                <w:rFonts w:cs="Arial"/>
                <w:iCs/>
                <w:kern w:val="36"/>
                <w:lang w:eastAsia="en-AU"/>
              </w:rPr>
              <w:t>General Stream</w:t>
            </w:r>
          </w:p>
        </w:tc>
      </w:tr>
      <w:tr w:rsidR="00077A9F" w14:paraId="3B3F7314" w14:textId="77777777" w:rsidTr="00185D7A">
        <w:tc>
          <w:tcPr>
            <w:tcW w:w="5000" w:type="pct"/>
            <w:gridSpan w:val="3"/>
            <w:tcBorders>
              <w:top w:val="single" w:sz="4" w:space="0" w:color="auto"/>
              <w:left w:val="single" w:sz="4" w:space="0" w:color="auto"/>
              <w:bottom w:val="single" w:sz="4" w:space="0" w:color="auto"/>
              <w:right w:val="single" w:sz="4" w:space="0" w:color="auto"/>
            </w:tcBorders>
          </w:tcPr>
          <w:p w14:paraId="6ECFF6E4" w14:textId="77777777" w:rsidR="00077A9F" w:rsidRPr="001137B9" w:rsidRDefault="00077A9F" w:rsidP="007924FF">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137B9">
              <w:rPr>
                <w:rStyle w:val="InformationBlockChar"/>
                <w:b w:val="0"/>
              </w:rPr>
              <w:t xml:space="preserve">Medical Scientist in Charge </w:t>
            </w:r>
            <w:r w:rsidR="007924FF">
              <w:rPr>
                <w:rStyle w:val="InformationBlockChar"/>
                <w:b w:val="0"/>
              </w:rPr>
              <w:t xml:space="preserve">- </w:t>
            </w:r>
            <w:r w:rsidR="00DE50B0">
              <w:rPr>
                <w:rStyle w:val="InformationBlockChar"/>
                <w:b w:val="0"/>
              </w:rPr>
              <w:t>Anatomical Pathology</w:t>
            </w:r>
            <w:r w:rsidR="001137B9">
              <w:rPr>
                <w:rStyle w:val="InformationBlockChar"/>
                <w:b w:val="0"/>
              </w:rPr>
              <w:t xml:space="preserve"> </w:t>
            </w:r>
          </w:p>
        </w:tc>
      </w:tr>
      <w:tr w:rsidR="00171E96" w14:paraId="09463121" w14:textId="77777777" w:rsidTr="00185D7A">
        <w:tc>
          <w:tcPr>
            <w:tcW w:w="2263" w:type="pct"/>
            <w:tcBorders>
              <w:top w:val="single" w:sz="4" w:space="0" w:color="auto"/>
              <w:left w:val="single" w:sz="4" w:space="0" w:color="auto"/>
              <w:bottom w:val="single" w:sz="4" w:space="0" w:color="auto"/>
              <w:right w:val="single" w:sz="4" w:space="0" w:color="auto"/>
            </w:tcBorders>
          </w:tcPr>
          <w:p w14:paraId="0C2E8FA0" w14:textId="77777777" w:rsidR="00171E96" w:rsidRDefault="00171E96" w:rsidP="0054020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40205">
              <w:rPr>
                <w:rStyle w:val="InformationBlockChar"/>
                <w:b w:val="0"/>
              </w:rPr>
              <w:t>Annulled</w:t>
            </w:r>
          </w:p>
        </w:tc>
        <w:tc>
          <w:tcPr>
            <w:tcW w:w="2737" w:type="pct"/>
            <w:gridSpan w:val="2"/>
            <w:tcBorders>
              <w:top w:val="single" w:sz="4" w:space="0" w:color="auto"/>
              <w:left w:val="single" w:sz="4" w:space="0" w:color="auto"/>
              <w:bottom w:val="single" w:sz="4" w:space="0" w:color="auto"/>
              <w:right w:val="single" w:sz="4" w:space="0" w:color="auto"/>
            </w:tcBorders>
          </w:tcPr>
          <w:p w14:paraId="714899EE" w14:textId="77777777" w:rsidR="00171E96" w:rsidRDefault="00171E96" w:rsidP="008125A3">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40205">
              <w:t xml:space="preserve">Pre-employment </w:t>
            </w:r>
          </w:p>
        </w:tc>
      </w:tr>
    </w:tbl>
    <w:p w14:paraId="64D78798" w14:textId="77777777" w:rsidR="0013547B" w:rsidRDefault="0013547B" w:rsidP="008743F7">
      <w:pPr>
        <w:pStyle w:val="Heading4"/>
      </w:pPr>
      <w:r w:rsidRPr="008743F7">
        <w:t>Focus of Duties:</w:t>
      </w:r>
    </w:p>
    <w:p w14:paraId="3B79AC6F" w14:textId="77777777" w:rsidR="007A4CDC" w:rsidRPr="00F74DEA" w:rsidRDefault="007A4CDC" w:rsidP="007A4CDC">
      <w:pPr>
        <w:keepLines w:val="0"/>
        <w:widowControl w:val="0"/>
        <w:spacing w:after="120"/>
        <w:rPr>
          <w:szCs w:val="24"/>
        </w:rPr>
      </w:pPr>
      <w:r w:rsidRPr="00F74DEA">
        <w:rPr>
          <w:szCs w:val="24"/>
        </w:rPr>
        <w:t>As part of a team delivering high quality pathology services in accordance with the A</w:t>
      </w:r>
      <w:bookmarkStart w:id="2" w:name="_GoBack"/>
      <w:bookmarkEnd w:id="2"/>
      <w:r w:rsidRPr="00F74DEA">
        <w:rPr>
          <w:szCs w:val="24"/>
        </w:rPr>
        <w:t xml:space="preserve">gency policy, legal requirements and relevant professional competencies, the </w:t>
      </w:r>
      <w:r w:rsidRPr="00F74DEA">
        <w:rPr>
          <w:rStyle w:val="InformationBlockChar"/>
          <w:b w:val="0"/>
          <w:sz w:val="24"/>
          <w:szCs w:val="24"/>
        </w:rPr>
        <w:t>Medical Scientist in Charge -</w:t>
      </w:r>
      <w:r w:rsidRPr="00F74DEA">
        <w:rPr>
          <w:rStyle w:val="InformationBlockChar"/>
          <w:b w:val="0"/>
          <w:szCs w:val="24"/>
        </w:rPr>
        <w:t xml:space="preserve"> </w:t>
      </w:r>
      <w:r w:rsidR="0091625C">
        <w:rPr>
          <w:rStyle w:val="InformationBlockChar"/>
          <w:b w:val="0"/>
        </w:rPr>
        <w:t xml:space="preserve">Routine </w:t>
      </w:r>
      <w:r w:rsidRPr="00F74DEA">
        <w:rPr>
          <w:rStyle w:val="InformationBlockChar"/>
          <w:b w:val="0"/>
          <w:sz w:val="24"/>
          <w:szCs w:val="24"/>
        </w:rPr>
        <w:t>Histopathology</w:t>
      </w:r>
      <w:r w:rsidRPr="00F74DEA">
        <w:rPr>
          <w:rStyle w:val="InformationBlockChar"/>
          <w:sz w:val="24"/>
          <w:szCs w:val="24"/>
        </w:rPr>
        <w:t xml:space="preserve"> </w:t>
      </w:r>
      <w:r w:rsidRPr="00F74DEA">
        <w:rPr>
          <w:szCs w:val="24"/>
        </w:rPr>
        <w:t xml:space="preserve">will provide high level support to the </w:t>
      </w:r>
      <w:r w:rsidRPr="00F74DEA">
        <w:rPr>
          <w:rStyle w:val="InformationBlockChar"/>
          <w:b w:val="0"/>
          <w:sz w:val="24"/>
          <w:szCs w:val="24"/>
        </w:rPr>
        <w:t xml:space="preserve">Medical Scientist in Charge - Anatomical Pathology </w:t>
      </w:r>
      <w:r w:rsidRPr="00F74DEA">
        <w:rPr>
          <w:szCs w:val="24"/>
        </w:rPr>
        <w:t>in the provision of:</w:t>
      </w:r>
    </w:p>
    <w:p w14:paraId="45D8EC79" w14:textId="77777777" w:rsidR="007A4CDC" w:rsidRPr="00F74DEA" w:rsidRDefault="007A4CDC" w:rsidP="007A4CDC">
      <w:pPr>
        <w:keepLines w:val="0"/>
        <w:widowControl w:val="0"/>
        <w:numPr>
          <w:ilvl w:val="0"/>
          <w:numId w:val="44"/>
        </w:numPr>
        <w:tabs>
          <w:tab w:val="clear" w:pos="567"/>
        </w:tabs>
        <w:spacing w:after="120"/>
        <w:ind w:left="567" w:hanging="567"/>
        <w:rPr>
          <w:szCs w:val="24"/>
        </w:rPr>
      </w:pPr>
      <w:r w:rsidRPr="00F74DEA">
        <w:rPr>
          <w:szCs w:val="24"/>
        </w:rPr>
        <w:t xml:space="preserve">Leadership and direction in the strategic development and management of </w:t>
      </w:r>
      <w:r w:rsidRPr="00F74DEA">
        <w:rPr>
          <w:rFonts w:cs="Tahoma"/>
          <w:color w:val="000000"/>
          <w:szCs w:val="24"/>
        </w:rPr>
        <w:t xml:space="preserve">the Routine Histology Laboratory </w:t>
      </w:r>
    </w:p>
    <w:p w14:paraId="2DF4C91B" w14:textId="77777777" w:rsidR="007A4CDC" w:rsidRPr="00F74DEA" w:rsidRDefault="007A4CDC" w:rsidP="007A4CDC">
      <w:pPr>
        <w:keepLines w:val="0"/>
        <w:widowControl w:val="0"/>
        <w:numPr>
          <w:ilvl w:val="0"/>
          <w:numId w:val="44"/>
        </w:numPr>
        <w:tabs>
          <w:tab w:val="clear" w:pos="567"/>
        </w:tabs>
        <w:spacing w:after="120"/>
        <w:ind w:left="567" w:hanging="567"/>
        <w:rPr>
          <w:szCs w:val="24"/>
        </w:rPr>
      </w:pPr>
      <w:r w:rsidRPr="00F74DEA">
        <w:rPr>
          <w:szCs w:val="24"/>
        </w:rPr>
        <w:t xml:space="preserve">Effective management of specified human and physical resources </w:t>
      </w:r>
      <w:r w:rsidR="0015745B">
        <w:rPr>
          <w:szCs w:val="24"/>
        </w:rPr>
        <w:t xml:space="preserve">for </w:t>
      </w:r>
      <w:r w:rsidRPr="00F74DEA">
        <w:rPr>
          <w:rFonts w:cs="Tahoma"/>
          <w:color w:val="000000"/>
          <w:szCs w:val="24"/>
        </w:rPr>
        <w:t>a team of scientists and technicians delivering a pathology service</w:t>
      </w:r>
      <w:r w:rsidRPr="00F74DEA">
        <w:rPr>
          <w:szCs w:val="24"/>
        </w:rPr>
        <w:t>.</w:t>
      </w:r>
    </w:p>
    <w:p w14:paraId="22D3E0E9" w14:textId="77777777" w:rsidR="007A4CDC" w:rsidRPr="00F74DEA" w:rsidRDefault="007A4CDC" w:rsidP="007A4CDC">
      <w:pPr>
        <w:keepLines w:val="0"/>
        <w:widowControl w:val="0"/>
        <w:numPr>
          <w:ilvl w:val="0"/>
          <w:numId w:val="44"/>
        </w:numPr>
        <w:tabs>
          <w:tab w:val="clear" w:pos="567"/>
        </w:tabs>
        <w:spacing w:after="120"/>
        <w:ind w:left="567" w:hanging="567"/>
        <w:rPr>
          <w:szCs w:val="24"/>
        </w:rPr>
      </w:pPr>
      <w:r w:rsidRPr="00F74DEA">
        <w:rPr>
          <w:rFonts w:cs="Tahoma"/>
          <w:color w:val="000000"/>
          <w:szCs w:val="24"/>
        </w:rPr>
        <w:t>Day-to-day management of the section</w:t>
      </w:r>
      <w:r w:rsidR="0015745B">
        <w:rPr>
          <w:rFonts w:cs="Tahoma"/>
          <w:color w:val="000000"/>
          <w:szCs w:val="24"/>
        </w:rPr>
        <w:t>,</w:t>
      </w:r>
      <w:r w:rsidRPr="00F74DEA">
        <w:rPr>
          <w:rFonts w:cs="Tahoma"/>
          <w:color w:val="000000"/>
          <w:szCs w:val="24"/>
        </w:rPr>
        <w:t xml:space="preserve"> including scientific and technical activity, staff and equipment resources</w:t>
      </w:r>
      <w:r w:rsidR="0015745B">
        <w:rPr>
          <w:rFonts w:cs="Tahoma"/>
          <w:color w:val="000000"/>
          <w:szCs w:val="24"/>
        </w:rPr>
        <w:t>,</w:t>
      </w:r>
      <w:r w:rsidRPr="00F74DEA">
        <w:rPr>
          <w:rFonts w:cs="Tahoma"/>
          <w:color w:val="000000"/>
          <w:szCs w:val="24"/>
        </w:rPr>
        <w:t xml:space="preserve"> and is expected to solve the more complex technical and scientific problems as they arise during the routine operation of the section</w:t>
      </w:r>
      <w:r w:rsidRPr="00F74DEA">
        <w:rPr>
          <w:szCs w:val="24"/>
        </w:rPr>
        <w:t>.</w:t>
      </w:r>
    </w:p>
    <w:p w14:paraId="356804CA" w14:textId="77777777" w:rsidR="007A4CDC" w:rsidRPr="00F74DEA" w:rsidRDefault="007A4CDC" w:rsidP="007A4CDC">
      <w:pPr>
        <w:keepLines w:val="0"/>
        <w:widowControl w:val="0"/>
        <w:numPr>
          <w:ilvl w:val="0"/>
          <w:numId w:val="44"/>
        </w:numPr>
        <w:tabs>
          <w:tab w:val="clear" w:pos="567"/>
        </w:tabs>
        <w:spacing w:after="240"/>
        <w:ind w:left="567" w:hanging="567"/>
        <w:rPr>
          <w:szCs w:val="24"/>
        </w:rPr>
      </w:pPr>
      <w:r w:rsidRPr="00F74DEA">
        <w:rPr>
          <w:rFonts w:cs="Tahoma"/>
          <w:color w:val="000000"/>
          <w:szCs w:val="24"/>
        </w:rPr>
        <w:t>Expert advice to the Department Management Group on matters of staff performance and operational objectives and is expected to facilitate Department objectives</w:t>
      </w:r>
      <w:r w:rsidRPr="00F74DEA">
        <w:rPr>
          <w:szCs w:val="24"/>
        </w:rPr>
        <w:t>.</w:t>
      </w:r>
    </w:p>
    <w:p w14:paraId="728C916C" w14:textId="77777777" w:rsidR="0013547B" w:rsidRDefault="0013547B" w:rsidP="008743F7">
      <w:pPr>
        <w:pStyle w:val="Heading4"/>
      </w:pPr>
      <w:r w:rsidRPr="008743F7">
        <w:t>Duties:</w:t>
      </w:r>
    </w:p>
    <w:p w14:paraId="15B3C67C" w14:textId="77777777" w:rsidR="00AD0C3A" w:rsidRPr="001D6D3B" w:rsidRDefault="006810EF" w:rsidP="00AD0C3A">
      <w:pPr>
        <w:pStyle w:val="NumberedList"/>
      </w:pPr>
      <w:r>
        <w:t>L</w:t>
      </w:r>
      <w:r w:rsidR="00AD0C3A" w:rsidRPr="001D6D3B">
        <w:t>ead, direct and coordinate scientific and technical staff in the Routine Histology Laboratory.</w:t>
      </w:r>
      <w:r w:rsidR="002C65E0">
        <w:t xml:space="preserve"> Monitor staff work performance and conduct </w:t>
      </w:r>
      <w:r w:rsidR="002C65E0" w:rsidRPr="001D6D3B">
        <w:t>staff performance review and development for the Routine Histology Laboratory</w:t>
      </w:r>
      <w:r w:rsidR="002C65E0">
        <w:t>.</w:t>
      </w:r>
    </w:p>
    <w:p w14:paraId="2CD24C67" w14:textId="77777777" w:rsidR="00AD0C3A" w:rsidRPr="001D6D3B" w:rsidRDefault="00AD0C3A" w:rsidP="00AD0C3A">
      <w:pPr>
        <w:pStyle w:val="NumberedList"/>
      </w:pPr>
      <w:r w:rsidRPr="001D6D3B">
        <w:t>Organise and ensure all quality control procedures are complied with.</w:t>
      </w:r>
    </w:p>
    <w:p w14:paraId="1AC9DE97" w14:textId="77777777" w:rsidR="004A4964" w:rsidRPr="001D6D3B" w:rsidRDefault="004A4964" w:rsidP="004A4964">
      <w:pPr>
        <w:pStyle w:val="NumberedList"/>
      </w:pPr>
      <w:r w:rsidRPr="001D6D3B">
        <w:t>Ensure</w:t>
      </w:r>
      <w:r>
        <w:t xml:space="preserve"> compliance of the </w:t>
      </w:r>
      <w:r w:rsidR="0091625C">
        <w:rPr>
          <w:rStyle w:val="InformationBlockChar"/>
          <w:b w:val="0"/>
        </w:rPr>
        <w:t xml:space="preserve">Routine </w:t>
      </w:r>
      <w:r>
        <w:t>Histology Laboratory with accreditation requirements</w:t>
      </w:r>
      <w:r w:rsidRPr="001D6D3B">
        <w:t>.</w:t>
      </w:r>
    </w:p>
    <w:p w14:paraId="4D6D1228" w14:textId="77777777" w:rsidR="00AD0C3A" w:rsidRPr="001D6D3B" w:rsidRDefault="00AD0C3A" w:rsidP="00AD0C3A">
      <w:pPr>
        <w:pStyle w:val="NumberedList"/>
      </w:pPr>
      <w:r w:rsidRPr="001D6D3B">
        <w:t>Act as a resource person and deputise for the Medical Scientist in Charge of the Department</w:t>
      </w:r>
      <w:r w:rsidR="00773237">
        <w:t>.</w:t>
      </w:r>
    </w:p>
    <w:p w14:paraId="6C5E776C" w14:textId="77777777" w:rsidR="0091625C" w:rsidRDefault="004A4964" w:rsidP="004A4964">
      <w:pPr>
        <w:pStyle w:val="NumberedList"/>
      </w:pPr>
      <w:r w:rsidRPr="001D6D3B">
        <w:lastRenderedPageBreak/>
        <w:t xml:space="preserve">Participate in the planning, management and control of the </w:t>
      </w:r>
      <w:r w:rsidR="0091625C" w:rsidRPr="001D6D3B">
        <w:t xml:space="preserve">Routine Histology </w:t>
      </w:r>
      <w:r w:rsidRPr="001D6D3B">
        <w:t>functions of the Department</w:t>
      </w:r>
      <w:r>
        <w:t xml:space="preserve">. </w:t>
      </w:r>
    </w:p>
    <w:p w14:paraId="7F1863D7" w14:textId="77777777" w:rsidR="004A4964" w:rsidRDefault="004A4964" w:rsidP="004A4964">
      <w:pPr>
        <w:pStyle w:val="NumberedList"/>
      </w:pPr>
      <w:r>
        <w:t>Evaluate and commission new instrumentation, equipment and diagnostic reagents, and evaluate and develop new techniques</w:t>
      </w:r>
      <w:r w:rsidRPr="001D6D3B">
        <w:t>.</w:t>
      </w:r>
    </w:p>
    <w:p w14:paraId="65BB27D0" w14:textId="77777777" w:rsidR="00AD0C3A" w:rsidRDefault="004A4964" w:rsidP="00AD0C3A">
      <w:pPr>
        <w:pStyle w:val="NumberedList"/>
      </w:pPr>
      <w:r w:rsidRPr="001D6D3B">
        <w:t xml:space="preserve">Manage the </w:t>
      </w:r>
      <w:proofErr w:type="spellStart"/>
      <w:r w:rsidRPr="001D6D3B">
        <w:t>Kestral</w:t>
      </w:r>
      <w:proofErr w:type="spellEnd"/>
      <w:r w:rsidRPr="001D6D3B">
        <w:t xml:space="preserve"> Pathology Computing System for the Department of Anatomical Pathology</w:t>
      </w:r>
      <w:r>
        <w:t>, including m</w:t>
      </w:r>
      <w:r w:rsidR="00AD0C3A" w:rsidRPr="001D6D3B">
        <w:t>aintain</w:t>
      </w:r>
      <w:r>
        <w:t>ing</w:t>
      </w:r>
      <w:r w:rsidR="00AD0C3A" w:rsidRPr="001D6D3B">
        <w:t xml:space="preserve"> </w:t>
      </w:r>
      <w:r>
        <w:t xml:space="preserve">the </w:t>
      </w:r>
      <w:r w:rsidR="00AD0C3A" w:rsidRPr="001D6D3B">
        <w:t>workload recording database for the Routine Histology Laboratory</w:t>
      </w:r>
      <w:r w:rsidR="002C65E0">
        <w:t xml:space="preserve"> and a</w:t>
      </w:r>
      <w:r w:rsidR="00AD0C3A" w:rsidRPr="001D6D3B">
        <w:t>ssist with the collection and preparation of workload reports and statistics for management purposes.</w:t>
      </w:r>
    </w:p>
    <w:p w14:paraId="57F34861" w14:textId="77777777" w:rsidR="00AD0C3A" w:rsidRPr="001D6D3B" w:rsidRDefault="00AD0C3A" w:rsidP="004A4964">
      <w:pPr>
        <w:pStyle w:val="NumberedList"/>
      </w:pPr>
      <w:r>
        <w:t>Assist in the maintenance of protocols</w:t>
      </w:r>
      <w:r w:rsidR="00DF4E6D">
        <w:t xml:space="preserve"> and</w:t>
      </w:r>
      <w:r>
        <w:t xml:space="preserve"> equipment, </w:t>
      </w:r>
      <w:r w:rsidR="00DF4E6D">
        <w:t xml:space="preserve">and </w:t>
      </w:r>
      <w:r>
        <w:t>quality control supplies of consumables to ensure an uninterrupted service as far as possible.</w:t>
      </w:r>
    </w:p>
    <w:p w14:paraId="2B2C87B5" w14:textId="77777777" w:rsidR="00AD0C3A" w:rsidRPr="001D6D3B" w:rsidRDefault="00AD0C3A" w:rsidP="00AD0C3A">
      <w:pPr>
        <w:pStyle w:val="NumberedList"/>
      </w:pPr>
      <w:r>
        <w:t>Perform</w:t>
      </w:r>
      <w:r w:rsidRPr="001D6D3B">
        <w:t xml:space="preserve"> routine and spec</w:t>
      </w:r>
      <w:r w:rsidR="004A4964">
        <w:t>ialised histological procedures and participate in the out of hours on call roster.</w:t>
      </w:r>
    </w:p>
    <w:p w14:paraId="665EF5C1" w14:textId="77777777" w:rsidR="00AD0C3A" w:rsidRPr="001D6D3B" w:rsidRDefault="00AD0C3A" w:rsidP="00AD0C3A">
      <w:pPr>
        <w:pStyle w:val="NumberedList"/>
      </w:pPr>
      <w:r>
        <w:t>Participate in approved research, development and review studies</w:t>
      </w:r>
      <w:r w:rsidRPr="001D6D3B">
        <w:t>.</w:t>
      </w:r>
    </w:p>
    <w:p w14:paraId="6406E67F" w14:textId="77777777" w:rsidR="00E612CD" w:rsidRPr="001137B9" w:rsidRDefault="00AD0C3A" w:rsidP="00AD0C3A">
      <w:pPr>
        <w:pStyle w:val="NumberedList"/>
      </w:pPr>
      <w:r w:rsidRPr="001D6D3B">
        <w:t>Participate in and contribute to Department meetings</w:t>
      </w:r>
      <w:r w:rsidR="002C65E0">
        <w:t>,</w:t>
      </w:r>
      <w:r w:rsidR="00DF4E6D">
        <w:t xml:space="preserve"> and</w:t>
      </w:r>
      <w:r w:rsidRPr="001D6D3B">
        <w:t xml:space="preserve"> in </w:t>
      </w:r>
      <w:r>
        <w:t xml:space="preserve">ongoing education, including participation in </w:t>
      </w:r>
      <w:r w:rsidRPr="001D6D3B">
        <w:t>the activities of relevant Professional Societies and educational institutions.</w:t>
      </w:r>
    </w:p>
    <w:p w14:paraId="77C579DD" w14:textId="77777777" w:rsidR="00540205" w:rsidRDefault="00540205" w:rsidP="00540205">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DE10A6B" w14:textId="77777777" w:rsidR="00540205" w:rsidRDefault="00540205" w:rsidP="00185D7A">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6D59A3E1" w14:textId="77777777" w:rsidR="0013547B" w:rsidRDefault="0013547B" w:rsidP="008743F7">
      <w:pPr>
        <w:pStyle w:val="Heading4"/>
      </w:pPr>
      <w:r>
        <w:t>Scope of Work Performed:</w:t>
      </w:r>
    </w:p>
    <w:p w14:paraId="22F0D611" w14:textId="77777777" w:rsidR="00BB0342" w:rsidRDefault="00292C40" w:rsidP="00512F3B">
      <w:pPr>
        <w:keepLines w:val="0"/>
        <w:widowControl w:val="0"/>
        <w:tabs>
          <w:tab w:val="clear" w:pos="567"/>
        </w:tabs>
        <w:spacing w:after="120"/>
      </w:pPr>
      <w:r>
        <w:t xml:space="preserve">The </w:t>
      </w:r>
      <w:r w:rsidR="00512F3B" w:rsidRPr="00F74DEA">
        <w:rPr>
          <w:rStyle w:val="InformationBlockChar"/>
          <w:b w:val="0"/>
          <w:sz w:val="24"/>
          <w:szCs w:val="24"/>
        </w:rPr>
        <w:t>Medical Scientist in Charge -</w:t>
      </w:r>
      <w:r w:rsidR="00512F3B" w:rsidRPr="00F74DEA">
        <w:rPr>
          <w:rStyle w:val="InformationBlockChar"/>
          <w:b w:val="0"/>
          <w:szCs w:val="24"/>
        </w:rPr>
        <w:t xml:space="preserve"> </w:t>
      </w:r>
      <w:r w:rsidR="00512F3B" w:rsidRPr="00F74DEA">
        <w:rPr>
          <w:rStyle w:val="InformationBlockChar"/>
          <w:b w:val="0"/>
          <w:sz w:val="24"/>
          <w:szCs w:val="24"/>
        </w:rPr>
        <w:t>Histopathology</w:t>
      </w:r>
      <w:r w:rsidR="00512F3B" w:rsidDel="00512F3B">
        <w:t xml:space="preserve"> </w:t>
      </w:r>
      <w:r>
        <w:t xml:space="preserve">will deputise for the Medical Scientist in Charge </w:t>
      </w:r>
      <w:r w:rsidR="00512F3B">
        <w:t xml:space="preserve">- </w:t>
      </w:r>
      <w:r>
        <w:t>Anatomical Pathology</w:t>
      </w:r>
      <w:r w:rsidR="00876C70">
        <w:rPr>
          <w:b/>
        </w:rPr>
        <w:t xml:space="preserve"> </w:t>
      </w:r>
      <w:r w:rsidR="00876C70" w:rsidRPr="00273AA5">
        <w:t>and is</w:t>
      </w:r>
      <w:r w:rsidR="00876C70">
        <w:rPr>
          <w:b/>
        </w:rPr>
        <w:t xml:space="preserve"> </w:t>
      </w:r>
      <w:r w:rsidR="00876C70">
        <w:rPr>
          <w:szCs w:val="24"/>
        </w:rPr>
        <w:t>r</w:t>
      </w:r>
      <w:r w:rsidR="00876C70" w:rsidRPr="005A57DE">
        <w:rPr>
          <w:szCs w:val="24"/>
        </w:rPr>
        <w:t xml:space="preserve">equired to work without supervision and exercise considerable initiative and professional judgement with autonomy in matters relating to both the clinical and day to day coordination of </w:t>
      </w:r>
      <w:r w:rsidR="00876C70">
        <w:rPr>
          <w:szCs w:val="24"/>
        </w:rPr>
        <w:t xml:space="preserve">the Histology </w:t>
      </w:r>
      <w:r w:rsidR="00D5146B">
        <w:rPr>
          <w:szCs w:val="24"/>
        </w:rPr>
        <w:t>Laboratory</w:t>
      </w:r>
      <w:r w:rsidR="00876C70" w:rsidRPr="005A57DE">
        <w:rPr>
          <w:szCs w:val="24"/>
        </w:rPr>
        <w:t>.</w:t>
      </w:r>
      <w:r w:rsidR="00273AA5">
        <w:rPr>
          <w:szCs w:val="24"/>
        </w:rPr>
        <w:t xml:space="preserve"> </w:t>
      </w:r>
      <w:r w:rsidR="00BB0342">
        <w:t>The occupant is responsible for:</w:t>
      </w:r>
    </w:p>
    <w:p w14:paraId="0C51103D" w14:textId="77777777" w:rsidR="00AD0C3A" w:rsidRPr="00512F3B" w:rsidRDefault="00512F3B" w:rsidP="00185D7A">
      <w:pPr>
        <w:pStyle w:val="Heading4"/>
        <w:keepNext w:val="0"/>
        <w:keepLines w:val="0"/>
        <w:widowControl w:val="0"/>
        <w:numPr>
          <w:ilvl w:val="0"/>
          <w:numId w:val="36"/>
        </w:numPr>
        <w:spacing w:before="0"/>
        <w:ind w:left="567" w:hanging="567"/>
        <w:rPr>
          <w:b w:val="0"/>
        </w:rPr>
      </w:pPr>
      <w:r w:rsidRPr="00512F3B">
        <w:rPr>
          <w:b w:val="0"/>
        </w:rPr>
        <w:t>Providing</w:t>
      </w:r>
      <w:r w:rsidR="00AD0C3A" w:rsidRPr="00512F3B">
        <w:rPr>
          <w:b w:val="0"/>
        </w:rPr>
        <w:t xml:space="preserve"> expert knowledge and experience for all matters related to the Routine Histology Laboratory.</w:t>
      </w:r>
    </w:p>
    <w:p w14:paraId="1CE8A145" w14:textId="77777777" w:rsidR="00AD0C3A" w:rsidRPr="00512F3B" w:rsidRDefault="00512F3B" w:rsidP="00185D7A">
      <w:pPr>
        <w:pStyle w:val="Heading4"/>
        <w:keepNext w:val="0"/>
        <w:keepLines w:val="0"/>
        <w:widowControl w:val="0"/>
        <w:numPr>
          <w:ilvl w:val="0"/>
          <w:numId w:val="36"/>
        </w:numPr>
        <w:spacing w:before="0"/>
        <w:ind w:left="567" w:hanging="567"/>
        <w:rPr>
          <w:b w:val="0"/>
        </w:rPr>
      </w:pPr>
      <w:r w:rsidRPr="00512F3B">
        <w:rPr>
          <w:b w:val="0"/>
        </w:rPr>
        <w:t>Setting</w:t>
      </w:r>
      <w:r w:rsidR="00AD0C3A" w:rsidRPr="00512F3B">
        <w:rPr>
          <w:b w:val="0"/>
        </w:rPr>
        <w:t xml:space="preserve"> work standards and monitoring work performance.</w:t>
      </w:r>
    </w:p>
    <w:p w14:paraId="237F94E2" w14:textId="77777777" w:rsidR="00E612CD" w:rsidRPr="00AD0C3A" w:rsidRDefault="00512F3B" w:rsidP="00185D7A">
      <w:pPr>
        <w:pStyle w:val="Heading4"/>
        <w:keepNext w:val="0"/>
        <w:keepLines w:val="0"/>
        <w:widowControl w:val="0"/>
        <w:numPr>
          <w:ilvl w:val="0"/>
          <w:numId w:val="36"/>
        </w:numPr>
        <w:spacing w:before="0"/>
        <w:ind w:left="567" w:hanging="567"/>
        <w:rPr>
          <w:b w:val="0"/>
        </w:rPr>
      </w:pPr>
      <w:r>
        <w:rPr>
          <w:b w:val="0"/>
        </w:rPr>
        <w:t>C</w:t>
      </w:r>
      <w:r w:rsidR="00AD0C3A" w:rsidRPr="00512F3B">
        <w:rPr>
          <w:b w:val="0"/>
        </w:rPr>
        <w:t>arrying out significant scientific activities, including method reviews and development within the Routine Histology Laboratory</w:t>
      </w:r>
      <w:r w:rsidR="00077505">
        <w:rPr>
          <w:b w:val="0"/>
        </w:rPr>
        <w:t>.</w:t>
      </w:r>
      <w:r w:rsidR="00E612CD" w:rsidRPr="00AD0C3A">
        <w:rPr>
          <w:b w:val="0"/>
        </w:rPr>
        <w:t xml:space="preserve"> </w:t>
      </w:r>
    </w:p>
    <w:p w14:paraId="707F5A25" w14:textId="77777777" w:rsidR="00185D7A" w:rsidRDefault="00185D7A" w:rsidP="00185D7A">
      <w:pPr>
        <w:pStyle w:val="BulletedListLevel1"/>
      </w:pPr>
      <w:r w:rsidRPr="00F85AAC">
        <w:t>Comply</w:t>
      </w:r>
      <w:r>
        <w:t>ing</w:t>
      </w:r>
      <w:r w:rsidRPr="00F85AAC">
        <w:t xml:space="preserve"> </w:t>
      </w:r>
      <w:proofErr w:type="gramStart"/>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60B2388C" w14:textId="77777777" w:rsidR="0013547B" w:rsidRDefault="00831D3C" w:rsidP="008743F7">
      <w:pPr>
        <w:pStyle w:val="Heading4"/>
      </w:pPr>
      <w:r>
        <w:lastRenderedPageBreak/>
        <w:t>Essential Requirements:</w:t>
      </w:r>
    </w:p>
    <w:p w14:paraId="30303D7C"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5B383BB" w14:textId="77777777" w:rsidR="00273AA5" w:rsidRPr="00273AA5" w:rsidRDefault="00273AA5" w:rsidP="00273AA5">
      <w:pPr>
        <w:pStyle w:val="BulletedListLevel1"/>
      </w:pPr>
      <w:r w:rsidRPr="00273AA5">
        <w:rPr>
          <w:bCs/>
          <w:szCs w:val="22"/>
          <w:lang w:eastAsia="en-AU"/>
        </w:rPr>
        <w:t>Satisfactory completion of an appropriate course of study at a recognised tertiary institution.</w:t>
      </w:r>
    </w:p>
    <w:p w14:paraId="12D173EE" w14:textId="77777777" w:rsidR="0013547B" w:rsidRDefault="0013547B" w:rsidP="00273AA5">
      <w:pPr>
        <w:pStyle w:val="BulletedListLevel1"/>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8592085" w14:textId="77777777" w:rsidR="0013547B" w:rsidRDefault="00831D3C" w:rsidP="002926D4">
      <w:pPr>
        <w:pStyle w:val="BulletedListLevel1"/>
        <w:numPr>
          <w:ilvl w:val="0"/>
          <w:numId w:val="32"/>
        </w:numPr>
      </w:pPr>
      <w:r>
        <w:t>Conviction checks in the following areas:</w:t>
      </w:r>
    </w:p>
    <w:p w14:paraId="5E41447D" w14:textId="77777777" w:rsidR="00831D3C" w:rsidRDefault="007D4E47" w:rsidP="004B15A2">
      <w:pPr>
        <w:pStyle w:val="BulletedListLevel1"/>
        <w:numPr>
          <w:ilvl w:val="1"/>
          <w:numId w:val="31"/>
        </w:numPr>
        <w:tabs>
          <w:tab w:val="clear" w:pos="720"/>
          <w:tab w:val="num" w:pos="1287"/>
          <w:tab w:val="num" w:pos="1701"/>
        </w:tabs>
        <w:spacing w:after="60"/>
        <w:ind w:left="1701" w:hanging="567"/>
      </w:pPr>
      <w:r>
        <w:t>crimes of v</w:t>
      </w:r>
      <w:r w:rsidR="00831D3C">
        <w:t>iolence</w:t>
      </w:r>
    </w:p>
    <w:p w14:paraId="08ED55C4" w14:textId="77777777" w:rsidR="007D4E47" w:rsidRDefault="007D4E47" w:rsidP="004B15A2">
      <w:pPr>
        <w:pStyle w:val="BulletedListLevel1"/>
        <w:numPr>
          <w:ilvl w:val="1"/>
          <w:numId w:val="31"/>
        </w:numPr>
        <w:tabs>
          <w:tab w:val="clear" w:pos="720"/>
          <w:tab w:val="num" w:pos="1287"/>
          <w:tab w:val="num" w:pos="1701"/>
        </w:tabs>
        <w:spacing w:after="60"/>
        <w:ind w:left="1701" w:hanging="567"/>
      </w:pPr>
      <w:r>
        <w:t>sex related offences</w:t>
      </w:r>
    </w:p>
    <w:p w14:paraId="13FFF854" w14:textId="77777777" w:rsidR="007D4E47" w:rsidRDefault="007D4E47" w:rsidP="004B15A2">
      <w:pPr>
        <w:pStyle w:val="BulletedListLevel1"/>
        <w:numPr>
          <w:ilvl w:val="1"/>
          <w:numId w:val="31"/>
        </w:numPr>
        <w:tabs>
          <w:tab w:val="clear" w:pos="720"/>
          <w:tab w:val="num" w:pos="1287"/>
          <w:tab w:val="num" w:pos="1701"/>
        </w:tabs>
        <w:spacing w:after="60"/>
        <w:ind w:left="1701" w:hanging="567"/>
      </w:pPr>
      <w:r>
        <w:t>serious drug offences</w:t>
      </w:r>
    </w:p>
    <w:p w14:paraId="5DE663DD"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6A91FBB6" w14:textId="77777777" w:rsidR="007D4E47" w:rsidRDefault="007D4E47" w:rsidP="002926D4">
      <w:pPr>
        <w:pStyle w:val="BulletedListLevel1"/>
        <w:numPr>
          <w:ilvl w:val="0"/>
          <w:numId w:val="32"/>
        </w:numPr>
      </w:pPr>
      <w:r>
        <w:t>Identification check</w:t>
      </w:r>
    </w:p>
    <w:p w14:paraId="7D725A91" w14:textId="77777777" w:rsidR="007D4E47" w:rsidRDefault="007D4E47" w:rsidP="002926D4">
      <w:pPr>
        <w:pStyle w:val="BulletedListLevel1"/>
        <w:numPr>
          <w:ilvl w:val="0"/>
          <w:numId w:val="32"/>
        </w:numPr>
      </w:pPr>
      <w:r>
        <w:t>Disciplinary action in previous employment check</w:t>
      </w:r>
      <w:r w:rsidR="004B0994">
        <w:t>.</w:t>
      </w:r>
    </w:p>
    <w:p w14:paraId="27096AA2" w14:textId="77777777" w:rsidR="008749CC" w:rsidRDefault="008749CC" w:rsidP="008749CC">
      <w:pPr>
        <w:pStyle w:val="Heading4"/>
      </w:pPr>
      <w:r>
        <w:t>Desirable Requirements:</w:t>
      </w:r>
      <w:r w:rsidRPr="008749CC">
        <w:t xml:space="preserve"> </w:t>
      </w:r>
    </w:p>
    <w:p w14:paraId="2F4C895E" w14:textId="77777777" w:rsidR="008749CC" w:rsidRDefault="008749CC" w:rsidP="008749CC">
      <w:pPr>
        <w:pStyle w:val="BulletedListLevel1"/>
        <w:numPr>
          <w:ilvl w:val="0"/>
          <w:numId w:val="23"/>
        </w:numPr>
      </w:pPr>
      <w:r>
        <w:t>F</w:t>
      </w:r>
      <w:r w:rsidRPr="002C65E0">
        <w:t xml:space="preserve">ive </w:t>
      </w:r>
      <w:r w:rsidR="001D4B07" w:rsidRPr="002C65E0">
        <w:t>years’ experience</w:t>
      </w:r>
      <w:r w:rsidRPr="002C65E0">
        <w:t xml:space="preserve"> in Routine Histology or equivalent</w:t>
      </w:r>
      <w:r>
        <w:t>.</w:t>
      </w:r>
    </w:p>
    <w:p w14:paraId="263E9DB0" w14:textId="77777777" w:rsidR="00077505" w:rsidRDefault="00EE5EE7" w:rsidP="001D4B07">
      <w:pPr>
        <w:pStyle w:val="BulletedListLevel1"/>
      </w:pPr>
      <w:r>
        <w:t>R</w:t>
      </w:r>
      <w:r w:rsidR="00077505" w:rsidRPr="002C65E0">
        <w:t>elevant post graduate qualification e.g. PhD, FAIMS or MSc.</w:t>
      </w:r>
    </w:p>
    <w:p w14:paraId="4B3427CD" w14:textId="77777777" w:rsidR="0013547B" w:rsidRDefault="0013547B" w:rsidP="008743F7">
      <w:pPr>
        <w:pStyle w:val="Heading4"/>
      </w:pPr>
      <w:r>
        <w:t>Selection Criteria:</w:t>
      </w:r>
    </w:p>
    <w:p w14:paraId="2AE7CC86" w14:textId="77777777" w:rsidR="002C65E0" w:rsidRPr="002C65E0" w:rsidRDefault="002C65E0" w:rsidP="002C65E0">
      <w:pPr>
        <w:keepLines w:val="0"/>
        <w:numPr>
          <w:ilvl w:val="0"/>
          <w:numId w:val="43"/>
        </w:numPr>
        <w:tabs>
          <w:tab w:val="clear" w:pos="578"/>
          <w:tab w:val="num" w:pos="426"/>
        </w:tabs>
        <w:spacing w:after="120" w:line="240" w:lineRule="auto"/>
        <w:ind w:left="426" w:hanging="426"/>
      </w:pPr>
      <w:r w:rsidRPr="002C65E0">
        <w:t xml:space="preserve">Ability to apply scientific principles in the work environment, </w:t>
      </w:r>
      <w:r w:rsidR="00DF4E6D">
        <w:t xml:space="preserve">with </w:t>
      </w:r>
      <w:r w:rsidRPr="002C65E0">
        <w:t>sound theoretical knowledge of all aspects of routine histopathology.</w:t>
      </w:r>
    </w:p>
    <w:p w14:paraId="199DFD7C" w14:textId="77777777" w:rsidR="002C65E0" w:rsidRPr="002C65E0" w:rsidRDefault="002C65E0" w:rsidP="002C65E0">
      <w:pPr>
        <w:keepLines w:val="0"/>
        <w:numPr>
          <w:ilvl w:val="0"/>
          <w:numId w:val="43"/>
        </w:numPr>
        <w:tabs>
          <w:tab w:val="clear" w:pos="578"/>
          <w:tab w:val="num" w:pos="426"/>
        </w:tabs>
        <w:spacing w:after="120" w:line="240" w:lineRule="auto"/>
        <w:ind w:left="426" w:hanging="426"/>
      </w:pPr>
      <w:r w:rsidRPr="002C65E0">
        <w:t>Demonstrated leadership and management skills, including the ability to organi</w:t>
      </w:r>
      <w:r w:rsidR="00D40FFB">
        <w:t>s</w:t>
      </w:r>
      <w:r w:rsidRPr="002C65E0">
        <w:t>e, plan and direct staff and their workload.</w:t>
      </w:r>
    </w:p>
    <w:p w14:paraId="5D12387D" w14:textId="77777777" w:rsidR="002C65E0" w:rsidRPr="002C65E0" w:rsidRDefault="002C65E0" w:rsidP="002C65E0">
      <w:pPr>
        <w:keepLines w:val="0"/>
        <w:numPr>
          <w:ilvl w:val="0"/>
          <w:numId w:val="43"/>
        </w:numPr>
        <w:tabs>
          <w:tab w:val="clear" w:pos="578"/>
          <w:tab w:val="num" w:pos="426"/>
        </w:tabs>
        <w:spacing w:after="120" w:line="240" w:lineRule="auto"/>
        <w:ind w:left="426" w:hanging="426"/>
      </w:pPr>
      <w:r w:rsidRPr="002C65E0">
        <w:t xml:space="preserve">Excellent knowledge of contemporary diagnostic </w:t>
      </w:r>
      <w:r w:rsidR="00D40FFB">
        <w:t>h</w:t>
      </w:r>
      <w:r w:rsidRPr="002C65E0">
        <w:t xml:space="preserve">istology, with a good knowledge of modern techniques and instrumentation in a </w:t>
      </w:r>
      <w:r w:rsidR="00D40FFB">
        <w:t>r</w:t>
      </w:r>
      <w:r w:rsidRPr="002C65E0">
        <w:t xml:space="preserve">outine </w:t>
      </w:r>
      <w:r w:rsidR="00D40FFB">
        <w:t>h</w:t>
      </w:r>
      <w:r w:rsidRPr="002C65E0">
        <w:t xml:space="preserve">istology </w:t>
      </w:r>
      <w:r w:rsidR="00D40FFB">
        <w:t>l</w:t>
      </w:r>
      <w:r w:rsidRPr="002C65E0">
        <w:t>aboratory.</w:t>
      </w:r>
    </w:p>
    <w:p w14:paraId="1F0E0754" w14:textId="77777777" w:rsidR="002C65E0" w:rsidRPr="002C65E0" w:rsidRDefault="002C65E0" w:rsidP="002C65E0">
      <w:pPr>
        <w:keepLines w:val="0"/>
        <w:numPr>
          <w:ilvl w:val="0"/>
          <w:numId w:val="43"/>
        </w:numPr>
        <w:tabs>
          <w:tab w:val="clear" w:pos="578"/>
          <w:tab w:val="num" w:pos="426"/>
        </w:tabs>
        <w:spacing w:after="120" w:line="240" w:lineRule="auto"/>
        <w:ind w:left="426" w:hanging="426"/>
      </w:pPr>
      <w:r w:rsidRPr="002C65E0">
        <w:t>Commitment to continuing education, sufficient to ensure the maintenance of appropriate skills and knowledge along with the promotion of ideas and technology in the workplace.</w:t>
      </w:r>
    </w:p>
    <w:p w14:paraId="783BD4EA" w14:textId="77777777" w:rsidR="00EE5EE7" w:rsidRDefault="002C65E0" w:rsidP="00EE5EE7">
      <w:pPr>
        <w:keepLines w:val="0"/>
        <w:numPr>
          <w:ilvl w:val="0"/>
          <w:numId w:val="43"/>
        </w:numPr>
        <w:tabs>
          <w:tab w:val="clear" w:pos="578"/>
          <w:tab w:val="num" w:pos="426"/>
        </w:tabs>
        <w:spacing w:after="120" w:line="240" w:lineRule="auto"/>
        <w:ind w:left="426" w:hanging="426"/>
      </w:pPr>
      <w:r w:rsidRPr="002C65E0">
        <w:t>Demonstrated effective communication and interpersonal skills, together with the ability to work in a team environment.</w:t>
      </w:r>
      <w:r w:rsidR="00EE5EE7" w:rsidRPr="00EE5EE7">
        <w:t xml:space="preserve"> </w:t>
      </w:r>
    </w:p>
    <w:p w14:paraId="2A640614" w14:textId="77777777" w:rsidR="002C65E0" w:rsidRDefault="00EE5EE7" w:rsidP="00EE5EE7">
      <w:pPr>
        <w:keepLines w:val="0"/>
        <w:numPr>
          <w:ilvl w:val="0"/>
          <w:numId w:val="43"/>
        </w:numPr>
        <w:tabs>
          <w:tab w:val="clear" w:pos="578"/>
          <w:tab w:val="num" w:pos="426"/>
        </w:tabs>
        <w:spacing w:after="120" w:line="240" w:lineRule="auto"/>
        <w:ind w:left="426" w:hanging="426"/>
      </w:pPr>
      <w:r w:rsidRPr="002C65E0">
        <w:t xml:space="preserve">Demonstrated </w:t>
      </w:r>
      <w:r>
        <w:t>a</w:t>
      </w:r>
      <w:r w:rsidRPr="002C65E0">
        <w:t>bility to develo</w:t>
      </w:r>
      <w:r>
        <w:t>p techniques and solve</w:t>
      </w:r>
      <w:r w:rsidRPr="00EE5EE7">
        <w:t xml:space="preserve"> </w:t>
      </w:r>
      <w:r>
        <w:t>problems.</w:t>
      </w:r>
    </w:p>
    <w:p w14:paraId="5A49E47D" w14:textId="77777777" w:rsidR="00185D7A" w:rsidRPr="002C65E0" w:rsidRDefault="00185D7A" w:rsidP="00185D7A">
      <w:pPr>
        <w:keepLines w:val="0"/>
        <w:tabs>
          <w:tab w:val="clear" w:pos="567"/>
        </w:tabs>
        <w:spacing w:after="120" w:line="240" w:lineRule="auto"/>
      </w:pPr>
    </w:p>
    <w:p w14:paraId="5FCF643A" w14:textId="77777777" w:rsidR="0013547B" w:rsidRDefault="0013547B" w:rsidP="008743F7">
      <w:pPr>
        <w:pStyle w:val="Heading4"/>
      </w:pPr>
      <w:r>
        <w:lastRenderedPageBreak/>
        <w:t>Working Environment:</w:t>
      </w:r>
    </w:p>
    <w:p w14:paraId="3244F696" w14:textId="77777777" w:rsidR="00185D7A" w:rsidRPr="00014775" w:rsidRDefault="00185D7A" w:rsidP="00185D7A">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1AB4B974" w14:textId="77777777" w:rsidR="00185D7A" w:rsidRPr="00014775" w:rsidRDefault="00185D7A" w:rsidP="00185D7A">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23B4C44" w14:textId="77777777" w:rsidR="00185D7A" w:rsidRPr="00014775" w:rsidRDefault="00185D7A" w:rsidP="00185D7A">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57E99E39" w14:textId="77777777" w:rsidR="00185D7A" w:rsidRPr="00014775" w:rsidRDefault="00185D7A" w:rsidP="00185D7A">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867E286" w14:textId="77777777" w:rsidR="00185D7A" w:rsidRPr="00014775" w:rsidRDefault="00185D7A" w:rsidP="00185D7A">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46A0527" w14:textId="77777777" w:rsidR="00185D7A" w:rsidRPr="00014775" w:rsidRDefault="00185D7A" w:rsidP="00185D7A">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2544DCE" w14:textId="77777777" w:rsidR="00185D7A" w:rsidRPr="00014775" w:rsidRDefault="00185D7A" w:rsidP="00185D7A">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2739D139" w14:textId="77777777" w:rsidR="00185D7A" w:rsidRPr="00D018FD" w:rsidRDefault="00185D7A" w:rsidP="00185D7A">
      <w:pPr>
        <w:rPr>
          <w:bCs/>
        </w:rPr>
      </w:pPr>
      <w:r w:rsidRPr="00014775">
        <w:rPr>
          <w:bCs/>
          <w:i/>
        </w:rPr>
        <w:lastRenderedPageBreak/>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01C3512" w14:textId="77777777" w:rsidR="005E71A7" w:rsidRPr="004B0994" w:rsidRDefault="005E71A7" w:rsidP="00F11ACC">
      <w:pPr>
        <w:rPr>
          <w:bCs/>
          <w:lang w:val="en-US"/>
        </w:rPr>
      </w:pPr>
    </w:p>
    <w:sectPr w:rsidR="005E71A7" w:rsidRPr="004B0994" w:rsidSect="001C21AC">
      <w:headerReference w:type="default" r:id="rId9"/>
      <w:footerReference w:type="default" r:id="rId10"/>
      <w:footerReference w:type="first" r:id="rId11"/>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9B84" w14:textId="77777777" w:rsidR="00B939B1" w:rsidRDefault="00B939B1">
      <w:r>
        <w:separator/>
      </w:r>
    </w:p>
  </w:endnote>
  <w:endnote w:type="continuationSeparator" w:id="0">
    <w:p w14:paraId="6540BB72" w14:textId="77777777" w:rsidR="00B939B1" w:rsidRDefault="00B9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7922"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DC1025">
      <w:rPr>
        <w:noProof/>
      </w:rPr>
      <w:t>1</w:t>
    </w:r>
    <w:r w:rsidR="00930D8A">
      <w:rPr>
        <w:noProof/>
      </w:rPr>
      <w:fldChar w:fldCharType="end"/>
    </w:r>
    <w:r>
      <w:t xml:space="preserve"> of </w:t>
    </w:r>
    <w:fldSimple w:instr=" NUMPAGES ">
      <w:r w:rsidR="00DC1025">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51D1"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DC1025">
      <w:rPr>
        <w:noProof/>
        <w:lang w:val="en-US"/>
      </w:rPr>
      <w:t>4</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2509" w14:textId="77777777" w:rsidR="00B939B1" w:rsidRDefault="00B939B1">
      <w:r>
        <w:separator/>
      </w:r>
    </w:p>
  </w:footnote>
  <w:footnote w:type="continuationSeparator" w:id="0">
    <w:p w14:paraId="098BA663" w14:textId="77777777" w:rsidR="00B939B1" w:rsidRDefault="00B9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4C1B"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092B88"/>
    <w:multiLevelType w:val="hybridMultilevel"/>
    <w:tmpl w:val="75FE3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4A071E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1D575A36"/>
    <w:multiLevelType w:val="hybridMultilevel"/>
    <w:tmpl w:val="3E6653EE"/>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82950"/>
    <w:multiLevelType w:val="hybridMultilevel"/>
    <w:tmpl w:val="2AA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F53023F"/>
    <w:multiLevelType w:val="hybridMultilevel"/>
    <w:tmpl w:val="A5C869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D4363C"/>
    <w:multiLevelType w:val="multilevel"/>
    <w:tmpl w:val="0C09001D"/>
    <w:numStyleLink w:val="1ai"/>
  </w:abstractNum>
  <w:abstractNum w:abstractNumId="2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21141D2"/>
    <w:multiLevelType w:val="hybridMultilevel"/>
    <w:tmpl w:val="BF5C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4D8D6ADB"/>
    <w:multiLevelType w:val="hybridMultilevel"/>
    <w:tmpl w:val="CAAA7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7"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B9D4CB7"/>
    <w:multiLevelType w:val="hybridMultilevel"/>
    <w:tmpl w:val="A5C869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EA2429B"/>
    <w:multiLevelType w:val="hybridMultilevel"/>
    <w:tmpl w:val="1188D968"/>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A754D82"/>
    <w:multiLevelType w:val="hybridMultilevel"/>
    <w:tmpl w:val="34D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33"/>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9"/>
  </w:num>
  <w:num w:numId="12">
    <w:abstractNumId w:val="18"/>
  </w:num>
  <w:num w:numId="13">
    <w:abstractNumId w:val="16"/>
  </w:num>
  <w:num w:numId="14">
    <w:abstractNumId w:val="42"/>
  </w:num>
  <w:num w:numId="15">
    <w:abstractNumId w:val="32"/>
  </w:num>
  <w:num w:numId="16">
    <w:abstractNumId w:val="12"/>
  </w:num>
  <w:num w:numId="17">
    <w:abstractNumId w:val="13"/>
  </w:num>
  <w:num w:numId="18">
    <w:abstractNumId w:val="37"/>
  </w:num>
  <w:num w:numId="19">
    <w:abstractNumId w:val="40"/>
  </w:num>
  <w:num w:numId="20">
    <w:abstractNumId w:val="28"/>
  </w:num>
  <w:num w:numId="21">
    <w:abstractNumId w:val="8"/>
  </w:num>
  <w:num w:numId="22">
    <w:abstractNumId w:val="41"/>
  </w:num>
  <w:num w:numId="23">
    <w:abstractNumId w:val="12"/>
  </w:num>
  <w:num w:numId="24">
    <w:abstractNumId w:val="22"/>
  </w:num>
  <w:num w:numId="25">
    <w:abstractNumId w:val="36"/>
  </w:num>
  <w:num w:numId="26">
    <w:abstractNumId w:val="26"/>
  </w:num>
  <w:num w:numId="27">
    <w:abstractNumId w:val="34"/>
  </w:num>
  <w:num w:numId="28">
    <w:abstractNumId w:val="38"/>
  </w:num>
  <w:num w:numId="29">
    <w:abstractNumId w:val="10"/>
  </w:num>
  <w:num w:numId="30">
    <w:abstractNumId w:val="5"/>
  </w:num>
  <w:num w:numId="31">
    <w:abstractNumId w:val="21"/>
  </w:num>
  <w:num w:numId="32">
    <w:abstractNumId w:val="2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5"/>
  </w:num>
  <w:num w:numId="36">
    <w:abstractNumId w:val="17"/>
  </w:num>
  <w:num w:numId="37">
    <w:abstractNumId w:val="23"/>
  </w:num>
  <w:num w:numId="38">
    <w:abstractNumId w:val="9"/>
  </w:num>
  <w:num w:numId="39">
    <w:abstractNumId w:val="14"/>
  </w:num>
  <w:num w:numId="40">
    <w:abstractNumId w:val="11"/>
  </w:num>
  <w:num w:numId="41">
    <w:abstractNumId w:val="29"/>
  </w:num>
  <w:num w:numId="42">
    <w:abstractNumId w:val="20"/>
  </w:num>
  <w:num w:numId="43">
    <w:abstractNumId w:val="31"/>
  </w:num>
  <w:num w:numId="44">
    <w:abstractNumId w:val="19"/>
  </w:num>
  <w:num w:numId="45">
    <w:abstractNumId w:val="27"/>
  </w:num>
  <w:num w:numId="4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205"/>
    <w:rsid w:val="00000794"/>
    <w:rsid w:val="00001C8D"/>
    <w:rsid w:val="00012640"/>
    <w:rsid w:val="00020DB7"/>
    <w:rsid w:val="0002652A"/>
    <w:rsid w:val="000270AE"/>
    <w:rsid w:val="00030382"/>
    <w:rsid w:val="00035074"/>
    <w:rsid w:val="00044CB7"/>
    <w:rsid w:val="000459C3"/>
    <w:rsid w:val="00050894"/>
    <w:rsid w:val="00057178"/>
    <w:rsid w:val="00067719"/>
    <w:rsid w:val="00071A9D"/>
    <w:rsid w:val="00073630"/>
    <w:rsid w:val="00076F20"/>
    <w:rsid w:val="00077505"/>
    <w:rsid w:val="00077A9F"/>
    <w:rsid w:val="00092359"/>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37B9"/>
    <w:rsid w:val="00115DFE"/>
    <w:rsid w:val="00120E78"/>
    <w:rsid w:val="001237BF"/>
    <w:rsid w:val="00124525"/>
    <w:rsid w:val="001265A4"/>
    <w:rsid w:val="001314E7"/>
    <w:rsid w:val="0013547B"/>
    <w:rsid w:val="0015745B"/>
    <w:rsid w:val="00163726"/>
    <w:rsid w:val="00163C4A"/>
    <w:rsid w:val="00163F75"/>
    <w:rsid w:val="00171E96"/>
    <w:rsid w:val="0017368D"/>
    <w:rsid w:val="0017765C"/>
    <w:rsid w:val="0018018B"/>
    <w:rsid w:val="00185D7A"/>
    <w:rsid w:val="00190CCE"/>
    <w:rsid w:val="00193E1E"/>
    <w:rsid w:val="001969A6"/>
    <w:rsid w:val="001B033D"/>
    <w:rsid w:val="001B2AB0"/>
    <w:rsid w:val="001B3010"/>
    <w:rsid w:val="001B3A56"/>
    <w:rsid w:val="001B7DD0"/>
    <w:rsid w:val="001C21AC"/>
    <w:rsid w:val="001D437E"/>
    <w:rsid w:val="001D4B07"/>
    <w:rsid w:val="001D7B22"/>
    <w:rsid w:val="001E6314"/>
    <w:rsid w:val="00200466"/>
    <w:rsid w:val="00207C5E"/>
    <w:rsid w:val="0021332F"/>
    <w:rsid w:val="0021438D"/>
    <w:rsid w:val="00234BA9"/>
    <w:rsid w:val="00242818"/>
    <w:rsid w:val="00253646"/>
    <w:rsid w:val="00255662"/>
    <w:rsid w:val="00271B0F"/>
    <w:rsid w:val="002725DD"/>
    <w:rsid w:val="00273AA5"/>
    <w:rsid w:val="00273BC9"/>
    <w:rsid w:val="00275344"/>
    <w:rsid w:val="0027736E"/>
    <w:rsid w:val="00285690"/>
    <w:rsid w:val="002926D4"/>
    <w:rsid w:val="00292C40"/>
    <w:rsid w:val="002952C3"/>
    <w:rsid w:val="00297901"/>
    <w:rsid w:val="002A5D7D"/>
    <w:rsid w:val="002B1A22"/>
    <w:rsid w:val="002B53E8"/>
    <w:rsid w:val="002C0991"/>
    <w:rsid w:val="002C5BE5"/>
    <w:rsid w:val="002C65E0"/>
    <w:rsid w:val="002D50B8"/>
    <w:rsid w:val="002E5B56"/>
    <w:rsid w:val="002F3BE7"/>
    <w:rsid w:val="002F7971"/>
    <w:rsid w:val="00303C12"/>
    <w:rsid w:val="003146AB"/>
    <w:rsid w:val="00314BA8"/>
    <w:rsid w:val="00315078"/>
    <w:rsid w:val="00315CC7"/>
    <w:rsid w:val="00325378"/>
    <w:rsid w:val="00334FAD"/>
    <w:rsid w:val="00360F4A"/>
    <w:rsid w:val="00362D35"/>
    <w:rsid w:val="00363C0A"/>
    <w:rsid w:val="00363EED"/>
    <w:rsid w:val="00366FFF"/>
    <w:rsid w:val="00371DEF"/>
    <w:rsid w:val="0038005A"/>
    <w:rsid w:val="003917A0"/>
    <w:rsid w:val="00393BB8"/>
    <w:rsid w:val="003A2EF6"/>
    <w:rsid w:val="003A556F"/>
    <w:rsid w:val="003A59D6"/>
    <w:rsid w:val="003C386B"/>
    <w:rsid w:val="003D2357"/>
    <w:rsid w:val="003D5EB2"/>
    <w:rsid w:val="003D6BFC"/>
    <w:rsid w:val="003F23D3"/>
    <w:rsid w:val="003F6812"/>
    <w:rsid w:val="00410492"/>
    <w:rsid w:val="004139A7"/>
    <w:rsid w:val="00413B07"/>
    <w:rsid w:val="00414DD5"/>
    <w:rsid w:val="004226D3"/>
    <w:rsid w:val="0043073A"/>
    <w:rsid w:val="00435A4B"/>
    <w:rsid w:val="00443661"/>
    <w:rsid w:val="004442FB"/>
    <w:rsid w:val="00452C2A"/>
    <w:rsid w:val="00453D9E"/>
    <w:rsid w:val="00463EE7"/>
    <w:rsid w:val="004717C2"/>
    <w:rsid w:val="00480544"/>
    <w:rsid w:val="00485D4B"/>
    <w:rsid w:val="00494F46"/>
    <w:rsid w:val="004966A3"/>
    <w:rsid w:val="004A1B32"/>
    <w:rsid w:val="004A4964"/>
    <w:rsid w:val="004A572D"/>
    <w:rsid w:val="004B0994"/>
    <w:rsid w:val="004B15A2"/>
    <w:rsid w:val="004B5514"/>
    <w:rsid w:val="004D08BD"/>
    <w:rsid w:val="004D48C9"/>
    <w:rsid w:val="004D68F4"/>
    <w:rsid w:val="004E5D47"/>
    <w:rsid w:val="004F5864"/>
    <w:rsid w:val="0050004B"/>
    <w:rsid w:val="00500DEF"/>
    <w:rsid w:val="00512F3B"/>
    <w:rsid w:val="00513E6B"/>
    <w:rsid w:val="0051572B"/>
    <w:rsid w:val="00517E24"/>
    <w:rsid w:val="0053045F"/>
    <w:rsid w:val="00540205"/>
    <w:rsid w:val="00541E0A"/>
    <w:rsid w:val="0054334A"/>
    <w:rsid w:val="00543C49"/>
    <w:rsid w:val="0054425E"/>
    <w:rsid w:val="00544C0A"/>
    <w:rsid w:val="00554E3E"/>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C5502"/>
    <w:rsid w:val="005D6C14"/>
    <w:rsid w:val="005E618B"/>
    <w:rsid w:val="005E71A7"/>
    <w:rsid w:val="005E7E60"/>
    <w:rsid w:val="005F0892"/>
    <w:rsid w:val="006224CF"/>
    <w:rsid w:val="006261E4"/>
    <w:rsid w:val="00633894"/>
    <w:rsid w:val="00643AD0"/>
    <w:rsid w:val="00655DC0"/>
    <w:rsid w:val="00656A84"/>
    <w:rsid w:val="00661105"/>
    <w:rsid w:val="00663EB4"/>
    <w:rsid w:val="00672455"/>
    <w:rsid w:val="00680225"/>
    <w:rsid w:val="006810EF"/>
    <w:rsid w:val="00685C98"/>
    <w:rsid w:val="00695D67"/>
    <w:rsid w:val="006A1768"/>
    <w:rsid w:val="006A2F36"/>
    <w:rsid w:val="006A7CAA"/>
    <w:rsid w:val="006B3D23"/>
    <w:rsid w:val="006D2597"/>
    <w:rsid w:val="006D697E"/>
    <w:rsid w:val="006D7CC4"/>
    <w:rsid w:val="006D7DE3"/>
    <w:rsid w:val="006E4EB2"/>
    <w:rsid w:val="006E6171"/>
    <w:rsid w:val="006E7DEF"/>
    <w:rsid w:val="006F05F9"/>
    <w:rsid w:val="006F1F8B"/>
    <w:rsid w:val="006F4386"/>
    <w:rsid w:val="0072101E"/>
    <w:rsid w:val="0072244D"/>
    <w:rsid w:val="00731923"/>
    <w:rsid w:val="00731F0B"/>
    <w:rsid w:val="00736588"/>
    <w:rsid w:val="00736958"/>
    <w:rsid w:val="007376AA"/>
    <w:rsid w:val="007418EA"/>
    <w:rsid w:val="0074237E"/>
    <w:rsid w:val="00751CC8"/>
    <w:rsid w:val="00763A37"/>
    <w:rsid w:val="00764321"/>
    <w:rsid w:val="007643AB"/>
    <w:rsid w:val="0076536A"/>
    <w:rsid w:val="00766C2A"/>
    <w:rsid w:val="00772750"/>
    <w:rsid w:val="00773237"/>
    <w:rsid w:val="0077559D"/>
    <w:rsid w:val="00775EF9"/>
    <w:rsid w:val="00786110"/>
    <w:rsid w:val="00787EC9"/>
    <w:rsid w:val="007924FF"/>
    <w:rsid w:val="00792D08"/>
    <w:rsid w:val="00793FFB"/>
    <w:rsid w:val="00794730"/>
    <w:rsid w:val="00796280"/>
    <w:rsid w:val="007A16CF"/>
    <w:rsid w:val="007A295B"/>
    <w:rsid w:val="007A4CDC"/>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1BA4"/>
    <w:rsid w:val="00802D6F"/>
    <w:rsid w:val="008033A3"/>
    <w:rsid w:val="00805675"/>
    <w:rsid w:val="008125A3"/>
    <w:rsid w:val="008161B2"/>
    <w:rsid w:val="00831D3C"/>
    <w:rsid w:val="00833232"/>
    <w:rsid w:val="00842FA8"/>
    <w:rsid w:val="0084388D"/>
    <w:rsid w:val="00854942"/>
    <w:rsid w:val="00862232"/>
    <w:rsid w:val="008721E4"/>
    <w:rsid w:val="008743F7"/>
    <w:rsid w:val="008749CC"/>
    <w:rsid w:val="008753F1"/>
    <w:rsid w:val="00876C70"/>
    <w:rsid w:val="008827DF"/>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056A4"/>
    <w:rsid w:val="0091625C"/>
    <w:rsid w:val="00917644"/>
    <w:rsid w:val="009206B6"/>
    <w:rsid w:val="00924CA5"/>
    <w:rsid w:val="00930D8A"/>
    <w:rsid w:val="00931BAA"/>
    <w:rsid w:val="009404B0"/>
    <w:rsid w:val="00943CB1"/>
    <w:rsid w:val="00944CCA"/>
    <w:rsid w:val="009466F9"/>
    <w:rsid w:val="00956543"/>
    <w:rsid w:val="00961AB5"/>
    <w:rsid w:val="009709E1"/>
    <w:rsid w:val="00972A8F"/>
    <w:rsid w:val="009744FD"/>
    <w:rsid w:val="00983C68"/>
    <w:rsid w:val="00985923"/>
    <w:rsid w:val="00985CF6"/>
    <w:rsid w:val="009A0FB8"/>
    <w:rsid w:val="009A4802"/>
    <w:rsid w:val="009A4AFF"/>
    <w:rsid w:val="009B4975"/>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6318"/>
    <w:rsid w:val="00A16B70"/>
    <w:rsid w:val="00A22301"/>
    <w:rsid w:val="00A24FA8"/>
    <w:rsid w:val="00A254D9"/>
    <w:rsid w:val="00A326D9"/>
    <w:rsid w:val="00A33125"/>
    <w:rsid w:val="00A41341"/>
    <w:rsid w:val="00A54D86"/>
    <w:rsid w:val="00A55AE9"/>
    <w:rsid w:val="00A643D9"/>
    <w:rsid w:val="00A67115"/>
    <w:rsid w:val="00A704DB"/>
    <w:rsid w:val="00A72EB2"/>
    <w:rsid w:val="00A80F69"/>
    <w:rsid w:val="00A8222A"/>
    <w:rsid w:val="00A929BD"/>
    <w:rsid w:val="00A9366A"/>
    <w:rsid w:val="00A96F81"/>
    <w:rsid w:val="00AA062C"/>
    <w:rsid w:val="00AA08D5"/>
    <w:rsid w:val="00AB13D5"/>
    <w:rsid w:val="00AB1F00"/>
    <w:rsid w:val="00AB5566"/>
    <w:rsid w:val="00AC2142"/>
    <w:rsid w:val="00AC74FD"/>
    <w:rsid w:val="00AD0C3A"/>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3AB7"/>
    <w:rsid w:val="00B74A01"/>
    <w:rsid w:val="00B83A24"/>
    <w:rsid w:val="00B8426E"/>
    <w:rsid w:val="00B86216"/>
    <w:rsid w:val="00B939B1"/>
    <w:rsid w:val="00BB0342"/>
    <w:rsid w:val="00BC1732"/>
    <w:rsid w:val="00BC559C"/>
    <w:rsid w:val="00BD4D32"/>
    <w:rsid w:val="00BE77D2"/>
    <w:rsid w:val="00BF131D"/>
    <w:rsid w:val="00BF46EB"/>
    <w:rsid w:val="00C03029"/>
    <w:rsid w:val="00C10EF3"/>
    <w:rsid w:val="00C11881"/>
    <w:rsid w:val="00C30D3A"/>
    <w:rsid w:val="00C372A3"/>
    <w:rsid w:val="00C41EA3"/>
    <w:rsid w:val="00C43DF3"/>
    <w:rsid w:val="00C508BF"/>
    <w:rsid w:val="00C55F75"/>
    <w:rsid w:val="00C65ABE"/>
    <w:rsid w:val="00C703D9"/>
    <w:rsid w:val="00C71D9D"/>
    <w:rsid w:val="00C840B4"/>
    <w:rsid w:val="00C842A1"/>
    <w:rsid w:val="00C95CAF"/>
    <w:rsid w:val="00CA44AB"/>
    <w:rsid w:val="00CB37C6"/>
    <w:rsid w:val="00CD15C9"/>
    <w:rsid w:val="00CD1AD5"/>
    <w:rsid w:val="00CE1E44"/>
    <w:rsid w:val="00CF693F"/>
    <w:rsid w:val="00D0398E"/>
    <w:rsid w:val="00D05EE1"/>
    <w:rsid w:val="00D1099B"/>
    <w:rsid w:val="00D116A5"/>
    <w:rsid w:val="00D15BC8"/>
    <w:rsid w:val="00D216B1"/>
    <w:rsid w:val="00D34EED"/>
    <w:rsid w:val="00D40FFB"/>
    <w:rsid w:val="00D43549"/>
    <w:rsid w:val="00D47872"/>
    <w:rsid w:val="00D5146B"/>
    <w:rsid w:val="00D54307"/>
    <w:rsid w:val="00D63E81"/>
    <w:rsid w:val="00D66B72"/>
    <w:rsid w:val="00D75B8E"/>
    <w:rsid w:val="00D77088"/>
    <w:rsid w:val="00D775C7"/>
    <w:rsid w:val="00D81EFA"/>
    <w:rsid w:val="00DA0BF8"/>
    <w:rsid w:val="00DA6BF1"/>
    <w:rsid w:val="00DB4011"/>
    <w:rsid w:val="00DB6430"/>
    <w:rsid w:val="00DB763E"/>
    <w:rsid w:val="00DB7CC0"/>
    <w:rsid w:val="00DC1025"/>
    <w:rsid w:val="00DC2582"/>
    <w:rsid w:val="00DD6876"/>
    <w:rsid w:val="00DE50B0"/>
    <w:rsid w:val="00DF0823"/>
    <w:rsid w:val="00DF38CE"/>
    <w:rsid w:val="00DF4E6D"/>
    <w:rsid w:val="00E02F92"/>
    <w:rsid w:val="00E03838"/>
    <w:rsid w:val="00E059B1"/>
    <w:rsid w:val="00E06887"/>
    <w:rsid w:val="00E14331"/>
    <w:rsid w:val="00E223E1"/>
    <w:rsid w:val="00E42685"/>
    <w:rsid w:val="00E55651"/>
    <w:rsid w:val="00E56B0B"/>
    <w:rsid w:val="00E612CD"/>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E5743"/>
    <w:rsid w:val="00EE5EE7"/>
    <w:rsid w:val="00EF076E"/>
    <w:rsid w:val="00EF1403"/>
    <w:rsid w:val="00EF1945"/>
    <w:rsid w:val="00EF578D"/>
    <w:rsid w:val="00F01370"/>
    <w:rsid w:val="00F11ACC"/>
    <w:rsid w:val="00F120E8"/>
    <w:rsid w:val="00F139AF"/>
    <w:rsid w:val="00F238B7"/>
    <w:rsid w:val="00F25C29"/>
    <w:rsid w:val="00F35ED8"/>
    <w:rsid w:val="00F36F61"/>
    <w:rsid w:val="00F4689E"/>
    <w:rsid w:val="00F57FB6"/>
    <w:rsid w:val="00F65B26"/>
    <w:rsid w:val="00F74DFF"/>
    <w:rsid w:val="00F829FC"/>
    <w:rsid w:val="00F840A6"/>
    <w:rsid w:val="00F929E3"/>
    <w:rsid w:val="00F971E5"/>
    <w:rsid w:val="00FB3F49"/>
    <w:rsid w:val="00FC0A3E"/>
    <w:rsid w:val="00FC67E0"/>
    <w:rsid w:val="00FD1566"/>
    <w:rsid w:val="00FD1CE9"/>
    <w:rsid w:val="00FD2D14"/>
    <w:rsid w:val="00FD59FC"/>
    <w:rsid w:val="00FD5C05"/>
    <w:rsid w:val="00FE0568"/>
    <w:rsid w:val="00FE2895"/>
    <w:rsid w:val="00FE2917"/>
    <w:rsid w:val="00FF315C"/>
    <w:rsid w:val="00FF4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AC76"/>
  <w15:docId w15:val="{E3CF9192-3F53-4E1F-9219-81090B96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ing4Char">
    <w:name w:val="Heading 4 Char"/>
    <w:basedOn w:val="DefaultParagraphFont"/>
    <w:link w:val="Heading4"/>
    <w:rsid w:val="00292C40"/>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10345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 Glass</dc:creator>
  <cp:lastModifiedBy>Butterworth, Emily S</cp:lastModifiedBy>
  <cp:revision>3</cp:revision>
  <cp:lastPrinted>2020-09-28T22:36:00Z</cp:lastPrinted>
  <dcterms:created xsi:type="dcterms:W3CDTF">2020-09-28T22:36:00Z</dcterms:created>
  <dcterms:modified xsi:type="dcterms:W3CDTF">2020-09-28T22:37:00Z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ies>
</file>