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5744A75" w:rsidR="003C0450" w:rsidRPr="00C56BF6" w:rsidRDefault="00A306C1" w:rsidP="004B1E48">
            <w:pPr>
              <w:rPr>
                <w:rFonts w:ascii="Gill Sans MT" w:hAnsi="Gill Sans MT" w:cs="Gill Sans"/>
              </w:rPr>
            </w:pPr>
            <w:r>
              <w:rPr>
                <w:rStyle w:val="InformationBlockChar"/>
                <w:rFonts w:eastAsiaTheme="minorHAnsi"/>
                <w:b w:val="0"/>
                <w:bCs/>
              </w:rPr>
              <w:t>Clinical Nurse Educator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A053005" w:rsidR="003C0450" w:rsidRPr="00C56BF6" w:rsidRDefault="00A306C1" w:rsidP="004B1E48">
            <w:pPr>
              <w:rPr>
                <w:rFonts w:ascii="Gill Sans MT" w:hAnsi="Gill Sans MT" w:cs="Gill Sans"/>
              </w:rPr>
            </w:pPr>
            <w:r w:rsidRPr="001F041A">
              <w:rPr>
                <w:rFonts w:ascii="Gill Sans MT"/>
              </w:rPr>
              <w:t>520689</w:t>
            </w:r>
            <w:r>
              <w:rPr>
                <w:rFonts w:ascii="Gill Sans MT"/>
              </w:rPr>
              <w:t>, 524254</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BF1F942" w:rsidR="003C0450" w:rsidRPr="00C56BF6" w:rsidRDefault="00A306C1"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1A152FB" w:rsidR="003C0450" w:rsidRPr="00C56BF6" w:rsidRDefault="00A306C1"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F143FB4" w:rsidR="00B06EDE" w:rsidRPr="00A306C1" w:rsidRDefault="00A306C1" w:rsidP="00A306C1">
            <w:pPr>
              <w:spacing w:after="0"/>
              <w:rPr>
                <w:rFonts w:ascii="Gill Sans MT" w:hAnsi="Gill Sans MT" w:cs="Times New Roman"/>
                <w:bCs/>
                <w:szCs w:val="22"/>
              </w:rPr>
            </w:pPr>
            <w:r>
              <w:rPr>
                <w:rStyle w:val="InformationBlockChar"/>
                <w:rFonts w:eastAsiaTheme="minorHAnsi"/>
                <w:b w:val="0"/>
                <w:bCs/>
              </w:rPr>
              <w:t>Community, Mental Health and Wellbeing – Child Health and Parenting Service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D0B3E4F" w:rsidR="003C0450" w:rsidRPr="00C56BF6" w:rsidRDefault="00A306C1"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DC1308B" w:rsidR="003C0450" w:rsidRPr="00C56BF6" w:rsidRDefault="00A306C1"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97D3D80" w:rsidR="003C0450" w:rsidRPr="00C56BF6" w:rsidRDefault="00A306C1" w:rsidP="004B1E48">
            <w:pPr>
              <w:rPr>
                <w:rFonts w:ascii="Gill Sans MT" w:hAnsi="Gill Sans MT" w:cs="Gill Sans"/>
              </w:rPr>
            </w:pPr>
            <w:bookmarkStart w:id="0" w:name="_Hlk527535508"/>
            <w:r>
              <w:rPr>
                <w:rFonts w:ascii="Gill Sans MT" w:eastAsia="Gill Sans MT" w:hAnsi="Gill Sans MT" w:cs="Gill Sans MT"/>
                <w:spacing w:val="-1"/>
              </w:rPr>
              <w:t xml:space="preserve">Assistant Director of Nursing/Manager </w:t>
            </w:r>
            <w:r>
              <w:rPr>
                <w:rFonts w:ascii="Gill Sans MT" w:eastAsia="Gill Sans MT" w:hAnsi="Gill Sans MT" w:cs="Gill Sans MT"/>
                <w:spacing w:val="-1"/>
              </w:rPr>
              <w:t>-</w:t>
            </w:r>
            <w:r>
              <w:rPr>
                <w:rFonts w:ascii="Gill Sans MT" w:eastAsia="Gill Sans MT" w:hAnsi="Gill Sans MT" w:cs="Gill Sans MT"/>
                <w:spacing w:val="-1"/>
              </w:rPr>
              <w:t xml:space="preserve"> Child Health and Parenting Service</w:t>
            </w:r>
            <w:bookmarkEnd w:id="0"/>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AD0C805" w:rsidR="004B1E48" w:rsidRPr="00C56BF6" w:rsidRDefault="00A306C1" w:rsidP="004B1E48">
            <w:pPr>
              <w:rPr>
                <w:rFonts w:ascii="Gill Sans MT" w:hAnsi="Gill Sans MT" w:cs="Gill Sans"/>
              </w:rPr>
            </w:pPr>
            <w:r>
              <w:rPr>
                <w:rStyle w:val="InformationBlockChar"/>
                <w:rFonts w:eastAsiaTheme="minorHAnsi"/>
                <w:b w:val="0"/>
                <w:bCs/>
              </w:rPr>
              <w:t>November 2017</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EB131E" w:rsidR="00540344" w:rsidRPr="00C56BF6" w:rsidRDefault="00A306C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3534789" w:rsidR="00540344" w:rsidRPr="00C56BF6" w:rsidRDefault="00A306C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49CDB063" w14:textId="2805FFED" w:rsidR="00A306C1" w:rsidRDefault="00A306C1" w:rsidP="00A306C1">
            <w:pPr>
              <w:pStyle w:val="BodyText"/>
              <w:widowControl w:val="0"/>
              <w:tabs>
                <w:tab w:val="left" w:pos="684"/>
              </w:tabs>
              <w:spacing w:before="121" w:after="0" w:line="257" w:lineRule="auto"/>
              <w:ind w:right="110"/>
              <w:jc w:val="both"/>
            </w:pPr>
            <w:r>
              <w:rPr>
                <w:spacing w:val="-1"/>
              </w:rPr>
              <w:t>Registered</w:t>
            </w:r>
            <w:r>
              <w:rPr>
                <w:spacing w:val="6"/>
              </w:rPr>
              <w:t xml:space="preserve"> </w:t>
            </w:r>
            <w:r>
              <w:rPr>
                <w:spacing w:val="-1"/>
              </w:rPr>
              <w:t>with</w:t>
            </w:r>
            <w:r>
              <w:rPr>
                <w:spacing w:val="9"/>
              </w:rPr>
              <w:t xml:space="preserve"> </w:t>
            </w:r>
            <w:r>
              <w:t>the</w:t>
            </w:r>
            <w:r>
              <w:rPr>
                <w:spacing w:val="6"/>
              </w:rPr>
              <w:t xml:space="preserve"> </w:t>
            </w:r>
            <w:r>
              <w:rPr>
                <w:spacing w:val="-1"/>
              </w:rPr>
              <w:t>Nursing</w:t>
            </w:r>
            <w:r>
              <w:rPr>
                <w:spacing w:val="6"/>
              </w:rPr>
              <w:t xml:space="preserve"> </w:t>
            </w:r>
            <w:r>
              <w:t>and</w:t>
            </w:r>
            <w:r>
              <w:rPr>
                <w:spacing w:val="7"/>
              </w:rPr>
              <w:t xml:space="preserve"> </w:t>
            </w:r>
            <w:r>
              <w:t>Midwifery</w:t>
            </w:r>
            <w:r>
              <w:rPr>
                <w:spacing w:val="7"/>
              </w:rPr>
              <w:t xml:space="preserve"> </w:t>
            </w:r>
            <w:r>
              <w:rPr>
                <w:spacing w:val="-1"/>
              </w:rPr>
              <w:t>Board</w:t>
            </w:r>
            <w:r>
              <w:rPr>
                <w:spacing w:val="6"/>
              </w:rPr>
              <w:t xml:space="preserve"> </w:t>
            </w:r>
            <w:r>
              <w:t>of</w:t>
            </w:r>
            <w:r>
              <w:rPr>
                <w:spacing w:val="6"/>
              </w:rPr>
              <w:t xml:space="preserve"> </w:t>
            </w:r>
            <w:r>
              <w:rPr>
                <w:spacing w:val="-1"/>
              </w:rPr>
              <w:t>Australia</w:t>
            </w:r>
            <w:r>
              <w:rPr>
                <w:spacing w:val="12"/>
              </w:rPr>
              <w:t xml:space="preserve"> </w:t>
            </w:r>
            <w:r>
              <w:t>as</w:t>
            </w:r>
            <w:r>
              <w:rPr>
                <w:spacing w:val="6"/>
              </w:rPr>
              <w:t xml:space="preserve"> </w:t>
            </w:r>
            <w:r>
              <w:t>a</w:t>
            </w:r>
            <w:r>
              <w:rPr>
                <w:spacing w:val="7"/>
              </w:rPr>
              <w:t xml:space="preserve"> </w:t>
            </w:r>
            <w:r>
              <w:rPr>
                <w:spacing w:val="-1"/>
              </w:rPr>
              <w:t>Registered</w:t>
            </w:r>
            <w:r>
              <w:rPr>
                <w:spacing w:val="6"/>
              </w:rPr>
              <w:t xml:space="preserve"> </w:t>
            </w:r>
            <w:r>
              <w:t>Nurse</w:t>
            </w:r>
          </w:p>
          <w:p w14:paraId="07E536D1" w14:textId="6EA9FD4A" w:rsidR="00B06EDE" w:rsidRPr="00A306C1" w:rsidRDefault="00A306C1" w:rsidP="00A306C1">
            <w:pPr>
              <w:pStyle w:val="BodyText"/>
              <w:widowControl w:val="0"/>
              <w:tabs>
                <w:tab w:val="left" w:pos="684"/>
              </w:tabs>
              <w:spacing w:before="103" w:line="240" w:lineRule="auto"/>
            </w:pPr>
            <w:r>
              <w:t>Current</w:t>
            </w:r>
            <w:r>
              <w:rPr>
                <w:spacing w:val="-5"/>
              </w:rPr>
              <w:t xml:space="preserve"> </w:t>
            </w:r>
            <w:r>
              <w:t>Tasmanian</w:t>
            </w:r>
            <w:r>
              <w:rPr>
                <w:spacing w:val="-4"/>
              </w:rPr>
              <w:t xml:space="preserve"> </w:t>
            </w:r>
            <w:r>
              <w:rPr>
                <w:spacing w:val="-1"/>
              </w:rPr>
              <w:t>Working</w:t>
            </w:r>
            <w:r>
              <w:rPr>
                <w:spacing w:val="-4"/>
              </w:rPr>
              <w:t xml:space="preserve"> </w:t>
            </w:r>
            <w:r>
              <w:rPr>
                <w:spacing w:val="-1"/>
              </w:rPr>
              <w:t>with</w:t>
            </w:r>
            <w:r>
              <w:rPr>
                <w:spacing w:val="-4"/>
              </w:rPr>
              <w:t xml:space="preserve"> </w:t>
            </w:r>
            <w:r>
              <w:rPr>
                <w:spacing w:val="-1"/>
              </w:rPr>
              <w:t>Children</w:t>
            </w:r>
            <w:r>
              <w:rPr>
                <w:spacing w:val="-4"/>
              </w:rPr>
              <w:t xml:space="preserve"> </w:t>
            </w:r>
            <w:r>
              <w:rPr>
                <w:spacing w:val="-1"/>
              </w:rPr>
              <w:t>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66280D2" w14:textId="77777777" w:rsidR="00B06EDE" w:rsidRDefault="00A306C1" w:rsidP="00A306C1">
            <w:pPr>
              <w:pStyle w:val="BodyText"/>
              <w:widowControl w:val="0"/>
              <w:tabs>
                <w:tab w:val="left" w:pos="684"/>
              </w:tabs>
              <w:spacing w:after="0" w:line="240" w:lineRule="auto"/>
              <w:jc w:val="both"/>
              <w:rPr>
                <w:spacing w:val="-1"/>
              </w:rPr>
            </w:pPr>
            <w:r>
              <w:t>Relevant</w:t>
            </w:r>
            <w:r>
              <w:rPr>
                <w:spacing w:val="-8"/>
              </w:rPr>
              <w:t xml:space="preserve"> </w:t>
            </w:r>
            <w:r>
              <w:rPr>
                <w:spacing w:val="-1"/>
              </w:rPr>
              <w:t>post</w:t>
            </w:r>
            <w:r>
              <w:rPr>
                <w:spacing w:val="-6"/>
              </w:rPr>
              <w:t xml:space="preserve"> </w:t>
            </w:r>
            <w:r>
              <w:t>graduate</w:t>
            </w:r>
            <w:r>
              <w:rPr>
                <w:spacing w:val="-6"/>
              </w:rPr>
              <w:t xml:space="preserve"> </w:t>
            </w:r>
            <w:r>
              <w:rPr>
                <w:spacing w:val="-1"/>
              </w:rPr>
              <w:t>qualifications</w:t>
            </w:r>
          </w:p>
          <w:p w14:paraId="61F30679" w14:textId="6E44F471" w:rsidR="00A306C1" w:rsidRPr="00A306C1" w:rsidRDefault="00A306C1" w:rsidP="00A306C1">
            <w:pPr>
              <w:pStyle w:val="BodyText"/>
              <w:widowControl w:val="0"/>
              <w:tabs>
                <w:tab w:val="left" w:pos="684"/>
              </w:tabs>
              <w:spacing w:after="0" w:line="240" w:lineRule="auto"/>
              <w:jc w:val="both"/>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A306C1">
      <w:pPr>
        <w:pStyle w:val="Heading3"/>
        <w:spacing w:line="280" w:lineRule="atLeast"/>
      </w:pPr>
      <w:r w:rsidRPr="00405739">
        <w:lastRenderedPageBreak/>
        <w:t xml:space="preserve">Primary Purpose: </w:t>
      </w:r>
    </w:p>
    <w:p w14:paraId="256B0932" w14:textId="77777777" w:rsidR="00A306C1" w:rsidRDefault="00A306C1" w:rsidP="00A306C1">
      <w:pPr>
        <w:pStyle w:val="BodyText"/>
        <w:spacing w:before="141" w:line="280" w:lineRule="atLeast"/>
        <w:ind w:right="254"/>
      </w:pPr>
      <w:r>
        <w:rPr>
          <w:spacing w:val="-1"/>
        </w:rPr>
        <w:t>The</w:t>
      </w:r>
      <w:r>
        <w:rPr>
          <w:spacing w:val="6"/>
        </w:rPr>
        <w:t xml:space="preserve"> </w:t>
      </w:r>
      <w:r>
        <w:t>role</w:t>
      </w:r>
      <w:r>
        <w:rPr>
          <w:spacing w:val="6"/>
        </w:rPr>
        <w:t xml:space="preserve"> </w:t>
      </w:r>
      <w:r>
        <w:t>of</w:t>
      </w:r>
      <w:r>
        <w:rPr>
          <w:spacing w:val="5"/>
        </w:rPr>
        <w:t xml:space="preserve"> </w:t>
      </w:r>
      <w:r>
        <w:t>the</w:t>
      </w:r>
      <w:r>
        <w:rPr>
          <w:spacing w:val="6"/>
        </w:rPr>
        <w:t xml:space="preserve"> </w:t>
      </w:r>
      <w:r>
        <w:rPr>
          <w:spacing w:val="-1"/>
        </w:rPr>
        <w:t>Clinical</w:t>
      </w:r>
      <w:r>
        <w:rPr>
          <w:spacing w:val="7"/>
        </w:rPr>
        <w:t xml:space="preserve"> </w:t>
      </w:r>
      <w:r>
        <w:t>Nurse</w:t>
      </w:r>
      <w:r>
        <w:rPr>
          <w:spacing w:val="8"/>
        </w:rPr>
        <w:t xml:space="preserve"> </w:t>
      </w:r>
      <w:r>
        <w:rPr>
          <w:spacing w:val="-1"/>
        </w:rPr>
        <w:t>Educator</w:t>
      </w:r>
      <w:r>
        <w:rPr>
          <w:spacing w:val="6"/>
        </w:rPr>
        <w:t xml:space="preserve"> </w:t>
      </w:r>
      <w:r>
        <w:rPr>
          <w:spacing w:val="-1"/>
        </w:rPr>
        <w:t>(CNE)</w:t>
      </w:r>
      <w:r>
        <w:rPr>
          <w:spacing w:val="6"/>
        </w:rPr>
        <w:t xml:space="preserve"> </w:t>
      </w:r>
      <w:r>
        <w:rPr>
          <w:spacing w:val="-1"/>
        </w:rPr>
        <w:t>is</w:t>
      </w:r>
      <w:r>
        <w:rPr>
          <w:spacing w:val="5"/>
        </w:rPr>
        <w:t xml:space="preserve"> </w:t>
      </w:r>
      <w:r>
        <w:t>to</w:t>
      </w:r>
      <w:r>
        <w:rPr>
          <w:spacing w:val="5"/>
        </w:rPr>
        <w:t xml:space="preserve"> </w:t>
      </w:r>
      <w:r>
        <w:rPr>
          <w:spacing w:val="-1"/>
        </w:rPr>
        <w:t>facilitate</w:t>
      </w:r>
      <w:r>
        <w:rPr>
          <w:spacing w:val="78"/>
        </w:rPr>
        <w:t xml:space="preserve"> </w:t>
      </w:r>
      <w:r>
        <w:t>and</w:t>
      </w:r>
      <w:r>
        <w:rPr>
          <w:spacing w:val="8"/>
        </w:rPr>
        <w:t xml:space="preserve"> </w:t>
      </w:r>
      <w:r>
        <w:rPr>
          <w:spacing w:val="-1"/>
        </w:rPr>
        <w:t>support</w:t>
      </w:r>
      <w:r>
        <w:rPr>
          <w:spacing w:val="8"/>
        </w:rPr>
        <w:t xml:space="preserve"> </w:t>
      </w:r>
      <w:r>
        <w:t>the</w:t>
      </w:r>
      <w:r>
        <w:rPr>
          <w:spacing w:val="7"/>
        </w:rPr>
        <w:t xml:space="preserve"> </w:t>
      </w:r>
      <w:r>
        <w:rPr>
          <w:spacing w:val="-1"/>
        </w:rPr>
        <w:t>education</w:t>
      </w:r>
      <w:r>
        <w:rPr>
          <w:spacing w:val="7"/>
        </w:rPr>
        <w:t xml:space="preserve"> </w:t>
      </w:r>
      <w:r>
        <w:t>and</w:t>
      </w:r>
      <w:r>
        <w:rPr>
          <w:spacing w:val="9"/>
        </w:rPr>
        <w:t xml:space="preserve"> </w:t>
      </w:r>
      <w:r>
        <w:t>development</w:t>
      </w:r>
      <w:r>
        <w:rPr>
          <w:spacing w:val="7"/>
        </w:rPr>
        <w:t xml:space="preserve"> </w:t>
      </w:r>
      <w:r>
        <w:t>of</w:t>
      </w:r>
      <w:r>
        <w:rPr>
          <w:spacing w:val="7"/>
        </w:rPr>
        <w:t xml:space="preserve"> </w:t>
      </w:r>
      <w:r>
        <w:rPr>
          <w:spacing w:val="-2"/>
        </w:rPr>
        <w:t>the</w:t>
      </w:r>
      <w:r>
        <w:rPr>
          <w:spacing w:val="8"/>
        </w:rPr>
        <w:t xml:space="preserve"> </w:t>
      </w:r>
      <w:r>
        <w:rPr>
          <w:spacing w:val="-1"/>
        </w:rPr>
        <w:t>nursing</w:t>
      </w:r>
      <w:r>
        <w:rPr>
          <w:spacing w:val="9"/>
        </w:rPr>
        <w:t xml:space="preserve"> </w:t>
      </w:r>
      <w:r>
        <w:t>and</w:t>
      </w:r>
      <w:r>
        <w:rPr>
          <w:spacing w:val="7"/>
        </w:rPr>
        <w:t xml:space="preserve"> </w:t>
      </w:r>
      <w:r>
        <w:rPr>
          <w:spacing w:val="-1"/>
        </w:rPr>
        <w:t>midwifery</w:t>
      </w:r>
      <w:r>
        <w:rPr>
          <w:spacing w:val="8"/>
        </w:rPr>
        <w:t xml:space="preserve"> </w:t>
      </w:r>
      <w:r>
        <w:rPr>
          <w:spacing w:val="-1"/>
        </w:rPr>
        <w:t>workforce,</w:t>
      </w:r>
      <w:r>
        <w:rPr>
          <w:spacing w:val="6"/>
        </w:rPr>
        <w:t xml:space="preserve"> </w:t>
      </w:r>
      <w:r>
        <w:rPr>
          <w:spacing w:val="-1"/>
        </w:rPr>
        <w:t>including</w:t>
      </w:r>
      <w:r>
        <w:rPr>
          <w:spacing w:val="65"/>
          <w:w w:val="99"/>
        </w:rPr>
        <w:t xml:space="preserve"> </w:t>
      </w:r>
      <w:r>
        <w:t>all</w:t>
      </w:r>
      <w:r>
        <w:rPr>
          <w:spacing w:val="-6"/>
        </w:rPr>
        <w:t xml:space="preserve"> </w:t>
      </w:r>
      <w:r>
        <w:rPr>
          <w:spacing w:val="-1"/>
        </w:rPr>
        <w:t>sets</w:t>
      </w:r>
      <w:r>
        <w:rPr>
          <w:spacing w:val="-7"/>
        </w:rPr>
        <w:t xml:space="preserve"> </w:t>
      </w:r>
      <w:r>
        <w:t>of</w:t>
      </w:r>
      <w:r>
        <w:rPr>
          <w:spacing w:val="-6"/>
        </w:rPr>
        <w:t xml:space="preserve"> </w:t>
      </w:r>
      <w:r>
        <w:rPr>
          <w:spacing w:val="-1"/>
        </w:rPr>
        <w:t>learners.</w:t>
      </w:r>
    </w:p>
    <w:p w14:paraId="164C9091" w14:textId="77777777" w:rsidR="00A306C1" w:rsidRDefault="00A306C1" w:rsidP="00A306C1">
      <w:pPr>
        <w:pStyle w:val="BodyText"/>
        <w:spacing w:line="280" w:lineRule="atLeast"/>
        <w:ind w:right="255"/>
      </w:pPr>
      <w:r>
        <w:rPr>
          <w:spacing w:val="-1"/>
        </w:rPr>
        <w:t>The</w:t>
      </w:r>
      <w:r>
        <w:rPr>
          <w:spacing w:val="10"/>
        </w:rPr>
        <w:t xml:space="preserve"> </w:t>
      </w:r>
      <w:r>
        <w:t>CNE</w:t>
      </w:r>
      <w:r>
        <w:rPr>
          <w:spacing w:val="12"/>
        </w:rPr>
        <w:t xml:space="preserve"> </w:t>
      </w:r>
      <w:r>
        <w:rPr>
          <w:spacing w:val="-1"/>
        </w:rPr>
        <w:t>work</w:t>
      </w:r>
      <w:r>
        <w:rPr>
          <w:spacing w:val="10"/>
        </w:rPr>
        <w:t xml:space="preserve"> </w:t>
      </w:r>
      <w:r>
        <w:rPr>
          <w:spacing w:val="-1"/>
        </w:rPr>
        <w:t>within</w:t>
      </w:r>
      <w:r>
        <w:rPr>
          <w:spacing w:val="12"/>
        </w:rPr>
        <w:t xml:space="preserve"> </w:t>
      </w:r>
      <w:r>
        <w:t>a</w:t>
      </w:r>
      <w:r>
        <w:rPr>
          <w:spacing w:val="11"/>
        </w:rPr>
        <w:t xml:space="preserve"> </w:t>
      </w:r>
      <w:r>
        <w:rPr>
          <w:spacing w:val="-1"/>
        </w:rPr>
        <w:t>quality</w:t>
      </w:r>
      <w:r>
        <w:rPr>
          <w:spacing w:val="11"/>
        </w:rPr>
        <w:t xml:space="preserve"> </w:t>
      </w:r>
      <w:r>
        <w:t>and</w:t>
      </w:r>
      <w:r>
        <w:rPr>
          <w:spacing w:val="11"/>
        </w:rPr>
        <w:t xml:space="preserve"> </w:t>
      </w:r>
      <w:r>
        <w:rPr>
          <w:spacing w:val="-1"/>
        </w:rPr>
        <w:t>safety</w:t>
      </w:r>
      <w:r>
        <w:rPr>
          <w:spacing w:val="11"/>
        </w:rPr>
        <w:t xml:space="preserve"> </w:t>
      </w:r>
      <w:r>
        <w:rPr>
          <w:spacing w:val="-1"/>
        </w:rPr>
        <w:t>framework</w:t>
      </w:r>
      <w:r>
        <w:rPr>
          <w:spacing w:val="10"/>
        </w:rPr>
        <w:t xml:space="preserve"> </w:t>
      </w:r>
      <w:r>
        <w:t>that</w:t>
      </w:r>
      <w:r>
        <w:rPr>
          <w:spacing w:val="11"/>
        </w:rPr>
        <w:t xml:space="preserve"> </w:t>
      </w:r>
      <w:r>
        <w:rPr>
          <w:spacing w:val="-1"/>
        </w:rPr>
        <w:t>fosters</w:t>
      </w:r>
      <w:r>
        <w:rPr>
          <w:spacing w:val="9"/>
        </w:rPr>
        <w:t xml:space="preserve"> </w:t>
      </w:r>
      <w:r>
        <w:t>the</w:t>
      </w:r>
      <w:r>
        <w:rPr>
          <w:spacing w:val="11"/>
        </w:rPr>
        <w:t xml:space="preserve"> </w:t>
      </w:r>
      <w:r>
        <w:rPr>
          <w:spacing w:val="-1"/>
        </w:rPr>
        <w:t>implementation</w:t>
      </w:r>
      <w:r>
        <w:rPr>
          <w:spacing w:val="11"/>
        </w:rPr>
        <w:t xml:space="preserve"> </w:t>
      </w:r>
      <w:r>
        <w:t>of</w:t>
      </w:r>
      <w:r>
        <w:rPr>
          <w:spacing w:val="57"/>
          <w:w w:val="99"/>
        </w:rPr>
        <w:t xml:space="preserve"> </w:t>
      </w:r>
      <w:proofErr w:type="gramStart"/>
      <w:r>
        <w:rPr>
          <w:spacing w:val="-1"/>
        </w:rPr>
        <w:t>person</w:t>
      </w:r>
      <w:r>
        <w:rPr>
          <w:spacing w:val="-7"/>
        </w:rPr>
        <w:t xml:space="preserve"> </w:t>
      </w:r>
      <w:r>
        <w:rPr>
          <w:spacing w:val="-1"/>
        </w:rPr>
        <w:t>centred</w:t>
      </w:r>
      <w:proofErr w:type="gramEnd"/>
      <w:r>
        <w:rPr>
          <w:spacing w:val="-5"/>
        </w:rPr>
        <w:t xml:space="preserve"> </w:t>
      </w:r>
      <w:r>
        <w:rPr>
          <w:spacing w:val="-1"/>
        </w:rPr>
        <w:t>care,</w:t>
      </w:r>
      <w:r>
        <w:rPr>
          <w:spacing w:val="-6"/>
        </w:rPr>
        <w:t xml:space="preserve"> </w:t>
      </w:r>
      <w:r>
        <w:rPr>
          <w:spacing w:val="-1"/>
        </w:rPr>
        <w:t>evidence</w:t>
      </w:r>
      <w:r>
        <w:rPr>
          <w:spacing w:val="-6"/>
        </w:rPr>
        <w:t xml:space="preserve"> </w:t>
      </w:r>
      <w:r>
        <w:rPr>
          <w:spacing w:val="-1"/>
        </w:rPr>
        <w:t>based</w:t>
      </w:r>
      <w:r>
        <w:rPr>
          <w:spacing w:val="-6"/>
        </w:rPr>
        <w:t xml:space="preserve"> </w:t>
      </w:r>
      <w:r>
        <w:t>knowledge,</w:t>
      </w:r>
      <w:r>
        <w:rPr>
          <w:spacing w:val="-10"/>
        </w:rPr>
        <w:t xml:space="preserve"> </w:t>
      </w:r>
      <w:r>
        <w:rPr>
          <w:spacing w:val="-1"/>
        </w:rPr>
        <w:t>clinical</w:t>
      </w:r>
      <w:r>
        <w:rPr>
          <w:spacing w:val="-8"/>
        </w:rPr>
        <w:t xml:space="preserve"> </w:t>
      </w:r>
      <w:r>
        <w:rPr>
          <w:spacing w:val="-1"/>
        </w:rPr>
        <w:t>reasoning</w:t>
      </w:r>
      <w:r>
        <w:rPr>
          <w:spacing w:val="-6"/>
        </w:rPr>
        <w:t xml:space="preserve"> </w:t>
      </w:r>
      <w:r>
        <w:t>and</w:t>
      </w:r>
      <w:r>
        <w:rPr>
          <w:spacing w:val="-8"/>
        </w:rPr>
        <w:t xml:space="preserve"> </w:t>
      </w:r>
      <w:r>
        <w:rPr>
          <w:spacing w:val="-1"/>
        </w:rPr>
        <w:t>research.</w:t>
      </w:r>
    </w:p>
    <w:p w14:paraId="3DC1C17A" w14:textId="31E9A298" w:rsidR="00B06EDE" w:rsidRPr="00B06EDE" w:rsidRDefault="00A306C1" w:rsidP="00A306C1">
      <w:pPr>
        <w:pStyle w:val="BodyText"/>
        <w:spacing w:after="240" w:line="280" w:lineRule="atLeast"/>
        <w:ind w:right="249"/>
      </w:pPr>
      <w:r>
        <w:t>In</w:t>
      </w:r>
      <w:r>
        <w:rPr>
          <w:spacing w:val="-4"/>
        </w:rPr>
        <w:t xml:space="preserve"> </w:t>
      </w:r>
      <w:r>
        <w:t>recognition</w:t>
      </w:r>
      <w:r>
        <w:rPr>
          <w:spacing w:val="-4"/>
        </w:rPr>
        <w:t xml:space="preserve"> </w:t>
      </w:r>
      <w:r>
        <w:t>of</w:t>
      </w:r>
      <w:r>
        <w:rPr>
          <w:spacing w:val="-5"/>
        </w:rPr>
        <w:t xml:space="preserve"> </w:t>
      </w:r>
      <w:r>
        <w:t>the</w:t>
      </w:r>
      <w:r>
        <w:rPr>
          <w:spacing w:val="-3"/>
        </w:rPr>
        <w:t xml:space="preserve"> </w:t>
      </w:r>
      <w:r>
        <w:rPr>
          <w:spacing w:val="-1"/>
        </w:rPr>
        <w:t>requirements</w:t>
      </w:r>
      <w:r>
        <w:rPr>
          <w:spacing w:val="-6"/>
        </w:rPr>
        <w:t xml:space="preserve"> </w:t>
      </w:r>
      <w:r>
        <w:t>of</w:t>
      </w:r>
      <w:r>
        <w:rPr>
          <w:spacing w:val="-4"/>
        </w:rPr>
        <w:t xml:space="preserve"> </w:t>
      </w:r>
      <w:r>
        <w:t>the</w:t>
      </w:r>
      <w:r>
        <w:rPr>
          <w:spacing w:val="-4"/>
        </w:rPr>
        <w:t xml:space="preserve"> </w:t>
      </w:r>
      <w:r>
        <w:rPr>
          <w:spacing w:val="-1"/>
        </w:rPr>
        <w:t>different</w:t>
      </w:r>
      <w:r>
        <w:rPr>
          <w:spacing w:val="-3"/>
        </w:rPr>
        <w:t xml:space="preserve"> </w:t>
      </w:r>
      <w:r>
        <w:rPr>
          <w:spacing w:val="-1"/>
        </w:rPr>
        <w:t>settings,</w:t>
      </w:r>
      <w:r>
        <w:rPr>
          <w:spacing w:val="-4"/>
        </w:rPr>
        <w:t xml:space="preserve"> </w:t>
      </w:r>
      <w:r>
        <w:t>the</w:t>
      </w:r>
      <w:r>
        <w:rPr>
          <w:spacing w:val="-3"/>
        </w:rPr>
        <w:t xml:space="preserve"> </w:t>
      </w:r>
      <w:r>
        <w:t>CNE</w:t>
      </w:r>
      <w:r>
        <w:rPr>
          <w:spacing w:val="-2"/>
        </w:rPr>
        <w:t xml:space="preserve"> </w:t>
      </w:r>
      <w:r>
        <w:t>role</w:t>
      </w:r>
      <w:r>
        <w:rPr>
          <w:spacing w:val="-4"/>
        </w:rPr>
        <w:t xml:space="preserve"> </w:t>
      </w:r>
      <w:r>
        <w:t>may</w:t>
      </w:r>
      <w:r>
        <w:rPr>
          <w:spacing w:val="-4"/>
        </w:rPr>
        <w:t xml:space="preserve"> </w:t>
      </w:r>
      <w:r>
        <w:rPr>
          <w:spacing w:val="-1"/>
        </w:rPr>
        <w:t>incorporate</w:t>
      </w:r>
      <w:r>
        <w:rPr>
          <w:spacing w:val="47"/>
        </w:rPr>
        <w:t xml:space="preserve"> </w:t>
      </w:r>
      <w:r>
        <w:t>activities</w:t>
      </w:r>
      <w:r>
        <w:rPr>
          <w:spacing w:val="16"/>
        </w:rPr>
        <w:t xml:space="preserve"> </w:t>
      </w:r>
      <w:r>
        <w:rPr>
          <w:spacing w:val="-1"/>
        </w:rPr>
        <w:t>associated</w:t>
      </w:r>
      <w:r>
        <w:rPr>
          <w:spacing w:val="17"/>
        </w:rPr>
        <w:t xml:space="preserve"> </w:t>
      </w:r>
      <w:r>
        <w:rPr>
          <w:spacing w:val="-1"/>
        </w:rPr>
        <w:t>with</w:t>
      </w:r>
      <w:r>
        <w:rPr>
          <w:spacing w:val="20"/>
        </w:rPr>
        <w:t xml:space="preserve"> </w:t>
      </w:r>
      <w:r>
        <w:rPr>
          <w:spacing w:val="-1"/>
        </w:rPr>
        <w:t>transition</w:t>
      </w:r>
      <w:r>
        <w:rPr>
          <w:spacing w:val="18"/>
        </w:rPr>
        <w:t xml:space="preserve"> </w:t>
      </w:r>
      <w:r>
        <w:rPr>
          <w:spacing w:val="-1"/>
        </w:rPr>
        <w:t>programs,</w:t>
      </w:r>
      <w:r>
        <w:rPr>
          <w:spacing w:val="15"/>
        </w:rPr>
        <w:t xml:space="preserve"> </w:t>
      </w:r>
      <w:r>
        <w:rPr>
          <w:spacing w:val="-1"/>
        </w:rPr>
        <w:t>clinical</w:t>
      </w:r>
      <w:r>
        <w:rPr>
          <w:spacing w:val="19"/>
        </w:rPr>
        <w:t xml:space="preserve"> </w:t>
      </w:r>
      <w:r>
        <w:rPr>
          <w:spacing w:val="-1"/>
        </w:rPr>
        <w:t>practice</w:t>
      </w:r>
      <w:r>
        <w:rPr>
          <w:spacing w:val="18"/>
        </w:rPr>
        <w:t xml:space="preserve"> </w:t>
      </w:r>
      <w:r>
        <w:rPr>
          <w:spacing w:val="-1"/>
        </w:rPr>
        <w:t>placement</w:t>
      </w:r>
      <w:r>
        <w:rPr>
          <w:spacing w:val="17"/>
        </w:rPr>
        <w:t xml:space="preserve"> </w:t>
      </w:r>
      <w:r>
        <w:t>programs</w:t>
      </w:r>
      <w:r>
        <w:rPr>
          <w:spacing w:val="22"/>
        </w:rPr>
        <w:t xml:space="preserve"> </w:t>
      </w:r>
      <w:r>
        <w:t>as</w:t>
      </w:r>
      <w:r>
        <w:rPr>
          <w:spacing w:val="17"/>
        </w:rPr>
        <w:t xml:space="preserve"> </w:t>
      </w:r>
      <w:r>
        <w:t>a</w:t>
      </w:r>
      <w:r>
        <w:rPr>
          <w:spacing w:val="69"/>
          <w:w w:val="99"/>
        </w:rPr>
        <w:t xml:space="preserve"> </w:t>
      </w:r>
      <w:r>
        <w:rPr>
          <w:spacing w:val="-1"/>
        </w:rPr>
        <w:t>component</w:t>
      </w:r>
      <w:r>
        <w:rPr>
          <w:spacing w:val="9"/>
        </w:rPr>
        <w:t xml:space="preserve"> </w:t>
      </w:r>
      <w:r>
        <w:t>of</w:t>
      </w:r>
      <w:r>
        <w:rPr>
          <w:spacing w:val="9"/>
        </w:rPr>
        <w:t xml:space="preserve"> </w:t>
      </w:r>
      <w:proofErr w:type="gramStart"/>
      <w:r>
        <w:t>pre</w:t>
      </w:r>
      <w:proofErr w:type="gramEnd"/>
      <w:r>
        <w:rPr>
          <w:spacing w:val="9"/>
        </w:rPr>
        <w:t xml:space="preserve"> </w:t>
      </w:r>
      <w:r>
        <w:t>and</w:t>
      </w:r>
      <w:r>
        <w:rPr>
          <w:spacing w:val="11"/>
        </w:rPr>
        <w:t xml:space="preserve"> </w:t>
      </w:r>
      <w:r>
        <w:rPr>
          <w:spacing w:val="-1"/>
        </w:rPr>
        <w:t>post-registration</w:t>
      </w:r>
      <w:r>
        <w:rPr>
          <w:spacing w:val="9"/>
        </w:rPr>
        <w:t xml:space="preserve"> </w:t>
      </w:r>
      <w:r>
        <w:t>and</w:t>
      </w:r>
      <w:r>
        <w:rPr>
          <w:spacing w:val="10"/>
        </w:rPr>
        <w:t xml:space="preserve"> </w:t>
      </w:r>
      <w:r>
        <w:t>enrolment</w:t>
      </w:r>
      <w:r>
        <w:rPr>
          <w:spacing w:val="9"/>
        </w:rPr>
        <w:t xml:space="preserve"> </w:t>
      </w:r>
      <w:r>
        <w:rPr>
          <w:spacing w:val="-1"/>
        </w:rPr>
        <w:t>courses;</w:t>
      </w:r>
      <w:r>
        <w:rPr>
          <w:spacing w:val="9"/>
        </w:rPr>
        <w:t xml:space="preserve"> </w:t>
      </w:r>
      <w:r>
        <w:t>and</w:t>
      </w:r>
      <w:r>
        <w:rPr>
          <w:spacing w:val="10"/>
        </w:rPr>
        <w:t xml:space="preserve"> </w:t>
      </w:r>
      <w:r>
        <w:rPr>
          <w:spacing w:val="-1"/>
        </w:rPr>
        <w:t>professional</w:t>
      </w:r>
      <w:r>
        <w:rPr>
          <w:spacing w:val="11"/>
        </w:rPr>
        <w:t xml:space="preserve"> </w:t>
      </w:r>
      <w:r>
        <w:t>development</w:t>
      </w:r>
      <w:r>
        <w:rPr>
          <w:spacing w:val="59"/>
        </w:rPr>
        <w:t xml:space="preserve"> </w:t>
      </w:r>
      <w:r>
        <w:rPr>
          <w:spacing w:val="-1"/>
        </w:rPr>
        <w:t>programs.</w:t>
      </w:r>
    </w:p>
    <w:p w14:paraId="005DD4B6" w14:textId="10DDFB31" w:rsidR="00E91AB6" w:rsidRPr="00405739" w:rsidRDefault="00E91AB6" w:rsidP="00A306C1">
      <w:pPr>
        <w:pStyle w:val="Heading3"/>
        <w:spacing w:line="280" w:lineRule="atLeast"/>
      </w:pPr>
      <w:r w:rsidRPr="00405739">
        <w:t>Duties:</w:t>
      </w:r>
    </w:p>
    <w:p w14:paraId="3BE51E36" w14:textId="77777777" w:rsidR="00A306C1" w:rsidRDefault="00A306C1" w:rsidP="00A306C1">
      <w:pPr>
        <w:pStyle w:val="ListNumbered"/>
        <w:spacing w:line="280" w:lineRule="atLeast"/>
      </w:pPr>
      <w:r>
        <w:t>Plan,</w:t>
      </w:r>
      <w:r>
        <w:rPr>
          <w:spacing w:val="43"/>
        </w:rPr>
        <w:t xml:space="preserve"> </w:t>
      </w:r>
      <w:r>
        <w:rPr>
          <w:spacing w:val="-1"/>
        </w:rPr>
        <w:t>develop,</w:t>
      </w:r>
      <w:r>
        <w:rPr>
          <w:spacing w:val="44"/>
        </w:rPr>
        <w:t xml:space="preserve"> </w:t>
      </w:r>
      <w:proofErr w:type="gramStart"/>
      <w:r>
        <w:rPr>
          <w:spacing w:val="-1"/>
        </w:rPr>
        <w:t>implement</w:t>
      </w:r>
      <w:proofErr w:type="gramEnd"/>
      <w:r>
        <w:rPr>
          <w:spacing w:val="45"/>
        </w:rPr>
        <w:t xml:space="preserve"> </w:t>
      </w:r>
      <w:r>
        <w:t>and</w:t>
      </w:r>
      <w:r>
        <w:rPr>
          <w:spacing w:val="45"/>
        </w:rPr>
        <w:t xml:space="preserve"> </w:t>
      </w:r>
      <w:r>
        <w:t>evaluate</w:t>
      </w:r>
      <w:r>
        <w:rPr>
          <w:spacing w:val="44"/>
        </w:rPr>
        <w:t xml:space="preserve"> </w:t>
      </w:r>
      <w:r>
        <w:rPr>
          <w:spacing w:val="-1"/>
        </w:rPr>
        <w:t>nurse</w:t>
      </w:r>
      <w:r>
        <w:rPr>
          <w:spacing w:val="44"/>
        </w:rPr>
        <w:t xml:space="preserve"> </w:t>
      </w:r>
      <w:r>
        <w:t>education</w:t>
      </w:r>
      <w:r>
        <w:rPr>
          <w:spacing w:val="43"/>
        </w:rPr>
        <w:t xml:space="preserve"> </w:t>
      </w:r>
      <w:r>
        <w:t>programs</w:t>
      </w:r>
      <w:r>
        <w:rPr>
          <w:spacing w:val="43"/>
        </w:rPr>
        <w:t xml:space="preserve"> </w:t>
      </w:r>
      <w:r>
        <w:t>and</w:t>
      </w:r>
      <w:r>
        <w:rPr>
          <w:spacing w:val="45"/>
        </w:rPr>
        <w:t xml:space="preserve"> </w:t>
      </w:r>
      <w:r>
        <w:t>activities</w:t>
      </w:r>
      <w:r>
        <w:rPr>
          <w:spacing w:val="43"/>
        </w:rPr>
        <w:t xml:space="preserve"> </w:t>
      </w:r>
      <w:r>
        <w:rPr>
          <w:spacing w:val="-1"/>
        </w:rPr>
        <w:t>in</w:t>
      </w:r>
      <w:r>
        <w:rPr>
          <w:spacing w:val="44"/>
        </w:rPr>
        <w:t xml:space="preserve"> </w:t>
      </w:r>
      <w:r>
        <w:t>the</w:t>
      </w:r>
      <w:r>
        <w:rPr>
          <w:spacing w:val="21"/>
        </w:rPr>
        <w:t xml:space="preserve"> </w:t>
      </w:r>
      <w:r>
        <w:rPr>
          <w:spacing w:val="-1"/>
        </w:rPr>
        <w:t>clinical</w:t>
      </w:r>
      <w:r>
        <w:rPr>
          <w:spacing w:val="16"/>
        </w:rPr>
        <w:t xml:space="preserve"> </w:t>
      </w:r>
      <w:r>
        <w:rPr>
          <w:spacing w:val="-1"/>
        </w:rPr>
        <w:t>setting,</w:t>
      </w:r>
      <w:r>
        <w:rPr>
          <w:spacing w:val="16"/>
        </w:rPr>
        <w:t xml:space="preserve"> </w:t>
      </w:r>
      <w:r>
        <w:rPr>
          <w:spacing w:val="-1"/>
        </w:rPr>
        <w:t>including</w:t>
      </w:r>
      <w:r>
        <w:rPr>
          <w:spacing w:val="14"/>
        </w:rPr>
        <w:t xml:space="preserve"> </w:t>
      </w:r>
      <w:r>
        <w:t>core</w:t>
      </w:r>
      <w:r>
        <w:rPr>
          <w:spacing w:val="16"/>
        </w:rPr>
        <w:t xml:space="preserve"> </w:t>
      </w:r>
      <w:r>
        <w:t>and</w:t>
      </w:r>
      <w:r>
        <w:rPr>
          <w:spacing w:val="17"/>
        </w:rPr>
        <w:t xml:space="preserve"> </w:t>
      </w:r>
      <w:r>
        <w:rPr>
          <w:spacing w:val="-1"/>
        </w:rPr>
        <w:t>mandatory</w:t>
      </w:r>
      <w:r>
        <w:rPr>
          <w:spacing w:val="15"/>
        </w:rPr>
        <w:t xml:space="preserve"> </w:t>
      </w:r>
      <w:r>
        <w:rPr>
          <w:spacing w:val="-1"/>
        </w:rPr>
        <w:t>programs,</w:t>
      </w:r>
      <w:r>
        <w:rPr>
          <w:spacing w:val="16"/>
        </w:rPr>
        <w:t xml:space="preserve"> </w:t>
      </w:r>
      <w:r>
        <w:rPr>
          <w:spacing w:val="-1"/>
        </w:rPr>
        <w:t>in</w:t>
      </w:r>
      <w:r>
        <w:rPr>
          <w:spacing w:val="16"/>
        </w:rPr>
        <w:t xml:space="preserve"> </w:t>
      </w:r>
      <w:r>
        <w:t>collaboration</w:t>
      </w:r>
      <w:r>
        <w:rPr>
          <w:spacing w:val="13"/>
        </w:rPr>
        <w:t xml:space="preserve"> </w:t>
      </w:r>
      <w:r>
        <w:rPr>
          <w:spacing w:val="-1"/>
        </w:rPr>
        <w:t>with</w:t>
      </w:r>
      <w:r>
        <w:rPr>
          <w:spacing w:val="16"/>
        </w:rPr>
        <w:t xml:space="preserve"> </w:t>
      </w:r>
      <w:r>
        <w:t>the</w:t>
      </w:r>
      <w:r>
        <w:rPr>
          <w:spacing w:val="15"/>
        </w:rPr>
        <w:t xml:space="preserve"> leadership team</w:t>
      </w:r>
      <w:r>
        <w:rPr>
          <w:spacing w:val="-1"/>
        </w:rPr>
        <w:t>,</w:t>
      </w:r>
      <w:r>
        <w:rPr>
          <w:spacing w:val="-6"/>
        </w:rPr>
        <w:t xml:space="preserve"> </w:t>
      </w:r>
      <w:r>
        <w:rPr>
          <w:spacing w:val="-1"/>
        </w:rPr>
        <w:t>internal</w:t>
      </w:r>
      <w:r>
        <w:rPr>
          <w:spacing w:val="-8"/>
        </w:rPr>
        <w:t xml:space="preserve"> </w:t>
      </w:r>
      <w:r>
        <w:t>and</w:t>
      </w:r>
      <w:r>
        <w:rPr>
          <w:spacing w:val="-5"/>
        </w:rPr>
        <w:t xml:space="preserve"> </w:t>
      </w:r>
      <w:r>
        <w:t>external</w:t>
      </w:r>
      <w:r>
        <w:rPr>
          <w:spacing w:val="-8"/>
        </w:rPr>
        <w:t xml:space="preserve"> </w:t>
      </w:r>
      <w:r>
        <w:t>education</w:t>
      </w:r>
      <w:r>
        <w:rPr>
          <w:spacing w:val="-7"/>
        </w:rPr>
        <w:t xml:space="preserve"> </w:t>
      </w:r>
      <w:r>
        <w:rPr>
          <w:spacing w:val="-1"/>
        </w:rPr>
        <w:t>providers,</w:t>
      </w:r>
      <w:r>
        <w:rPr>
          <w:spacing w:val="-6"/>
        </w:rPr>
        <w:t xml:space="preserve"> </w:t>
      </w:r>
      <w:r>
        <w:t>and</w:t>
      </w:r>
      <w:r>
        <w:rPr>
          <w:spacing w:val="-7"/>
        </w:rPr>
        <w:t xml:space="preserve"> </w:t>
      </w:r>
      <w:r>
        <w:rPr>
          <w:spacing w:val="-1"/>
        </w:rPr>
        <w:t>coordinators</w:t>
      </w:r>
      <w:r>
        <w:rPr>
          <w:spacing w:val="-8"/>
        </w:rPr>
        <w:t xml:space="preserve"> </w:t>
      </w:r>
      <w:r>
        <w:t>as</w:t>
      </w:r>
      <w:r>
        <w:rPr>
          <w:spacing w:val="-7"/>
        </w:rPr>
        <w:t xml:space="preserve"> </w:t>
      </w:r>
      <w:r>
        <w:t>required.</w:t>
      </w:r>
    </w:p>
    <w:p w14:paraId="5FC4CFBD" w14:textId="77777777" w:rsidR="00A306C1" w:rsidRDefault="00A306C1" w:rsidP="00A306C1">
      <w:pPr>
        <w:pStyle w:val="ListNumbered"/>
        <w:spacing w:line="280" w:lineRule="atLeast"/>
      </w:pPr>
      <w:r>
        <w:t>Function</w:t>
      </w:r>
      <w:r>
        <w:rPr>
          <w:spacing w:val="-3"/>
        </w:rPr>
        <w:t xml:space="preserve"> </w:t>
      </w:r>
      <w:r>
        <w:t>as</w:t>
      </w:r>
      <w:r>
        <w:rPr>
          <w:spacing w:val="-5"/>
        </w:rPr>
        <w:t xml:space="preserve"> </w:t>
      </w:r>
      <w:r>
        <w:t>a member</w:t>
      </w:r>
      <w:r>
        <w:rPr>
          <w:spacing w:val="-2"/>
        </w:rPr>
        <w:t xml:space="preserve"> </w:t>
      </w:r>
      <w:r>
        <w:t>of</w:t>
      </w:r>
      <w:r>
        <w:rPr>
          <w:spacing w:val="-6"/>
        </w:rPr>
        <w:t xml:space="preserve"> </w:t>
      </w:r>
      <w:r>
        <w:t>the</w:t>
      </w:r>
      <w:r>
        <w:rPr>
          <w:spacing w:val="-2"/>
        </w:rPr>
        <w:t xml:space="preserve"> </w:t>
      </w:r>
      <w:r>
        <w:t>clinical</w:t>
      </w:r>
      <w:r>
        <w:rPr>
          <w:spacing w:val="-5"/>
        </w:rPr>
        <w:t xml:space="preserve"> </w:t>
      </w:r>
      <w:r>
        <w:t>leadership</w:t>
      </w:r>
      <w:r>
        <w:rPr>
          <w:spacing w:val="-2"/>
        </w:rPr>
        <w:t xml:space="preserve"> </w:t>
      </w:r>
      <w:r>
        <w:t>team</w:t>
      </w:r>
      <w:r>
        <w:rPr>
          <w:spacing w:val="-3"/>
        </w:rPr>
        <w:t xml:space="preserve"> </w:t>
      </w:r>
      <w:r>
        <w:t>within</w:t>
      </w:r>
      <w:r>
        <w:rPr>
          <w:spacing w:val="-3"/>
        </w:rPr>
        <w:t xml:space="preserve"> </w:t>
      </w:r>
      <w:r>
        <w:t>the</w:t>
      </w:r>
      <w:r>
        <w:rPr>
          <w:spacing w:val="-2"/>
        </w:rPr>
        <w:t xml:space="preserve"> </w:t>
      </w:r>
      <w:r>
        <w:t>clinical</w:t>
      </w:r>
      <w:r>
        <w:rPr>
          <w:spacing w:val="-3"/>
        </w:rPr>
        <w:t xml:space="preserve"> </w:t>
      </w:r>
      <w:r>
        <w:t>practice</w:t>
      </w:r>
      <w:r>
        <w:rPr>
          <w:spacing w:val="-3"/>
        </w:rPr>
        <w:t xml:space="preserve"> </w:t>
      </w:r>
      <w:r>
        <w:t>settings.</w:t>
      </w:r>
    </w:p>
    <w:p w14:paraId="1C626280" w14:textId="77777777" w:rsidR="00A306C1" w:rsidRDefault="00A306C1" w:rsidP="00A306C1">
      <w:pPr>
        <w:pStyle w:val="ListNumbered"/>
        <w:spacing w:line="280" w:lineRule="atLeast"/>
      </w:pPr>
      <w:r>
        <w:rPr>
          <w:spacing w:val="-1"/>
        </w:rPr>
        <w:t>Contribute</w:t>
      </w:r>
      <w:r>
        <w:rPr>
          <w:spacing w:val="-5"/>
        </w:rPr>
        <w:t xml:space="preserve"> </w:t>
      </w:r>
      <w:r>
        <w:t>to</w:t>
      </w:r>
      <w:r>
        <w:rPr>
          <w:spacing w:val="-5"/>
        </w:rPr>
        <w:t xml:space="preserve"> </w:t>
      </w:r>
      <w:r>
        <w:t>the</w:t>
      </w:r>
      <w:r>
        <w:rPr>
          <w:spacing w:val="-5"/>
        </w:rPr>
        <w:t xml:space="preserve"> </w:t>
      </w:r>
      <w:r>
        <w:rPr>
          <w:spacing w:val="-1"/>
        </w:rPr>
        <w:t>implementation</w:t>
      </w:r>
      <w:r>
        <w:rPr>
          <w:spacing w:val="-5"/>
        </w:rPr>
        <w:t xml:space="preserve"> </w:t>
      </w:r>
      <w:r>
        <w:t>of</w:t>
      </w:r>
      <w:r>
        <w:rPr>
          <w:spacing w:val="-5"/>
        </w:rPr>
        <w:t xml:space="preserve"> </w:t>
      </w:r>
      <w:r>
        <w:t>the</w:t>
      </w:r>
      <w:r>
        <w:rPr>
          <w:spacing w:val="-5"/>
        </w:rPr>
        <w:t xml:space="preserve"> </w:t>
      </w:r>
      <w:r>
        <w:rPr>
          <w:spacing w:val="-1"/>
        </w:rPr>
        <w:t xml:space="preserve">strategic </w:t>
      </w:r>
      <w:r>
        <w:t>reform</w:t>
      </w:r>
      <w:r>
        <w:rPr>
          <w:spacing w:val="-7"/>
        </w:rPr>
        <w:t xml:space="preserve"> </w:t>
      </w:r>
      <w:r>
        <w:t>agenda</w:t>
      </w:r>
      <w:r>
        <w:rPr>
          <w:spacing w:val="-7"/>
        </w:rPr>
        <w:t xml:space="preserve"> </w:t>
      </w:r>
      <w:r>
        <w:t>of</w:t>
      </w:r>
      <w:r>
        <w:rPr>
          <w:spacing w:val="-5"/>
        </w:rPr>
        <w:t xml:space="preserve"> </w:t>
      </w:r>
      <w:r>
        <w:t>the</w:t>
      </w:r>
      <w:r>
        <w:rPr>
          <w:spacing w:val="-4"/>
        </w:rPr>
        <w:t xml:space="preserve"> </w:t>
      </w:r>
      <w:r>
        <w:t>organisation.</w:t>
      </w:r>
    </w:p>
    <w:p w14:paraId="05697E01" w14:textId="77777777" w:rsidR="00A306C1" w:rsidRPr="00753A32" w:rsidRDefault="00A306C1" w:rsidP="00A306C1">
      <w:pPr>
        <w:pStyle w:val="ListNumbered"/>
        <w:spacing w:line="280" w:lineRule="atLeast"/>
      </w:pPr>
      <w:r>
        <w:t xml:space="preserve">Support the leadership team in </w:t>
      </w:r>
      <w:r w:rsidRPr="00531D6E">
        <w:t>coordinating</w:t>
      </w:r>
      <w:r w:rsidRPr="00753A32">
        <w:rPr>
          <w:spacing w:val="53"/>
        </w:rPr>
        <w:t xml:space="preserve"> </w:t>
      </w:r>
      <w:r w:rsidRPr="00753A32">
        <w:t>clinical</w:t>
      </w:r>
      <w:r w:rsidRPr="00753A32">
        <w:rPr>
          <w:spacing w:val="51"/>
        </w:rPr>
        <w:t xml:space="preserve"> </w:t>
      </w:r>
      <w:r w:rsidRPr="00753A32">
        <w:t>practice</w:t>
      </w:r>
      <w:r w:rsidRPr="00753A32">
        <w:rPr>
          <w:spacing w:val="47"/>
        </w:rPr>
        <w:t xml:space="preserve"> </w:t>
      </w:r>
      <w:r w:rsidRPr="00753A32">
        <w:t>placements</w:t>
      </w:r>
      <w:r w:rsidRPr="00753A32">
        <w:rPr>
          <w:spacing w:val="48"/>
        </w:rPr>
        <w:t xml:space="preserve"> </w:t>
      </w:r>
      <w:r w:rsidRPr="00753A32">
        <w:t>for</w:t>
      </w:r>
      <w:r w:rsidRPr="00753A32">
        <w:rPr>
          <w:spacing w:val="45"/>
          <w:w w:val="99"/>
        </w:rPr>
        <w:t xml:space="preserve"> </w:t>
      </w:r>
      <w:r w:rsidRPr="00753A32">
        <w:t>nursing/midwifery</w:t>
      </w:r>
      <w:r w:rsidRPr="00753A32">
        <w:rPr>
          <w:spacing w:val="2"/>
        </w:rPr>
        <w:t xml:space="preserve"> </w:t>
      </w:r>
      <w:r w:rsidRPr="00753A32">
        <w:t>students,</w:t>
      </w:r>
      <w:r w:rsidRPr="00753A32">
        <w:rPr>
          <w:spacing w:val="1"/>
        </w:rPr>
        <w:t xml:space="preserve"> </w:t>
      </w:r>
      <w:r w:rsidRPr="00753A32">
        <w:t>and</w:t>
      </w:r>
      <w:r w:rsidRPr="00753A32">
        <w:rPr>
          <w:spacing w:val="2"/>
        </w:rPr>
        <w:t xml:space="preserve"> </w:t>
      </w:r>
      <w:r w:rsidRPr="00753A32">
        <w:t>nurses/midwives,</w:t>
      </w:r>
      <w:r w:rsidRPr="00753A32">
        <w:rPr>
          <w:spacing w:val="4"/>
        </w:rPr>
        <w:t xml:space="preserve"> </w:t>
      </w:r>
      <w:r>
        <w:t>and</w:t>
      </w:r>
      <w:r w:rsidRPr="00753A32">
        <w:t xml:space="preserve"> ensure</w:t>
      </w:r>
      <w:r w:rsidRPr="00753A32">
        <w:rPr>
          <w:spacing w:val="1"/>
        </w:rPr>
        <w:t xml:space="preserve"> </w:t>
      </w:r>
      <w:r w:rsidRPr="00753A32">
        <w:t>educational</w:t>
      </w:r>
      <w:r w:rsidRPr="00753A32">
        <w:rPr>
          <w:spacing w:val="1"/>
        </w:rPr>
        <w:t xml:space="preserve"> </w:t>
      </w:r>
      <w:r w:rsidRPr="00753A32">
        <w:t>requirements are</w:t>
      </w:r>
      <w:r>
        <w:rPr>
          <w:spacing w:val="85"/>
        </w:rPr>
        <w:t xml:space="preserve"> </w:t>
      </w:r>
      <w:r w:rsidRPr="00753A32">
        <w:t>met.</w:t>
      </w:r>
    </w:p>
    <w:p w14:paraId="3B139400" w14:textId="77777777" w:rsidR="00A306C1" w:rsidRDefault="00A306C1" w:rsidP="00A306C1">
      <w:pPr>
        <w:pStyle w:val="ListNumbered"/>
        <w:spacing w:line="280" w:lineRule="atLeast"/>
      </w:pPr>
      <w:r>
        <w:rPr>
          <w:spacing w:val="-1"/>
        </w:rPr>
        <w:t>Maintain</w:t>
      </w:r>
      <w:r>
        <w:rPr>
          <w:spacing w:val="-3"/>
        </w:rPr>
        <w:t xml:space="preserve"> </w:t>
      </w:r>
      <w:r>
        <w:rPr>
          <w:spacing w:val="-1"/>
        </w:rPr>
        <w:t>documentation</w:t>
      </w:r>
      <w:r>
        <w:rPr>
          <w:spacing w:val="-6"/>
        </w:rPr>
        <w:t xml:space="preserve"> </w:t>
      </w:r>
      <w:r>
        <w:t>of</w:t>
      </w:r>
      <w:r>
        <w:rPr>
          <w:spacing w:val="-3"/>
        </w:rPr>
        <w:t xml:space="preserve"> </w:t>
      </w:r>
      <w:r>
        <w:t>program</w:t>
      </w:r>
      <w:r>
        <w:rPr>
          <w:spacing w:val="-5"/>
        </w:rPr>
        <w:t xml:space="preserve"> </w:t>
      </w:r>
      <w:r>
        <w:t>activities</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3"/>
        </w:rPr>
        <w:t xml:space="preserve"> </w:t>
      </w:r>
      <w:r>
        <w:rPr>
          <w:spacing w:val="-1"/>
        </w:rPr>
        <w:t>organisational</w:t>
      </w:r>
      <w:r>
        <w:rPr>
          <w:spacing w:val="-3"/>
        </w:rPr>
        <w:t xml:space="preserve"> </w:t>
      </w:r>
      <w:r>
        <w:t>policy</w:t>
      </w:r>
      <w:r>
        <w:rPr>
          <w:spacing w:val="-2"/>
        </w:rPr>
        <w:t xml:space="preserve"> </w:t>
      </w:r>
      <w:r>
        <w:t>and</w:t>
      </w:r>
      <w:r>
        <w:rPr>
          <w:spacing w:val="77"/>
          <w:w w:val="99"/>
        </w:rPr>
        <w:t xml:space="preserve"> </w:t>
      </w:r>
      <w:r>
        <w:t>program</w:t>
      </w:r>
      <w:r>
        <w:rPr>
          <w:spacing w:val="-19"/>
        </w:rPr>
        <w:t xml:space="preserve"> </w:t>
      </w:r>
      <w:r>
        <w:t>requirements.</w:t>
      </w:r>
    </w:p>
    <w:p w14:paraId="1A326CF6" w14:textId="0B2AD6AB" w:rsidR="00A306C1" w:rsidRDefault="00A306C1" w:rsidP="00A306C1">
      <w:pPr>
        <w:pStyle w:val="ListNumbered"/>
        <w:spacing w:line="280" w:lineRule="atLeast"/>
      </w:pPr>
      <w:r>
        <w:t>Promote</w:t>
      </w:r>
      <w:r>
        <w:rPr>
          <w:spacing w:val="18"/>
        </w:rPr>
        <w:t xml:space="preserve"> </w:t>
      </w:r>
      <w:r>
        <w:t>and</w:t>
      </w:r>
      <w:r>
        <w:rPr>
          <w:spacing w:val="18"/>
        </w:rPr>
        <w:t xml:space="preserve"> </w:t>
      </w:r>
      <w:r>
        <w:t>participate</w:t>
      </w:r>
      <w:r>
        <w:rPr>
          <w:spacing w:val="15"/>
        </w:rPr>
        <w:t xml:space="preserve"> </w:t>
      </w:r>
      <w:r>
        <w:t>in</w:t>
      </w:r>
      <w:r>
        <w:rPr>
          <w:spacing w:val="18"/>
        </w:rPr>
        <w:t xml:space="preserve"> </w:t>
      </w:r>
      <w:r>
        <w:t>quality</w:t>
      </w:r>
      <w:r>
        <w:rPr>
          <w:spacing w:val="18"/>
        </w:rPr>
        <w:t xml:space="preserve"> </w:t>
      </w:r>
      <w:r>
        <w:t>improvement</w:t>
      </w:r>
      <w:r>
        <w:rPr>
          <w:spacing w:val="18"/>
        </w:rPr>
        <w:t xml:space="preserve"> </w:t>
      </w:r>
      <w:r>
        <w:t>and</w:t>
      </w:r>
      <w:r>
        <w:rPr>
          <w:spacing w:val="17"/>
        </w:rPr>
        <w:t xml:space="preserve"> </w:t>
      </w:r>
      <w:r>
        <w:t>research</w:t>
      </w:r>
      <w:r>
        <w:rPr>
          <w:spacing w:val="17"/>
        </w:rPr>
        <w:t xml:space="preserve"> </w:t>
      </w:r>
      <w:r>
        <w:t>activities,</w:t>
      </w:r>
      <w:r>
        <w:rPr>
          <w:spacing w:val="15"/>
        </w:rPr>
        <w:t xml:space="preserve"> </w:t>
      </w:r>
      <w:r>
        <w:t>including</w:t>
      </w:r>
      <w:r>
        <w:rPr>
          <w:spacing w:val="19"/>
        </w:rPr>
        <w:t xml:space="preserve"> </w:t>
      </w:r>
      <w:r>
        <w:t>clinical</w:t>
      </w:r>
      <w:r>
        <w:rPr>
          <w:spacing w:val="95"/>
        </w:rPr>
        <w:t xml:space="preserve"> </w:t>
      </w:r>
      <w:r>
        <w:t>risk</w:t>
      </w:r>
      <w:r>
        <w:rPr>
          <w:spacing w:val="43"/>
        </w:rPr>
        <w:t xml:space="preserve"> </w:t>
      </w:r>
      <w:r>
        <w:t>management,</w:t>
      </w:r>
      <w:r>
        <w:rPr>
          <w:spacing w:val="44"/>
        </w:rPr>
        <w:t xml:space="preserve"> </w:t>
      </w:r>
      <w:r>
        <w:t>to</w:t>
      </w:r>
      <w:r>
        <w:rPr>
          <w:spacing w:val="43"/>
        </w:rPr>
        <w:t xml:space="preserve"> </w:t>
      </w:r>
      <w:r>
        <w:t>facilitate</w:t>
      </w:r>
      <w:r>
        <w:rPr>
          <w:spacing w:val="44"/>
        </w:rPr>
        <w:t xml:space="preserve"> </w:t>
      </w:r>
      <w:r>
        <w:t>ongoing</w:t>
      </w:r>
      <w:r>
        <w:rPr>
          <w:spacing w:val="44"/>
        </w:rPr>
        <w:t xml:space="preserve"> </w:t>
      </w:r>
      <w:r>
        <w:t>professional</w:t>
      </w:r>
      <w:r>
        <w:rPr>
          <w:spacing w:val="44"/>
        </w:rPr>
        <w:t xml:space="preserve"> </w:t>
      </w:r>
      <w:r>
        <w:t>development</w:t>
      </w:r>
      <w:r>
        <w:rPr>
          <w:spacing w:val="43"/>
        </w:rPr>
        <w:t xml:space="preserve"> </w:t>
      </w:r>
      <w:r>
        <w:rPr>
          <w:spacing w:val="-2"/>
        </w:rPr>
        <w:t>within</w:t>
      </w:r>
      <w:r>
        <w:rPr>
          <w:spacing w:val="44"/>
        </w:rPr>
        <w:t xml:space="preserve"> </w:t>
      </w:r>
      <w:r>
        <w:t>a</w:t>
      </w:r>
      <w:r>
        <w:rPr>
          <w:spacing w:val="44"/>
        </w:rPr>
        <w:t xml:space="preserve"> </w:t>
      </w:r>
      <w:r>
        <w:t>learning</w:t>
      </w:r>
      <w:r>
        <w:rPr>
          <w:spacing w:val="43"/>
        </w:rPr>
        <w:t xml:space="preserve"> </w:t>
      </w:r>
      <w:r>
        <w:t>and</w:t>
      </w:r>
      <w:r>
        <w:rPr>
          <w:spacing w:val="35"/>
          <w:w w:val="99"/>
        </w:rPr>
        <w:t xml:space="preserve"> </w:t>
      </w:r>
      <w:r>
        <w:t>research</w:t>
      </w:r>
      <w:r>
        <w:rPr>
          <w:spacing w:val="-11"/>
        </w:rPr>
        <w:t xml:space="preserve"> </w:t>
      </w:r>
      <w:r>
        <w:t>culture</w:t>
      </w:r>
      <w:r>
        <w:t>.</w:t>
      </w:r>
    </w:p>
    <w:p w14:paraId="1B8AD2D7" w14:textId="77777777" w:rsidR="00A306C1" w:rsidRDefault="00A306C1" w:rsidP="00A306C1">
      <w:pPr>
        <w:pStyle w:val="ListNumbered"/>
        <w:spacing w:line="280" w:lineRule="atLeast"/>
      </w:pPr>
      <w:r>
        <w:t>Promote</w:t>
      </w:r>
      <w:r>
        <w:rPr>
          <w:spacing w:val="17"/>
        </w:rPr>
        <w:t xml:space="preserve"> </w:t>
      </w:r>
      <w:r>
        <w:t>and</w:t>
      </w:r>
      <w:r>
        <w:rPr>
          <w:spacing w:val="18"/>
        </w:rPr>
        <w:t xml:space="preserve"> </w:t>
      </w:r>
      <w:r>
        <w:t>encourage</w:t>
      </w:r>
      <w:r>
        <w:rPr>
          <w:spacing w:val="16"/>
        </w:rPr>
        <w:t xml:space="preserve"> </w:t>
      </w:r>
      <w:r>
        <w:t>the</w:t>
      </w:r>
      <w:r>
        <w:rPr>
          <w:spacing w:val="17"/>
        </w:rPr>
        <w:t xml:space="preserve"> </w:t>
      </w:r>
      <w:r>
        <w:t>use</w:t>
      </w:r>
      <w:r>
        <w:rPr>
          <w:spacing w:val="18"/>
        </w:rPr>
        <w:t xml:space="preserve"> </w:t>
      </w:r>
      <w:r>
        <w:t>of</w:t>
      </w:r>
      <w:r>
        <w:rPr>
          <w:spacing w:val="20"/>
        </w:rPr>
        <w:t xml:space="preserve"> </w:t>
      </w:r>
      <w:r>
        <w:t>recognised</w:t>
      </w:r>
      <w:r>
        <w:rPr>
          <w:spacing w:val="18"/>
        </w:rPr>
        <w:t xml:space="preserve"> </w:t>
      </w:r>
      <w:r>
        <w:t>professional</w:t>
      </w:r>
      <w:r>
        <w:rPr>
          <w:spacing w:val="18"/>
        </w:rPr>
        <w:t xml:space="preserve"> </w:t>
      </w:r>
      <w:r>
        <w:t>standards</w:t>
      </w:r>
      <w:r>
        <w:rPr>
          <w:spacing w:val="17"/>
        </w:rPr>
        <w:t xml:space="preserve"> </w:t>
      </w:r>
      <w:r>
        <w:t>and</w:t>
      </w:r>
      <w:r>
        <w:rPr>
          <w:spacing w:val="21"/>
        </w:rPr>
        <w:t xml:space="preserve"> </w:t>
      </w:r>
      <w:r>
        <w:t>competencies</w:t>
      </w:r>
      <w:r>
        <w:rPr>
          <w:spacing w:val="65"/>
        </w:rPr>
        <w:t xml:space="preserve"> </w:t>
      </w:r>
      <w:r>
        <w:t>including their use</w:t>
      </w:r>
      <w:r>
        <w:rPr>
          <w:spacing w:val="1"/>
        </w:rPr>
        <w:t xml:space="preserve"> </w:t>
      </w:r>
      <w:r>
        <w:t>as a framework for assessment</w:t>
      </w:r>
      <w:r>
        <w:rPr>
          <w:spacing w:val="1"/>
        </w:rPr>
        <w:t xml:space="preserve"> </w:t>
      </w:r>
      <w:r>
        <w:t>for all</w:t>
      </w:r>
      <w:r>
        <w:rPr>
          <w:spacing w:val="1"/>
        </w:rPr>
        <w:t xml:space="preserve"> </w:t>
      </w:r>
      <w:r>
        <w:t>students, registered and enrolled</w:t>
      </w:r>
      <w:r>
        <w:rPr>
          <w:spacing w:val="59"/>
          <w:w w:val="99"/>
        </w:rPr>
        <w:t xml:space="preserve"> </w:t>
      </w:r>
      <w:r>
        <w:t>nurses</w:t>
      </w:r>
      <w:r>
        <w:rPr>
          <w:spacing w:val="-7"/>
        </w:rPr>
        <w:t xml:space="preserve"> </w:t>
      </w:r>
      <w:r>
        <w:t>and</w:t>
      </w:r>
      <w:r>
        <w:rPr>
          <w:spacing w:val="-5"/>
        </w:rPr>
        <w:t xml:space="preserve"> </w:t>
      </w:r>
      <w:r>
        <w:t>midwives.</w:t>
      </w:r>
    </w:p>
    <w:p w14:paraId="37C741CC" w14:textId="77777777" w:rsidR="00A306C1" w:rsidRDefault="00A306C1" w:rsidP="00A306C1">
      <w:pPr>
        <w:pStyle w:val="ListNumbered"/>
        <w:spacing w:line="280" w:lineRule="atLeast"/>
      </w:pPr>
      <w:r w:rsidRPr="0039765E">
        <w:t>Promote</w:t>
      </w:r>
      <w:r w:rsidRPr="0039765E">
        <w:rPr>
          <w:spacing w:val="-13"/>
        </w:rPr>
        <w:t xml:space="preserve"> </w:t>
      </w:r>
      <w:r>
        <w:t>client-centred</w:t>
      </w:r>
      <w:r>
        <w:rPr>
          <w:spacing w:val="-13"/>
        </w:rPr>
        <w:t xml:space="preserve"> </w:t>
      </w:r>
      <w:r>
        <w:t>inter-professional</w:t>
      </w:r>
      <w:r>
        <w:rPr>
          <w:spacing w:val="-13"/>
        </w:rPr>
        <w:t xml:space="preserve"> </w:t>
      </w:r>
      <w:r>
        <w:t>learning/education.</w:t>
      </w:r>
    </w:p>
    <w:p w14:paraId="36CE417A" w14:textId="75D63026" w:rsidR="00B06EDE" w:rsidRDefault="00A306C1" w:rsidP="00A306C1">
      <w:pPr>
        <w:pStyle w:val="ListNumbered"/>
        <w:spacing w:line="280" w:lineRule="atLeast"/>
      </w:pPr>
      <w:r>
        <w:t>Liaise</w:t>
      </w:r>
      <w:r>
        <w:rPr>
          <w:spacing w:val="5"/>
        </w:rPr>
        <w:t xml:space="preserve"> </w:t>
      </w:r>
      <w:r>
        <w:t>with</w:t>
      </w:r>
      <w:r>
        <w:rPr>
          <w:spacing w:val="5"/>
        </w:rPr>
        <w:t xml:space="preserve"> </w:t>
      </w:r>
      <w:r>
        <w:t>stakeholders</w:t>
      </w:r>
      <w:r>
        <w:rPr>
          <w:spacing w:val="6"/>
        </w:rPr>
        <w:t xml:space="preserve"> </w:t>
      </w:r>
      <w:r>
        <w:t>to</w:t>
      </w:r>
      <w:r>
        <w:rPr>
          <w:spacing w:val="4"/>
        </w:rPr>
        <w:t xml:space="preserve"> </w:t>
      </w:r>
      <w:r>
        <w:t>provide</w:t>
      </w:r>
      <w:r>
        <w:rPr>
          <w:spacing w:val="5"/>
        </w:rPr>
        <w:t xml:space="preserve"> </w:t>
      </w:r>
      <w:r>
        <w:t>educational</w:t>
      </w:r>
      <w:r>
        <w:rPr>
          <w:spacing w:val="5"/>
        </w:rPr>
        <w:t xml:space="preserve"> </w:t>
      </w:r>
      <w:r>
        <w:t>support</w:t>
      </w:r>
      <w:r>
        <w:rPr>
          <w:spacing w:val="5"/>
        </w:rPr>
        <w:t xml:space="preserve"> </w:t>
      </w:r>
      <w:r>
        <w:t>and</w:t>
      </w:r>
      <w:r>
        <w:rPr>
          <w:spacing w:val="6"/>
        </w:rPr>
        <w:t xml:space="preserve"> </w:t>
      </w:r>
      <w:r>
        <w:t>evaluation</w:t>
      </w:r>
      <w:r>
        <w:rPr>
          <w:spacing w:val="9"/>
        </w:rPr>
        <w:t xml:space="preserve"> </w:t>
      </w:r>
      <w:r>
        <w:t>in</w:t>
      </w:r>
      <w:r>
        <w:rPr>
          <w:spacing w:val="3"/>
        </w:rPr>
        <w:t xml:space="preserve"> </w:t>
      </w:r>
      <w:r>
        <w:t>relation</w:t>
      </w:r>
      <w:r>
        <w:rPr>
          <w:spacing w:val="4"/>
        </w:rPr>
        <w:t xml:space="preserve"> </w:t>
      </w:r>
      <w:r>
        <w:t>to</w:t>
      </w:r>
      <w:r>
        <w:rPr>
          <w:spacing w:val="6"/>
        </w:rPr>
        <w:t xml:space="preserve"> </w:t>
      </w:r>
      <w:r>
        <w:t>staff</w:t>
      </w:r>
      <w:r>
        <w:rPr>
          <w:spacing w:val="79"/>
          <w:w w:val="99"/>
        </w:rPr>
        <w:t xml:space="preserve"> </w:t>
      </w:r>
      <w:r>
        <w:t>performance</w:t>
      </w:r>
      <w:r>
        <w:rPr>
          <w:spacing w:val="-9"/>
        </w:rPr>
        <w:t xml:space="preserve"> </w:t>
      </w:r>
      <w:r>
        <w:t>and</w:t>
      </w:r>
      <w:r>
        <w:rPr>
          <w:spacing w:val="-8"/>
        </w:rPr>
        <w:t xml:space="preserve"> </w:t>
      </w:r>
      <w:r>
        <w:t>development.</w:t>
      </w:r>
    </w:p>
    <w:p w14:paraId="647BACA3" w14:textId="1D3C8BDC" w:rsidR="00E91AB6" w:rsidRPr="004B1E48" w:rsidRDefault="00E91AB6" w:rsidP="00A306C1">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A306C1">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306C1">
      <w:pPr>
        <w:pStyle w:val="Heading3"/>
        <w:spacing w:line="280" w:lineRule="atLeast"/>
      </w:pPr>
      <w:r>
        <w:t>Key Accountabilities and Responsibilities:</w:t>
      </w:r>
    </w:p>
    <w:p w14:paraId="35CF7F7C" w14:textId="45D56357" w:rsidR="00A306C1" w:rsidRDefault="00A306C1" w:rsidP="00A306C1">
      <w:pPr>
        <w:spacing w:line="280" w:lineRule="atLeast"/>
      </w:pPr>
      <w:r w:rsidRPr="003B21E1">
        <w:t xml:space="preserve">Receives </w:t>
      </w:r>
      <w:r>
        <w:t>guidance,</w:t>
      </w:r>
      <w:r w:rsidRPr="003B21E1">
        <w:t xml:space="preserve"> </w:t>
      </w:r>
      <w:proofErr w:type="gramStart"/>
      <w:r w:rsidRPr="003B21E1">
        <w:t>direction</w:t>
      </w:r>
      <w:proofErr w:type="gramEnd"/>
      <w:r w:rsidRPr="003B21E1">
        <w:t xml:space="preserve"> </w:t>
      </w:r>
      <w:r>
        <w:t>and</w:t>
      </w:r>
      <w:r w:rsidRPr="003B21E1">
        <w:t xml:space="preserve"> support </w:t>
      </w:r>
      <w:r>
        <w:t>from</w:t>
      </w:r>
      <w:r w:rsidRPr="003B21E1">
        <w:t xml:space="preserve"> </w:t>
      </w:r>
      <w:r>
        <w:t>the</w:t>
      </w:r>
      <w:r w:rsidRPr="003B21E1">
        <w:t xml:space="preserve"> </w:t>
      </w:r>
      <w:r w:rsidRPr="00CC3DA0">
        <w:t xml:space="preserve">Assistant Director of Nursing/Manager </w:t>
      </w:r>
      <w:r>
        <w:t>-</w:t>
      </w:r>
      <w:r w:rsidRPr="00CC3DA0">
        <w:t xml:space="preserve"> Child Health and Parenting Service </w:t>
      </w:r>
      <w:r>
        <w:t>and</w:t>
      </w:r>
      <w:r w:rsidRPr="003B21E1">
        <w:t xml:space="preserve"> </w:t>
      </w:r>
      <w:r>
        <w:t>functions</w:t>
      </w:r>
      <w:r w:rsidRPr="003B21E1">
        <w:t xml:space="preserve"> with </w:t>
      </w:r>
      <w:r>
        <w:t>a</w:t>
      </w:r>
      <w:r w:rsidRPr="003B21E1">
        <w:t xml:space="preserve"> degree </w:t>
      </w:r>
      <w:r>
        <w:t>of</w:t>
      </w:r>
      <w:r w:rsidRPr="003B21E1">
        <w:t xml:space="preserve"> autonomy in </w:t>
      </w:r>
      <w:r>
        <w:t>collaboration</w:t>
      </w:r>
      <w:r w:rsidRPr="003B21E1">
        <w:t xml:space="preserve"> with </w:t>
      </w:r>
      <w:r>
        <w:t xml:space="preserve">the </w:t>
      </w:r>
      <w:proofErr w:type="spellStart"/>
      <w:r>
        <w:t>CHaPS</w:t>
      </w:r>
      <w:proofErr w:type="spellEnd"/>
      <w:r>
        <w:t xml:space="preserve"> Leadership Team</w:t>
      </w:r>
      <w:r w:rsidRPr="003B21E1">
        <w:t xml:space="preserve"> </w:t>
      </w:r>
      <w:r>
        <w:t>and</w:t>
      </w:r>
      <w:r w:rsidRPr="003B21E1">
        <w:t xml:space="preserve"> other </w:t>
      </w:r>
      <w:r>
        <w:t>members</w:t>
      </w:r>
      <w:r w:rsidRPr="003B21E1">
        <w:t xml:space="preserve"> </w:t>
      </w:r>
      <w:r>
        <w:t>of</w:t>
      </w:r>
      <w:r w:rsidRPr="003B21E1">
        <w:t xml:space="preserve"> </w:t>
      </w:r>
      <w:r>
        <w:t>the</w:t>
      </w:r>
      <w:r w:rsidRPr="003B21E1">
        <w:t xml:space="preserve"> </w:t>
      </w:r>
      <w:r>
        <w:t>multi-disciplinary</w:t>
      </w:r>
      <w:r w:rsidRPr="003B21E1">
        <w:t xml:space="preserve"> </w:t>
      </w:r>
      <w:r>
        <w:t>team.</w:t>
      </w:r>
    </w:p>
    <w:p w14:paraId="5EEADD9C" w14:textId="50E14BF8" w:rsidR="00A306C1" w:rsidRDefault="00A306C1" w:rsidP="00A306C1">
      <w:pPr>
        <w:spacing w:line="280" w:lineRule="atLeast"/>
        <w:ind w:left="567" w:hanging="567"/>
      </w:pPr>
      <w:r>
        <w:t xml:space="preserve">The occupant is responsible for: </w:t>
      </w:r>
    </w:p>
    <w:p w14:paraId="74B6BC5C" w14:textId="7D860B4E" w:rsidR="00A306C1" w:rsidRDefault="00A306C1" w:rsidP="00A306C1">
      <w:pPr>
        <w:pStyle w:val="ListParagraph"/>
        <w:spacing w:line="280" w:lineRule="atLeast"/>
      </w:pPr>
      <w:r>
        <w:t>T</w:t>
      </w:r>
      <w:r>
        <w:t>he</w:t>
      </w:r>
      <w:r w:rsidRPr="003B21E1">
        <w:t xml:space="preserve"> </w:t>
      </w:r>
      <w:r>
        <w:t>effective</w:t>
      </w:r>
      <w:r w:rsidRPr="003B21E1">
        <w:t xml:space="preserve"> </w:t>
      </w:r>
      <w:r>
        <w:t xml:space="preserve">planning, </w:t>
      </w:r>
      <w:proofErr w:type="gramStart"/>
      <w:r w:rsidRPr="003B21E1">
        <w:t>implementation</w:t>
      </w:r>
      <w:proofErr w:type="gramEnd"/>
      <w:r w:rsidRPr="003B21E1">
        <w:t xml:space="preserve"> </w:t>
      </w:r>
      <w:r>
        <w:t>and</w:t>
      </w:r>
      <w:r w:rsidRPr="003B21E1">
        <w:t xml:space="preserve"> evaluation</w:t>
      </w:r>
      <w:r>
        <w:t xml:space="preserve">  of</w:t>
      </w:r>
      <w:r w:rsidRPr="003B21E1">
        <w:t xml:space="preserve"> </w:t>
      </w:r>
      <w:r>
        <w:t>a</w:t>
      </w:r>
      <w:r w:rsidRPr="003B21E1">
        <w:t xml:space="preserve"> </w:t>
      </w:r>
      <w:r>
        <w:t>range  of</w:t>
      </w:r>
      <w:r w:rsidRPr="003B21E1">
        <w:t xml:space="preserve"> </w:t>
      </w:r>
      <w:r>
        <w:t>educational</w:t>
      </w:r>
      <w:r w:rsidRPr="003B21E1">
        <w:t xml:space="preserve"> programs and </w:t>
      </w:r>
      <w:r>
        <w:t>activities</w:t>
      </w:r>
      <w:r w:rsidRPr="003B21E1">
        <w:t xml:space="preserve"> </w:t>
      </w:r>
      <w:r>
        <w:t>for</w:t>
      </w:r>
      <w:r w:rsidRPr="003B21E1">
        <w:t xml:space="preserve"> nurses/midwives.</w:t>
      </w:r>
    </w:p>
    <w:p w14:paraId="216505F7" w14:textId="14A9B8B3" w:rsidR="00A306C1" w:rsidRDefault="00A306C1" w:rsidP="00A306C1">
      <w:pPr>
        <w:pStyle w:val="ListParagraph"/>
        <w:spacing w:line="280" w:lineRule="atLeast"/>
      </w:pPr>
      <w:r>
        <w:lastRenderedPageBreak/>
        <w:t>L</w:t>
      </w:r>
      <w:r w:rsidRPr="003B21E1">
        <w:t xml:space="preserve">iaising with </w:t>
      </w:r>
      <w:r>
        <w:t>and</w:t>
      </w:r>
      <w:r w:rsidRPr="003B21E1">
        <w:t xml:space="preserve"> assisting </w:t>
      </w:r>
      <w:r>
        <w:t>the</w:t>
      </w:r>
      <w:r w:rsidRPr="003B21E1">
        <w:t xml:space="preserve"> </w:t>
      </w:r>
      <w:proofErr w:type="spellStart"/>
      <w:r w:rsidRPr="003B21E1">
        <w:t>CHaPS</w:t>
      </w:r>
      <w:proofErr w:type="spellEnd"/>
      <w:r w:rsidRPr="003B21E1">
        <w:t xml:space="preserve"> Leadership Team with </w:t>
      </w:r>
      <w:r>
        <w:t>education</w:t>
      </w:r>
      <w:r w:rsidRPr="003B21E1">
        <w:t xml:space="preserve"> </w:t>
      </w:r>
      <w:r>
        <w:t>related</w:t>
      </w:r>
      <w:r w:rsidRPr="003B21E1">
        <w:t xml:space="preserve"> </w:t>
      </w:r>
      <w:r>
        <w:t>activities</w:t>
      </w:r>
      <w:r w:rsidRPr="003B21E1">
        <w:t xml:space="preserve"> associated with </w:t>
      </w:r>
      <w:r>
        <w:t>the</w:t>
      </w:r>
      <w:r w:rsidRPr="003B21E1">
        <w:t xml:space="preserve"> performance development </w:t>
      </w:r>
      <w:r>
        <w:t>plan.</w:t>
      </w:r>
    </w:p>
    <w:p w14:paraId="3BA2A7FA" w14:textId="46D381D1" w:rsidR="00A306C1" w:rsidRDefault="00A306C1" w:rsidP="00A306C1">
      <w:pPr>
        <w:pStyle w:val="ListParagraph"/>
        <w:spacing w:line="280" w:lineRule="atLeast"/>
      </w:pPr>
      <w:r>
        <w:t>P</w:t>
      </w:r>
      <w:r>
        <w:t>rogram</w:t>
      </w:r>
      <w:r w:rsidRPr="003B21E1">
        <w:t xml:space="preserve"> delivery</w:t>
      </w:r>
      <w:r>
        <w:t xml:space="preserve"> </w:t>
      </w:r>
      <w:r w:rsidRPr="003B21E1">
        <w:t xml:space="preserve">across </w:t>
      </w:r>
      <w:r>
        <w:t>a</w:t>
      </w:r>
      <w:r w:rsidRPr="003B21E1">
        <w:t xml:space="preserve"> range </w:t>
      </w:r>
      <w:r>
        <w:t>of</w:t>
      </w:r>
      <w:r w:rsidRPr="003B21E1">
        <w:t xml:space="preserve"> </w:t>
      </w:r>
      <w:r>
        <w:t>practice</w:t>
      </w:r>
      <w:r w:rsidRPr="003B21E1">
        <w:t xml:space="preserve"> settings </w:t>
      </w:r>
      <w:r>
        <w:t>and</w:t>
      </w:r>
      <w:r w:rsidRPr="003B21E1">
        <w:t xml:space="preserve"> learner </w:t>
      </w:r>
      <w:r>
        <w:t>groups</w:t>
      </w:r>
      <w:r w:rsidRPr="003B21E1">
        <w:t xml:space="preserve"> </w:t>
      </w:r>
      <w:r>
        <w:t>as</w:t>
      </w:r>
      <w:r w:rsidRPr="003B21E1">
        <w:t xml:space="preserve"> </w:t>
      </w:r>
      <w:r>
        <w:t>required.</w:t>
      </w:r>
    </w:p>
    <w:p w14:paraId="6A12F417" w14:textId="04159CFF" w:rsidR="00A306C1" w:rsidRDefault="00A306C1" w:rsidP="00A306C1">
      <w:pPr>
        <w:pStyle w:val="ListParagraph"/>
        <w:spacing w:line="280" w:lineRule="atLeast"/>
      </w:pPr>
      <w:r>
        <w:t>A</w:t>
      </w:r>
      <w:r>
        <w:t>ctively</w:t>
      </w:r>
      <w:r w:rsidRPr="003B21E1">
        <w:t xml:space="preserve"> </w:t>
      </w:r>
      <w:r>
        <w:t>participating</w:t>
      </w:r>
      <w:r w:rsidRPr="003B21E1">
        <w:t xml:space="preserve"> </w:t>
      </w:r>
      <w:r>
        <w:t>in</w:t>
      </w:r>
      <w:r w:rsidRPr="003B21E1">
        <w:t xml:space="preserve"> his/her own </w:t>
      </w:r>
      <w:r>
        <w:t>continuing</w:t>
      </w:r>
      <w:r w:rsidRPr="003B21E1">
        <w:t xml:space="preserve"> professional development.</w:t>
      </w:r>
    </w:p>
    <w:p w14:paraId="5F7D6A04" w14:textId="4C25EDFF" w:rsidR="00DB2338" w:rsidRDefault="00EE1C89" w:rsidP="00A306C1">
      <w:pPr>
        <w:pStyle w:val="ListParagraph"/>
        <w:spacing w:line="280" w:lineRule="atLeast"/>
      </w:pPr>
      <w:r>
        <w:t>Where applicable, e</w:t>
      </w:r>
      <w:r w:rsidR="00DB2338" w:rsidRPr="004B0994">
        <w:t>xercis</w:t>
      </w:r>
      <w:r w:rsidR="00A306C1">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8FBA2DE" w:rsidR="003C43E7" w:rsidRDefault="003C43E7" w:rsidP="00A306C1">
      <w:pPr>
        <w:pStyle w:val="ListParagraph"/>
        <w:spacing w:line="280" w:lineRule="atLeast"/>
      </w:pPr>
      <w:r w:rsidRPr="008803FC">
        <w:t>Comply</w:t>
      </w:r>
      <w:r w:rsidR="00A306C1">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A306C1">
      <w:pPr>
        <w:pStyle w:val="Heading3"/>
        <w:spacing w:line="280" w:lineRule="atLeast"/>
      </w:pPr>
      <w:r>
        <w:t>Pre-employment Conditions</w:t>
      </w:r>
      <w:r w:rsidR="00E91AB6">
        <w:t>:</w:t>
      </w:r>
    </w:p>
    <w:p w14:paraId="546871E2" w14:textId="76ACAA24" w:rsidR="00996960" w:rsidRPr="00996960" w:rsidRDefault="00B97D5F" w:rsidP="00A306C1">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306C1">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306C1">
      <w:pPr>
        <w:pStyle w:val="ListNumbered"/>
        <w:numPr>
          <w:ilvl w:val="0"/>
          <w:numId w:val="16"/>
        </w:numPr>
        <w:spacing w:line="280" w:lineRule="atLeast"/>
      </w:pPr>
      <w:r>
        <w:t>Conviction checks in the following areas:</w:t>
      </w:r>
    </w:p>
    <w:p w14:paraId="147CDE9F" w14:textId="77777777" w:rsidR="00E91AB6" w:rsidRDefault="00E91AB6" w:rsidP="00A306C1">
      <w:pPr>
        <w:pStyle w:val="ListNumbered"/>
        <w:numPr>
          <w:ilvl w:val="1"/>
          <w:numId w:val="13"/>
        </w:numPr>
        <w:spacing w:line="280" w:lineRule="atLeast"/>
      </w:pPr>
      <w:r>
        <w:t>crimes of violence</w:t>
      </w:r>
    </w:p>
    <w:p w14:paraId="15754481" w14:textId="77777777" w:rsidR="00E91AB6" w:rsidRDefault="00E91AB6" w:rsidP="00A306C1">
      <w:pPr>
        <w:pStyle w:val="ListNumbered"/>
        <w:numPr>
          <w:ilvl w:val="1"/>
          <w:numId w:val="13"/>
        </w:numPr>
        <w:spacing w:line="280" w:lineRule="atLeast"/>
      </w:pPr>
      <w:r>
        <w:t>sex related offences</w:t>
      </w:r>
    </w:p>
    <w:p w14:paraId="4ED1D6AD" w14:textId="77777777" w:rsidR="00E91AB6" w:rsidRDefault="00E91AB6" w:rsidP="00A306C1">
      <w:pPr>
        <w:pStyle w:val="ListNumbered"/>
        <w:numPr>
          <w:ilvl w:val="1"/>
          <w:numId w:val="13"/>
        </w:numPr>
        <w:spacing w:line="280" w:lineRule="atLeast"/>
      </w:pPr>
      <w:r>
        <w:t>serious drug offences</w:t>
      </w:r>
    </w:p>
    <w:p w14:paraId="2F95386B" w14:textId="77777777" w:rsidR="00405739" w:rsidRDefault="00E91AB6" w:rsidP="00A306C1">
      <w:pPr>
        <w:pStyle w:val="ListNumbered"/>
        <w:numPr>
          <w:ilvl w:val="1"/>
          <w:numId w:val="13"/>
        </w:numPr>
        <w:spacing w:line="280" w:lineRule="atLeast"/>
      </w:pPr>
      <w:r>
        <w:t>crimes involving dishonesty</w:t>
      </w:r>
    </w:p>
    <w:p w14:paraId="526590A3" w14:textId="77777777" w:rsidR="00E91AB6" w:rsidRDefault="00E91AB6" w:rsidP="00A306C1">
      <w:pPr>
        <w:pStyle w:val="ListNumbered"/>
        <w:spacing w:line="280" w:lineRule="atLeast"/>
      </w:pPr>
      <w:r>
        <w:t>Identification check</w:t>
      </w:r>
    </w:p>
    <w:p w14:paraId="301DC513" w14:textId="107DCD3A" w:rsidR="00E91AB6" w:rsidRPr="008803FC" w:rsidRDefault="00E91AB6" w:rsidP="00A306C1">
      <w:pPr>
        <w:pStyle w:val="ListNumbered"/>
        <w:spacing w:line="280" w:lineRule="atLeast"/>
      </w:pPr>
      <w:r>
        <w:t>Disciplinary action in previous employment check.</w:t>
      </w:r>
    </w:p>
    <w:p w14:paraId="011E3DAD" w14:textId="77777777" w:rsidR="00E91AB6" w:rsidRDefault="00E91AB6" w:rsidP="00A306C1">
      <w:pPr>
        <w:pStyle w:val="Heading3"/>
        <w:spacing w:line="280" w:lineRule="atLeast"/>
      </w:pPr>
      <w:r>
        <w:t>Selection Criteria:</w:t>
      </w:r>
    </w:p>
    <w:p w14:paraId="01BDE9B1" w14:textId="77777777" w:rsidR="00A306C1" w:rsidRDefault="00A306C1" w:rsidP="00A306C1">
      <w:pPr>
        <w:pStyle w:val="ListNumbered"/>
        <w:widowControl w:val="0"/>
        <w:numPr>
          <w:ilvl w:val="0"/>
          <w:numId w:val="15"/>
        </w:numPr>
        <w:tabs>
          <w:tab w:val="left" w:pos="684"/>
        </w:tabs>
        <w:spacing w:before="141" w:after="0" w:line="280" w:lineRule="atLeast"/>
        <w:ind w:right="114"/>
      </w:pPr>
      <w:r w:rsidRPr="00A306C1">
        <w:rPr>
          <w:spacing w:val="-1"/>
        </w:rPr>
        <w:t>Demonstrated</w:t>
      </w:r>
      <w:r w:rsidRPr="00A306C1">
        <w:rPr>
          <w:spacing w:val="18"/>
        </w:rPr>
        <w:t xml:space="preserve"> </w:t>
      </w:r>
      <w:r>
        <w:t>advanced</w:t>
      </w:r>
      <w:r w:rsidRPr="00A306C1">
        <w:rPr>
          <w:spacing w:val="16"/>
        </w:rPr>
        <w:t xml:space="preserve"> </w:t>
      </w:r>
      <w:r w:rsidRPr="00A306C1">
        <w:rPr>
          <w:spacing w:val="-1"/>
        </w:rPr>
        <w:t>level</w:t>
      </w:r>
      <w:r w:rsidRPr="00A306C1">
        <w:rPr>
          <w:spacing w:val="18"/>
        </w:rPr>
        <w:t xml:space="preserve"> </w:t>
      </w:r>
      <w:r>
        <w:t>knowledge,</w:t>
      </w:r>
      <w:r w:rsidRPr="00A306C1">
        <w:rPr>
          <w:spacing w:val="18"/>
        </w:rPr>
        <w:t xml:space="preserve"> </w:t>
      </w:r>
      <w:r w:rsidRPr="00A306C1">
        <w:rPr>
          <w:spacing w:val="-1"/>
        </w:rPr>
        <w:t>skills</w:t>
      </w:r>
      <w:r w:rsidRPr="00A306C1">
        <w:rPr>
          <w:spacing w:val="16"/>
        </w:rPr>
        <w:t xml:space="preserve"> </w:t>
      </w:r>
      <w:r>
        <w:t>and</w:t>
      </w:r>
      <w:r w:rsidRPr="00A306C1">
        <w:rPr>
          <w:spacing w:val="18"/>
        </w:rPr>
        <w:t xml:space="preserve"> </w:t>
      </w:r>
      <w:r w:rsidRPr="00A306C1">
        <w:rPr>
          <w:spacing w:val="-1"/>
        </w:rPr>
        <w:t>clinical</w:t>
      </w:r>
      <w:r w:rsidRPr="00A306C1">
        <w:rPr>
          <w:spacing w:val="18"/>
        </w:rPr>
        <w:t xml:space="preserve"> </w:t>
      </w:r>
      <w:r w:rsidRPr="00A306C1">
        <w:rPr>
          <w:spacing w:val="-1"/>
        </w:rPr>
        <w:t>experience</w:t>
      </w:r>
      <w:r w:rsidRPr="00A306C1">
        <w:rPr>
          <w:spacing w:val="18"/>
        </w:rPr>
        <w:t xml:space="preserve"> </w:t>
      </w:r>
      <w:r w:rsidRPr="00A306C1">
        <w:rPr>
          <w:spacing w:val="-1"/>
        </w:rPr>
        <w:t>and</w:t>
      </w:r>
      <w:r w:rsidRPr="00A306C1">
        <w:rPr>
          <w:spacing w:val="17"/>
        </w:rPr>
        <w:t xml:space="preserve"> </w:t>
      </w:r>
      <w:r>
        <w:t>the</w:t>
      </w:r>
      <w:r w:rsidRPr="00A306C1">
        <w:rPr>
          <w:spacing w:val="17"/>
        </w:rPr>
        <w:t xml:space="preserve"> </w:t>
      </w:r>
      <w:r w:rsidRPr="00A306C1">
        <w:rPr>
          <w:spacing w:val="-1"/>
        </w:rPr>
        <w:t>ability</w:t>
      </w:r>
      <w:r w:rsidRPr="00A306C1">
        <w:rPr>
          <w:spacing w:val="19"/>
        </w:rPr>
        <w:t xml:space="preserve"> </w:t>
      </w:r>
      <w:r>
        <w:t>to</w:t>
      </w:r>
      <w:r w:rsidRPr="00A306C1">
        <w:rPr>
          <w:spacing w:val="65"/>
          <w:w w:val="99"/>
        </w:rPr>
        <w:t xml:space="preserve"> </w:t>
      </w:r>
      <w:r w:rsidRPr="00A306C1">
        <w:rPr>
          <w:spacing w:val="-1"/>
        </w:rPr>
        <w:t>lead</w:t>
      </w:r>
      <w:r w:rsidRPr="00A306C1">
        <w:rPr>
          <w:spacing w:val="-5"/>
        </w:rPr>
        <w:t xml:space="preserve"> </w:t>
      </w:r>
      <w:r w:rsidRPr="00A306C1">
        <w:rPr>
          <w:spacing w:val="-1"/>
        </w:rPr>
        <w:t>change</w:t>
      </w:r>
      <w:r w:rsidRPr="00A306C1">
        <w:rPr>
          <w:spacing w:val="-5"/>
        </w:rPr>
        <w:t xml:space="preserve"> </w:t>
      </w:r>
      <w:r>
        <w:t>in</w:t>
      </w:r>
      <w:r w:rsidRPr="00A306C1">
        <w:rPr>
          <w:spacing w:val="-4"/>
        </w:rPr>
        <w:t xml:space="preserve"> </w:t>
      </w:r>
      <w:r w:rsidRPr="00A306C1">
        <w:rPr>
          <w:spacing w:val="-1"/>
        </w:rPr>
        <w:t>nursing</w:t>
      </w:r>
      <w:r w:rsidRPr="00A306C1">
        <w:rPr>
          <w:spacing w:val="-4"/>
        </w:rPr>
        <w:t xml:space="preserve"> </w:t>
      </w:r>
      <w:r w:rsidRPr="00A306C1">
        <w:rPr>
          <w:spacing w:val="-1"/>
        </w:rPr>
        <w:t>practice</w:t>
      </w:r>
      <w:r w:rsidRPr="00A306C1">
        <w:rPr>
          <w:spacing w:val="-5"/>
        </w:rPr>
        <w:t xml:space="preserve"> </w:t>
      </w:r>
      <w:r>
        <w:t>through</w:t>
      </w:r>
      <w:r w:rsidRPr="00A306C1">
        <w:rPr>
          <w:spacing w:val="-5"/>
        </w:rPr>
        <w:t xml:space="preserve"> </w:t>
      </w:r>
      <w:r>
        <w:t>a</w:t>
      </w:r>
      <w:r w:rsidRPr="00A306C1">
        <w:rPr>
          <w:spacing w:val="-3"/>
        </w:rPr>
        <w:t xml:space="preserve"> </w:t>
      </w:r>
      <w:r w:rsidRPr="00A306C1">
        <w:rPr>
          <w:spacing w:val="-1"/>
        </w:rPr>
        <w:t>quality</w:t>
      </w:r>
      <w:r w:rsidRPr="00A306C1">
        <w:rPr>
          <w:spacing w:val="-7"/>
        </w:rPr>
        <w:t xml:space="preserve"> </w:t>
      </w:r>
      <w:r w:rsidRPr="00A306C1">
        <w:rPr>
          <w:spacing w:val="-1"/>
        </w:rPr>
        <w:t>and</w:t>
      </w:r>
      <w:r w:rsidRPr="00A306C1">
        <w:rPr>
          <w:spacing w:val="-5"/>
        </w:rPr>
        <w:t xml:space="preserve"> </w:t>
      </w:r>
      <w:r w:rsidRPr="00A306C1">
        <w:rPr>
          <w:spacing w:val="-1"/>
        </w:rPr>
        <w:t>safety</w:t>
      </w:r>
      <w:r w:rsidRPr="00A306C1">
        <w:rPr>
          <w:spacing w:val="-4"/>
        </w:rPr>
        <w:t xml:space="preserve"> </w:t>
      </w:r>
      <w:r>
        <w:t>framework.</w:t>
      </w:r>
    </w:p>
    <w:p w14:paraId="6DBACDFD" w14:textId="77777777" w:rsidR="00A306C1" w:rsidRDefault="00A306C1" w:rsidP="00A306C1">
      <w:pPr>
        <w:pStyle w:val="ListNumbered"/>
        <w:widowControl w:val="0"/>
        <w:numPr>
          <w:ilvl w:val="0"/>
          <w:numId w:val="15"/>
        </w:numPr>
        <w:tabs>
          <w:tab w:val="left" w:pos="684"/>
        </w:tabs>
        <w:spacing w:before="120" w:after="0" w:line="280" w:lineRule="atLeast"/>
        <w:ind w:right="113"/>
      </w:pPr>
      <w:r>
        <w:t>Ability</w:t>
      </w:r>
      <w:r w:rsidRPr="00A306C1">
        <w:rPr>
          <w:spacing w:val="19"/>
        </w:rPr>
        <w:t xml:space="preserve"> </w:t>
      </w:r>
      <w:r>
        <w:t>to</w:t>
      </w:r>
      <w:r w:rsidRPr="00A306C1">
        <w:rPr>
          <w:spacing w:val="18"/>
        </w:rPr>
        <w:t xml:space="preserve"> </w:t>
      </w:r>
      <w:r>
        <w:t>apply</w:t>
      </w:r>
      <w:r w:rsidRPr="00A306C1">
        <w:rPr>
          <w:spacing w:val="19"/>
        </w:rPr>
        <w:t xml:space="preserve"> </w:t>
      </w:r>
      <w:r w:rsidRPr="00A306C1">
        <w:rPr>
          <w:spacing w:val="-1"/>
        </w:rPr>
        <w:t>teaching</w:t>
      </w:r>
      <w:r w:rsidRPr="00A306C1">
        <w:rPr>
          <w:spacing w:val="19"/>
        </w:rPr>
        <w:t xml:space="preserve"> </w:t>
      </w:r>
      <w:r>
        <w:t>and</w:t>
      </w:r>
      <w:r w:rsidRPr="00A306C1">
        <w:rPr>
          <w:spacing w:val="23"/>
        </w:rPr>
        <w:t xml:space="preserve"> </w:t>
      </w:r>
      <w:r w:rsidRPr="00A306C1">
        <w:rPr>
          <w:spacing w:val="-1"/>
        </w:rPr>
        <w:t>learning</w:t>
      </w:r>
      <w:r w:rsidRPr="00A306C1">
        <w:rPr>
          <w:spacing w:val="20"/>
        </w:rPr>
        <w:t xml:space="preserve"> </w:t>
      </w:r>
      <w:r w:rsidRPr="00A306C1">
        <w:rPr>
          <w:spacing w:val="-1"/>
        </w:rPr>
        <w:t>strategies</w:t>
      </w:r>
      <w:r w:rsidRPr="00A306C1">
        <w:rPr>
          <w:spacing w:val="18"/>
        </w:rPr>
        <w:t xml:space="preserve"> </w:t>
      </w:r>
      <w:r w:rsidRPr="00A306C1">
        <w:rPr>
          <w:spacing w:val="-1"/>
        </w:rPr>
        <w:t>in</w:t>
      </w:r>
      <w:r w:rsidRPr="00A306C1">
        <w:rPr>
          <w:spacing w:val="19"/>
        </w:rPr>
        <w:t xml:space="preserve"> </w:t>
      </w:r>
      <w:r>
        <w:t>the</w:t>
      </w:r>
      <w:r w:rsidRPr="00A306C1">
        <w:rPr>
          <w:spacing w:val="19"/>
        </w:rPr>
        <w:t xml:space="preserve"> </w:t>
      </w:r>
      <w:r w:rsidRPr="00A306C1">
        <w:rPr>
          <w:spacing w:val="-1"/>
        </w:rPr>
        <w:t>clinical</w:t>
      </w:r>
      <w:r w:rsidRPr="00A306C1">
        <w:rPr>
          <w:spacing w:val="20"/>
        </w:rPr>
        <w:t xml:space="preserve"> </w:t>
      </w:r>
      <w:r w:rsidRPr="00A306C1">
        <w:rPr>
          <w:spacing w:val="-1"/>
        </w:rPr>
        <w:t>area,</w:t>
      </w:r>
      <w:r w:rsidRPr="00A306C1">
        <w:rPr>
          <w:spacing w:val="20"/>
        </w:rPr>
        <w:t xml:space="preserve"> </w:t>
      </w:r>
      <w:r w:rsidRPr="00A306C1">
        <w:rPr>
          <w:spacing w:val="-1"/>
        </w:rPr>
        <w:t>including</w:t>
      </w:r>
      <w:r w:rsidRPr="00A306C1">
        <w:rPr>
          <w:spacing w:val="18"/>
        </w:rPr>
        <w:t xml:space="preserve"> </w:t>
      </w:r>
      <w:r>
        <w:t>the</w:t>
      </w:r>
      <w:r w:rsidRPr="00A306C1">
        <w:rPr>
          <w:spacing w:val="35"/>
        </w:rPr>
        <w:t xml:space="preserve"> </w:t>
      </w:r>
      <w:r w:rsidRPr="00A306C1">
        <w:rPr>
          <w:spacing w:val="-1"/>
        </w:rPr>
        <w:t>development,</w:t>
      </w:r>
      <w:r w:rsidRPr="00A306C1">
        <w:rPr>
          <w:spacing w:val="12"/>
        </w:rPr>
        <w:t xml:space="preserve"> </w:t>
      </w:r>
      <w:r w:rsidRPr="00A306C1">
        <w:rPr>
          <w:spacing w:val="-1"/>
        </w:rPr>
        <w:t>implementation</w:t>
      </w:r>
      <w:r w:rsidRPr="00A306C1">
        <w:rPr>
          <w:spacing w:val="13"/>
        </w:rPr>
        <w:t xml:space="preserve"> </w:t>
      </w:r>
      <w:r>
        <w:t>and</w:t>
      </w:r>
      <w:r w:rsidRPr="00A306C1">
        <w:rPr>
          <w:spacing w:val="13"/>
        </w:rPr>
        <w:t xml:space="preserve"> </w:t>
      </w:r>
      <w:r w:rsidRPr="00A306C1">
        <w:rPr>
          <w:spacing w:val="-1"/>
        </w:rPr>
        <w:t>evaluation</w:t>
      </w:r>
      <w:r w:rsidRPr="00A306C1">
        <w:rPr>
          <w:spacing w:val="12"/>
        </w:rPr>
        <w:t xml:space="preserve"> </w:t>
      </w:r>
      <w:r>
        <w:t>of</w:t>
      </w:r>
      <w:r w:rsidRPr="00A306C1">
        <w:rPr>
          <w:spacing w:val="9"/>
        </w:rPr>
        <w:t xml:space="preserve"> </w:t>
      </w:r>
      <w:r w:rsidRPr="00A306C1">
        <w:rPr>
          <w:spacing w:val="-1"/>
        </w:rPr>
        <w:t>professional</w:t>
      </w:r>
      <w:r w:rsidRPr="00A306C1">
        <w:rPr>
          <w:spacing w:val="13"/>
        </w:rPr>
        <w:t xml:space="preserve"> </w:t>
      </w:r>
      <w:r w:rsidRPr="00A306C1">
        <w:rPr>
          <w:spacing w:val="-1"/>
        </w:rPr>
        <w:t>development,</w:t>
      </w:r>
      <w:r w:rsidRPr="00A306C1">
        <w:rPr>
          <w:spacing w:val="12"/>
        </w:rPr>
        <w:t xml:space="preserve"> </w:t>
      </w:r>
      <w:proofErr w:type="gramStart"/>
      <w:r>
        <w:t>education</w:t>
      </w:r>
      <w:proofErr w:type="gramEnd"/>
      <w:r w:rsidRPr="00A306C1">
        <w:rPr>
          <w:spacing w:val="11"/>
        </w:rPr>
        <w:t xml:space="preserve"> </w:t>
      </w:r>
      <w:r w:rsidRPr="00A306C1">
        <w:rPr>
          <w:spacing w:val="-1"/>
        </w:rPr>
        <w:t>and</w:t>
      </w:r>
      <w:r w:rsidRPr="00A306C1">
        <w:rPr>
          <w:spacing w:val="71"/>
          <w:w w:val="99"/>
        </w:rPr>
        <w:t xml:space="preserve"> </w:t>
      </w:r>
      <w:r w:rsidRPr="00A306C1">
        <w:rPr>
          <w:spacing w:val="-1"/>
        </w:rPr>
        <w:t>training</w:t>
      </w:r>
      <w:r w:rsidRPr="00A306C1">
        <w:rPr>
          <w:spacing w:val="-3"/>
        </w:rPr>
        <w:t xml:space="preserve"> </w:t>
      </w:r>
      <w:r w:rsidRPr="00A306C1">
        <w:rPr>
          <w:spacing w:val="-1"/>
        </w:rPr>
        <w:t>activities.</w:t>
      </w:r>
    </w:p>
    <w:p w14:paraId="327D66F0" w14:textId="77777777" w:rsidR="00A306C1" w:rsidRDefault="00A306C1" w:rsidP="00A306C1">
      <w:pPr>
        <w:pStyle w:val="ListNumbered"/>
        <w:widowControl w:val="0"/>
        <w:numPr>
          <w:ilvl w:val="0"/>
          <w:numId w:val="15"/>
        </w:numPr>
        <w:tabs>
          <w:tab w:val="left" w:pos="684"/>
        </w:tabs>
        <w:spacing w:before="120" w:after="0" w:line="280" w:lineRule="atLeast"/>
        <w:ind w:right="109"/>
      </w:pPr>
      <w:r>
        <w:t>Sound</w:t>
      </w:r>
      <w:r w:rsidRPr="00A306C1">
        <w:rPr>
          <w:spacing w:val="-4"/>
        </w:rPr>
        <w:t xml:space="preserve"> </w:t>
      </w:r>
      <w:r>
        <w:t>knowledge</w:t>
      </w:r>
      <w:r w:rsidRPr="00A306C1">
        <w:rPr>
          <w:spacing w:val="-3"/>
        </w:rPr>
        <w:t xml:space="preserve"> </w:t>
      </w:r>
      <w:r>
        <w:t>of</w:t>
      </w:r>
      <w:r w:rsidRPr="00A306C1">
        <w:rPr>
          <w:spacing w:val="-3"/>
        </w:rPr>
        <w:t xml:space="preserve"> </w:t>
      </w:r>
      <w:r w:rsidRPr="00A306C1">
        <w:rPr>
          <w:spacing w:val="-1"/>
        </w:rPr>
        <w:t>contemporary</w:t>
      </w:r>
      <w:r w:rsidRPr="00A306C1">
        <w:rPr>
          <w:spacing w:val="-2"/>
        </w:rPr>
        <w:t xml:space="preserve"> </w:t>
      </w:r>
      <w:r>
        <w:t>education,</w:t>
      </w:r>
      <w:r w:rsidRPr="00A306C1">
        <w:rPr>
          <w:spacing w:val="-3"/>
        </w:rPr>
        <w:t xml:space="preserve"> </w:t>
      </w:r>
      <w:proofErr w:type="gramStart"/>
      <w:r w:rsidRPr="00A306C1">
        <w:rPr>
          <w:spacing w:val="-1"/>
        </w:rPr>
        <w:t>health</w:t>
      </w:r>
      <w:proofErr w:type="gramEnd"/>
      <w:r w:rsidRPr="00A306C1">
        <w:rPr>
          <w:spacing w:val="-4"/>
        </w:rPr>
        <w:t xml:space="preserve"> </w:t>
      </w:r>
      <w:r>
        <w:t>and</w:t>
      </w:r>
      <w:r w:rsidRPr="00A306C1">
        <w:rPr>
          <w:spacing w:val="-3"/>
        </w:rPr>
        <w:t xml:space="preserve"> </w:t>
      </w:r>
      <w:r w:rsidRPr="00A306C1">
        <w:rPr>
          <w:spacing w:val="-1"/>
        </w:rPr>
        <w:t>professional</w:t>
      </w:r>
      <w:r w:rsidRPr="00A306C1">
        <w:rPr>
          <w:spacing w:val="-2"/>
        </w:rPr>
        <w:t xml:space="preserve"> </w:t>
      </w:r>
      <w:r>
        <w:t>development</w:t>
      </w:r>
      <w:r w:rsidRPr="00A306C1">
        <w:rPr>
          <w:spacing w:val="-4"/>
        </w:rPr>
        <w:t xml:space="preserve"> </w:t>
      </w:r>
      <w:r w:rsidRPr="00A306C1">
        <w:rPr>
          <w:spacing w:val="-1"/>
        </w:rPr>
        <w:t>issues</w:t>
      </w:r>
      <w:r w:rsidRPr="00A306C1">
        <w:rPr>
          <w:spacing w:val="43"/>
          <w:w w:val="99"/>
        </w:rPr>
        <w:t xml:space="preserve"> </w:t>
      </w:r>
      <w:r w:rsidRPr="00A306C1">
        <w:rPr>
          <w:spacing w:val="-1"/>
        </w:rPr>
        <w:t>(inclusive</w:t>
      </w:r>
      <w:r w:rsidRPr="00A306C1">
        <w:rPr>
          <w:spacing w:val="27"/>
        </w:rPr>
        <w:t xml:space="preserve"> </w:t>
      </w:r>
      <w:r>
        <w:t>of</w:t>
      </w:r>
      <w:r w:rsidRPr="00A306C1">
        <w:rPr>
          <w:spacing w:val="27"/>
        </w:rPr>
        <w:t xml:space="preserve"> </w:t>
      </w:r>
      <w:r w:rsidRPr="00A306C1">
        <w:rPr>
          <w:spacing w:val="-1"/>
        </w:rPr>
        <w:t>critical</w:t>
      </w:r>
      <w:r w:rsidRPr="00A306C1">
        <w:rPr>
          <w:spacing w:val="26"/>
        </w:rPr>
        <w:t xml:space="preserve"> </w:t>
      </w:r>
      <w:r w:rsidRPr="00A306C1">
        <w:rPr>
          <w:spacing w:val="-1"/>
        </w:rPr>
        <w:t>thinking</w:t>
      </w:r>
      <w:r w:rsidRPr="00A306C1">
        <w:rPr>
          <w:spacing w:val="28"/>
        </w:rPr>
        <w:t xml:space="preserve"> </w:t>
      </w:r>
      <w:r>
        <w:t>and</w:t>
      </w:r>
      <w:r w:rsidRPr="00A306C1">
        <w:rPr>
          <w:spacing w:val="26"/>
        </w:rPr>
        <w:t xml:space="preserve"> </w:t>
      </w:r>
      <w:r w:rsidRPr="00A306C1">
        <w:rPr>
          <w:spacing w:val="-1"/>
        </w:rPr>
        <w:t>reasoning,</w:t>
      </w:r>
      <w:r w:rsidRPr="00A306C1">
        <w:rPr>
          <w:spacing w:val="26"/>
        </w:rPr>
        <w:t xml:space="preserve"> </w:t>
      </w:r>
      <w:r>
        <w:t>and</w:t>
      </w:r>
      <w:r w:rsidRPr="00A306C1">
        <w:rPr>
          <w:spacing w:val="26"/>
        </w:rPr>
        <w:t xml:space="preserve"> </w:t>
      </w:r>
      <w:r>
        <w:t>reflective</w:t>
      </w:r>
      <w:r w:rsidRPr="00A306C1">
        <w:rPr>
          <w:spacing w:val="27"/>
        </w:rPr>
        <w:t xml:space="preserve"> </w:t>
      </w:r>
      <w:r w:rsidRPr="00A306C1">
        <w:rPr>
          <w:spacing w:val="-1"/>
        </w:rPr>
        <w:t>practice),</w:t>
      </w:r>
      <w:r w:rsidRPr="00A306C1">
        <w:rPr>
          <w:spacing w:val="34"/>
        </w:rPr>
        <w:t xml:space="preserve"> </w:t>
      </w:r>
      <w:r w:rsidRPr="00A306C1">
        <w:rPr>
          <w:spacing w:val="-1"/>
        </w:rPr>
        <w:t>National</w:t>
      </w:r>
      <w:r w:rsidRPr="00A306C1">
        <w:rPr>
          <w:spacing w:val="27"/>
        </w:rPr>
        <w:t xml:space="preserve"> </w:t>
      </w:r>
      <w:r>
        <w:t>Safety</w:t>
      </w:r>
      <w:r w:rsidRPr="00A306C1">
        <w:rPr>
          <w:spacing w:val="26"/>
        </w:rPr>
        <w:t xml:space="preserve"> </w:t>
      </w:r>
      <w:r>
        <w:t>and</w:t>
      </w:r>
      <w:r w:rsidRPr="00A306C1">
        <w:rPr>
          <w:spacing w:val="69"/>
          <w:w w:val="99"/>
        </w:rPr>
        <w:t xml:space="preserve"> </w:t>
      </w:r>
      <w:r w:rsidRPr="00A306C1">
        <w:rPr>
          <w:spacing w:val="-1"/>
        </w:rPr>
        <w:t>Quality</w:t>
      </w:r>
      <w:r w:rsidRPr="00A306C1">
        <w:rPr>
          <w:spacing w:val="45"/>
        </w:rPr>
        <w:t xml:space="preserve"> </w:t>
      </w:r>
      <w:r w:rsidRPr="00A306C1">
        <w:rPr>
          <w:spacing w:val="-1"/>
        </w:rPr>
        <w:t>Health</w:t>
      </w:r>
      <w:r w:rsidRPr="00A306C1">
        <w:rPr>
          <w:spacing w:val="44"/>
        </w:rPr>
        <w:t xml:space="preserve"> </w:t>
      </w:r>
      <w:r>
        <w:t>Service</w:t>
      </w:r>
      <w:r w:rsidRPr="00A306C1">
        <w:rPr>
          <w:spacing w:val="45"/>
        </w:rPr>
        <w:t xml:space="preserve"> </w:t>
      </w:r>
      <w:r>
        <w:t>Standards</w:t>
      </w:r>
      <w:r w:rsidRPr="00A306C1">
        <w:rPr>
          <w:spacing w:val="43"/>
        </w:rPr>
        <w:t xml:space="preserve"> </w:t>
      </w:r>
      <w:r>
        <w:t>and</w:t>
      </w:r>
      <w:r w:rsidRPr="00A306C1">
        <w:rPr>
          <w:spacing w:val="46"/>
        </w:rPr>
        <w:t xml:space="preserve"> </w:t>
      </w:r>
      <w:r>
        <w:t>their</w:t>
      </w:r>
      <w:r w:rsidRPr="00A306C1">
        <w:rPr>
          <w:spacing w:val="46"/>
        </w:rPr>
        <w:t xml:space="preserve"> </w:t>
      </w:r>
      <w:r w:rsidRPr="00A306C1">
        <w:rPr>
          <w:spacing w:val="-1"/>
        </w:rPr>
        <w:t>impact</w:t>
      </w:r>
      <w:r w:rsidRPr="00A306C1">
        <w:rPr>
          <w:spacing w:val="44"/>
        </w:rPr>
        <w:t xml:space="preserve"> </w:t>
      </w:r>
      <w:r>
        <w:t>on</w:t>
      </w:r>
      <w:r w:rsidRPr="00A306C1">
        <w:rPr>
          <w:spacing w:val="44"/>
        </w:rPr>
        <w:t xml:space="preserve"> </w:t>
      </w:r>
      <w:r>
        <w:t>the</w:t>
      </w:r>
      <w:r w:rsidRPr="00A306C1">
        <w:rPr>
          <w:spacing w:val="44"/>
        </w:rPr>
        <w:t xml:space="preserve"> </w:t>
      </w:r>
      <w:r w:rsidRPr="00A306C1">
        <w:rPr>
          <w:spacing w:val="-1"/>
        </w:rPr>
        <w:t>knowledge</w:t>
      </w:r>
      <w:r w:rsidRPr="00A306C1">
        <w:rPr>
          <w:spacing w:val="45"/>
        </w:rPr>
        <w:t xml:space="preserve"> </w:t>
      </w:r>
      <w:r>
        <w:t>and</w:t>
      </w:r>
      <w:r w:rsidRPr="00A306C1">
        <w:rPr>
          <w:spacing w:val="46"/>
        </w:rPr>
        <w:t xml:space="preserve"> </w:t>
      </w:r>
      <w:r w:rsidRPr="00A306C1">
        <w:rPr>
          <w:spacing w:val="-1"/>
        </w:rPr>
        <w:t>skill</w:t>
      </w:r>
      <w:r w:rsidRPr="00A306C1">
        <w:rPr>
          <w:spacing w:val="47"/>
        </w:rPr>
        <w:t xml:space="preserve"> </w:t>
      </w:r>
      <w:r>
        <w:t>requirements</w:t>
      </w:r>
      <w:r w:rsidRPr="00A306C1">
        <w:rPr>
          <w:spacing w:val="-7"/>
        </w:rPr>
        <w:t xml:space="preserve"> </w:t>
      </w:r>
      <w:r>
        <w:t>of</w:t>
      </w:r>
      <w:r w:rsidRPr="00A306C1">
        <w:rPr>
          <w:spacing w:val="-5"/>
        </w:rPr>
        <w:t xml:space="preserve"> </w:t>
      </w:r>
      <w:r>
        <w:t>the</w:t>
      </w:r>
      <w:r w:rsidRPr="00A306C1">
        <w:rPr>
          <w:spacing w:val="-5"/>
        </w:rPr>
        <w:t xml:space="preserve"> </w:t>
      </w:r>
      <w:r w:rsidRPr="00A306C1">
        <w:rPr>
          <w:spacing w:val="-1"/>
        </w:rPr>
        <w:t>nursing</w:t>
      </w:r>
      <w:r w:rsidRPr="00A306C1">
        <w:rPr>
          <w:spacing w:val="-4"/>
        </w:rPr>
        <w:t xml:space="preserve"> </w:t>
      </w:r>
      <w:r>
        <w:t>workforce,</w:t>
      </w:r>
      <w:r w:rsidRPr="00A306C1">
        <w:rPr>
          <w:spacing w:val="-4"/>
        </w:rPr>
        <w:t xml:space="preserve"> </w:t>
      </w:r>
      <w:r>
        <w:t>and</w:t>
      </w:r>
      <w:r w:rsidRPr="00A306C1">
        <w:rPr>
          <w:spacing w:val="-5"/>
        </w:rPr>
        <w:t xml:space="preserve"> </w:t>
      </w:r>
      <w:r w:rsidRPr="00A306C1">
        <w:rPr>
          <w:spacing w:val="-1"/>
        </w:rPr>
        <w:t>patient</w:t>
      </w:r>
      <w:r w:rsidRPr="00A306C1">
        <w:rPr>
          <w:spacing w:val="-5"/>
        </w:rPr>
        <w:t xml:space="preserve"> </w:t>
      </w:r>
      <w:r>
        <w:t>care.</w:t>
      </w:r>
    </w:p>
    <w:p w14:paraId="0FE2D1B1" w14:textId="77777777" w:rsidR="00A306C1" w:rsidRDefault="00A306C1" w:rsidP="00A306C1">
      <w:pPr>
        <w:pStyle w:val="ListNumbered"/>
        <w:widowControl w:val="0"/>
        <w:numPr>
          <w:ilvl w:val="0"/>
          <w:numId w:val="15"/>
        </w:numPr>
        <w:tabs>
          <w:tab w:val="left" w:pos="684"/>
        </w:tabs>
        <w:spacing w:before="119" w:after="0" w:line="280" w:lineRule="atLeast"/>
        <w:ind w:right="108"/>
      </w:pPr>
      <w:r w:rsidRPr="00A306C1">
        <w:rPr>
          <w:spacing w:val="-1"/>
        </w:rPr>
        <w:t>Holds,</w:t>
      </w:r>
      <w:r w:rsidRPr="00A306C1">
        <w:rPr>
          <w:spacing w:val="47"/>
        </w:rPr>
        <w:t xml:space="preserve"> </w:t>
      </w:r>
      <w:r>
        <w:t>or</w:t>
      </w:r>
      <w:r w:rsidRPr="00A306C1">
        <w:rPr>
          <w:spacing w:val="47"/>
        </w:rPr>
        <w:t xml:space="preserve"> </w:t>
      </w:r>
      <w:r w:rsidRPr="00A306C1">
        <w:rPr>
          <w:spacing w:val="-1"/>
        </w:rPr>
        <w:t>is</w:t>
      </w:r>
      <w:r w:rsidRPr="00A306C1">
        <w:rPr>
          <w:spacing w:val="46"/>
        </w:rPr>
        <w:t xml:space="preserve"> </w:t>
      </w:r>
      <w:r w:rsidRPr="00A306C1">
        <w:rPr>
          <w:spacing w:val="-1"/>
        </w:rPr>
        <w:t>working</w:t>
      </w:r>
      <w:r w:rsidRPr="00A306C1">
        <w:rPr>
          <w:spacing w:val="47"/>
        </w:rPr>
        <w:t xml:space="preserve"> </w:t>
      </w:r>
      <w:r w:rsidRPr="00A306C1">
        <w:rPr>
          <w:spacing w:val="-1"/>
        </w:rPr>
        <w:t>towards,</w:t>
      </w:r>
      <w:r w:rsidRPr="00A306C1">
        <w:rPr>
          <w:spacing w:val="47"/>
        </w:rPr>
        <w:t xml:space="preserve"> </w:t>
      </w:r>
      <w:r w:rsidRPr="00A306C1">
        <w:rPr>
          <w:spacing w:val="-1"/>
        </w:rPr>
        <w:t>relevant</w:t>
      </w:r>
      <w:r w:rsidRPr="00A306C1">
        <w:rPr>
          <w:spacing w:val="47"/>
        </w:rPr>
        <w:t xml:space="preserve"> </w:t>
      </w:r>
      <w:r w:rsidRPr="00A306C1">
        <w:rPr>
          <w:spacing w:val="-1"/>
        </w:rPr>
        <w:t>post-graduate</w:t>
      </w:r>
      <w:r w:rsidRPr="00A306C1">
        <w:rPr>
          <w:spacing w:val="46"/>
        </w:rPr>
        <w:t xml:space="preserve"> </w:t>
      </w:r>
      <w:r w:rsidRPr="00A306C1">
        <w:rPr>
          <w:spacing w:val="-1"/>
        </w:rPr>
        <w:t>qualifications</w:t>
      </w:r>
      <w:r w:rsidRPr="00A306C1">
        <w:rPr>
          <w:spacing w:val="46"/>
        </w:rPr>
        <w:t xml:space="preserve"> </w:t>
      </w:r>
      <w:r w:rsidRPr="00A306C1">
        <w:rPr>
          <w:spacing w:val="-1"/>
        </w:rPr>
        <w:t>and</w:t>
      </w:r>
      <w:r w:rsidRPr="00A306C1">
        <w:rPr>
          <w:spacing w:val="49"/>
        </w:rPr>
        <w:t xml:space="preserve"> </w:t>
      </w:r>
      <w:r w:rsidRPr="00A306C1">
        <w:rPr>
          <w:spacing w:val="-1"/>
        </w:rPr>
        <w:t>demonstrated</w:t>
      </w:r>
      <w:r w:rsidRPr="00A306C1">
        <w:rPr>
          <w:spacing w:val="99"/>
          <w:w w:val="99"/>
        </w:rPr>
        <w:t xml:space="preserve"> </w:t>
      </w:r>
      <w:r w:rsidRPr="00A306C1">
        <w:rPr>
          <w:spacing w:val="-1"/>
        </w:rPr>
        <w:t>application</w:t>
      </w:r>
      <w:r w:rsidRPr="00A306C1">
        <w:rPr>
          <w:spacing w:val="2"/>
        </w:rPr>
        <w:t xml:space="preserve"> </w:t>
      </w:r>
      <w:r>
        <w:t>of</w:t>
      </w:r>
      <w:r w:rsidRPr="00A306C1">
        <w:rPr>
          <w:spacing w:val="3"/>
        </w:rPr>
        <w:t xml:space="preserve"> </w:t>
      </w:r>
      <w:r>
        <w:t>acquired</w:t>
      </w:r>
      <w:r w:rsidRPr="00A306C1">
        <w:rPr>
          <w:spacing w:val="2"/>
        </w:rPr>
        <w:t xml:space="preserve"> </w:t>
      </w:r>
      <w:r>
        <w:t>knowledge</w:t>
      </w:r>
      <w:r w:rsidRPr="00A306C1">
        <w:rPr>
          <w:spacing w:val="4"/>
        </w:rPr>
        <w:t xml:space="preserve"> </w:t>
      </w:r>
      <w:r>
        <w:t>to</w:t>
      </w:r>
      <w:r w:rsidRPr="00A306C1">
        <w:rPr>
          <w:spacing w:val="6"/>
        </w:rPr>
        <w:t xml:space="preserve"> </w:t>
      </w:r>
      <w:r w:rsidRPr="00A306C1">
        <w:rPr>
          <w:spacing w:val="-1"/>
        </w:rPr>
        <w:t>quality</w:t>
      </w:r>
      <w:r w:rsidRPr="00A306C1">
        <w:rPr>
          <w:spacing w:val="4"/>
        </w:rPr>
        <w:t xml:space="preserve"> </w:t>
      </w:r>
      <w:r w:rsidRPr="00A306C1">
        <w:rPr>
          <w:spacing w:val="-1"/>
        </w:rPr>
        <w:t>improvement</w:t>
      </w:r>
      <w:r w:rsidRPr="00A306C1">
        <w:rPr>
          <w:spacing w:val="3"/>
        </w:rPr>
        <w:t xml:space="preserve"> </w:t>
      </w:r>
      <w:r>
        <w:t>and/or</w:t>
      </w:r>
      <w:r w:rsidRPr="00A306C1">
        <w:rPr>
          <w:spacing w:val="4"/>
        </w:rPr>
        <w:t xml:space="preserve"> </w:t>
      </w:r>
      <w:r w:rsidRPr="00A306C1">
        <w:rPr>
          <w:spacing w:val="-1"/>
        </w:rPr>
        <w:t>nursing/midwifery</w:t>
      </w:r>
      <w:r w:rsidRPr="00A306C1">
        <w:rPr>
          <w:spacing w:val="81"/>
          <w:w w:val="99"/>
        </w:rPr>
        <w:t xml:space="preserve"> </w:t>
      </w:r>
      <w:r w:rsidRPr="00A306C1">
        <w:rPr>
          <w:spacing w:val="-1"/>
        </w:rPr>
        <w:t>research</w:t>
      </w:r>
      <w:r w:rsidRPr="00A306C1">
        <w:rPr>
          <w:spacing w:val="-5"/>
        </w:rPr>
        <w:t xml:space="preserve"> </w:t>
      </w:r>
      <w:r w:rsidRPr="00A306C1">
        <w:rPr>
          <w:spacing w:val="-1"/>
        </w:rPr>
        <w:t>in</w:t>
      </w:r>
      <w:r w:rsidRPr="00A306C1">
        <w:rPr>
          <w:spacing w:val="-7"/>
        </w:rPr>
        <w:t xml:space="preserve"> </w:t>
      </w:r>
      <w:r>
        <w:t>the</w:t>
      </w:r>
      <w:r w:rsidRPr="00A306C1">
        <w:rPr>
          <w:spacing w:val="-5"/>
        </w:rPr>
        <w:t xml:space="preserve"> </w:t>
      </w:r>
      <w:r w:rsidRPr="00A306C1">
        <w:rPr>
          <w:spacing w:val="-1"/>
        </w:rPr>
        <w:t>practice</w:t>
      </w:r>
      <w:r w:rsidRPr="00A306C1">
        <w:rPr>
          <w:spacing w:val="-6"/>
        </w:rPr>
        <w:t xml:space="preserve"> </w:t>
      </w:r>
      <w:r w:rsidRPr="00A306C1">
        <w:rPr>
          <w:spacing w:val="-1"/>
        </w:rPr>
        <w:t>environment</w:t>
      </w:r>
      <w:r w:rsidRPr="00A306C1">
        <w:rPr>
          <w:spacing w:val="-5"/>
        </w:rPr>
        <w:t xml:space="preserve"> </w:t>
      </w:r>
      <w:r w:rsidRPr="00A306C1">
        <w:rPr>
          <w:spacing w:val="-1"/>
        </w:rPr>
        <w:t>to</w:t>
      </w:r>
      <w:r w:rsidRPr="00A306C1">
        <w:rPr>
          <w:spacing w:val="-5"/>
        </w:rPr>
        <w:t xml:space="preserve"> </w:t>
      </w:r>
      <w:r>
        <w:t>achieve</w:t>
      </w:r>
      <w:r w:rsidRPr="00A306C1">
        <w:rPr>
          <w:spacing w:val="-6"/>
        </w:rPr>
        <w:t xml:space="preserve"> </w:t>
      </w:r>
      <w:r w:rsidRPr="00A306C1">
        <w:rPr>
          <w:spacing w:val="-1"/>
        </w:rPr>
        <w:t>quality</w:t>
      </w:r>
      <w:r w:rsidRPr="00A306C1">
        <w:rPr>
          <w:spacing w:val="-5"/>
        </w:rPr>
        <w:t xml:space="preserve"> client </w:t>
      </w:r>
      <w:r w:rsidRPr="00A306C1">
        <w:rPr>
          <w:spacing w:val="-1"/>
        </w:rPr>
        <w:t>outcomes.</w:t>
      </w:r>
    </w:p>
    <w:p w14:paraId="0B93383D" w14:textId="77777777" w:rsidR="00A306C1" w:rsidRDefault="00A306C1" w:rsidP="00A306C1">
      <w:pPr>
        <w:pStyle w:val="ListNumbered"/>
        <w:widowControl w:val="0"/>
        <w:numPr>
          <w:ilvl w:val="0"/>
          <w:numId w:val="15"/>
        </w:numPr>
        <w:tabs>
          <w:tab w:val="left" w:pos="684"/>
        </w:tabs>
        <w:spacing w:before="120" w:after="0" w:line="280" w:lineRule="atLeast"/>
        <w:ind w:right="112"/>
      </w:pPr>
      <w:r>
        <w:t>High</w:t>
      </w:r>
      <w:r w:rsidRPr="00A306C1">
        <w:rPr>
          <w:spacing w:val="8"/>
        </w:rPr>
        <w:t xml:space="preserve"> </w:t>
      </w:r>
      <w:r w:rsidRPr="00A306C1">
        <w:rPr>
          <w:spacing w:val="-1"/>
        </w:rPr>
        <w:t>level</w:t>
      </w:r>
      <w:r w:rsidRPr="00A306C1">
        <w:rPr>
          <w:spacing w:val="6"/>
        </w:rPr>
        <w:t xml:space="preserve"> </w:t>
      </w:r>
      <w:r w:rsidRPr="00A306C1">
        <w:rPr>
          <w:spacing w:val="-1"/>
        </w:rPr>
        <w:t>written</w:t>
      </w:r>
      <w:r w:rsidRPr="00A306C1">
        <w:rPr>
          <w:spacing w:val="8"/>
        </w:rPr>
        <w:t xml:space="preserve"> </w:t>
      </w:r>
      <w:r>
        <w:t>and</w:t>
      </w:r>
      <w:r w:rsidRPr="00A306C1">
        <w:rPr>
          <w:spacing w:val="7"/>
        </w:rPr>
        <w:t xml:space="preserve"> </w:t>
      </w:r>
      <w:r w:rsidRPr="00A306C1">
        <w:rPr>
          <w:spacing w:val="-1"/>
        </w:rPr>
        <w:t>interpersonal</w:t>
      </w:r>
      <w:r w:rsidRPr="00A306C1">
        <w:rPr>
          <w:spacing w:val="8"/>
        </w:rPr>
        <w:t xml:space="preserve"> </w:t>
      </w:r>
      <w:r>
        <w:t>communication</w:t>
      </w:r>
      <w:r w:rsidRPr="00A306C1">
        <w:rPr>
          <w:spacing w:val="7"/>
        </w:rPr>
        <w:t xml:space="preserve"> </w:t>
      </w:r>
      <w:r w:rsidRPr="00A306C1">
        <w:rPr>
          <w:spacing w:val="-1"/>
        </w:rPr>
        <w:t>skills,</w:t>
      </w:r>
      <w:r w:rsidRPr="00A306C1">
        <w:rPr>
          <w:spacing w:val="9"/>
        </w:rPr>
        <w:t xml:space="preserve"> </w:t>
      </w:r>
      <w:r w:rsidRPr="00A306C1">
        <w:rPr>
          <w:spacing w:val="-1"/>
        </w:rPr>
        <w:t>with</w:t>
      </w:r>
      <w:r w:rsidRPr="00A306C1">
        <w:rPr>
          <w:spacing w:val="8"/>
        </w:rPr>
        <w:t xml:space="preserve"> </w:t>
      </w:r>
      <w:r>
        <w:t>proven</w:t>
      </w:r>
      <w:r w:rsidRPr="00A306C1">
        <w:rPr>
          <w:spacing w:val="8"/>
        </w:rPr>
        <w:t xml:space="preserve"> </w:t>
      </w:r>
      <w:r w:rsidRPr="00A306C1">
        <w:rPr>
          <w:spacing w:val="-1"/>
        </w:rPr>
        <w:t>ability</w:t>
      </w:r>
      <w:r w:rsidRPr="00A306C1">
        <w:rPr>
          <w:spacing w:val="9"/>
        </w:rPr>
        <w:t xml:space="preserve"> </w:t>
      </w:r>
      <w:r>
        <w:t>to</w:t>
      </w:r>
      <w:r w:rsidRPr="00A306C1">
        <w:rPr>
          <w:spacing w:val="7"/>
        </w:rPr>
        <w:t xml:space="preserve"> </w:t>
      </w:r>
      <w:r>
        <w:t>function</w:t>
      </w:r>
      <w:r w:rsidRPr="00A306C1">
        <w:rPr>
          <w:spacing w:val="39"/>
          <w:w w:val="99"/>
        </w:rPr>
        <w:t xml:space="preserve"> </w:t>
      </w:r>
      <w:r>
        <w:t>effectively</w:t>
      </w:r>
      <w:r w:rsidRPr="00A306C1">
        <w:rPr>
          <w:spacing w:val="-4"/>
        </w:rPr>
        <w:t xml:space="preserve"> </w:t>
      </w:r>
      <w:r w:rsidRPr="00A306C1">
        <w:rPr>
          <w:spacing w:val="-1"/>
        </w:rPr>
        <w:t>within</w:t>
      </w:r>
      <w:r w:rsidRPr="00A306C1">
        <w:rPr>
          <w:spacing w:val="-3"/>
        </w:rPr>
        <w:t xml:space="preserve"> </w:t>
      </w:r>
      <w:r>
        <w:t>a</w:t>
      </w:r>
      <w:r w:rsidRPr="00A306C1">
        <w:rPr>
          <w:spacing w:val="-6"/>
        </w:rPr>
        <w:t xml:space="preserve"> </w:t>
      </w:r>
      <w:r w:rsidRPr="00A306C1">
        <w:rPr>
          <w:spacing w:val="-1"/>
        </w:rPr>
        <w:t>multi-disciplinary</w:t>
      </w:r>
      <w:r w:rsidRPr="00A306C1">
        <w:rPr>
          <w:spacing w:val="-3"/>
        </w:rPr>
        <w:t xml:space="preserve"> </w:t>
      </w:r>
      <w:r w:rsidRPr="00A306C1">
        <w:rPr>
          <w:spacing w:val="-1"/>
        </w:rPr>
        <w:t>environment with demonstrated</w:t>
      </w:r>
      <w:r w:rsidRPr="00A306C1">
        <w:rPr>
          <w:spacing w:val="-4"/>
        </w:rPr>
        <w:t xml:space="preserve"> </w:t>
      </w:r>
      <w:r w:rsidRPr="00A306C1">
        <w:rPr>
          <w:spacing w:val="-1"/>
        </w:rPr>
        <w:t>computer</w:t>
      </w:r>
      <w:r w:rsidRPr="00A306C1">
        <w:rPr>
          <w:spacing w:val="-4"/>
        </w:rPr>
        <w:t xml:space="preserve"> </w:t>
      </w:r>
      <w:r w:rsidRPr="00A306C1">
        <w:rPr>
          <w:spacing w:val="-1"/>
        </w:rPr>
        <w:t>literacy</w:t>
      </w:r>
      <w:r w:rsidRPr="00A306C1">
        <w:rPr>
          <w:spacing w:val="-3"/>
        </w:rPr>
        <w:t xml:space="preserve"> </w:t>
      </w:r>
      <w:r w:rsidRPr="00A306C1">
        <w:rPr>
          <w:spacing w:val="-1"/>
        </w:rPr>
        <w:t>skills.</w:t>
      </w:r>
    </w:p>
    <w:p w14:paraId="1D1DB96D" w14:textId="1305B388" w:rsidR="00E91AB6" w:rsidRPr="003A15EA" w:rsidRDefault="00A306C1" w:rsidP="00A306C1">
      <w:pPr>
        <w:pStyle w:val="ListNumbered"/>
        <w:widowControl w:val="0"/>
        <w:numPr>
          <w:ilvl w:val="0"/>
          <w:numId w:val="15"/>
        </w:numPr>
        <w:tabs>
          <w:tab w:val="left" w:pos="684"/>
        </w:tabs>
        <w:spacing w:before="120" w:after="0" w:line="280" w:lineRule="atLeast"/>
        <w:ind w:right="117"/>
      </w:pPr>
      <w:r w:rsidRPr="00A306C1">
        <w:rPr>
          <w:spacing w:val="-1"/>
        </w:rPr>
        <w:t>Demonstrated</w:t>
      </w:r>
      <w:r w:rsidRPr="00A306C1">
        <w:rPr>
          <w:spacing w:val="26"/>
        </w:rPr>
        <w:t xml:space="preserve"> </w:t>
      </w:r>
      <w:r w:rsidRPr="00A306C1">
        <w:rPr>
          <w:spacing w:val="-1"/>
        </w:rPr>
        <w:t>understanding</w:t>
      </w:r>
      <w:r w:rsidRPr="00A306C1">
        <w:rPr>
          <w:spacing w:val="28"/>
        </w:rPr>
        <w:t xml:space="preserve"> </w:t>
      </w:r>
      <w:r>
        <w:t>of</w:t>
      </w:r>
      <w:r w:rsidRPr="00A306C1">
        <w:rPr>
          <w:spacing w:val="27"/>
        </w:rPr>
        <w:t xml:space="preserve"> </w:t>
      </w:r>
      <w:r w:rsidRPr="00A306C1">
        <w:rPr>
          <w:spacing w:val="-1"/>
        </w:rPr>
        <w:t>workplace</w:t>
      </w:r>
      <w:r w:rsidRPr="00A306C1">
        <w:rPr>
          <w:spacing w:val="28"/>
        </w:rPr>
        <w:t xml:space="preserve"> </w:t>
      </w:r>
      <w:r w:rsidRPr="00A306C1">
        <w:rPr>
          <w:spacing w:val="-1"/>
        </w:rPr>
        <w:t>safety</w:t>
      </w:r>
      <w:r w:rsidRPr="00A306C1">
        <w:rPr>
          <w:spacing w:val="26"/>
        </w:rPr>
        <w:t xml:space="preserve"> </w:t>
      </w:r>
      <w:r>
        <w:t>and</w:t>
      </w:r>
      <w:r w:rsidRPr="00A306C1">
        <w:rPr>
          <w:spacing w:val="28"/>
        </w:rPr>
        <w:t xml:space="preserve"> </w:t>
      </w:r>
      <w:r w:rsidRPr="00A306C1">
        <w:rPr>
          <w:spacing w:val="-1"/>
        </w:rPr>
        <w:t>principles</w:t>
      </w:r>
      <w:r w:rsidRPr="00A306C1">
        <w:rPr>
          <w:spacing w:val="26"/>
        </w:rPr>
        <w:t xml:space="preserve"> </w:t>
      </w:r>
      <w:r>
        <w:t>of</w:t>
      </w:r>
      <w:r w:rsidRPr="00A306C1">
        <w:rPr>
          <w:spacing w:val="27"/>
        </w:rPr>
        <w:t xml:space="preserve"> </w:t>
      </w:r>
      <w:r w:rsidRPr="00A306C1">
        <w:rPr>
          <w:spacing w:val="-1"/>
        </w:rPr>
        <w:t>workplace</w:t>
      </w:r>
      <w:r w:rsidRPr="00A306C1">
        <w:rPr>
          <w:spacing w:val="28"/>
        </w:rPr>
        <w:t xml:space="preserve"> </w:t>
      </w:r>
      <w:r w:rsidRPr="00A306C1">
        <w:rPr>
          <w:spacing w:val="-1"/>
        </w:rPr>
        <w:t>diversity,</w:t>
      </w:r>
      <w:r w:rsidRPr="00A306C1">
        <w:rPr>
          <w:spacing w:val="78"/>
        </w:rPr>
        <w:t xml:space="preserve"> </w:t>
      </w:r>
      <w:r>
        <w:t>and</w:t>
      </w:r>
      <w:r w:rsidRPr="00A306C1">
        <w:rPr>
          <w:spacing w:val="-4"/>
        </w:rPr>
        <w:t xml:space="preserve"> </w:t>
      </w:r>
      <w:r>
        <w:t>the</w:t>
      </w:r>
      <w:r w:rsidRPr="00A306C1">
        <w:rPr>
          <w:spacing w:val="-4"/>
        </w:rPr>
        <w:t xml:space="preserve"> </w:t>
      </w:r>
      <w:r w:rsidRPr="00A306C1">
        <w:rPr>
          <w:spacing w:val="-1"/>
        </w:rPr>
        <w:t>legal</w:t>
      </w:r>
      <w:r w:rsidRPr="00A306C1">
        <w:rPr>
          <w:spacing w:val="-5"/>
        </w:rPr>
        <w:t xml:space="preserve"> </w:t>
      </w:r>
      <w:r>
        <w:t>and</w:t>
      </w:r>
      <w:r w:rsidRPr="00A306C1">
        <w:rPr>
          <w:spacing w:val="-4"/>
        </w:rPr>
        <w:t xml:space="preserve"> </w:t>
      </w:r>
      <w:r w:rsidRPr="00A306C1">
        <w:rPr>
          <w:spacing w:val="-1"/>
        </w:rPr>
        <w:t>ethical</w:t>
      </w:r>
      <w:r w:rsidRPr="00A306C1">
        <w:rPr>
          <w:spacing w:val="-5"/>
        </w:rPr>
        <w:t xml:space="preserve"> </w:t>
      </w:r>
      <w:r w:rsidRPr="00A306C1">
        <w:rPr>
          <w:spacing w:val="-1"/>
        </w:rPr>
        <w:t>considerations</w:t>
      </w:r>
      <w:r w:rsidRPr="00A306C1">
        <w:rPr>
          <w:spacing w:val="-5"/>
        </w:rPr>
        <w:t xml:space="preserve"> </w:t>
      </w:r>
      <w:r>
        <w:t>related</w:t>
      </w:r>
      <w:r w:rsidRPr="00A306C1">
        <w:rPr>
          <w:spacing w:val="-4"/>
        </w:rPr>
        <w:t xml:space="preserve"> </w:t>
      </w:r>
      <w:r w:rsidRPr="00A306C1">
        <w:rPr>
          <w:spacing w:val="-1"/>
        </w:rPr>
        <w:t>to</w:t>
      </w:r>
      <w:r w:rsidRPr="00A306C1">
        <w:rPr>
          <w:spacing w:val="-4"/>
        </w:rPr>
        <w:t xml:space="preserve"> </w:t>
      </w:r>
      <w:r w:rsidRPr="00A306C1">
        <w:rPr>
          <w:spacing w:val="-1"/>
        </w:rPr>
        <w:t>nursing</w:t>
      </w:r>
      <w:r w:rsidRPr="00A306C1">
        <w:rPr>
          <w:spacing w:val="-3"/>
        </w:rPr>
        <w:t xml:space="preserve"> </w:t>
      </w:r>
      <w:r>
        <w:t>in</w:t>
      </w:r>
      <w:r w:rsidRPr="00A306C1">
        <w:rPr>
          <w:spacing w:val="-4"/>
        </w:rPr>
        <w:t xml:space="preserve"> </w:t>
      </w:r>
      <w:r>
        <w:t>the</w:t>
      </w:r>
      <w:r w:rsidRPr="00A306C1">
        <w:rPr>
          <w:spacing w:val="-3"/>
        </w:rPr>
        <w:t xml:space="preserve"> </w:t>
      </w:r>
      <w:r w:rsidRPr="00A306C1">
        <w:rPr>
          <w:spacing w:val="-1"/>
        </w:rPr>
        <w:t>practice</w:t>
      </w:r>
      <w:r w:rsidRPr="00A306C1">
        <w:rPr>
          <w:spacing w:val="-6"/>
        </w:rPr>
        <w:t xml:space="preserve"> </w:t>
      </w:r>
      <w:r w:rsidRPr="00A306C1">
        <w:rPr>
          <w:spacing w:val="-1"/>
        </w:rPr>
        <w:t>area.</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4A50169"/>
    <w:multiLevelType w:val="hybridMultilevel"/>
    <w:tmpl w:val="B29A32F2"/>
    <w:lvl w:ilvl="0" w:tplc="BE5A31C4">
      <w:start w:val="1"/>
      <w:numFmt w:val="decimal"/>
      <w:lvlText w:val="%1."/>
      <w:lvlJc w:val="left"/>
      <w:pPr>
        <w:ind w:left="683" w:hanging="567"/>
        <w:jc w:val="left"/>
      </w:pPr>
      <w:rPr>
        <w:rFonts w:ascii="Gill Sans MT" w:eastAsia="Gill Sans MT" w:hAnsi="Gill Sans MT" w:hint="default"/>
        <w:sz w:val="24"/>
        <w:szCs w:val="24"/>
      </w:rPr>
    </w:lvl>
    <w:lvl w:ilvl="1" w:tplc="8D5ECEB6">
      <w:start w:val="1"/>
      <w:numFmt w:val="bullet"/>
      <w:lvlText w:val="•"/>
      <w:lvlJc w:val="left"/>
      <w:pPr>
        <w:ind w:left="1573" w:hanging="567"/>
      </w:pPr>
      <w:rPr>
        <w:rFonts w:hint="default"/>
      </w:rPr>
    </w:lvl>
    <w:lvl w:ilvl="2" w:tplc="A0C8836C">
      <w:start w:val="1"/>
      <w:numFmt w:val="bullet"/>
      <w:lvlText w:val="•"/>
      <w:lvlJc w:val="left"/>
      <w:pPr>
        <w:ind w:left="2464" w:hanging="567"/>
      </w:pPr>
      <w:rPr>
        <w:rFonts w:hint="default"/>
      </w:rPr>
    </w:lvl>
    <w:lvl w:ilvl="3" w:tplc="618A49A6">
      <w:start w:val="1"/>
      <w:numFmt w:val="bullet"/>
      <w:lvlText w:val="•"/>
      <w:lvlJc w:val="left"/>
      <w:pPr>
        <w:ind w:left="3354" w:hanging="567"/>
      </w:pPr>
      <w:rPr>
        <w:rFonts w:hint="default"/>
      </w:rPr>
    </w:lvl>
    <w:lvl w:ilvl="4" w:tplc="BAE202B8">
      <w:start w:val="1"/>
      <w:numFmt w:val="bullet"/>
      <w:lvlText w:val="•"/>
      <w:lvlJc w:val="left"/>
      <w:pPr>
        <w:ind w:left="4244" w:hanging="567"/>
      </w:pPr>
      <w:rPr>
        <w:rFonts w:hint="default"/>
      </w:rPr>
    </w:lvl>
    <w:lvl w:ilvl="5" w:tplc="A90825D0">
      <w:start w:val="1"/>
      <w:numFmt w:val="bullet"/>
      <w:lvlText w:val="•"/>
      <w:lvlJc w:val="left"/>
      <w:pPr>
        <w:ind w:left="5135" w:hanging="567"/>
      </w:pPr>
      <w:rPr>
        <w:rFonts w:hint="default"/>
      </w:rPr>
    </w:lvl>
    <w:lvl w:ilvl="6" w:tplc="DEF8697E">
      <w:start w:val="1"/>
      <w:numFmt w:val="bullet"/>
      <w:lvlText w:val="•"/>
      <w:lvlJc w:val="left"/>
      <w:pPr>
        <w:ind w:left="6025" w:hanging="567"/>
      </w:pPr>
      <w:rPr>
        <w:rFonts w:hint="default"/>
      </w:rPr>
    </w:lvl>
    <w:lvl w:ilvl="7" w:tplc="A17A6AA0">
      <w:start w:val="1"/>
      <w:numFmt w:val="bullet"/>
      <w:lvlText w:val="•"/>
      <w:lvlJc w:val="left"/>
      <w:pPr>
        <w:ind w:left="6915" w:hanging="567"/>
      </w:pPr>
      <w:rPr>
        <w:rFonts w:hint="default"/>
      </w:rPr>
    </w:lvl>
    <w:lvl w:ilvl="8" w:tplc="D63EBA28">
      <w:start w:val="1"/>
      <w:numFmt w:val="bullet"/>
      <w:lvlText w:val="•"/>
      <w:lvlJc w:val="left"/>
      <w:pPr>
        <w:ind w:left="7805" w:hanging="567"/>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E903348"/>
    <w:multiLevelType w:val="hybridMultilevel"/>
    <w:tmpl w:val="31D2C636"/>
    <w:lvl w:ilvl="0" w:tplc="B978DDBE">
      <w:start w:val="1"/>
      <w:numFmt w:val="decimal"/>
      <w:lvlText w:val="%1."/>
      <w:lvlJc w:val="left"/>
      <w:pPr>
        <w:ind w:left="683" w:hanging="567"/>
      </w:pPr>
      <w:rPr>
        <w:rFonts w:ascii="Gill Sans MT" w:eastAsia="Gill Sans MT" w:hAnsi="Gill Sans MT" w:hint="default"/>
        <w:sz w:val="24"/>
        <w:szCs w:val="24"/>
      </w:rPr>
    </w:lvl>
    <w:lvl w:ilvl="1" w:tplc="49C43BA6">
      <w:start w:val="1"/>
      <w:numFmt w:val="decimal"/>
      <w:lvlText w:val="%2."/>
      <w:lvlJc w:val="left"/>
      <w:pPr>
        <w:ind w:left="969" w:hanging="286"/>
      </w:pPr>
      <w:rPr>
        <w:rFonts w:ascii="Gill Sans MT" w:eastAsia="Gill Sans MT" w:hAnsi="Gill Sans MT" w:hint="default"/>
        <w:sz w:val="24"/>
        <w:szCs w:val="24"/>
      </w:rPr>
    </w:lvl>
    <w:lvl w:ilvl="2" w:tplc="BC06A86C">
      <w:start w:val="1"/>
      <w:numFmt w:val="lowerLetter"/>
      <w:lvlText w:val="%3)"/>
      <w:lvlJc w:val="left"/>
      <w:pPr>
        <w:ind w:left="1250" w:hanging="281"/>
      </w:pPr>
      <w:rPr>
        <w:rFonts w:ascii="Gill Sans MT" w:eastAsia="Gill Sans MT" w:hAnsi="Gill Sans MT" w:hint="default"/>
        <w:sz w:val="24"/>
        <w:szCs w:val="24"/>
      </w:rPr>
    </w:lvl>
    <w:lvl w:ilvl="3" w:tplc="D5CA5694">
      <w:start w:val="1"/>
      <w:numFmt w:val="bullet"/>
      <w:lvlText w:val="•"/>
      <w:lvlJc w:val="left"/>
      <w:pPr>
        <w:ind w:left="2292" w:hanging="281"/>
      </w:pPr>
      <w:rPr>
        <w:rFonts w:hint="default"/>
      </w:rPr>
    </w:lvl>
    <w:lvl w:ilvl="4" w:tplc="D654DD52">
      <w:start w:val="1"/>
      <w:numFmt w:val="bullet"/>
      <w:lvlText w:val="•"/>
      <w:lvlJc w:val="left"/>
      <w:pPr>
        <w:ind w:left="3334" w:hanging="281"/>
      </w:pPr>
      <w:rPr>
        <w:rFonts w:hint="default"/>
      </w:rPr>
    </w:lvl>
    <w:lvl w:ilvl="5" w:tplc="4AD42462">
      <w:start w:val="1"/>
      <w:numFmt w:val="bullet"/>
      <w:lvlText w:val="•"/>
      <w:lvlJc w:val="left"/>
      <w:pPr>
        <w:ind w:left="4376" w:hanging="281"/>
      </w:pPr>
      <w:rPr>
        <w:rFonts w:hint="default"/>
      </w:rPr>
    </w:lvl>
    <w:lvl w:ilvl="6" w:tplc="33B058D0">
      <w:start w:val="1"/>
      <w:numFmt w:val="bullet"/>
      <w:lvlText w:val="•"/>
      <w:lvlJc w:val="left"/>
      <w:pPr>
        <w:ind w:left="5418" w:hanging="281"/>
      </w:pPr>
      <w:rPr>
        <w:rFonts w:hint="default"/>
      </w:rPr>
    </w:lvl>
    <w:lvl w:ilvl="7" w:tplc="8450658C">
      <w:start w:val="1"/>
      <w:numFmt w:val="bullet"/>
      <w:lvlText w:val="•"/>
      <w:lvlJc w:val="left"/>
      <w:pPr>
        <w:ind w:left="6460" w:hanging="281"/>
      </w:pPr>
      <w:rPr>
        <w:rFonts w:hint="default"/>
      </w:rPr>
    </w:lvl>
    <w:lvl w:ilvl="8" w:tplc="4B86BCD6">
      <w:start w:val="1"/>
      <w:numFmt w:val="bullet"/>
      <w:lvlText w:val="•"/>
      <w:lvlJc w:val="left"/>
      <w:pPr>
        <w:ind w:left="7502" w:hanging="281"/>
      </w:pPr>
      <w:rPr>
        <w:rFonts w:hint="default"/>
      </w:rPr>
    </w:lvl>
  </w:abstractNum>
  <w:abstractNum w:abstractNumId="19" w15:restartNumberingAfterBreak="0">
    <w:nsid w:val="7FE95927"/>
    <w:multiLevelType w:val="hybridMultilevel"/>
    <w:tmpl w:val="0EC88BAA"/>
    <w:lvl w:ilvl="0" w:tplc="8C90F2DA">
      <w:start w:val="1"/>
      <w:numFmt w:val="bullet"/>
      <w:lvlText w:val=""/>
      <w:lvlJc w:val="left"/>
      <w:pPr>
        <w:ind w:left="683" w:hanging="567"/>
      </w:pPr>
      <w:rPr>
        <w:rFonts w:ascii="Symbol" w:eastAsia="Symbol" w:hAnsi="Symbol" w:hint="default"/>
        <w:sz w:val="24"/>
        <w:szCs w:val="24"/>
      </w:rPr>
    </w:lvl>
    <w:lvl w:ilvl="1" w:tplc="1C44E1AE">
      <w:start w:val="1"/>
      <w:numFmt w:val="bullet"/>
      <w:lvlText w:val="•"/>
      <w:lvlJc w:val="left"/>
      <w:pPr>
        <w:ind w:left="1573" w:hanging="567"/>
      </w:pPr>
      <w:rPr>
        <w:rFonts w:hint="default"/>
      </w:rPr>
    </w:lvl>
    <w:lvl w:ilvl="2" w:tplc="5C7C85D4">
      <w:start w:val="1"/>
      <w:numFmt w:val="bullet"/>
      <w:lvlText w:val="•"/>
      <w:lvlJc w:val="left"/>
      <w:pPr>
        <w:ind w:left="2464" w:hanging="567"/>
      </w:pPr>
      <w:rPr>
        <w:rFonts w:hint="default"/>
      </w:rPr>
    </w:lvl>
    <w:lvl w:ilvl="3" w:tplc="84E4BB7A">
      <w:start w:val="1"/>
      <w:numFmt w:val="bullet"/>
      <w:lvlText w:val="•"/>
      <w:lvlJc w:val="left"/>
      <w:pPr>
        <w:ind w:left="3354" w:hanging="567"/>
      </w:pPr>
      <w:rPr>
        <w:rFonts w:hint="default"/>
      </w:rPr>
    </w:lvl>
    <w:lvl w:ilvl="4" w:tplc="E9ECB73A">
      <w:start w:val="1"/>
      <w:numFmt w:val="bullet"/>
      <w:lvlText w:val="•"/>
      <w:lvlJc w:val="left"/>
      <w:pPr>
        <w:ind w:left="4244" w:hanging="567"/>
      </w:pPr>
      <w:rPr>
        <w:rFonts w:hint="default"/>
      </w:rPr>
    </w:lvl>
    <w:lvl w:ilvl="5" w:tplc="BCF0E626">
      <w:start w:val="1"/>
      <w:numFmt w:val="bullet"/>
      <w:lvlText w:val="•"/>
      <w:lvlJc w:val="left"/>
      <w:pPr>
        <w:ind w:left="5135" w:hanging="567"/>
      </w:pPr>
      <w:rPr>
        <w:rFonts w:hint="default"/>
      </w:rPr>
    </w:lvl>
    <w:lvl w:ilvl="6" w:tplc="C67CFEAE">
      <w:start w:val="1"/>
      <w:numFmt w:val="bullet"/>
      <w:lvlText w:val="•"/>
      <w:lvlJc w:val="left"/>
      <w:pPr>
        <w:ind w:left="6025" w:hanging="567"/>
      </w:pPr>
      <w:rPr>
        <w:rFonts w:hint="default"/>
      </w:rPr>
    </w:lvl>
    <w:lvl w:ilvl="7" w:tplc="F96C566C">
      <w:start w:val="1"/>
      <w:numFmt w:val="bullet"/>
      <w:lvlText w:val="•"/>
      <w:lvlJc w:val="left"/>
      <w:pPr>
        <w:ind w:left="6915" w:hanging="567"/>
      </w:pPr>
      <w:rPr>
        <w:rFonts w:hint="default"/>
      </w:rPr>
    </w:lvl>
    <w:lvl w:ilvl="8" w:tplc="DB303984">
      <w:start w:val="1"/>
      <w:numFmt w:val="bullet"/>
      <w:lvlText w:val="•"/>
      <w:lvlJc w:val="left"/>
      <w:pPr>
        <w:ind w:left="7805" w:hanging="567"/>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1"/>
  </w:num>
  <w:num w:numId="20">
    <w:abstractNumId w:val="14"/>
  </w:num>
  <w:num w:numId="21">
    <w:abstractNumId w:val="19"/>
  </w:num>
  <w:num w:numId="22">
    <w:abstractNumId w:val="18"/>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06C1"/>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C6165"/>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2021-09-29T05:06:00Z</cp:lastPrinted>
  <dcterms:created xsi:type="dcterms:W3CDTF">2021-09-29T05:05:00Z</dcterms:created>
  <dcterms:modified xsi:type="dcterms:W3CDTF">2021-09-29T05:06:00Z</dcterms:modified>
</cp:coreProperties>
</file>