
<file path=[Content_Types].xml><?xml version="1.0" encoding="utf-8"?>
<Types xmlns="http://schemas.openxmlformats.org/package/2006/content-types">
  <Default Extension="bin" ContentType="application/vnd.openxmlformats-officedocument.oleObject"/>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DA4420" w:rsidRPr="00DC0173" w14:paraId="088D2527"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5580AF5" w14:textId="77777777" w:rsidR="00DA4420" w:rsidRPr="00DC0173" w:rsidRDefault="00DA4420" w:rsidP="00DA4420">
            <w:pPr>
              <w:pStyle w:val="TableTextWhite"/>
              <w:rPr>
                <w:b/>
              </w:rPr>
            </w:pPr>
            <w:r>
              <w:rPr>
                <w:b/>
              </w:rPr>
              <w:t>Cluster</w:t>
            </w:r>
          </w:p>
        </w:tc>
        <w:tc>
          <w:tcPr>
            <w:tcW w:w="6561" w:type="dxa"/>
          </w:tcPr>
          <w:p w14:paraId="6DA90762" w14:textId="1B7898F4" w:rsidR="00DA4420" w:rsidRPr="00DC0173" w:rsidRDefault="00DA4420" w:rsidP="00DA4420">
            <w:pPr>
              <w:pStyle w:val="TableTextWhite"/>
            </w:pPr>
            <w:r>
              <w:t>Climate Change, Energy, The Environment and Water</w:t>
            </w:r>
          </w:p>
        </w:tc>
      </w:tr>
      <w:tr w:rsidR="00DA4420" w:rsidRPr="00DC0173" w14:paraId="1A109ACF" w14:textId="77777777" w:rsidTr="008476E6">
        <w:tc>
          <w:tcPr>
            <w:tcW w:w="4026" w:type="dxa"/>
            <w:vAlign w:val="center"/>
          </w:tcPr>
          <w:p w14:paraId="29D70809" w14:textId="77777777" w:rsidR="00DA4420" w:rsidRPr="00DC0173" w:rsidRDefault="00DA4420" w:rsidP="00DA4420">
            <w:pPr>
              <w:pStyle w:val="TableTextWhite"/>
              <w:rPr>
                <w:b/>
              </w:rPr>
            </w:pPr>
            <w:r>
              <w:rPr>
                <w:b/>
              </w:rPr>
              <w:t>Agency</w:t>
            </w:r>
          </w:p>
        </w:tc>
        <w:tc>
          <w:tcPr>
            <w:tcW w:w="6561" w:type="dxa"/>
          </w:tcPr>
          <w:p w14:paraId="395C03F5" w14:textId="50DEF214" w:rsidR="00DA4420" w:rsidRPr="00DC0173" w:rsidRDefault="00DA4420" w:rsidP="00DA4420">
            <w:pPr>
              <w:pStyle w:val="TableTextWhite"/>
            </w:pPr>
            <w:r w:rsidRPr="00833677">
              <w:t>Department of Climate Change, Energy, the Environment and Water (DCCEEW)</w:t>
            </w:r>
          </w:p>
        </w:tc>
      </w:tr>
      <w:tr w:rsidR="00F97142" w:rsidRPr="00DC0173" w14:paraId="14CABF8A" w14:textId="77777777" w:rsidTr="008476E6">
        <w:tc>
          <w:tcPr>
            <w:tcW w:w="4026" w:type="dxa"/>
            <w:vAlign w:val="center"/>
          </w:tcPr>
          <w:p w14:paraId="0A0FB1A6" w14:textId="77777777" w:rsidR="00F97142" w:rsidRPr="00DC0173" w:rsidRDefault="00F97142" w:rsidP="00F97142">
            <w:pPr>
              <w:pStyle w:val="TableTextWhite"/>
              <w:rPr>
                <w:b/>
              </w:rPr>
            </w:pPr>
            <w:r>
              <w:rPr>
                <w:b/>
              </w:rPr>
              <w:t>Division/Branch/Unit</w:t>
            </w:r>
          </w:p>
        </w:tc>
        <w:tc>
          <w:tcPr>
            <w:tcW w:w="6561" w:type="dxa"/>
          </w:tcPr>
          <w:p w14:paraId="171ED47F" w14:textId="048C8568" w:rsidR="00F97142" w:rsidRPr="00D01E0D" w:rsidRDefault="00F97142" w:rsidP="00FB236B">
            <w:pPr>
              <w:pStyle w:val="TableTextWhite"/>
              <w:rPr>
                <w:rFonts w:cs="Arial"/>
              </w:rPr>
            </w:pPr>
            <w:r w:rsidRPr="005D7593">
              <w:rPr>
                <w:rFonts w:cs="Arial"/>
              </w:rPr>
              <w:t>National Parks &amp; Wildlife Service</w:t>
            </w:r>
          </w:p>
        </w:tc>
      </w:tr>
      <w:tr w:rsidR="00F97142" w:rsidRPr="00DC0173" w14:paraId="6AF05176" w14:textId="77777777" w:rsidTr="008476E6">
        <w:tc>
          <w:tcPr>
            <w:tcW w:w="4026" w:type="dxa"/>
            <w:vAlign w:val="center"/>
          </w:tcPr>
          <w:p w14:paraId="4122DBD6" w14:textId="77777777" w:rsidR="00F97142" w:rsidRPr="00DC0173" w:rsidRDefault="00F97142" w:rsidP="00F97142">
            <w:pPr>
              <w:pStyle w:val="TableTextWhite"/>
              <w:rPr>
                <w:b/>
              </w:rPr>
            </w:pPr>
            <w:r>
              <w:rPr>
                <w:b/>
              </w:rPr>
              <w:t>Location</w:t>
            </w:r>
          </w:p>
        </w:tc>
        <w:tc>
          <w:tcPr>
            <w:tcW w:w="6561" w:type="dxa"/>
          </w:tcPr>
          <w:p w14:paraId="71587E40" w14:textId="77777777" w:rsidR="00F97142" w:rsidRPr="00DC0173" w:rsidRDefault="00F97142" w:rsidP="00F97142">
            <w:pPr>
              <w:pStyle w:val="TableTextWhite"/>
            </w:pPr>
            <w:r>
              <w:t>Various</w:t>
            </w:r>
          </w:p>
        </w:tc>
      </w:tr>
      <w:tr w:rsidR="00F97142" w:rsidRPr="00DC0173" w14:paraId="0B14D830" w14:textId="77777777" w:rsidTr="008476E6">
        <w:tc>
          <w:tcPr>
            <w:tcW w:w="4026" w:type="dxa"/>
            <w:vAlign w:val="center"/>
          </w:tcPr>
          <w:p w14:paraId="20721195" w14:textId="77777777" w:rsidR="00F97142" w:rsidRPr="00DC0173" w:rsidRDefault="00F97142" w:rsidP="00F97142">
            <w:pPr>
              <w:pStyle w:val="TableTextWhite"/>
              <w:rPr>
                <w:b/>
              </w:rPr>
            </w:pPr>
            <w:r>
              <w:rPr>
                <w:b/>
              </w:rPr>
              <w:t>Classification/Grade/Band</w:t>
            </w:r>
          </w:p>
        </w:tc>
        <w:tc>
          <w:tcPr>
            <w:tcW w:w="6561" w:type="dxa"/>
          </w:tcPr>
          <w:p w14:paraId="53194264" w14:textId="1E199A83" w:rsidR="00F97142" w:rsidRPr="00DC0173" w:rsidRDefault="00331E65" w:rsidP="00F97142">
            <w:pPr>
              <w:pStyle w:val="TableTextWhite"/>
            </w:pPr>
            <w:r>
              <w:t>Senior Field Supervisor Grade 3</w:t>
            </w:r>
          </w:p>
        </w:tc>
      </w:tr>
      <w:tr w:rsidR="00F97142" w:rsidRPr="00DC0173" w14:paraId="488D6A23" w14:textId="77777777" w:rsidTr="008476E6">
        <w:tc>
          <w:tcPr>
            <w:tcW w:w="4026" w:type="dxa"/>
            <w:vAlign w:val="center"/>
          </w:tcPr>
          <w:p w14:paraId="39B66575" w14:textId="77777777" w:rsidR="00F97142" w:rsidRPr="00DC0173" w:rsidRDefault="00F97142" w:rsidP="00F97142">
            <w:pPr>
              <w:pStyle w:val="TableTextWhite"/>
              <w:rPr>
                <w:b/>
              </w:rPr>
            </w:pPr>
            <w:r>
              <w:rPr>
                <w:b/>
              </w:rPr>
              <w:t>Role Number</w:t>
            </w:r>
          </w:p>
        </w:tc>
        <w:tc>
          <w:tcPr>
            <w:tcW w:w="6561" w:type="dxa"/>
          </w:tcPr>
          <w:p w14:paraId="255EFFF0" w14:textId="77777777" w:rsidR="00F97142" w:rsidRPr="00DC0173" w:rsidRDefault="00F97142" w:rsidP="00F97142">
            <w:pPr>
              <w:pStyle w:val="TableTextWhite"/>
            </w:pPr>
            <w:r>
              <w:t>Generic</w:t>
            </w:r>
          </w:p>
        </w:tc>
      </w:tr>
      <w:tr w:rsidR="00F97142" w:rsidRPr="00DC0173" w14:paraId="06019D0D" w14:textId="77777777" w:rsidTr="008476E6">
        <w:tc>
          <w:tcPr>
            <w:tcW w:w="4026" w:type="dxa"/>
            <w:vAlign w:val="center"/>
          </w:tcPr>
          <w:p w14:paraId="742D9348" w14:textId="77777777" w:rsidR="00F97142" w:rsidRPr="00DC0173" w:rsidRDefault="00F97142" w:rsidP="00F97142">
            <w:pPr>
              <w:pStyle w:val="TableTextWhite"/>
              <w:rPr>
                <w:b/>
              </w:rPr>
            </w:pPr>
            <w:r>
              <w:rPr>
                <w:b/>
              </w:rPr>
              <w:t>ANZSCO Code</w:t>
            </w:r>
          </w:p>
        </w:tc>
        <w:tc>
          <w:tcPr>
            <w:tcW w:w="6561" w:type="dxa"/>
          </w:tcPr>
          <w:p w14:paraId="137837CE" w14:textId="77777777" w:rsidR="00F97142" w:rsidRPr="00DC0173" w:rsidRDefault="00F97142" w:rsidP="00F97142">
            <w:pPr>
              <w:pStyle w:val="TableTextWhite"/>
            </w:pPr>
            <w:r>
              <w:t>899999</w:t>
            </w:r>
          </w:p>
        </w:tc>
      </w:tr>
      <w:tr w:rsidR="00F97142" w:rsidRPr="00DC0173" w14:paraId="182548BF" w14:textId="77777777" w:rsidTr="008476E6">
        <w:tc>
          <w:tcPr>
            <w:tcW w:w="4026" w:type="dxa"/>
            <w:vAlign w:val="center"/>
          </w:tcPr>
          <w:p w14:paraId="06F2AC94" w14:textId="77777777" w:rsidR="00F97142" w:rsidRPr="00DC0173" w:rsidRDefault="00F97142" w:rsidP="00F97142">
            <w:pPr>
              <w:pStyle w:val="TableTextWhite"/>
              <w:rPr>
                <w:b/>
              </w:rPr>
            </w:pPr>
            <w:r>
              <w:rPr>
                <w:b/>
              </w:rPr>
              <w:t>PCAT Code</w:t>
            </w:r>
          </w:p>
        </w:tc>
        <w:tc>
          <w:tcPr>
            <w:tcW w:w="6561" w:type="dxa"/>
          </w:tcPr>
          <w:p w14:paraId="26D36DBA" w14:textId="77777777" w:rsidR="00F97142" w:rsidRPr="00DC0173" w:rsidRDefault="00F97142" w:rsidP="00F97142">
            <w:pPr>
              <w:pStyle w:val="TableTextWhite"/>
            </w:pPr>
            <w:r>
              <w:t>1119192</w:t>
            </w:r>
          </w:p>
        </w:tc>
      </w:tr>
      <w:tr w:rsidR="00F97142" w:rsidRPr="00DC0173" w14:paraId="2660757F" w14:textId="77777777" w:rsidTr="008476E6">
        <w:tc>
          <w:tcPr>
            <w:tcW w:w="4026" w:type="dxa"/>
            <w:vAlign w:val="center"/>
          </w:tcPr>
          <w:p w14:paraId="6964887F" w14:textId="77777777" w:rsidR="00F97142" w:rsidRPr="00DC0173" w:rsidRDefault="00F97142" w:rsidP="00F97142">
            <w:pPr>
              <w:pStyle w:val="TableTextWhite"/>
              <w:rPr>
                <w:b/>
              </w:rPr>
            </w:pPr>
            <w:r>
              <w:rPr>
                <w:b/>
              </w:rPr>
              <w:t>Date of Approval</w:t>
            </w:r>
          </w:p>
        </w:tc>
        <w:tc>
          <w:tcPr>
            <w:tcW w:w="6561" w:type="dxa"/>
          </w:tcPr>
          <w:p w14:paraId="50D56A6B" w14:textId="29BB4240" w:rsidR="00F97142" w:rsidRPr="00DC0173" w:rsidRDefault="00F97142" w:rsidP="00F97142">
            <w:pPr>
              <w:pStyle w:val="TableTextWhite"/>
            </w:pPr>
            <w:r>
              <w:t>2018 (July 2021</w:t>
            </w:r>
            <w:r w:rsidR="00FB236B">
              <w:t>;</w:t>
            </w:r>
            <w:r w:rsidR="00331E65">
              <w:t xml:space="preserve"> </w:t>
            </w:r>
            <w:r w:rsidR="00FB236B">
              <w:t>May 2022</w:t>
            </w:r>
            <w:r w:rsidR="00331E65">
              <w:t>; Sept 2022</w:t>
            </w:r>
            <w:r w:rsidR="00DA4420">
              <w:t>, Jan 2024</w:t>
            </w:r>
            <w:r>
              <w:t>)</w:t>
            </w:r>
          </w:p>
        </w:tc>
      </w:tr>
      <w:tr w:rsidR="00F97142" w:rsidRPr="00DC0173" w14:paraId="51859093" w14:textId="77777777" w:rsidTr="008476E6">
        <w:tc>
          <w:tcPr>
            <w:tcW w:w="4026" w:type="dxa"/>
            <w:vAlign w:val="center"/>
          </w:tcPr>
          <w:p w14:paraId="5D884ED2" w14:textId="77777777" w:rsidR="00F97142" w:rsidRPr="00DC0173" w:rsidRDefault="00F97142" w:rsidP="00F97142">
            <w:pPr>
              <w:pStyle w:val="TableTextWhite"/>
              <w:rPr>
                <w:b/>
              </w:rPr>
            </w:pPr>
            <w:r>
              <w:rPr>
                <w:b/>
              </w:rPr>
              <w:t>Agency Website</w:t>
            </w:r>
          </w:p>
        </w:tc>
        <w:tc>
          <w:tcPr>
            <w:tcW w:w="6561" w:type="dxa"/>
          </w:tcPr>
          <w:p w14:paraId="5144A548" w14:textId="3AAA7EB6" w:rsidR="00F97142" w:rsidRPr="00DC0173" w:rsidRDefault="00000000" w:rsidP="00F97142">
            <w:pPr>
              <w:pStyle w:val="TableTextWhite"/>
            </w:pPr>
            <w:hyperlink r:id="rId11" w:history="1">
              <w:r w:rsidR="00DA4420" w:rsidRPr="00016A27">
                <w:rPr>
                  <w:rStyle w:val="Hyperlink"/>
                  <w:rFonts w:cs="Arial"/>
                </w:rPr>
                <w:t>www.dcceew.nsw.gov.au</w:t>
              </w:r>
            </w:hyperlink>
            <w:r w:rsidR="00DA4420" w:rsidRPr="00C31A0E">
              <w:rPr>
                <w:rFonts w:cs="Arial"/>
                <w:color w:val="0000FF"/>
              </w:rPr>
              <w:t xml:space="preserve"> </w:t>
            </w:r>
            <w:r w:rsidR="00DA4420">
              <w:rPr>
                <w:rFonts w:cs="Arial"/>
                <w:color w:val="0000FF"/>
              </w:rPr>
              <w:t>&amp; www.nationalparks.nsw.gov.au</w:t>
            </w:r>
          </w:p>
        </w:tc>
        <w:bookmarkStart w:id="0" w:name="Cluster"/>
        <w:bookmarkEnd w:id="0"/>
      </w:tr>
    </w:tbl>
    <w:p w14:paraId="057C0C0A" w14:textId="77777777" w:rsidR="00DA4420" w:rsidRPr="00E5710C" w:rsidRDefault="00DA4420" w:rsidP="00DA4420">
      <w:pPr>
        <w:tabs>
          <w:tab w:val="left" w:pos="2925"/>
        </w:tabs>
        <w:spacing w:before="240"/>
        <w:rPr>
          <w:rFonts w:eastAsia="Times New Roman"/>
          <w:bCs/>
        </w:rPr>
      </w:pPr>
      <w:r w:rsidRPr="000B67E0">
        <w:rPr>
          <w:rFonts w:eastAsia="Times New Roman"/>
          <w:bCs/>
          <w:i/>
        </w:rPr>
        <w:t xml:space="preserve">Ensuring a sustainable NSW through climate change and energy action, water management, environment and heritage conservation and protection. </w:t>
      </w:r>
    </w:p>
    <w:p w14:paraId="02E69555" w14:textId="77777777" w:rsidR="00DA4420" w:rsidRPr="00441F69" w:rsidRDefault="00DA4420" w:rsidP="00DA4420">
      <w:pPr>
        <w:tabs>
          <w:tab w:val="left" w:pos="2925"/>
        </w:tabs>
        <w:spacing w:before="240"/>
        <w:rPr>
          <w:rFonts w:eastAsia="Times New Roman"/>
          <w:b/>
          <w:bCs/>
        </w:rPr>
      </w:pPr>
      <w:r>
        <w:rPr>
          <w:rFonts w:cs="Arial"/>
          <w:b/>
          <w:bCs/>
          <w:kern w:val="32"/>
          <w:sz w:val="26"/>
          <w:szCs w:val="32"/>
        </w:rPr>
        <w:t>Who we are</w:t>
      </w:r>
    </w:p>
    <w:p w14:paraId="62FB8C1C" w14:textId="77777777" w:rsidR="00DA4420" w:rsidRPr="000B67E0" w:rsidRDefault="00DA4420" w:rsidP="00DA4420">
      <w:pPr>
        <w:tabs>
          <w:tab w:val="left" w:pos="2925"/>
        </w:tabs>
        <w:spacing w:before="240"/>
        <w:rPr>
          <w:rFonts w:eastAsia="Times New Roman"/>
          <w:bCs/>
        </w:rPr>
      </w:pPr>
      <w:r w:rsidRPr="000B67E0">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673AEAC9" w14:textId="77777777" w:rsidR="00DA4420" w:rsidRPr="000B67E0" w:rsidRDefault="00DA4420" w:rsidP="00DA4420">
      <w:pPr>
        <w:tabs>
          <w:tab w:val="left" w:pos="2925"/>
        </w:tabs>
        <w:spacing w:before="240"/>
        <w:rPr>
          <w:rFonts w:eastAsia="Times New Roman"/>
          <w:bCs/>
        </w:rPr>
      </w:pPr>
      <w:r>
        <w:rPr>
          <w:rFonts w:eastAsia="Times New Roman"/>
          <w:bCs/>
        </w:rPr>
        <w:t xml:space="preserve">NSW </w:t>
      </w:r>
      <w:r w:rsidRPr="000B67E0">
        <w:rPr>
          <w:rFonts w:eastAsia="Times New Roman"/>
          <w:bCs/>
        </w:rPr>
        <w:t xml:space="preserve">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p>
    <w:p w14:paraId="5A4DFEFA" w14:textId="77777777" w:rsidR="00DA4420" w:rsidRPr="000B67E0" w:rsidRDefault="00DA4420" w:rsidP="00DA4420">
      <w:pPr>
        <w:tabs>
          <w:tab w:val="left" w:pos="2925"/>
        </w:tabs>
        <w:spacing w:before="240"/>
        <w:rPr>
          <w:rStyle w:val="Heading1Char"/>
          <w:rFonts w:eastAsia="Times New Roman" w:cstheme="minorBidi"/>
          <w:b w:val="0"/>
          <w:kern w:val="0"/>
          <w:sz w:val="22"/>
          <w:szCs w:val="22"/>
          <w:lang w:val="en-US"/>
        </w:rPr>
      </w:pPr>
      <w:r w:rsidRPr="000B67E0">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7D3BB47A" w14:textId="77777777" w:rsidR="00DA4420" w:rsidRPr="00964A0C" w:rsidRDefault="00DA4420" w:rsidP="00DA4420">
      <w:pPr>
        <w:pStyle w:val="Heading1"/>
        <w:spacing w:before="240"/>
      </w:pPr>
      <w:r w:rsidRPr="00964A0C">
        <w:t>National Park</w:t>
      </w:r>
      <w:r>
        <w:t>s</w:t>
      </w:r>
      <w:r w:rsidRPr="00964A0C">
        <w:t xml:space="preserve"> &amp; Wildlife Service overview</w:t>
      </w:r>
    </w:p>
    <w:p w14:paraId="7687AF97" w14:textId="77777777" w:rsidR="00DA4420" w:rsidRPr="00F30B0F" w:rsidRDefault="00DA4420" w:rsidP="00DA4420">
      <w:pPr>
        <w:rPr>
          <w:rFonts w:cs="Arial"/>
          <w:color w:val="242424"/>
          <w:shd w:val="clear" w:color="auto" w:fill="FFFFFF"/>
        </w:rPr>
      </w:pPr>
      <w:r w:rsidRPr="00F30B0F">
        <w:rPr>
          <w:rFonts w:cs="Arial"/>
          <w:color w:val="242424"/>
          <w:shd w:val="clear" w:color="auto" w:fill="FFFFFF"/>
        </w:rPr>
        <w:t>National Parks &amp; Wildlife Service (NPWS) is one of the world’s oldest and most respected national parks agencies.  We manage more than 890 national p</w:t>
      </w:r>
      <w:r w:rsidRPr="0040345E">
        <w:rPr>
          <w:rFonts w:cs="Arial"/>
          <w:color w:val="242424"/>
          <w:shd w:val="clear" w:color="auto" w:fill="FFFFFF"/>
        </w:rPr>
        <w:t>arks and reserves, covering over 7.6 million hectares or 9.5% of the landmass of NSW</w:t>
      </w:r>
      <w:r w:rsidRPr="00F30B0F">
        <w:rPr>
          <w:rFonts w:cs="Arial"/>
          <w:color w:val="242424"/>
          <w:shd w:val="clear" w:color="auto" w:fill="FFFFFF"/>
        </w:rPr>
        <w:t xml:space="preserve">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p w14:paraId="4432BD99" w14:textId="77777777" w:rsidR="00037FD5" w:rsidRPr="00614552" w:rsidRDefault="00037FD5" w:rsidP="006A2280">
      <w:pPr>
        <w:tabs>
          <w:tab w:val="left" w:pos="2925"/>
        </w:tabs>
        <w:rPr>
          <w:rStyle w:val="Heading1Char"/>
        </w:rPr>
      </w:pPr>
      <w:r w:rsidRPr="00614552">
        <w:rPr>
          <w:rStyle w:val="Heading1Char"/>
        </w:rPr>
        <w:lastRenderedPageBreak/>
        <w:t>Primary purpose of the role</w:t>
      </w:r>
    </w:p>
    <w:p w14:paraId="575AF193" w14:textId="77777777" w:rsidR="00F50430" w:rsidRDefault="00037FD5" w:rsidP="006A2280">
      <w:pPr>
        <w:tabs>
          <w:tab w:val="left" w:pos="2925"/>
        </w:tabs>
        <w:rPr>
          <w:rFonts w:cs="Arial"/>
        </w:rPr>
      </w:pPr>
      <w:r w:rsidRPr="00614552">
        <w:rPr>
          <w:rFonts w:cs="Arial"/>
        </w:rPr>
        <w:t>Manages the planning, development, implementation, management and delivery of approved works, projects and maintenance programs ensuring completion within required deadlines, quality, environmental and construction and safety standards and at or below approved budgets. Co-ordinates works program planning and reporting across the area and monitors and reports on works program expenditure. Lead and supervise field staff across a wide geographic area.</w:t>
      </w:r>
      <w:r w:rsidR="00331E65">
        <w:rPr>
          <w:rFonts w:cs="Arial"/>
        </w:rPr>
        <w:t xml:space="preserve"> </w:t>
      </w:r>
    </w:p>
    <w:p w14:paraId="69A07C1C" w14:textId="07F83020" w:rsidR="0013413E" w:rsidRDefault="00331E65" w:rsidP="006A2280">
      <w:pPr>
        <w:tabs>
          <w:tab w:val="left" w:pos="2925"/>
        </w:tabs>
        <w:rPr>
          <w:rFonts w:ascii="Georgia" w:hAnsi="Georgia"/>
        </w:rPr>
      </w:pPr>
      <w:r>
        <w:rPr>
          <w:rStyle w:val="normaltextrun"/>
        </w:rPr>
        <w:t xml:space="preserve">The Team Leader, Field Operations (Senior Field Supervisor 3) roles are covered by the Australian Workers Union under the Crown Employees (Department of Planning, Industry and Environment – National Parks and Wildlife Service) Field Officers and Skilled Trades Salaries and Conditions 2021. </w:t>
      </w:r>
    </w:p>
    <w:p w14:paraId="4CC61CBB" w14:textId="77777777" w:rsidR="00F339CD" w:rsidRDefault="00F339CD" w:rsidP="00614552">
      <w:pPr>
        <w:pStyle w:val="Heading1"/>
      </w:pPr>
      <w:r w:rsidRPr="00A14A03">
        <w:t>Key accountabilities</w:t>
      </w:r>
    </w:p>
    <w:p w14:paraId="6749149D"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Coordinate strategic planning for the development and management of effective annual works programs including, but not limited to, the construction, upgrading and maintenance of roads, tracks and fire trails, directional and interpretive signage, walking tracks, visitor facilities, and works for the protection and rehabilitation of natural and cultural heritage assets.</w:t>
      </w:r>
    </w:p>
    <w:p w14:paraId="79A8AD56"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Manage the delivery of assigned works projects including planning, scoping, stakeholder consultation, resourcing and key milestone reporting ensuring completion within required deadline, quality standards and at or below budget. Oversee the work performed by contractors to ensure work is allocated appropriately and works programs are completed effectively, achieving required quality, work health and safety and procurement standards and specifications, on-time and within budget.</w:t>
      </w:r>
    </w:p>
    <w:p w14:paraId="570EC86F"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Lead, and supervise field staff including allocating work, monitoring and appraising performance and facilitating their ongoing professional development to ensure they are capable of delivering high quality services.</w:t>
      </w:r>
    </w:p>
    <w:p w14:paraId="6D2C1E77"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Contribute to the planning, development and delivery of asset construction, enhancement and maintenance, using the Asset Management System, and prepare and contribute to the preparation of individual project plans, submissions, budgets, designs and technical specifications. Coordinate and apply available resources to ensure park assets are constructed and maintained to agency standards.</w:t>
      </w:r>
    </w:p>
    <w:p w14:paraId="5099BAC2"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Monitor and report project expenditure against budget and audit works programs including collecting and compiling data to ensure works are completed in accordance with procurement guidelines, approved plans, specifications, prescriptions and budgets. Ensure that data and information is accurately captured and incorporated into systems such as the asset maintenance system.</w:t>
      </w:r>
    </w:p>
    <w:p w14:paraId="349E8450"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Ensure that field staff have appropriate competencies and provide appropriate supervision and direction to ensure staff are performing to the Agency’s standards - including ensuring appropriate training and succession planning - and access to equipment for firefighting capability.</w:t>
      </w:r>
    </w:p>
    <w:p w14:paraId="4046B0C0"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Coordinate and support the implementation of the area’s fire, feral animal and pest plant programs in line with branch priorities and plans, and participate in the development of these programs; Ensure that all fire assets within the Area are maintained in accordance with agency standards including the readiness, maintenance and deployment of physical and non-physical assets.</w:t>
      </w:r>
    </w:p>
    <w:p w14:paraId="72F79EB9" w14:textId="77777777" w:rsidR="000E3955" w:rsidRPr="000E3955" w:rsidRDefault="00F339CD" w:rsidP="000E3955">
      <w:pPr>
        <w:pStyle w:val="ListParagraph"/>
        <w:numPr>
          <w:ilvl w:val="0"/>
          <w:numId w:val="3"/>
        </w:numPr>
        <w:tabs>
          <w:tab w:val="left" w:pos="2925"/>
        </w:tabs>
        <w:rPr>
          <w:rFonts w:ascii="Georgia" w:hAnsi="Georgia"/>
        </w:rPr>
      </w:pPr>
      <w:r w:rsidRPr="00614552">
        <w:rPr>
          <w:rFonts w:cs="Arial"/>
        </w:rPr>
        <w:t>Contribute to the development of major and minor plant and vehicle replacement programs, and ensure the plant and vehicle fleet is mainta</w:t>
      </w:r>
      <w:r w:rsidR="00FB236B">
        <w:rPr>
          <w:rFonts w:cs="Arial"/>
        </w:rPr>
        <w:t>ined to appropriate standards. A</w:t>
      </w:r>
      <w:r w:rsidRPr="00614552">
        <w:rPr>
          <w:rFonts w:cs="Arial"/>
        </w:rPr>
        <w:t>rrange the purchase and procurement of necessary materials and purchase and disposal of</w:t>
      </w:r>
      <w:r w:rsidR="000E3955">
        <w:rPr>
          <w:rFonts w:cs="Arial"/>
        </w:rPr>
        <w:t xml:space="preserve"> plant, vehicles and equipment. </w:t>
      </w:r>
      <w:r w:rsidRPr="000E3955">
        <w:rPr>
          <w:rFonts w:cs="Arial"/>
        </w:rPr>
        <w:t>Ensure compliance with relevant Treasury procurement guidelines.</w:t>
      </w:r>
    </w:p>
    <w:p w14:paraId="20910B68" w14:textId="4032D2D5" w:rsidR="000E3955" w:rsidRPr="00D66B37" w:rsidRDefault="000E3955" w:rsidP="000E3955">
      <w:pPr>
        <w:pStyle w:val="ListParagraph"/>
        <w:numPr>
          <w:ilvl w:val="0"/>
          <w:numId w:val="3"/>
        </w:numPr>
        <w:tabs>
          <w:tab w:val="left" w:pos="2925"/>
        </w:tabs>
        <w:rPr>
          <w:rFonts w:ascii="Georgia" w:hAnsi="Georgia"/>
        </w:rPr>
      </w:pPr>
      <w:r w:rsidRPr="000E3955">
        <w:t xml:space="preserve">Ensure that high safety standards are maintained in area works and maintenance programs through strong safety leadership and compliance with the </w:t>
      </w:r>
      <w:r w:rsidR="00DA4420">
        <w:t>Department’s</w:t>
      </w:r>
      <w:r w:rsidRPr="000E3955">
        <w:t xml:space="preserve"> Risk Management System. Ensure that works are compliant with legislative, statutory and policy requirements including but not limited to chemical handling practices, 1080 handling and firearms storage. </w:t>
      </w:r>
    </w:p>
    <w:p w14:paraId="3BD04F88" w14:textId="5B01C304" w:rsidR="00D66B37" w:rsidRDefault="00D66B37" w:rsidP="00D66B37">
      <w:pPr>
        <w:tabs>
          <w:tab w:val="left" w:pos="2925"/>
        </w:tabs>
        <w:rPr>
          <w:rFonts w:ascii="Georgia" w:hAnsi="Georgia"/>
        </w:rPr>
      </w:pPr>
    </w:p>
    <w:p w14:paraId="6DA34425" w14:textId="77777777" w:rsidR="00D66B37" w:rsidRPr="00D66B37" w:rsidRDefault="00D66B37" w:rsidP="00D66B37">
      <w:pPr>
        <w:tabs>
          <w:tab w:val="left" w:pos="2925"/>
        </w:tabs>
        <w:rPr>
          <w:rFonts w:ascii="Georgia" w:hAnsi="Georgia"/>
        </w:rPr>
      </w:pPr>
    </w:p>
    <w:p w14:paraId="776F5358" w14:textId="77777777" w:rsidR="001D097C" w:rsidRPr="00614552" w:rsidRDefault="001D097C" w:rsidP="006A2280">
      <w:pPr>
        <w:tabs>
          <w:tab w:val="left" w:pos="2925"/>
        </w:tabs>
        <w:rPr>
          <w:rStyle w:val="Heading1Char"/>
        </w:rPr>
      </w:pPr>
      <w:r w:rsidRPr="00614552">
        <w:rPr>
          <w:rStyle w:val="Heading1Char"/>
        </w:rPr>
        <w:t>Key challenges</w:t>
      </w:r>
    </w:p>
    <w:p w14:paraId="04DD4A83"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Identifying and pursuing appropriate cultural change support to drive in team performance, service delivery, resource and priority allocation in a complex, geographically and functionally diverse and changing environment.</w:t>
      </w:r>
    </w:p>
    <w:p w14:paraId="38803AAA"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Ensuring works programs are completed to a high standard and the application of effective strategies to achieve timely and cost efficient completion of works; and maintaining ongoing collaboration with managers, rangers and field staff, regarding works and maintenance programs planning to ensure that operational plans meet priority identified needs.</w:t>
      </w:r>
    </w:p>
    <w:p w14:paraId="2A5752A4"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Developing and managing relationships with park neighbours, the general public, government departments and community and stakeholder groups to ensure the effective delivery of park services.</w:t>
      </w:r>
    </w:p>
    <w:p w14:paraId="730A30F8"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2639F741"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6905A0AA" w14:textId="77777777" w:rsidR="00BB532F" w:rsidRPr="00C978B9" w:rsidRDefault="00BB532F" w:rsidP="00BD7BA7">
            <w:pPr>
              <w:pStyle w:val="TableTextWhite0"/>
            </w:pPr>
            <w:r w:rsidRPr="00C978B9">
              <w:t>Who</w:t>
            </w:r>
          </w:p>
        </w:tc>
        <w:tc>
          <w:tcPr>
            <w:tcW w:w="6986" w:type="dxa"/>
          </w:tcPr>
          <w:p w14:paraId="17F17C4B" w14:textId="77777777" w:rsidR="00BB532F" w:rsidRPr="00C978B9" w:rsidRDefault="00022223" w:rsidP="00022223">
            <w:pPr>
              <w:pStyle w:val="TableTextWhite0"/>
            </w:pPr>
            <w:r>
              <w:t xml:space="preserve">       </w:t>
            </w:r>
            <w:r w:rsidR="00BB532F" w:rsidRPr="00C978B9">
              <w:t>Why</w:t>
            </w:r>
          </w:p>
        </w:tc>
      </w:tr>
      <w:tr w:rsidR="00BB532F" w:rsidRPr="00A8245E" w14:paraId="6A77D469" w14:textId="77777777" w:rsidTr="00CE105E">
        <w:tc>
          <w:tcPr>
            <w:tcW w:w="3601" w:type="dxa"/>
            <w:shd w:val="clear" w:color="auto" w:fill="BCBEC0"/>
          </w:tcPr>
          <w:p w14:paraId="18CF4053"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61E35D1C" w14:textId="77777777" w:rsidR="00BB532F" w:rsidRPr="00A8245E" w:rsidRDefault="00BB532F" w:rsidP="00BD7BA7">
            <w:pPr>
              <w:pStyle w:val="TableText"/>
              <w:keepNext/>
              <w:rPr>
                <w:b/>
              </w:rPr>
            </w:pPr>
          </w:p>
        </w:tc>
      </w:tr>
      <w:tr w:rsidR="00BB532F" w:rsidRPr="00C978B9" w14:paraId="24053B0A" w14:textId="77777777" w:rsidTr="00CE105E">
        <w:tc>
          <w:tcPr>
            <w:tcW w:w="3601" w:type="dxa"/>
            <w:tcBorders>
              <w:top w:val="single" w:sz="8" w:space="0" w:color="auto"/>
              <w:bottom w:val="single" w:sz="8" w:space="0" w:color="BCBEC0"/>
            </w:tcBorders>
          </w:tcPr>
          <w:p w14:paraId="121CA6CD" w14:textId="77777777" w:rsidR="00BB532F" w:rsidRPr="00A15CDB" w:rsidRDefault="001336E8" w:rsidP="002B1F76">
            <w:pPr>
              <w:pStyle w:val="TableText"/>
            </w:pPr>
            <w:r>
              <w:t>Supervisor / Manager</w:t>
            </w:r>
          </w:p>
        </w:tc>
        <w:tc>
          <w:tcPr>
            <w:tcW w:w="6986" w:type="dxa"/>
            <w:tcBorders>
              <w:top w:val="single" w:sz="8" w:space="0" w:color="auto"/>
              <w:bottom w:val="single" w:sz="8" w:space="0" w:color="BCBEC0"/>
            </w:tcBorders>
          </w:tcPr>
          <w:p w14:paraId="7037B41A" w14:textId="77777777" w:rsidR="00BB532F" w:rsidRPr="00A15CDB" w:rsidRDefault="001336E8" w:rsidP="00D6616C">
            <w:pPr>
              <w:pStyle w:val="TableText"/>
              <w:ind w:left="720"/>
            </w:pPr>
            <w:r>
              <w:t>Receive broad guidance and support. Provide input/information to the supervisor to assist in the determination of work priorities</w:t>
            </w:r>
          </w:p>
        </w:tc>
      </w:tr>
      <w:tr w:rsidR="00BB532F" w:rsidRPr="00C978B9" w14:paraId="24824474" w14:textId="77777777" w:rsidTr="00CE105E">
        <w:tc>
          <w:tcPr>
            <w:tcW w:w="3601" w:type="dxa"/>
            <w:tcBorders>
              <w:top w:val="single" w:sz="8" w:space="0" w:color="auto"/>
              <w:bottom w:val="single" w:sz="8" w:space="0" w:color="BCBEC0"/>
            </w:tcBorders>
          </w:tcPr>
          <w:p w14:paraId="77B6B031" w14:textId="77777777" w:rsidR="00BB532F" w:rsidRPr="00A15CDB" w:rsidRDefault="001336E8" w:rsidP="002B1F76">
            <w:pPr>
              <w:pStyle w:val="TableText"/>
            </w:pPr>
            <w:r>
              <w:t>Team</w:t>
            </w:r>
          </w:p>
        </w:tc>
        <w:tc>
          <w:tcPr>
            <w:tcW w:w="6986" w:type="dxa"/>
            <w:tcBorders>
              <w:top w:val="single" w:sz="8" w:space="0" w:color="auto"/>
              <w:bottom w:val="single" w:sz="8" w:space="0" w:color="BCBEC0"/>
            </w:tcBorders>
          </w:tcPr>
          <w:p w14:paraId="36924588" w14:textId="77777777" w:rsidR="00BB532F" w:rsidRPr="00A15CDB" w:rsidRDefault="001336E8" w:rsidP="00D6616C">
            <w:pPr>
              <w:pStyle w:val="TableText"/>
              <w:ind w:left="720"/>
            </w:pPr>
            <w:r>
              <w:t>Review work and proposals of team members. Actively mentor and assist with development of field staff skill levels. Provide direction and manage performance</w:t>
            </w:r>
          </w:p>
        </w:tc>
      </w:tr>
      <w:tr w:rsidR="00BB532F" w:rsidRPr="00C978B9" w14:paraId="4D365BBE" w14:textId="77777777" w:rsidTr="00CE105E">
        <w:tc>
          <w:tcPr>
            <w:tcW w:w="3601" w:type="dxa"/>
            <w:tcBorders>
              <w:top w:val="single" w:sz="8" w:space="0" w:color="auto"/>
              <w:bottom w:val="single" w:sz="8" w:space="0" w:color="BCBEC0"/>
            </w:tcBorders>
          </w:tcPr>
          <w:p w14:paraId="3488EC02" w14:textId="77777777" w:rsidR="00BB532F" w:rsidRPr="00A15CDB" w:rsidRDefault="001336E8" w:rsidP="002B1F76">
            <w:pPr>
              <w:pStyle w:val="TableText"/>
            </w:pPr>
            <w:r>
              <w:t>Other Staff</w:t>
            </w:r>
          </w:p>
        </w:tc>
        <w:tc>
          <w:tcPr>
            <w:tcW w:w="6986" w:type="dxa"/>
            <w:tcBorders>
              <w:top w:val="single" w:sz="8" w:space="0" w:color="auto"/>
              <w:bottom w:val="single" w:sz="8" w:space="0" w:color="BCBEC0"/>
            </w:tcBorders>
          </w:tcPr>
          <w:p w14:paraId="03D2E8B7" w14:textId="77777777" w:rsidR="00BB532F" w:rsidRPr="00A15CDB" w:rsidRDefault="001336E8" w:rsidP="00D6616C">
            <w:pPr>
              <w:pStyle w:val="TableText"/>
              <w:ind w:left="720"/>
            </w:pPr>
            <w:r>
              <w:t>May be required to operate as part of a team including those from other operational areas. Communicates with subordinate field staff, asset officers (where relevant) and Rangers to allocate work priorities, review work undertaken ensuring it is of a high standard and to facilitate the provisions of training</w:t>
            </w:r>
          </w:p>
        </w:tc>
      </w:tr>
      <w:tr w:rsidR="00BB532F" w:rsidRPr="00C978B9" w14:paraId="6ACC9A55" w14:textId="77777777" w:rsidTr="00CE105E">
        <w:tc>
          <w:tcPr>
            <w:tcW w:w="3601" w:type="dxa"/>
            <w:tcBorders>
              <w:top w:val="single" w:sz="8" w:space="0" w:color="auto"/>
              <w:bottom w:val="single" w:sz="8" w:space="0" w:color="BCBEC0"/>
            </w:tcBorders>
          </w:tcPr>
          <w:p w14:paraId="396A68C2" w14:textId="77777777" w:rsidR="00BB532F" w:rsidRPr="00A15CDB" w:rsidRDefault="001336E8" w:rsidP="002B1F76">
            <w:pPr>
              <w:pStyle w:val="TableText"/>
            </w:pPr>
            <w:r>
              <w:t>Contractors / Volunteers</w:t>
            </w:r>
          </w:p>
        </w:tc>
        <w:tc>
          <w:tcPr>
            <w:tcW w:w="6986" w:type="dxa"/>
            <w:tcBorders>
              <w:top w:val="single" w:sz="8" w:space="0" w:color="auto"/>
              <w:bottom w:val="single" w:sz="8" w:space="0" w:color="BCBEC0"/>
            </w:tcBorders>
          </w:tcPr>
          <w:p w14:paraId="4241A10F" w14:textId="77777777" w:rsidR="00BB532F" w:rsidRPr="00A15CDB" w:rsidRDefault="001336E8" w:rsidP="00D6616C">
            <w:pPr>
              <w:pStyle w:val="TableText"/>
              <w:ind w:left="720"/>
            </w:pPr>
            <w:r>
              <w:t>Supervise contractors and volunteers on specific projects and activities</w:t>
            </w:r>
          </w:p>
        </w:tc>
      </w:tr>
      <w:tr w:rsidR="00BB532F" w:rsidRPr="00A8245E" w14:paraId="4AACE5FF" w14:textId="77777777" w:rsidTr="00CE105E">
        <w:tc>
          <w:tcPr>
            <w:tcW w:w="3601" w:type="dxa"/>
            <w:shd w:val="clear" w:color="auto" w:fill="BCBEC0"/>
          </w:tcPr>
          <w:p w14:paraId="46499F92"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117B8513" w14:textId="77777777" w:rsidR="00BB532F" w:rsidRPr="00A8245E" w:rsidRDefault="00BB532F" w:rsidP="00BD7BA7">
            <w:pPr>
              <w:pStyle w:val="TableText"/>
              <w:keepNext/>
              <w:rPr>
                <w:b/>
              </w:rPr>
            </w:pPr>
          </w:p>
        </w:tc>
      </w:tr>
      <w:tr w:rsidR="00BB532F" w:rsidRPr="00C978B9" w14:paraId="56BC5DD0" w14:textId="77777777" w:rsidTr="00CE105E">
        <w:tc>
          <w:tcPr>
            <w:tcW w:w="3601" w:type="dxa"/>
            <w:tcBorders>
              <w:top w:val="single" w:sz="8" w:space="0" w:color="auto"/>
              <w:bottom w:val="single" w:sz="8" w:space="0" w:color="BCBEC0"/>
            </w:tcBorders>
          </w:tcPr>
          <w:p w14:paraId="66003509" w14:textId="77777777" w:rsidR="00BB532F" w:rsidRPr="00A15CDB" w:rsidRDefault="001336E8" w:rsidP="002B1F76">
            <w:pPr>
              <w:pStyle w:val="TableText"/>
            </w:pPr>
            <w:r>
              <w:t>General Public</w:t>
            </w:r>
          </w:p>
        </w:tc>
        <w:tc>
          <w:tcPr>
            <w:tcW w:w="6986" w:type="dxa"/>
            <w:tcBorders>
              <w:top w:val="single" w:sz="8" w:space="0" w:color="auto"/>
              <w:bottom w:val="single" w:sz="8" w:space="0" w:color="BCBEC0"/>
            </w:tcBorders>
          </w:tcPr>
          <w:p w14:paraId="30FF8C76" w14:textId="77777777" w:rsidR="00BB532F" w:rsidRPr="00A15CDB" w:rsidRDefault="001336E8" w:rsidP="00D6616C">
            <w:pPr>
              <w:pStyle w:val="TableText"/>
              <w:ind w:left="720"/>
            </w:pPr>
            <w:r>
              <w:t>Neighbouring properties in relation to pest control, fire management and other programs and to facilitate a better working relationship. Exhibit sensitivity to local cultural issues especially when communicating with Aboriginal communities. Provide information and advice to park visitors in respect to natural and cultural heritage, park facilities, park usage and related issues to facilitate customer relations</w:t>
            </w:r>
          </w:p>
        </w:tc>
      </w:tr>
      <w:tr w:rsidR="00BB532F" w:rsidRPr="00C978B9" w14:paraId="044AC87C" w14:textId="77777777" w:rsidTr="00CE105E">
        <w:tc>
          <w:tcPr>
            <w:tcW w:w="3601" w:type="dxa"/>
            <w:tcBorders>
              <w:top w:val="single" w:sz="8" w:space="0" w:color="auto"/>
              <w:bottom w:val="single" w:sz="8" w:space="0" w:color="BCBEC0"/>
            </w:tcBorders>
          </w:tcPr>
          <w:p w14:paraId="1367D154" w14:textId="77777777" w:rsidR="00BB532F" w:rsidRPr="00A15CDB" w:rsidRDefault="001336E8" w:rsidP="002B1F76">
            <w:pPr>
              <w:pStyle w:val="TableText"/>
            </w:pPr>
            <w:r>
              <w:t>Other Government departments</w:t>
            </w:r>
          </w:p>
        </w:tc>
        <w:tc>
          <w:tcPr>
            <w:tcW w:w="6986" w:type="dxa"/>
            <w:tcBorders>
              <w:top w:val="single" w:sz="8" w:space="0" w:color="auto"/>
              <w:bottom w:val="single" w:sz="8" w:space="0" w:color="BCBEC0"/>
            </w:tcBorders>
          </w:tcPr>
          <w:p w14:paraId="10D6320D" w14:textId="77777777" w:rsidR="00BB532F" w:rsidRPr="00A15CDB" w:rsidRDefault="001336E8" w:rsidP="00D6616C">
            <w:pPr>
              <w:pStyle w:val="TableText"/>
              <w:ind w:left="720"/>
            </w:pPr>
            <w:r>
              <w:t>Liaise with officers of other government departments such as the Roads and Maritime Service, NSW Police, Rural Fire Service and Local Councils</w:t>
            </w:r>
          </w:p>
        </w:tc>
      </w:tr>
      <w:tr w:rsidR="00BB532F" w:rsidRPr="00C978B9" w14:paraId="089FDFB7" w14:textId="77777777" w:rsidTr="00CE105E">
        <w:tc>
          <w:tcPr>
            <w:tcW w:w="3601" w:type="dxa"/>
            <w:tcBorders>
              <w:top w:val="single" w:sz="8" w:space="0" w:color="auto"/>
              <w:bottom w:val="single" w:sz="8" w:space="0" w:color="BCBEC0"/>
            </w:tcBorders>
          </w:tcPr>
          <w:p w14:paraId="43F9F385" w14:textId="77777777" w:rsidR="00BB532F" w:rsidRPr="00A15CDB" w:rsidRDefault="001336E8" w:rsidP="002B1F76">
            <w:pPr>
              <w:pStyle w:val="TableText"/>
            </w:pPr>
            <w:r>
              <w:t>External suppliers and contractors</w:t>
            </w:r>
          </w:p>
        </w:tc>
        <w:tc>
          <w:tcPr>
            <w:tcW w:w="6986" w:type="dxa"/>
            <w:tcBorders>
              <w:top w:val="single" w:sz="8" w:space="0" w:color="auto"/>
              <w:bottom w:val="single" w:sz="8" w:space="0" w:color="BCBEC0"/>
            </w:tcBorders>
          </w:tcPr>
          <w:p w14:paraId="6700112D" w14:textId="77777777" w:rsidR="00BB532F" w:rsidRPr="00A15CDB" w:rsidRDefault="001336E8" w:rsidP="00D6616C">
            <w:pPr>
              <w:pStyle w:val="TableText"/>
              <w:ind w:left="720"/>
            </w:pPr>
            <w:r>
              <w:t>Manage contracts and monitor provision of stores and equipment to ensure compliance with contracts and service agreements. Provide and gather information to resolve routine issue</w:t>
            </w:r>
          </w:p>
        </w:tc>
      </w:tr>
    </w:tbl>
    <w:p w14:paraId="7A5DEAEF" w14:textId="77777777" w:rsidR="00D66B37" w:rsidRDefault="00D66B37" w:rsidP="00614552">
      <w:pPr>
        <w:pStyle w:val="Heading1"/>
      </w:pPr>
    </w:p>
    <w:p w14:paraId="1C093CDC" w14:textId="5794967C" w:rsidR="00603D53" w:rsidRDefault="00603D53" w:rsidP="00614552">
      <w:pPr>
        <w:pStyle w:val="Heading1"/>
        <w:rPr>
          <w:sz w:val="28"/>
        </w:rPr>
      </w:pPr>
      <w:r w:rsidRPr="00614552">
        <w:t>Role dimensions</w:t>
      </w:r>
    </w:p>
    <w:p w14:paraId="29707D65" w14:textId="77777777" w:rsidR="00603D53" w:rsidRPr="00614552" w:rsidRDefault="00603D53" w:rsidP="00614552">
      <w:pPr>
        <w:pStyle w:val="Heading2"/>
      </w:pPr>
      <w:r w:rsidRPr="00614552">
        <w:t>Decision making</w:t>
      </w:r>
    </w:p>
    <w:p w14:paraId="5B874B61" w14:textId="77777777" w:rsidR="00603D53" w:rsidRPr="00603D53" w:rsidRDefault="00603D53">
      <w:pPr>
        <w:rPr>
          <w:rFonts w:cs="Arial"/>
          <w:szCs w:val="26"/>
        </w:rPr>
      </w:pPr>
      <w:r w:rsidRPr="00603D53">
        <w:rPr>
          <w:rFonts w:cs="Arial"/>
          <w:szCs w:val="26"/>
        </w:rPr>
        <w:t>Acts independently within approved guidelines in leading and directing work teams engaged in approved management programs and operates independently in problem solving in the field. Exercises law enforcement authority under delegation on a needs basis in the preservation and care of natural and cultural resources and heritage and the proper use of park facilities. Makes decisions on a day to day basis regarding the utilisation of equipment to suit work needs. Accountable for the delivery of assigned works projects on time and at or below budgets</w:t>
      </w:r>
    </w:p>
    <w:p w14:paraId="7063B136" w14:textId="77777777" w:rsidR="00603D53" w:rsidRPr="00614552" w:rsidRDefault="00603D53" w:rsidP="00614552">
      <w:pPr>
        <w:pStyle w:val="Heading2"/>
      </w:pPr>
      <w:r w:rsidRPr="00614552">
        <w:t>Reporting line</w:t>
      </w:r>
    </w:p>
    <w:p w14:paraId="3B9250D0" w14:textId="77777777" w:rsidR="00603D53" w:rsidRPr="00603D53" w:rsidRDefault="00603D53">
      <w:pPr>
        <w:rPr>
          <w:rFonts w:cs="Arial"/>
          <w:szCs w:val="26"/>
        </w:rPr>
      </w:pPr>
      <w:r w:rsidRPr="00603D53">
        <w:rPr>
          <w:rFonts w:cs="Arial"/>
          <w:szCs w:val="26"/>
        </w:rPr>
        <w:t>Manager</w:t>
      </w:r>
    </w:p>
    <w:p w14:paraId="7733207D" w14:textId="77777777" w:rsidR="00603D53" w:rsidRPr="00614552" w:rsidRDefault="00603D53" w:rsidP="00614552">
      <w:pPr>
        <w:pStyle w:val="Heading2"/>
      </w:pPr>
      <w:r w:rsidRPr="00614552">
        <w:t>Direct reports</w:t>
      </w:r>
    </w:p>
    <w:p w14:paraId="7F724EF2" w14:textId="77777777" w:rsidR="00603D53" w:rsidRPr="00603D53" w:rsidRDefault="00603D53">
      <w:pPr>
        <w:rPr>
          <w:rFonts w:cs="Arial"/>
          <w:szCs w:val="26"/>
        </w:rPr>
      </w:pPr>
      <w:r w:rsidRPr="00603D53">
        <w:rPr>
          <w:rFonts w:cs="Arial"/>
          <w:szCs w:val="26"/>
        </w:rPr>
        <w:t>TBA</w:t>
      </w:r>
    </w:p>
    <w:p w14:paraId="5F4B9DB6" w14:textId="77777777" w:rsidR="00603D53" w:rsidRPr="00614552" w:rsidRDefault="00603D53" w:rsidP="00614552">
      <w:pPr>
        <w:pStyle w:val="Heading2"/>
      </w:pPr>
      <w:r w:rsidRPr="00614552">
        <w:t>Budget/Expenditure</w:t>
      </w:r>
    </w:p>
    <w:p w14:paraId="72EE3C6F" w14:textId="77777777" w:rsidR="00603D53" w:rsidRPr="00603D53" w:rsidRDefault="00603D53">
      <w:pPr>
        <w:rPr>
          <w:rFonts w:cs="Arial"/>
          <w:szCs w:val="26"/>
        </w:rPr>
      </w:pPr>
      <w:r w:rsidRPr="00603D53">
        <w:rPr>
          <w:rFonts w:cs="Arial"/>
          <w:szCs w:val="26"/>
        </w:rPr>
        <w:t>TBA</w:t>
      </w:r>
    </w:p>
    <w:p w14:paraId="38916F0D" w14:textId="77777777" w:rsidR="00205A8A" w:rsidRPr="00614552" w:rsidRDefault="00205A8A" w:rsidP="00205A8A">
      <w:pPr>
        <w:tabs>
          <w:tab w:val="left" w:pos="2925"/>
        </w:tabs>
        <w:rPr>
          <w:rStyle w:val="Heading1Char"/>
        </w:rPr>
      </w:pPr>
      <w:r w:rsidRPr="00614552">
        <w:rPr>
          <w:rStyle w:val="Heading1Char"/>
        </w:rPr>
        <w:t>Essential requirements</w:t>
      </w:r>
    </w:p>
    <w:p w14:paraId="3E5E21F6" w14:textId="77777777" w:rsidR="00D6616C" w:rsidRDefault="00205A8A" w:rsidP="00D6616C">
      <w:pPr>
        <w:pStyle w:val="ListParagraph"/>
        <w:numPr>
          <w:ilvl w:val="0"/>
          <w:numId w:val="5"/>
        </w:numPr>
        <w:tabs>
          <w:tab w:val="left" w:pos="2925"/>
        </w:tabs>
        <w:rPr>
          <w:rFonts w:cs="Arial"/>
        </w:rPr>
      </w:pPr>
      <w:r w:rsidRPr="00D6616C">
        <w:rPr>
          <w:rFonts w:cs="Arial"/>
        </w:rPr>
        <w:t>Project management skills and experience and the ability to effectively lead teams to ensure high staff performance and standards</w:t>
      </w:r>
    </w:p>
    <w:p w14:paraId="3C49A4D9" w14:textId="77777777" w:rsidR="00D6616C" w:rsidRDefault="00205A8A" w:rsidP="00D6616C">
      <w:pPr>
        <w:pStyle w:val="ListParagraph"/>
        <w:numPr>
          <w:ilvl w:val="0"/>
          <w:numId w:val="5"/>
        </w:numPr>
        <w:tabs>
          <w:tab w:val="left" w:pos="2925"/>
        </w:tabs>
        <w:rPr>
          <w:rFonts w:cs="Arial"/>
        </w:rPr>
      </w:pPr>
      <w:r w:rsidRPr="00D6616C">
        <w:rPr>
          <w:rFonts w:cs="Arial"/>
        </w:rPr>
        <w:t>Demonstrated ability to work with professional and field based staff to develop, implement and monitor programs across a broad geographic area</w:t>
      </w:r>
    </w:p>
    <w:p w14:paraId="7045E16F" w14:textId="77777777" w:rsidR="00D6616C" w:rsidRDefault="00205A8A" w:rsidP="00D6616C">
      <w:pPr>
        <w:pStyle w:val="ListParagraph"/>
        <w:numPr>
          <w:ilvl w:val="0"/>
          <w:numId w:val="5"/>
        </w:numPr>
        <w:tabs>
          <w:tab w:val="left" w:pos="2925"/>
        </w:tabs>
        <w:rPr>
          <w:rFonts w:cs="Arial"/>
        </w:rPr>
      </w:pPr>
      <w:r w:rsidRPr="00D6616C">
        <w:rPr>
          <w:rFonts w:cs="Arial"/>
        </w:rPr>
        <w:t>Demonstrated ability to plan and prioritise competing demands that involve the planning, management and completion of works programs and construction of park/recreational facilities including capital works programs.</w:t>
      </w:r>
    </w:p>
    <w:p w14:paraId="43E65FE7" w14:textId="77777777" w:rsidR="00D6616C" w:rsidRDefault="00205A8A" w:rsidP="00D6616C">
      <w:pPr>
        <w:pStyle w:val="ListParagraph"/>
        <w:numPr>
          <w:ilvl w:val="0"/>
          <w:numId w:val="5"/>
        </w:numPr>
        <w:tabs>
          <w:tab w:val="left" w:pos="2925"/>
        </w:tabs>
        <w:rPr>
          <w:rFonts w:cs="Arial"/>
        </w:rPr>
      </w:pPr>
      <w:r w:rsidRPr="00D6616C">
        <w:rPr>
          <w:rFonts w:cs="Arial"/>
        </w:rPr>
        <w:t>Demonstrated ability to perform a fire leadership role and incident control functions or willingness to undertake appropriate training to achieve required capability.</w:t>
      </w:r>
    </w:p>
    <w:p w14:paraId="77F9EF11" w14:textId="77777777" w:rsidR="00205A8A" w:rsidRDefault="00205A8A" w:rsidP="00D6616C">
      <w:pPr>
        <w:pStyle w:val="ListParagraph"/>
        <w:numPr>
          <w:ilvl w:val="0"/>
          <w:numId w:val="5"/>
        </w:numPr>
        <w:tabs>
          <w:tab w:val="left" w:pos="2925"/>
        </w:tabs>
        <w:rPr>
          <w:rFonts w:cs="Arial"/>
        </w:rPr>
      </w:pPr>
      <w:r w:rsidRPr="00D6616C">
        <w:rPr>
          <w:rFonts w:cs="Arial"/>
        </w:rPr>
        <w:t>Current Senior First Aid Certificate and driver’s licence including four-wheel driving certificate.</w:t>
      </w:r>
    </w:p>
    <w:p w14:paraId="2DCCD81F" w14:textId="77777777" w:rsidR="00331E65" w:rsidRDefault="00331E65" w:rsidP="00EE63C9">
      <w:pPr>
        <w:pStyle w:val="ListParagraph"/>
        <w:autoSpaceDE w:val="0"/>
        <w:autoSpaceDN w:val="0"/>
        <w:adjustRightInd w:val="0"/>
        <w:spacing w:after="0" w:line="240" w:lineRule="auto"/>
        <w:rPr>
          <w:rFonts w:cs="Arial"/>
          <w:i/>
          <w:iCs/>
          <w:color w:val="000000"/>
          <w:lang w:val="en-AU"/>
        </w:rPr>
      </w:pPr>
    </w:p>
    <w:p w14:paraId="620E502B" w14:textId="75E6AECD" w:rsidR="00331E65" w:rsidRPr="00EE63C9" w:rsidRDefault="00331E65" w:rsidP="00EE63C9">
      <w:pPr>
        <w:autoSpaceDE w:val="0"/>
        <w:autoSpaceDN w:val="0"/>
        <w:adjustRightInd w:val="0"/>
        <w:spacing w:after="0" w:line="240" w:lineRule="auto"/>
        <w:rPr>
          <w:rFonts w:cs="Arial"/>
          <w:i/>
          <w:iCs/>
          <w:color w:val="000000"/>
          <w:lang w:val="en-AU"/>
        </w:rPr>
      </w:pPr>
      <w:r w:rsidRPr="00EE63C9">
        <w:rPr>
          <w:rFonts w:cs="Arial"/>
          <w:i/>
          <w:iCs/>
          <w:color w:val="000000"/>
          <w:lang w:val="en-AU"/>
        </w:rPr>
        <w:t xml:space="preserve">This is a physically active role suited to candidates of all genders who are fit, enjoy working outdoors as part of a team, and are eager to learn and develop the skills and qualifications needed to contribute toward improving and maintaining some of NSW’s most precious natural places. </w:t>
      </w:r>
    </w:p>
    <w:p w14:paraId="4A554A53" w14:textId="085BB275" w:rsidR="00D6616C" w:rsidRPr="00F97142" w:rsidRDefault="00D6616C" w:rsidP="00D6616C">
      <w:pPr>
        <w:autoSpaceDE w:val="0"/>
        <w:autoSpaceDN w:val="0"/>
        <w:adjustRightInd w:val="0"/>
        <w:spacing w:after="0" w:line="240" w:lineRule="auto"/>
        <w:rPr>
          <w:rFonts w:cs="Arial"/>
          <w:lang w:val="en-AU"/>
        </w:rPr>
      </w:pPr>
      <w:r w:rsidRPr="00F97142">
        <w:rPr>
          <w:rFonts w:cs="Arial"/>
          <w:iCs/>
          <w:lang w:val="en-AU"/>
        </w:rPr>
        <w:t xml:space="preserve"> </w:t>
      </w:r>
    </w:p>
    <w:p w14:paraId="3A3DF78A" w14:textId="77777777" w:rsidR="00331E65" w:rsidRDefault="00331E65" w:rsidP="00331E65">
      <w:pPr>
        <w:autoSpaceDE w:val="0"/>
        <w:autoSpaceDN w:val="0"/>
        <w:adjustRightInd w:val="0"/>
        <w:spacing w:after="0" w:line="240" w:lineRule="auto"/>
        <w:rPr>
          <w:rFonts w:cs="Arial"/>
          <w:lang w:val="en-AU"/>
        </w:rPr>
      </w:pPr>
      <w:r>
        <w:rPr>
          <w:rFonts w:cs="Arial"/>
          <w:i/>
          <w:iCs/>
          <w:color w:val="000000"/>
          <w:lang w:val="en-AU"/>
        </w:rPr>
        <w:t xml:space="preserve">Applicants must meet the requirements of a specific medical assessment) which is inclusive of a clearance to undertake the </w:t>
      </w:r>
      <w:r>
        <w:rPr>
          <w:rFonts w:cs="Arial"/>
          <w:i/>
          <w:iCs/>
          <w:lang w:val="en-AU"/>
        </w:rPr>
        <w:t xml:space="preserve">fitness test for firefighting fitness roles (i.e. moderate level Task-Based Assessment for Firefighters) within the 12-month probationary period, if relevant. </w:t>
      </w:r>
    </w:p>
    <w:p w14:paraId="764E4AB0" w14:textId="77777777" w:rsidR="00331E65" w:rsidRDefault="00331E65" w:rsidP="00331E65">
      <w:pPr>
        <w:autoSpaceDE w:val="0"/>
        <w:autoSpaceDN w:val="0"/>
        <w:adjustRightInd w:val="0"/>
        <w:spacing w:after="0" w:line="240" w:lineRule="auto"/>
        <w:rPr>
          <w:rFonts w:cs="Arial"/>
          <w:lang w:val="en-AU"/>
        </w:rPr>
      </w:pPr>
    </w:p>
    <w:p w14:paraId="349445D0" w14:textId="77777777" w:rsidR="00331E65" w:rsidRDefault="00331E65" w:rsidP="00331E65">
      <w:pPr>
        <w:autoSpaceDE w:val="0"/>
        <w:autoSpaceDN w:val="0"/>
        <w:adjustRightInd w:val="0"/>
        <w:spacing w:after="0" w:line="240" w:lineRule="auto"/>
        <w:rPr>
          <w:rFonts w:cs="Arial"/>
          <w:i/>
          <w:iCs/>
          <w:lang w:val="en-AU"/>
        </w:rPr>
      </w:pPr>
      <w:r>
        <w:rPr>
          <w:rFonts w:cs="Arial"/>
          <w:i/>
          <w:iCs/>
          <w:lang w:val="en-AU"/>
        </w:rPr>
        <w:t>The role holder must obtain certification at the appropriate level prior to undertaking firefighting/incident control duties.</w:t>
      </w:r>
    </w:p>
    <w:p w14:paraId="6317AB4C" w14:textId="77777777" w:rsidR="00D6616C" w:rsidRPr="00D6616C" w:rsidRDefault="00D6616C" w:rsidP="00D6616C">
      <w:pPr>
        <w:autoSpaceDE w:val="0"/>
        <w:autoSpaceDN w:val="0"/>
        <w:adjustRightInd w:val="0"/>
        <w:spacing w:after="0" w:line="240" w:lineRule="auto"/>
        <w:rPr>
          <w:rFonts w:cs="Arial"/>
          <w:lang w:val="en-AU"/>
        </w:rPr>
      </w:pPr>
    </w:p>
    <w:p w14:paraId="1E136D9C" w14:textId="77777777" w:rsidR="00A94FF6" w:rsidRPr="00C978B9" w:rsidRDefault="00A94FF6" w:rsidP="00A94FF6">
      <w:pPr>
        <w:pStyle w:val="Heading1"/>
      </w:pPr>
      <w:r w:rsidRPr="00C978B9">
        <w:t>Capabilities for the role</w:t>
      </w:r>
    </w:p>
    <w:p w14:paraId="6A60BBD5" w14:textId="77777777" w:rsidR="00A94FF6" w:rsidRPr="00175AAF" w:rsidRDefault="00A94FF6" w:rsidP="00A94FF6">
      <w:r w:rsidRPr="00A94FF6">
        <w:t xml:space="preserve">The </w:t>
      </w:r>
      <w:hyperlink r:id="rId12" w:history="1">
        <w:r w:rsidRPr="00A94FF6">
          <w:rPr>
            <w:rStyle w:val="Hyperlink"/>
            <w:sz w:val="22"/>
          </w:rPr>
          <w:t>NSW public sector capability framework</w:t>
        </w:r>
      </w:hyperlink>
      <w:r w:rsidRPr="00A94FF6">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w:t>
      </w:r>
      <w:r>
        <w:lastRenderedPageBreak/>
        <w:t xml:space="preserve">responsibilities. These groups, combined with capabilities drawn from occupation-specific capability sets where relevant, work together to provide an </w:t>
      </w:r>
      <w:r w:rsidRPr="00175AAF">
        <w:t>understanding of the capabilities needed for the role.</w:t>
      </w:r>
    </w:p>
    <w:p w14:paraId="1C12C322" w14:textId="77777777" w:rsidR="00A94FF6" w:rsidRPr="00175AAF" w:rsidRDefault="00A94FF6" w:rsidP="00A94FF6">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16D4A048" w14:textId="77777777" w:rsidR="00A94FF6" w:rsidRPr="00C978B9" w:rsidRDefault="00A94FF6" w:rsidP="00A94FF6">
      <w:pPr>
        <w:pStyle w:val="Heading1"/>
      </w:pPr>
      <w:r w:rsidRPr="00C978B9">
        <w:t xml:space="preserve">Focus </w:t>
      </w:r>
      <w:r>
        <w:t>c</w:t>
      </w:r>
      <w:r w:rsidRPr="00C978B9">
        <w:t>apabilities</w:t>
      </w:r>
    </w:p>
    <w:p w14:paraId="7615B515" w14:textId="77777777" w:rsidR="00A94FF6" w:rsidRDefault="00A94FF6" w:rsidP="00A94FF6">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39D0D90C" w14:textId="77777777" w:rsidR="00A94FF6" w:rsidRDefault="00A94FF6" w:rsidP="00A94FF6">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1C2362ED" w14:textId="77777777" w:rsidR="00A94FF6" w:rsidRPr="00BB12E9" w:rsidRDefault="00A94FF6" w:rsidP="00A94FF6">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A94FF6" w:rsidRPr="00803E47" w14:paraId="7893EA57" w14:textId="77777777" w:rsidTr="001968FC">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1496CF1B" w14:textId="77777777" w:rsidR="00A94FF6" w:rsidRPr="00803E47" w:rsidRDefault="00A94FF6" w:rsidP="001968FC">
            <w:pPr>
              <w:pStyle w:val="TableTextWhite0"/>
              <w:keepNext/>
              <w:jc w:val="both"/>
            </w:pPr>
            <w:r w:rsidRPr="00051E80">
              <w:rPr>
                <w:sz w:val="24"/>
                <w:szCs w:val="24"/>
              </w:rPr>
              <w:t>FOCUS CAPABILITIES</w:t>
            </w:r>
          </w:p>
        </w:tc>
      </w:tr>
      <w:tr w:rsidR="00A94FF6" w:rsidRPr="00C978B9" w14:paraId="3C767101" w14:textId="77777777" w:rsidTr="001968FC">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D91F9E6" w14:textId="77777777" w:rsidR="00A94FF6" w:rsidRPr="00C978B9" w:rsidRDefault="00A94FF6" w:rsidP="001968FC">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42CD4C8" w14:textId="77777777" w:rsidR="00A94FF6" w:rsidRPr="00C978B9" w:rsidRDefault="00A94FF6" w:rsidP="001968FC">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6EBC989" w14:textId="77777777" w:rsidR="00A94FF6" w:rsidRDefault="00A94FF6" w:rsidP="001968FC">
            <w:pPr>
              <w:pStyle w:val="TableText"/>
              <w:keepNext/>
              <w:rPr>
                <w:b/>
              </w:rPr>
            </w:pPr>
          </w:p>
        </w:tc>
        <w:tc>
          <w:tcPr>
            <w:tcW w:w="4770" w:type="dxa"/>
            <w:tcBorders>
              <w:bottom w:val="single" w:sz="12" w:space="0" w:color="auto"/>
            </w:tcBorders>
            <w:shd w:val="clear" w:color="auto" w:fill="BCBEC0"/>
          </w:tcPr>
          <w:p w14:paraId="1E9F4E2F" w14:textId="77777777" w:rsidR="00A94FF6" w:rsidRDefault="00A94FF6" w:rsidP="001968FC">
            <w:pPr>
              <w:pStyle w:val="TableText"/>
              <w:keepNext/>
              <w:rPr>
                <w:b/>
              </w:rPr>
            </w:pPr>
            <w:r>
              <w:rPr>
                <w:b/>
              </w:rPr>
              <w:t>Behavioural indicators</w:t>
            </w:r>
          </w:p>
        </w:tc>
        <w:tc>
          <w:tcPr>
            <w:tcW w:w="1606" w:type="dxa"/>
            <w:tcBorders>
              <w:bottom w:val="single" w:sz="12" w:space="0" w:color="auto"/>
            </w:tcBorders>
            <w:shd w:val="clear" w:color="auto" w:fill="BCBEC0"/>
          </w:tcPr>
          <w:p w14:paraId="60872A81" w14:textId="77777777" w:rsidR="00A94FF6" w:rsidRDefault="00A94FF6" w:rsidP="001968FC">
            <w:pPr>
              <w:pStyle w:val="TableText"/>
              <w:keepNext/>
              <w:jc w:val="both"/>
              <w:rPr>
                <w:b/>
              </w:rPr>
            </w:pPr>
            <w:r>
              <w:rPr>
                <w:b/>
              </w:rPr>
              <w:t xml:space="preserve">Level </w:t>
            </w:r>
          </w:p>
        </w:tc>
      </w:tr>
      <w:tr w:rsidR="00A94FF6" w:rsidRPr="00C978B9" w14:paraId="239E3ECB" w14:textId="77777777" w:rsidTr="001968FC">
        <w:tc>
          <w:tcPr>
            <w:tcW w:w="1406" w:type="dxa"/>
            <w:tcBorders>
              <w:bottom w:val="single" w:sz="4" w:space="0" w:color="BCBEC0"/>
            </w:tcBorders>
          </w:tcPr>
          <w:p w14:paraId="26D9FA8C" w14:textId="77777777" w:rsidR="00A94FF6" w:rsidRPr="00C978B9" w:rsidRDefault="00A94FF6" w:rsidP="001968FC">
            <w:pPr>
              <w:keepNext/>
            </w:pPr>
            <w:r w:rsidRPr="00C978B9">
              <w:rPr>
                <w:noProof/>
                <w:lang w:eastAsia="en-AU"/>
              </w:rPr>
              <w:drawing>
                <wp:inline distT="0" distB="0" distL="0" distR="0" wp14:anchorId="4A4BA08A" wp14:editId="525AA6EC">
                  <wp:extent cx="809625" cy="809625"/>
                  <wp:effectExtent l="0" t="0" r="0" b="0"/>
                  <wp:docPr id="1"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36D95C5" w14:textId="77777777" w:rsidR="00A94FF6" w:rsidRPr="00A8226F" w:rsidRDefault="00A94FF6" w:rsidP="001968FC">
            <w:pPr>
              <w:pStyle w:val="TableText"/>
              <w:keepNext/>
              <w:rPr>
                <w:b/>
              </w:rPr>
            </w:pPr>
            <w:r>
              <w:rPr>
                <w:b/>
              </w:rPr>
              <w:t>Manage Self</w:t>
            </w:r>
          </w:p>
          <w:p w14:paraId="6E174FED" w14:textId="77777777" w:rsidR="00A94FF6" w:rsidRPr="00AA57E3" w:rsidRDefault="00A94FF6" w:rsidP="001968FC">
            <w:pPr>
              <w:pStyle w:val="TableText"/>
              <w:keepNext/>
            </w:pPr>
            <w:r>
              <w:t>Show drive and motivation, an ability to self-reflect and a commitment to learning</w:t>
            </w:r>
          </w:p>
        </w:tc>
        <w:tc>
          <w:tcPr>
            <w:tcW w:w="4770" w:type="dxa"/>
            <w:tcBorders>
              <w:bottom w:val="single" w:sz="4" w:space="0" w:color="BCBEC0"/>
            </w:tcBorders>
          </w:tcPr>
          <w:p w14:paraId="0F621B21" w14:textId="77777777" w:rsidR="00A94FF6" w:rsidRPr="00AA57E3" w:rsidRDefault="00A94FF6" w:rsidP="00A94FF6">
            <w:pPr>
              <w:pStyle w:val="TableBullet"/>
              <w:tabs>
                <w:tab w:val="clear" w:pos="284"/>
                <w:tab w:val="num" w:pos="360"/>
              </w:tabs>
              <w:ind w:left="360" w:hanging="360"/>
            </w:pPr>
            <w:r>
              <w:t>Keep up to date with relevant contemporary knowledge and practices</w:t>
            </w:r>
          </w:p>
          <w:p w14:paraId="41B78759" w14:textId="77777777" w:rsidR="00A94FF6" w:rsidRPr="00AA57E3" w:rsidRDefault="00A94FF6" w:rsidP="00A94FF6">
            <w:pPr>
              <w:pStyle w:val="TableBullet"/>
              <w:tabs>
                <w:tab w:val="clear" w:pos="284"/>
                <w:tab w:val="num" w:pos="360"/>
              </w:tabs>
              <w:ind w:left="360" w:hanging="360"/>
            </w:pPr>
            <w:r>
              <w:t>Look for and take advantage of opportunities to learn new skills and develop strengths</w:t>
            </w:r>
          </w:p>
          <w:p w14:paraId="38D02A50" w14:textId="77777777" w:rsidR="00A94FF6" w:rsidRPr="00AA57E3" w:rsidRDefault="00A94FF6" w:rsidP="00A94FF6">
            <w:pPr>
              <w:pStyle w:val="TableBullet"/>
              <w:tabs>
                <w:tab w:val="clear" w:pos="284"/>
                <w:tab w:val="num" w:pos="360"/>
              </w:tabs>
              <w:ind w:left="360" w:hanging="360"/>
            </w:pPr>
            <w:r>
              <w:t>Show commitment to achieving challenging goals</w:t>
            </w:r>
          </w:p>
          <w:p w14:paraId="24F415C2" w14:textId="77777777" w:rsidR="00A94FF6" w:rsidRPr="00AA57E3" w:rsidRDefault="00A94FF6" w:rsidP="00A94FF6">
            <w:pPr>
              <w:pStyle w:val="TableBullet"/>
              <w:tabs>
                <w:tab w:val="clear" w:pos="284"/>
                <w:tab w:val="num" w:pos="360"/>
              </w:tabs>
              <w:ind w:left="360" w:hanging="360"/>
            </w:pPr>
            <w:r>
              <w:t>Examine and reflect on own performance</w:t>
            </w:r>
          </w:p>
          <w:p w14:paraId="42F36D06" w14:textId="77777777" w:rsidR="00A94FF6" w:rsidRPr="00AA57E3" w:rsidRDefault="00A94FF6" w:rsidP="00A94FF6">
            <w:pPr>
              <w:pStyle w:val="TableBullet"/>
              <w:tabs>
                <w:tab w:val="clear" w:pos="284"/>
                <w:tab w:val="num" w:pos="360"/>
              </w:tabs>
              <w:ind w:left="360" w:hanging="360"/>
            </w:pPr>
            <w:r>
              <w:t>Seek and respond positively to constructive feedback and guidance</w:t>
            </w:r>
          </w:p>
          <w:p w14:paraId="0FAA45D7" w14:textId="77777777" w:rsidR="00A94FF6" w:rsidRPr="00AA57E3" w:rsidRDefault="00A94FF6" w:rsidP="00A94FF6">
            <w:pPr>
              <w:pStyle w:val="TableBullet"/>
              <w:tabs>
                <w:tab w:val="clear" w:pos="284"/>
                <w:tab w:val="num" w:pos="360"/>
              </w:tabs>
              <w:ind w:left="360" w:hanging="360"/>
            </w:pPr>
            <w:r>
              <w:t>Demonstrate and maintain a high level of personal motivation</w:t>
            </w:r>
          </w:p>
        </w:tc>
        <w:tc>
          <w:tcPr>
            <w:tcW w:w="1606" w:type="dxa"/>
            <w:tcBorders>
              <w:bottom w:val="single" w:sz="4" w:space="0" w:color="BCBEC0"/>
            </w:tcBorders>
          </w:tcPr>
          <w:p w14:paraId="12460799" w14:textId="77777777" w:rsidR="00A94FF6" w:rsidRDefault="00A94FF6" w:rsidP="001968FC">
            <w:pPr>
              <w:pStyle w:val="TableBullet"/>
              <w:numPr>
                <w:ilvl w:val="0"/>
                <w:numId w:val="0"/>
              </w:numPr>
              <w:jc w:val="both"/>
            </w:pPr>
            <w:r>
              <w:t>Adept</w:t>
            </w:r>
          </w:p>
        </w:tc>
      </w:tr>
      <w:tr w:rsidR="00A94FF6" w:rsidRPr="00C978B9" w14:paraId="6969790C" w14:textId="77777777" w:rsidTr="001968FC">
        <w:tc>
          <w:tcPr>
            <w:tcW w:w="1406" w:type="dxa"/>
            <w:vMerge w:val="restart"/>
            <w:tcBorders>
              <w:bottom w:val="single" w:sz="4" w:space="0" w:color="BCBEC0"/>
            </w:tcBorders>
          </w:tcPr>
          <w:p w14:paraId="08DBACCB" w14:textId="77777777" w:rsidR="00A94FF6" w:rsidRPr="00C978B9" w:rsidRDefault="00A94FF6" w:rsidP="001968FC">
            <w:pPr>
              <w:keepNext/>
            </w:pPr>
            <w:r w:rsidRPr="00C978B9">
              <w:rPr>
                <w:noProof/>
                <w:lang w:eastAsia="en-AU"/>
              </w:rPr>
              <w:drawing>
                <wp:inline distT="0" distB="0" distL="0" distR="0" wp14:anchorId="7AC28EF0" wp14:editId="14F279E9">
                  <wp:extent cx="809625" cy="809625"/>
                  <wp:effectExtent l="0" t="0" r="0" b="0"/>
                  <wp:docPr id="2"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E80A050" w14:textId="77777777" w:rsidR="00A94FF6" w:rsidRPr="00A8226F" w:rsidRDefault="00A94FF6" w:rsidP="001968FC">
            <w:pPr>
              <w:pStyle w:val="TableText"/>
              <w:keepNext/>
              <w:rPr>
                <w:b/>
              </w:rPr>
            </w:pPr>
            <w:r>
              <w:rPr>
                <w:b/>
              </w:rPr>
              <w:t>Communicate Effectively</w:t>
            </w:r>
          </w:p>
          <w:p w14:paraId="57932295" w14:textId="77777777" w:rsidR="00A94FF6" w:rsidRPr="00AA57E3" w:rsidRDefault="00A94FF6" w:rsidP="001968FC">
            <w:pPr>
              <w:pStyle w:val="TableText"/>
              <w:keepNext/>
            </w:pPr>
            <w:r>
              <w:t>Communicate clearly, actively listen to others, and respond with understanding and respect</w:t>
            </w:r>
          </w:p>
        </w:tc>
        <w:tc>
          <w:tcPr>
            <w:tcW w:w="4770" w:type="dxa"/>
            <w:tcBorders>
              <w:bottom w:val="single" w:sz="4" w:space="0" w:color="BCBEC0"/>
            </w:tcBorders>
          </w:tcPr>
          <w:p w14:paraId="42A2A258" w14:textId="77777777" w:rsidR="00A94FF6" w:rsidRPr="00AA57E3" w:rsidRDefault="00A94FF6" w:rsidP="00A94FF6">
            <w:pPr>
              <w:pStyle w:val="TableBullet"/>
              <w:tabs>
                <w:tab w:val="clear" w:pos="284"/>
                <w:tab w:val="num" w:pos="360"/>
              </w:tabs>
              <w:ind w:left="360" w:hanging="360"/>
            </w:pPr>
            <w:r>
              <w:t>Tailor communication to diverse audiences</w:t>
            </w:r>
          </w:p>
          <w:p w14:paraId="743AD93D" w14:textId="77777777" w:rsidR="00A94FF6" w:rsidRPr="00AA57E3" w:rsidRDefault="00A94FF6" w:rsidP="00A94FF6">
            <w:pPr>
              <w:pStyle w:val="TableBullet"/>
              <w:tabs>
                <w:tab w:val="clear" w:pos="284"/>
                <w:tab w:val="num" w:pos="360"/>
              </w:tabs>
              <w:ind w:left="360" w:hanging="360"/>
            </w:pPr>
            <w:r>
              <w:t>Clearly explain complex concepts and arguments to individuals and groups</w:t>
            </w:r>
          </w:p>
          <w:p w14:paraId="10AD001C" w14:textId="77777777" w:rsidR="00A94FF6" w:rsidRPr="00AA57E3" w:rsidRDefault="00A94FF6" w:rsidP="00A94FF6">
            <w:pPr>
              <w:pStyle w:val="TableBullet"/>
              <w:tabs>
                <w:tab w:val="clear" w:pos="284"/>
                <w:tab w:val="num" w:pos="360"/>
              </w:tabs>
              <w:ind w:left="360" w:hanging="360"/>
            </w:pPr>
            <w:r>
              <w:t>Create opportunities for others to be heard, listen attentively and encourage them to express their views</w:t>
            </w:r>
          </w:p>
          <w:p w14:paraId="57E9EAE4" w14:textId="77777777" w:rsidR="00A94FF6" w:rsidRPr="00AA57E3" w:rsidRDefault="00A94FF6" w:rsidP="00A94FF6">
            <w:pPr>
              <w:pStyle w:val="TableBullet"/>
              <w:tabs>
                <w:tab w:val="clear" w:pos="284"/>
                <w:tab w:val="num" w:pos="360"/>
              </w:tabs>
              <w:ind w:left="360" w:hanging="360"/>
            </w:pPr>
            <w:r>
              <w:t>Share information across teams and units to enable informed decision making</w:t>
            </w:r>
          </w:p>
          <w:p w14:paraId="43E519EC" w14:textId="77777777" w:rsidR="00A94FF6" w:rsidRPr="00AA57E3" w:rsidRDefault="00A94FF6" w:rsidP="00A94FF6">
            <w:pPr>
              <w:pStyle w:val="TableBullet"/>
              <w:tabs>
                <w:tab w:val="clear" w:pos="284"/>
                <w:tab w:val="num" w:pos="360"/>
              </w:tabs>
              <w:ind w:left="360" w:hanging="360"/>
            </w:pPr>
            <w:r>
              <w:t>Write fluently in plain English and in a range of styles and formats</w:t>
            </w:r>
          </w:p>
          <w:p w14:paraId="47205E8E" w14:textId="77777777" w:rsidR="00A94FF6" w:rsidRPr="00AA57E3" w:rsidRDefault="00A94FF6" w:rsidP="00A94FF6">
            <w:pPr>
              <w:pStyle w:val="TableBullet"/>
              <w:tabs>
                <w:tab w:val="clear" w:pos="284"/>
                <w:tab w:val="num" w:pos="360"/>
              </w:tabs>
              <w:ind w:left="360" w:hanging="360"/>
            </w:pPr>
            <w:r>
              <w:t>Use contemporary communication channels to share information, engage and interact with diverse audiences</w:t>
            </w:r>
          </w:p>
        </w:tc>
        <w:tc>
          <w:tcPr>
            <w:tcW w:w="1606" w:type="dxa"/>
            <w:tcBorders>
              <w:bottom w:val="single" w:sz="4" w:space="0" w:color="BCBEC0"/>
            </w:tcBorders>
          </w:tcPr>
          <w:p w14:paraId="3FD85609" w14:textId="77777777" w:rsidR="00A94FF6" w:rsidRDefault="00A94FF6" w:rsidP="001968FC">
            <w:pPr>
              <w:pStyle w:val="TableBullet"/>
              <w:numPr>
                <w:ilvl w:val="0"/>
                <w:numId w:val="0"/>
              </w:numPr>
              <w:jc w:val="both"/>
            </w:pPr>
            <w:r>
              <w:t>Adept</w:t>
            </w:r>
          </w:p>
        </w:tc>
      </w:tr>
      <w:tr w:rsidR="00A94FF6" w:rsidRPr="00C978B9" w14:paraId="17231DFA" w14:textId="77777777" w:rsidTr="001968FC">
        <w:tc>
          <w:tcPr>
            <w:tcW w:w="1406" w:type="dxa"/>
            <w:vMerge/>
            <w:tcBorders>
              <w:bottom w:val="single" w:sz="4" w:space="0" w:color="BCBEC0"/>
            </w:tcBorders>
          </w:tcPr>
          <w:p w14:paraId="0E55C323" w14:textId="77777777" w:rsidR="00A94FF6" w:rsidRDefault="00A94FF6" w:rsidP="001968FC">
            <w:pPr>
              <w:keepNext/>
              <w:rPr>
                <w:noProof/>
                <w:lang w:eastAsia="en-AU"/>
              </w:rPr>
            </w:pPr>
          </w:p>
        </w:tc>
        <w:tc>
          <w:tcPr>
            <w:tcW w:w="2971" w:type="dxa"/>
            <w:gridSpan w:val="2"/>
            <w:tcBorders>
              <w:bottom w:val="single" w:sz="4" w:space="0" w:color="BCBEC0"/>
            </w:tcBorders>
          </w:tcPr>
          <w:p w14:paraId="0B2BE046" w14:textId="77777777" w:rsidR="00A94FF6" w:rsidRPr="00A8226F" w:rsidRDefault="00A94FF6" w:rsidP="001968FC">
            <w:pPr>
              <w:pStyle w:val="TableText"/>
              <w:keepNext/>
              <w:rPr>
                <w:b/>
              </w:rPr>
            </w:pPr>
            <w:r>
              <w:rPr>
                <w:b/>
              </w:rPr>
              <w:t>Work Collaboratively</w:t>
            </w:r>
          </w:p>
          <w:p w14:paraId="2D4786A4" w14:textId="77777777" w:rsidR="00A94FF6" w:rsidRPr="00A8226F" w:rsidRDefault="00A94FF6" w:rsidP="001968FC">
            <w:pPr>
              <w:pStyle w:val="TableText"/>
              <w:keepNext/>
              <w:rPr>
                <w:b/>
              </w:rPr>
            </w:pPr>
            <w:r>
              <w:t>Collaborate with others and value their contribution</w:t>
            </w:r>
          </w:p>
        </w:tc>
        <w:tc>
          <w:tcPr>
            <w:tcW w:w="4770" w:type="dxa"/>
            <w:tcBorders>
              <w:bottom w:val="single" w:sz="4" w:space="0" w:color="BCBEC0"/>
            </w:tcBorders>
          </w:tcPr>
          <w:p w14:paraId="2C0517AC" w14:textId="77777777" w:rsidR="00A94FF6" w:rsidRDefault="00A94FF6" w:rsidP="00A94FF6">
            <w:pPr>
              <w:pStyle w:val="TableBullet"/>
              <w:tabs>
                <w:tab w:val="clear" w:pos="284"/>
                <w:tab w:val="num" w:pos="360"/>
              </w:tabs>
              <w:ind w:left="360" w:hanging="360"/>
            </w:pPr>
            <w:r>
              <w:t>Encourage a culture that recognises the value of collaboration</w:t>
            </w:r>
          </w:p>
          <w:p w14:paraId="5A69F002" w14:textId="77777777" w:rsidR="00A94FF6" w:rsidRDefault="00A94FF6" w:rsidP="00A94FF6">
            <w:pPr>
              <w:pStyle w:val="TableBullet"/>
              <w:tabs>
                <w:tab w:val="clear" w:pos="284"/>
                <w:tab w:val="num" w:pos="360"/>
              </w:tabs>
              <w:ind w:left="360" w:hanging="360"/>
            </w:pPr>
            <w:r>
              <w:t>Build cooperation and overcome barriers to information sharing and communication across teams and units</w:t>
            </w:r>
          </w:p>
          <w:p w14:paraId="2D29645B" w14:textId="77777777" w:rsidR="00A94FF6" w:rsidRDefault="00A94FF6" w:rsidP="00A94FF6">
            <w:pPr>
              <w:pStyle w:val="TableBullet"/>
              <w:tabs>
                <w:tab w:val="clear" w:pos="284"/>
                <w:tab w:val="num" w:pos="360"/>
              </w:tabs>
              <w:ind w:left="360" w:hanging="360"/>
            </w:pPr>
            <w:r>
              <w:t>Share lessons learned across teams and units</w:t>
            </w:r>
          </w:p>
          <w:p w14:paraId="27FBB28E" w14:textId="77777777" w:rsidR="00A94FF6" w:rsidRDefault="00A94FF6" w:rsidP="00A94FF6">
            <w:pPr>
              <w:pStyle w:val="TableBullet"/>
              <w:tabs>
                <w:tab w:val="clear" w:pos="284"/>
                <w:tab w:val="num" w:pos="360"/>
              </w:tabs>
              <w:ind w:left="360" w:hanging="360"/>
            </w:pPr>
            <w:r>
              <w:t>Identify opportunities to leverage the strengths of others to solve issues and develop better processes and approaches to work</w:t>
            </w:r>
          </w:p>
          <w:p w14:paraId="7DFDAD9A" w14:textId="77777777" w:rsidR="00A94FF6" w:rsidRDefault="00A94FF6" w:rsidP="00A94FF6">
            <w:pPr>
              <w:pStyle w:val="TableBullet"/>
              <w:tabs>
                <w:tab w:val="clear" w:pos="284"/>
                <w:tab w:val="num" w:pos="360"/>
              </w:tabs>
              <w:ind w:left="360" w:hanging="360"/>
            </w:pPr>
            <w:r>
              <w:lastRenderedPageBreak/>
              <w:t>Actively use collaboration tools, including digital technologies, to engage diverse audiences in solving problems and improving services</w:t>
            </w:r>
          </w:p>
        </w:tc>
        <w:tc>
          <w:tcPr>
            <w:tcW w:w="1606" w:type="dxa"/>
            <w:tcBorders>
              <w:bottom w:val="single" w:sz="4" w:space="0" w:color="BCBEC0"/>
            </w:tcBorders>
          </w:tcPr>
          <w:p w14:paraId="07F9D9BF" w14:textId="77777777" w:rsidR="00A94FF6" w:rsidRDefault="00A94FF6" w:rsidP="001968FC">
            <w:pPr>
              <w:pStyle w:val="TableBullet"/>
              <w:numPr>
                <w:ilvl w:val="0"/>
                <w:numId w:val="0"/>
              </w:numPr>
              <w:jc w:val="both"/>
            </w:pPr>
            <w:r>
              <w:lastRenderedPageBreak/>
              <w:t>Adept</w:t>
            </w:r>
          </w:p>
        </w:tc>
      </w:tr>
      <w:tr w:rsidR="00A94FF6" w:rsidRPr="00C978B9" w14:paraId="165DD478" w14:textId="77777777" w:rsidTr="001968FC">
        <w:tc>
          <w:tcPr>
            <w:tcW w:w="1406" w:type="dxa"/>
            <w:vMerge w:val="restart"/>
            <w:tcBorders>
              <w:bottom w:val="single" w:sz="4" w:space="0" w:color="BCBEC0"/>
            </w:tcBorders>
          </w:tcPr>
          <w:p w14:paraId="3941AC07" w14:textId="77777777" w:rsidR="00A94FF6" w:rsidRPr="00C978B9" w:rsidRDefault="00A94FF6" w:rsidP="001968FC">
            <w:pPr>
              <w:keepNext/>
            </w:pPr>
            <w:r w:rsidRPr="00C978B9">
              <w:rPr>
                <w:noProof/>
                <w:lang w:eastAsia="en-AU"/>
              </w:rPr>
              <w:drawing>
                <wp:inline distT="0" distB="0" distL="0" distR="0" wp14:anchorId="353BA8B3" wp14:editId="4CC3B8B0">
                  <wp:extent cx="809625" cy="809625"/>
                  <wp:effectExtent l="0" t="0" r="0" b="0"/>
                  <wp:docPr id="3"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77168D4" w14:textId="77777777" w:rsidR="00A94FF6" w:rsidRPr="00A8226F" w:rsidRDefault="00A94FF6" w:rsidP="001968FC">
            <w:pPr>
              <w:pStyle w:val="TableText"/>
              <w:keepNext/>
              <w:rPr>
                <w:b/>
              </w:rPr>
            </w:pPr>
            <w:r>
              <w:rPr>
                <w:b/>
              </w:rPr>
              <w:t>Deliver Results</w:t>
            </w:r>
          </w:p>
          <w:p w14:paraId="44CF5027" w14:textId="77777777" w:rsidR="00A94FF6" w:rsidRPr="00AA57E3" w:rsidRDefault="00A94FF6" w:rsidP="001968FC">
            <w:pPr>
              <w:pStyle w:val="TableText"/>
              <w:keepNext/>
            </w:pPr>
            <w:r>
              <w:t>Achieve results through the efficient use of resources and a commitment to quality outcomes</w:t>
            </w:r>
          </w:p>
        </w:tc>
        <w:tc>
          <w:tcPr>
            <w:tcW w:w="4770" w:type="dxa"/>
            <w:tcBorders>
              <w:bottom w:val="single" w:sz="4" w:space="0" w:color="BCBEC0"/>
            </w:tcBorders>
          </w:tcPr>
          <w:p w14:paraId="6042B86A" w14:textId="77777777" w:rsidR="00A94FF6" w:rsidRPr="00AA57E3" w:rsidRDefault="00A94FF6" w:rsidP="00A94FF6">
            <w:pPr>
              <w:pStyle w:val="TableBullet"/>
              <w:tabs>
                <w:tab w:val="clear" w:pos="284"/>
                <w:tab w:val="num" w:pos="360"/>
              </w:tabs>
              <w:ind w:left="360" w:hanging="360"/>
            </w:pPr>
            <w:r>
              <w:t>Seek and apply the expertise of key individuals to achieve organisational outcomes</w:t>
            </w:r>
          </w:p>
          <w:p w14:paraId="7AA9A8F3" w14:textId="77777777" w:rsidR="00A94FF6" w:rsidRPr="00AA57E3" w:rsidRDefault="00A94FF6" w:rsidP="00A94FF6">
            <w:pPr>
              <w:pStyle w:val="TableBullet"/>
              <w:tabs>
                <w:tab w:val="clear" w:pos="284"/>
                <w:tab w:val="num" w:pos="360"/>
              </w:tabs>
              <w:ind w:left="360" w:hanging="360"/>
            </w:pPr>
            <w:r>
              <w:t>Drive a culture of achievement and acknowledge input from others</w:t>
            </w:r>
          </w:p>
          <w:p w14:paraId="59C36870" w14:textId="77777777" w:rsidR="00A94FF6" w:rsidRPr="00AA57E3" w:rsidRDefault="00A94FF6" w:rsidP="00A94FF6">
            <w:pPr>
              <w:pStyle w:val="TableBullet"/>
              <w:tabs>
                <w:tab w:val="clear" w:pos="284"/>
                <w:tab w:val="num" w:pos="360"/>
              </w:tabs>
              <w:ind w:left="360" w:hanging="360"/>
            </w:pPr>
            <w:r>
              <w:t>Determine how outcomes will be measured and guide others on evaluation methods</w:t>
            </w:r>
          </w:p>
          <w:p w14:paraId="388A7BC3" w14:textId="77777777" w:rsidR="00A94FF6" w:rsidRPr="00AA57E3" w:rsidRDefault="00A94FF6" w:rsidP="00A94FF6">
            <w:pPr>
              <w:pStyle w:val="TableBullet"/>
              <w:tabs>
                <w:tab w:val="clear" w:pos="284"/>
                <w:tab w:val="num" w:pos="360"/>
              </w:tabs>
              <w:ind w:left="360" w:hanging="360"/>
            </w:pPr>
            <w:r>
              <w:t>Investigate and create opportunities to enhance the achievement of organisational objectives</w:t>
            </w:r>
          </w:p>
          <w:p w14:paraId="33BAB0F9" w14:textId="77777777" w:rsidR="00A94FF6" w:rsidRPr="00AA57E3" w:rsidRDefault="00A94FF6" w:rsidP="00A94FF6">
            <w:pPr>
              <w:pStyle w:val="TableBullet"/>
              <w:tabs>
                <w:tab w:val="clear" w:pos="284"/>
                <w:tab w:val="num" w:pos="360"/>
              </w:tabs>
              <w:ind w:left="360" w:hanging="360"/>
            </w:pPr>
            <w:r>
              <w:t>Make sure others understand that on-time and on-budget results are required and how overall success is defined</w:t>
            </w:r>
          </w:p>
          <w:p w14:paraId="1C23FEBA" w14:textId="77777777" w:rsidR="00A94FF6" w:rsidRPr="00AA57E3" w:rsidRDefault="00A94FF6" w:rsidP="00A94FF6">
            <w:pPr>
              <w:pStyle w:val="TableBullet"/>
              <w:tabs>
                <w:tab w:val="clear" w:pos="284"/>
                <w:tab w:val="num" w:pos="360"/>
              </w:tabs>
              <w:ind w:left="360" w:hanging="360"/>
            </w:pPr>
            <w:r>
              <w:t>Control business unit output to ensure government outcomes are achieved within budgets</w:t>
            </w:r>
          </w:p>
          <w:p w14:paraId="2BEFD6E0" w14:textId="77777777" w:rsidR="00A94FF6" w:rsidRPr="00AA57E3" w:rsidRDefault="00A94FF6" w:rsidP="00A94FF6">
            <w:pPr>
              <w:pStyle w:val="TableBullet"/>
              <w:tabs>
                <w:tab w:val="clear" w:pos="284"/>
                <w:tab w:val="num" w:pos="360"/>
              </w:tabs>
              <w:ind w:left="360" w:hanging="360"/>
            </w:pPr>
            <w:r>
              <w:t>Progress organisational priorities and ensure that resources are acquired and used effectively</w:t>
            </w:r>
          </w:p>
        </w:tc>
        <w:tc>
          <w:tcPr>
            <w:tcW w:w="1606" w:type="dxa"/>
            <w:tcBorders>
              <w:bottom w:val="single" w:sz="4" w:space="0" w:color="BCBEC0"/>
            </w:tcBorders>
          </w:tcPr>
          <w:p w14:paraId="2B1316C9" w14:textId="77777777" w:rsidR="00A94FF6" w:rsidRDefault="00A94FF6" w:rsidP="001968FC">
            <w:pPr>
              <w:pStyle w:val="TableBullet"/>
              <w:numPr>
                <w:ilvl w:val="0"/>
                <w:numId w:val="0"/>
              </w:numPr>
              <w:jc w:val="both"/>
            </w:pPr>
            <w:r>
              <w:t>Advanced</w:t>
            </w:r>
          </w:p>
        </w:tc>
      </w:tr>
      <w:tr w:rsidR="00A94FF6" w:rsidRPr="00C978B9" w14:paraId="20A88886" w14:textId="77777777" w:rsidTr="001968FC">
        <w:tc>
          <w:tcPr>
            <w:tcW w:w="1406" w:type="dxa"/>
            <w:vMerge/>
            <w:tcBorders>
              <w:bottom w:val="single" w:sz="4" w:space="0" w:color="BCBEC0"/>
            </w:tcBorders>
          </w:tcPr>
          <w:p w14:paraId="28ACC2F5" w14:textId="77777777" w:rsidR="00A94FF6" w:rsidRDefault="00A94FF6" w:rsidP="001968FC">
            <w:pPr>
              <w:keepNext/>
              <w:rPr>
                <w:noProof/>
                <w:lang w:eastAsia="en-AU"/>
              </w:rPr>
            </w:pPr>
          </w:p>
        </w:tc>
        <w:tc>
          <w:tcPr>
            <w:tcW w:w="2971" w:type="dxa"/>
            <w:gridSpan w:val="2"/>
            <w:tcBorders>
              <w:bottom w:val="single" w:sz="4" w:space="0" w:color="BCBEC0"/>
            </w:tcBorders>
          </w:tcPr>
          <w:p w14:paraId="06BFEFCC" w14:textId="77777777" w:rsidR="00A94FF6" w:rsidRPr="00A8226F" w:rsidRDefault="00A94FF6" w:rsidP="001968FC">
            <w:pPr>
              <w:pStyle w:val="TableText"/>
              <w:keepNext/>
              <w:rPr>
                <w:b/>
              </w:rPr>
            </w:pPr>
            <w:r>
              <w:rPr>
                <w:b/>
              </w:rPr>
              <w:t>Think and Solve Problems</w:t>
            </w:r>
          </w:p>
          <w:p w14:paraId="0C5F20D5" w14:textId="77777777" w:rsidR="00A94FF6" w:rsidRPr="00A8226F" w:rsidRDefault="00A94FF6" w:rsidP="001968FC">
            <w:pPr>
              <w:pStyle w:val="TableText"/>
              <w:keepNext/>
              <w:rPr>
                <w:b/>
              </w:rPr>
            </w:pPr>
            <w:r>
              <w:t>Think, analyse and consider the broader context to develop practical solutions</w:t>
            </w:r>
          </w:p>
        </w:tc>
        <w:tc>
          <w:tcPr>
            <w:tcW w:w="4770" w:type="dxa"/>
            <w:tcBorders>
              <w:bottom w:val="single" w:sz="4" w:space="0" w:color="BCBEC0"/>
            </w:tcBorders>
          </w:tcPr>
          <w:p w14:paraId="387B35F0" w14:textId="77777777" w:rsidR="00A94FF6" w:rsidRDefault="00A94FF6" w:rsidP="00A94FF6">
            <w:pPr>
              <w:pStyle w:val="TableBullet"/>
              <w:tabs>
                <w:tab w:val="clear" w:pos="284"/>
                <w:tab w:val="num" w:pos="360"/>
              </w:tabs>
              <w:ind w:left="360" w:hanging="360"/>
            </w:pPr>
            <w:r>
              <w:t>Research and apply critical-thinking techniques in analysing information, identify interrelationships and make recommendations based on relevant evidence</w:t>
            </w:r>
          </w:p>
          <w:p w14:paraId="69D1189E" w14:textId="77777777" w:rsidR="00A94FF6" w:rsidRDefault="00A94FF6" w:rsidP="00A94FF6">
            <w:pPr>
              <w:pStyle w:val="TableBullet"/>
              <w:tabs>
                <w:tab w:val="clear" w:pos="284"/>
                <w:tab w:val="num" w:pos="360"/>
              </w:tabs>
              <w:ind w:left="360" w:hanging="360"/>
            </w:pPr>
            <w:r>
              <w:t>Anticipate, identify and address issues and potential problems that may have an impact on organisational objectives and the user experience</w:t>
            </w:r>
          </w:p>
          <w:p w14:paraId="15AA5CD6" w14:textId="77777777" w:rsidR="00A94FF6" w:rsidRDefault="00A94FF6" w:rsidP="00A94FF6">
            <w:pPr>
              <w:pStyle w:val="TableBullet"/>
              <w:tabs>
                <w:tab w:val="clear" w:pos="284"/>
                <w:tab w:val="num" w:pos="360"/>
              </w:tabs>
              <w:ind w:left="360" w:hanging="360"/>
            </w:pPr>
            <w:r>
              <w:t>Apply creative-thinking techniques to generate new ideas and options to address issues and improve the user experience</w:t>
            </w:r>
          </w:p>
          <w:p w14:paraId="43B845C0" w14:textId="77777777" w:rsidR="00A94FF6" w:rsidRDefault="00A94FF6" w:rsidP="00A94FF6">
            <w:pPr>
              <w:pStyle w:val="TableBullet"/>
              <w:tabs>
                <w:tab w:val="clear" w:pos="284"/>
                <w:tab w:val="num" w:pos="360"/>
              </w:tabs>
              <w:ind w:left="360" w:hanging="360"/>
            </w:pPr>
            <w:r>
              <w:t>Seek contributions and ideas from people with diverse backgrounds and experience</w:t>
            </w:r>
          </w:p>
          <w:p w14:paraId="0F589F95" w14:textId="77777777" w:rsidR="00A94FF6" w:rsidRDefault="00A94FF6" w:rsidP="00A94FF6">
            <w:pPr>
              <w:pStyle w:val="TableBullet"/>
              <w:tabs>
                <w:tab w:val="clear" w:pos="284"/>
                <w:tab w:val="num" w:pos="360"/>
              </w:tabs>
              <w:ind w:left="360" w:hanging="360"/>
            </w:pPr>
            <w:r>
              <w:t>Participate in and contribute to team or unit initiatives to resolve common issues or barriers to effectiveness</w:t>
            </w:r>
          </w:p>
          <w:p w14:paraId="55EEDFE2" w14:textId="77777777" w:rsidR="00A94FF6" w:rsidRDefault="00A94FF6" w:rsidP="00A94FF6">
            <w:pPr>
              <w:pStyle w:val="TableBullet"/>
              <w:tabs>
                <w:tab w:val="clear" w:pos="284"/>
                <w:tab w:val="num" w:pos="360"/>
              </w:tabs>
              <w:ind w:left="360" w:hanging="360"/>
            </w:pPr>
            <w:r>
              <w:t>Identify and share business process improvements to enhance effectiveness</w:t>
            </w:r>
          </w:p>
        </w:tc>
        <w:tc>
          <w:tcPr>
            <w:tcW w:w="1606" w:type="dxa"/>
            <w:tcBorders>
              <w:bottom w:val="single" w:sz="4" w:space="0" w:color="BCBEC0"/>
            </w:tcBorders>
          </w:tcPr>
          <w:p w14:paraId="480FC940" w14:textId="77777777" w:rsidR="00A94FF6" w:rsidRDefault="00A94FF6" w:rsidP="001968FC">
            <w:pPr>
              <w:pStyle w:val="TableBullet"/>
              <w:numPr>
                <w:ilvl w:val="0"/>
                <w:numId w:val="0"/>
              </w:numPr>
              <w:jc w:val="both"/>
            </w:pPr>
            <w:r>
              <w:t>Adept</w:t>
            </w:r>
          </w:p>
        </w:tc>
      </w:tr>
      <w:tr w:rsidR="00A94FF6" w:rsidRPr="00C978B9" w14:paraId="2EE2C3B5" w14:textId="77777777" w:rsidTr="001968FC">
        <w:tc>
          <w:tcPr>
            <w:tcW w:w="1406" w:type="dxa"/>
            <w:vMerge w:val="restart"/>
            <w:tcBorders>
              <w:bottom w:val="single" w:sz="4" w:space="0" w:color="BCBEC0"/>
            </w:tcBorders>
          </w:tcPr>
          <w:p w14:paraId="7C8A4236" w14:textId="77777777" w:rsidR="00A94FF6" w:rsidRPr="00C978B9" w:rsidRDefault="00A94FF6" w:rsidP="001968FC">
            <w:pPr>
              <w:keepNext/>
            </w:pPr>
            <w:r w:rsidRPr="00C978B9">
              <w:rPr>
                <w:noProof/>
                <w:lang w:eastAsia="en-AU"/>
              </w:rPr>
              <w:drawing>
                <wp:inline distT="0" distB="0" distL="0" distR="0" wp14:anchorId="0B9113BA" wp14:editId="57AE8D9A">
                  <wp:extent cx="809625" cy="809625"/>
                  <wp:effectExtent l="0" t="0" r="0" b="0"/>
                  <wp:docPr id="4"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6"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F1B0109" w14:textId="77777777" w:rsidR="00A94FF6" w:rsidRPr="00A8226F" w:rsidRDefault="00A94FF6" w:rsidP="001968FC">
            <w:pPr>
              <w:pStyle w:val="TableText"/>
              <w:keepNext/>
              <w:rPr>
                <w:b/>
              </w:rPr>
            </w:pPr>
            <w:r>
              <w:rPr>
                <w:b/>
              </w:rPr>
              <w:t>Finance</w:t>
            </w:r>
          </w:p>
          <w:p w14:paraId="2A039402" w14:textId="77777777" w:rsidR="00A94FF6" w:rsidRPr="00AA57E3" w:rsidRDefault="00A94FF6" w:rsidP="001968FC">
            <w:pPr>
              <w:pStyle w:val="TableText"/>
              <w:keepNext/>
            </w:pPr>
            <w:r>
              <w:t>Understand and apply financial processes to achieve value for money and minimise financial risk</w:t>
            </w:r>
          </w:p>
        </w:tc>
        <w:tc>
          <w:tcPr>
            <w:tcW w:w="4770" w:type="dxa"/>
            <w:tcBorders>
              <w:bottom w:val="single" w:sz="4" w:space="0" w:color="BCBEC0"/>
            </w:tcBorders>
          </w:tcPr>
          <w:p w14:paraId="6651CD1E" w14:textId="77777777" w:rsidR="00A94FF6" w:rsidRPr="00AA57E3" w:rsidRDefault="00A94FF6" w:rsidP="00A94FF6">
            <w:pPr>
              <w:pStyle w:val="TableBullet"/>
              <w:tabs>
                <w:tab w:val="clear" w:pos="284"/>
                <w:tab w:val="num" w:pos="360"/>
              </w:tabs>
              <w:ind w:left="360" w:hanging="360"/>
            </w:pPr>
            <w:r>
              <w:t>Understand core financial terminology, policies and processes, and display knowledge of relevant recurrent and capital financial measures</w:t>
            </w:r>
          </w:p>
          <w:p w14:paraId="6B36E12C" w14:textId="77777777" w:rsidR="00A94FF6" w:rsidRPr="00AA57E3" w:rsidRDefault="00A94FF6" w:rsidP="00A94FF6">
            <w:pPr>
              <w:pStyle w:val="TableBullet"/>
              <w:tabs>
                <w:tab w:val="clear" w:pos="284"/>
                <w:tab w:val="num" w:pos="360"/>
              </w:tabs>
              <w:ind w:left="360" w:hanging="360"/>
            </w:pPr>
            <w:r>
              <w:t>Understand the impacts of funding allocations on business planning and budgets</w:t>
            </w:r>
          </w:p>
          <w:p w14:paraId="336936B1" w14:textId="77777777" w:rsidR="00A94FF6" w:rsidRPr="00AA57E3" w:rsidRDefault="00A94FF6" w:rsidP="00A94FF6">
            <w:pPr>
              <w:pStyle w:val="TableBullet"/>
              <w:tabs>
                <w:tab w:val="clear" w:pos="284"/>
                <w:tab w:val="num" w:pos="360"/>
              </w:tabs>
              <w:ind w:left="360" w:hanging="360"/>
            </w:pPr>
            <w:r>
              <w:t>Identify discrepancies or variances in financial and budget reports, and take corrective action</w:t>
            </w:r>
          </w:p>
          <w:p w14:paraId="6663F8BE" w14:textId="77777777" w:rsidR="00A94FF6" w:rsidRPr="00AA57E3" w:rsidRDefault="00A94FF6" w:rsidP="00A94FF6">
            <w:pPr>
              <w:pStyle w:val="TableBullet"/>
              <w:tabs>
                <w:tab w:val="clear" w:pos="284"/>
                <w:tab w:val="num" w:pos="360"/>
              </w:tabs>
              <w:ind w:left="360" w:hanging="360"/>
            </w:pPr>
            <w:r>
              <w:t>Know when to seek specialist advice and support and establish the relevant relationships</w:t>
            </w:r>
          </w:p>
          <w:p w14:paraId="244A8610" w14:textId="77777777" w:rsidR="00A94FF6" w:rsidRPr="00AA57E3" w:rsidRDefault="00A94FF6" w:rsidP="00A94FF6">
            <w:pPr>
              <w:pStyle w:val="TableBullet"/>
              <w:tabs>
                <w:tab w:val="clear" w:pos="284"/>
                <w:tab w:val="num" w:pos="360"/>
              </w:tabs>
              <w:ind w:left="360" w:hanging="360"/>
            </w:pPr>
            <w:r>
              <w:lastRenderedPageBreak/>
              <w:t>Make decisions and prepare business cases, paying due regard to financial considerations</w:t>
            </w:r>
          </w:p>
        </w:tc>
        <w:tc>
          <w:tcPr>
            <w:tcW w:w="1606" w:type="dxa"/>
            <w:tcBorders>
              <w:bottom w:val="single" w:sz="4" w:space="0" w:color="BCBEC0"/>
            </w:tcBorders>
          </w:tcPr>
          <w:p w14:paraId="5A05E303" w14:textId="77777777" w:rsidR="00A94FF6" w:rsidRDefault="00A94FF6" w:rsidP="001968FC">
            <w:pPr>
              <w:pStyle w:val="TableBullet"/>
              <w:numPr>
                <w:ilvl w:val="0"/>
                <w:numId w:val="0"/>
              </w:numPr>
              <w:jc w:val="both"/>
            </w:pPr>
            <w:r>
              <w:lastRenderedPageBreak/>
              <w:t>Adept</w:t>
            </w:r>
          </w:p>
        </w:tc>
      </w:tr>
      <w:tr w:rsidR="00A94FF6" w:rsidRPr="00C978B9" w14:paraId="3A8D3509" w14:textId="77777777" w:rsidTr="001968FC">
        <w:tc>
          <w:tcPr>
            <w:tcW w:w="1406" w:type="dxa"/>
            <w:vMerge/>
            <w:tcBorders>
              <w:bottom w:val="single" w:sz="4" w:space="0" w:color="BCBEC0"/>
            </w:tcBorders>
          </w:tcPr>
          <w:p w14:paraId="4C7AB385" w14:textId="77777777" w:rsidR="00A94FF6" w:rsidRDefault="00A94FF6" w:rsidP="001968FC">
            <w:pPr>
              <w:keepNext/>
              <w:rPr>
                <w:noProof/>
                <w:lang w:eastAsia="en-AU"/>
              </w:rPr>
            </w:pPr>
          </w:p>
        </w:tc>
        <w:tc>
          <w:tcPr>
            <w:tcW w:w="2971" w:type="dxa"/>
            <w:gridSpan w:val="2"/>
            <w:tcBorders>
              <w:bottom w:val="single" w:sz="4" w:space="0" w:color="BCBEC0"/>
            </w:tcBorders>
          </w:tcPr>
          <w:p w14:paraId="1A45DB12" w14:textId="77777777" w:rsidR="00A94FF6" w:rsidRPr="00A8226F" w:rsidRDefault="00A94FF6" w:rsidP="001968FC">
            <w:pPr>
              <w:pStyle w:val="TableText"/>
              <w:keepNext/>
              <w:rPr>
                <w:b/>
              </w:rPr>
            </w:pPr>
            <w:r>
              <w:rPr>
                <w:b/>
              </w:rPr>
              <w:t>Project Management</w:t>
            </w:r>
          </w:p>
          <w:p w14:paraId="04F20EA5" w14:textId="77777777" w:rsidR="00A94FF6" w:rsidRPr="00A8226F" w:rsidRDefault="00A94FF6" w:rsidP="001968FC">
            <w:pPr>
              <w:pStyle w:val="TableText"/>
              <w:keepNext/>
              <w:rPr>
                <w:b/>
              </w:rPr>
            </w:pPr>
            <w:r>
              <w:t>Understand and apply effective planning, coordination and control methods</w:t>
            </w:r>
          </w:p>
        </w:tc>
        <w:tc>
          <w:tcPr>
            <w:tcW w:w="4770" w:type="dxa"/>
            <w:tcBorders>
              <w:bottom w:val="single" w:sz="4" w:space="0" w:color="BCBEC0"/>
            </w:tcBorders>
          </w:tcPr>
          <w:p w14:paraId="55287FE5" w14:textId="77777777" w:rsidR="00A94FF6" w:rsidRDefault="00A94FF6" w:rsidP="00A94FF6">
            <w:pPr>
              <w:pStyle w:val="TableBullet"/>
              <w:tabs>
                <w:tab w:val="clear" w:pos="284"/>
                <w:tab w:val="num" w:pos="360"/>
              </w:tabs>
              <w:ind w:left="360" w:hanging="360"/>
            </w:pPr>
            <w:r>
              <w:t>Understand all components of the project management process, including the need to consider change management to realise business benefits</w:t>
            </w:r>
          </w:p>
          <w:p w14:paraId="0DBF57A0" w14:textId="77777777" w:rsidR="00A94FF6" w:rsidRDefault="00A94FF6" w:rsidP="00A94FF6">
            <w:pPr>
              <w:pStyle w:val="TableBullet"/>
              <w:tabs>
                <w:tab w:val="clear" w:pos="284"/>
                <w:tab w:val="num" w:pos="360"/>
              </w:tabs>
              <w:ind w:left="360" w:hanging="360"/>
            </w:pPr>
            <w:r>
              <w:t>Prepare clear project proposals and accurate estimates of required costs and resources</w:t>
            </w:r>
          </w:p>
          <w:p w14:paraId="00914A07" w14:textId="77777777" w:rsidR="00A94FF6" w:rsidRDefault="00A94FF6" w:rsidP="00A94FF6">
            <w:pPr>
              <w:pStyle w:val="TableBullet"/>
              <w:tabs>
                <w:tab w:val="clear" w:pos="284"/>
                <w:tab w:val="num" w:pos="360"/>
              </w:tabs>
              <w:ind w:left="360" w:hanging="360"/>
            </w:pPr>
            <w:r>
              <w:t>Establish performance outcomes and measures for key project goals, and define monitoring, reporting and communication requirements</w:t>
            </w:r>
          </w:p>
          <w:p w14:paraId="60D1AB29" w14:textId="77777777" w:rsidR="00A94FF6" w:rsidRDefault="00A94FF6" w:rsidP="00A94FF6">
            <w:pPr>
              <w:pStyle w:val="TableBullet"/>
              <w:tabs>
                <w:tab w:val="clear" w:pos="284"/>
                <w:tab w:val="num" w:pos="360"/>
              </w:tabs>
              <w:ind w:left="360" w:hanging="360"/>
            </w:pPr>
            <w:r>
              <w:t>Identify and evaluate risks associated with the project and develop mitigation strategies</w:t>
            </w:r>
          </w:p>
          <w:p w14:paraId="66A01BB6" w14:textId="77777777" w:rsidR="00A94FF6" w:rsidRDefault="00A94FF6" w:rsidP="00A94FF6">
            <w:pPr>
              <w:pStyle w:val="TableBullet"/>
              <w:tabs>
                <w:tab w:val="clear" w:pos="284"/>
                <w:tab w:val="num" w:pos="360"/>
              </w:tabs>
              <w:ind w:left="360" w:hanging="360"/>
            </w:pPr>
            <w:r>
              <w:t>Identify and consult stakeholders to inform the project strategy</w:t>
            </w:r>
          </w:p>
          <w:p w14:paraId="2753F5ED" w14:textId="77777777" w:rsidR="00A94FF6" w:rsidRDefault="00A94FF6" w:rsidP="00A94FF6">
            <w:pPr>
              <w:pStyle w:val="TableBullet"/>
              <w:tabs>
                <w:tab w:val="clear" w:pos="284"/>
                <w:tab w:val="num" w:pos="360"/>
              </w:tabs>
              <w:ind w:left="360" w:hanging="360"/>
            </w:pPr>
            <w:r>
              <w:t>Communicate the project’s objectives and its expected benefits</w:t>
            </w:r>
          </w:p>
          <w:p w14:paraId="5B0E52A6" w14:textId="77777777" w:rsidR="00A94FF6" w:rsidRDefault="00A94FF6" w:rsidP="00A94FF6">
            <w:pPr>
              <w:pStyle w:val="TableBullet"/>
              <w:tabs>
                <w:tab w:val="clear" w:pos="284"/>
                <w:tab w:val="num" w:pos="360"/>
              </w:tabs>
              <w:ind w:left="360" w:hanging="360"/>
            </w:pPr>
            <w:r>
              <w:t>Monitor the completion of project milestones against goals and take necessary action</w:t>
            </w:r>
          </w:p>
          <w:p w14:paraId="4F858411" w14:textId="77777777" w:rsidR="00A94FF6" w:rsidRDefault="00A94FF6" w:rsidP="00A94FF6">
            <w:pPr>
              <w:pStyle w:val="TableBullet"/>
              <w:tabs>
                <w:tab w:val="clear" w:pos="284"/>
                <w:tab w:val="num" w:pos="360"/>
              </w:tabs>
              <w:ind w:left="360" w:hanging="360"/>
            </w:pPr>
            <w:r>
              <w:t>Evaluate progress and identify improvements to inform future projects</w:t>
            </w:r>
          </w:p>
        </w:tc>
        <w:tc>
          <w:tcPr>
            <w:tcW w:w="1606" w:type="dxa"/>
            <w:tcBorders>
              <w:bottom w:val="single" w:sz="4" w:space="0" w:color="BCBEC0"/>
            </w:tcBorders>
          </w:tcPr>
          <w:p w14:paraId="5028713E" w14:textId="77777777" w:rsidR="00A94FF6" w:rsidRDefault="00A94FF6" w:rsidP="001968FC">
            <w:pPr>
              <w:pStyle w:val="TableBullet"/>
              <w:numPr>
                <w:ilvl w:val="0"/>
                <w:numId w:val="0"/>
              </w:numPr>
              <w:jc w:val="both"/>
            </w:pPr>
            <w:r>
              <w:t>Adept</w:t>
            </w:r>
          </w:p>
        </w:tc>
      </w:tr>
      <w:tr w:rsidR="00A94FF6" w:rsidRPr="00C978B9" w14:paraId="7E9DF400" w14:textId="77777777" w:rsidTr="001968FC">
        <w:tc>
          <w:tcPr>
            <w:tcW w:w="1406" w:type="dxa"/>
            <w:tcBorders>
              <w:bottom w:val="single" w:sz="4" w:space="0" w:color="BCBEC0"/>
            </w:tcBorders>
          </w:tcPr>
          <w:p w14:paraId="5638681E" w14:textId="77777777" w:rsidR="00A94FF6" w:rsidRPr="00C978B9" w:rsidRDefault="00A94FF6" w:rsidP="001968FC">
            <w:pPr>
              <w:keepNext/>
            </w:pPr>
            <w:r w:rsidRPr="00C978B9">
              <w:rPr>
                <w:noProof/>
                <w:lang w:eastAsia="en-AU"/>
              </w:rPr>
              <w:drawing>
                <wp:inline distT="0" distB="0" distL="0" distR="0" wp14:anchorId="5E7B2E47" wp14:editId="36AB31C2">
                  <wp:extent cx="809625" cy="809625"/>
                  <wp:effectExtent l="0" t="0" r="0" b="0"/>
                  <wp:docPr id="5"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7"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CFF3C89" w14:textId="77777777" w:rsidR="00A94FF6" w:rsidRPr="00A8226F" w:rsidRDefault="00A94FF6" w:rsidP="001968FC">
            <w:pPr>
              <w:pStyle w:val="TableText"/>
              <w:keepNext/>
              <w:rPr>
                <w:b/>
              </w:rPr>
            </w:pPr>
            <w:r>
              <w:rPr>
                <w:b/>
              </w:rPr>
              <w:t>Manage and Develop People</w:t>
            </w:r>
          </w:p>
          <w:p w14:paraId="76C23459" w14:textId="77777777" w:rsidR="00A94FF6" w:rsidRPr="00AA57E3" w:rsidRDefault="00A94FF6" w:rsidP="001968FC">
            <w:pPr>
              <w:pStyle w:val="TableText"/>
              <w:keepNext/>
            </w:pPr>
            <w:r>
              <w:t>Engage and motivate staff, and develop capability and potential in others</w:t>
            </w:r>
          </w:p>
        </w:tc>
        <w:tc>
          <w:tcPr>
            <w:tcW w:w="4770" w:type="dxa"/>
            <w:tcBorders>
              <w:bottom w:val="single" w:sz="4" w:space="0" w:color="BCBEC0"/>
            </w:tcBorders>
          </w:tcPr>
          <w:p w14:paraId="135F3FB5" w14:textId="77777777" w:rsidR="00A94FF6" w:rsidRPr="00AA57E3" w:rsidRDefault="00A94FF6" w:rsidP="00A94FF6">
            <w:pPr>
              <w:pStyle w:val="TableBullet"/>
              <w:tabs>
                <w:tab w:val="clear" w:pos="284"/>
                <w:tab w:val="num" w:pos="360"/>
              </w:tabs>
              <w:ind w:left="360" w:hanging="360"/>
            </w:pPr>
            <w:r>
              <w:t>Define and clearly communicate roles, responsibilities and performance standards to achieve team outcomes</w:t>
            </w:r>
          </w:p>
          <w:p w14:paraId="481BC285" w14:textId="77777777" w:rsidR="00A94FF6" w:rsidRPr="00AA57E3" w:rsidRDefault="00A94FF6" w:rsidP="00A94FF6">
            <w:pPr>
              <w:pStyle w:val="TableBullet"/>
              <w:tabs>
                <w:tab w:val="clear" w:pos="284"/>
                <w:tab w:val="num" w:pos="360"/>
              </w:tabs>
              <w:ind w:left="360" w:hanging="360"/>
            </w:pPr>
            <w:r>
              <w:t>Adjust performance development processes to meet the diverse abilities and needs of individuals and teams</w:t>
            </w:r>
          </w:p>
          <w:p w14:paraId="6C0231E5" w14:textId="77777777" w:rsidR="00A94FF6" w:rsidRPr="00AA57E3" w:rsidRDefault="00A94FF6" w:rsidP="00A94FF6">
            <w:pPr>
              <w:pStyle w:val="TableBullet"/>
              <w:tabs>
                <w:tab w:val="clear" w:pos="284"/>
                <w:tab w:val="num" w:pos="360"/>
              </w:tabs>
              <w:ind w:left="360" w:hanging="360"/>
            </w:pPr>
            <w:r>
              <w:t>Develop work plans that consider capability, strengths and opportunities for development</w:t>
            </w:r>
          </w:p>
          <w:p w14:paraId="2B410645" w14:textId="77777777" w:rsidR="00A94FF6" w:rsidRPr="00AA57E3" w:rsidRDefault="00A94FF6" w:rsidP="00A94FF6">
            <w:pPr>
              <w:pStyle w:val="TableBullet"/>
              <w:tabs>
                <w:tab w:val="clear" w:pos="284"/>
                <w:tab w:val="num" w:pos="360"/>
              </w:tabs>
              <w:ind w:left="360" w:hanging="360"/>
            </w:pPr>
            <w:r>
              <w:t>Be aware of the influences of bias when managing team members</w:t>
            </w:r>
          </w:p>
          <w:p w14:paraId="789A4414" w14:textId="77777777" w:rsidR="00A94FF6" w:rsidRPr="00AA57E3" w:rsidRDefault="00A94FF6" w:rsidP="00A94FF6">
            <w:pPr>
              <w:pStyle w:val="TableBullet"/>
              <w:tabs>
                <w:tab w:val="clear" w:pos="284"/>
                <w:tab w:val="num" w:pos="360"/>
              </w:tabs>
              <w:ind w:left="360" w:hanging="360"/>
            </w:pPr>
            <w:r>
              <w:t>Seek feedback on own management capabilities and develop strategies to address any gaps</w:t>
            </w:r>
          </w:p>
          <w:p w14:paraId="5132AA40" w14:textId="77777777" w:rsidR="00A94FF6" w:rsidRPr="00AA57E3" w:rsidRDefault="00A94FF6" w:rsidP="00A94FF6">
            <w:pPr>
              <w:pStyle w:val="TableBullet"/>
              <w:tabs>
                <w:tab w:val="clear" w:pos="284"/>
                <w:tab w:val="num" w:pos="360"/>
              </w:tabs>
              <w:ind w:left="360" w:hanging="360"/>
            </w:pPr>
            <w:r>
              <w:t>Address and resolve team and individual performance issues, including unsatisfactory performance, in a timely and effective way</w:t>
            </w:r>
          </w:p>
          <w:p w14:paraId="1FBA442D" w14:textId="77777777" w:rsidR="00A94FF6" w:rsidRPr="00AA57E3" w:rsidRDefault="00A94FF6" w:rsidP="00A94FF6">
            <w:pPr>
              <w:pStyle w:val="TableBullet"/>
              <w:tabs>
                <w:tab w:val="clear" w:pos="284"/>
                <w:tab w:val="num" w:pos="360"/>
              </w:tabs>
              <w:ind w:left="360" w:hanging="360"/>
            </w:pPr>
            <w:r>
              <w:t>Monitor and report on team performance in line with established performance development frameworks</w:t>
            </w:r>
          </w:p>
        </w:tc>
        <w:tc>
          <w:tcPr>
            <w:tcW w:w="1606" w:type="dxa"/>
            <w:tcBorders>
              <w:bottom w:val="single" w:sz="4" w:space="0" w:color="BCBEC0"/>
            </w:tcBorders>
          </w:tcPr>
          <w:p w14:paraId="47D62D8A" w14:textId="77777777" w:rsidR="00A94FF6" w:rsidRDefault="00A94FF6" w:rsidP="001968FC">
            <w:pPr>
              <w:pStyle w:val="TableBullet"/>
              <w:numPr>
                <w:ilvl w:val="0"/>
                <w:numId w:val="0"/>
              </w:numPr>
              <w:jc w:val="both"/>
            </w:pPr>
            <w:r>
              <w:t>Adept</w:t>
            </w:r>
          </w:p>
        </w:tc>
      </w:tr>
    </w:tbl>
    <w:p w14:paraId="0CA6A149" w14:textId="77777777" w:rsidR="00A94FF6" w:rsidRDefault="00A94FF6" w:rsidP="00A94FF6"/>
    <w:p w14:paraId="6F86159B" w14:textId="77777777" w:rsidR="00A94FF6" w:rsidRDefault="00A94FF6" w:rsidP="00A94FF6">
      <w:pPr>
        <w:pStyle w:val="Heading1"/>
      </w:pPr>
      <w:r>
        <w:t>Complementary capabilities</w:t>
      </w:r>
    </w:p>
    <w:p w14:paraId="05F7BBF8" w14:textId="77777777" w:rsidR="00A94FF6" w:rsidRPr="003927AE" w:rsidRDefault="00A94FF6" w:rsidP="00A94FF6">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0BF2D8DC" w14:textId="77777777" w:rsidR="00A94FF6" w:rsidRDefault="00A94FF6" w:rsidP="00A94FF6">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lastRenderedPageBreak/>
        <w:t>Note: capabilities listed as ‘not essential’ for this role are not relevant for recruitment purposes however may be relevant for future career development.</w:t>
      </w:r>
    </w:p>
    <w:p w14:paraId="7E76397F" w14:textId="77777777" w:rsidR="00A94FF6" w:rsidRDefault="00A94FF6">
      <w:r>
        <w:br w:type="page"/>
      </w:r>
    </w:p>
    <w:p w14:paraId="1888CB94" w14:textId="77777777" w:rsidR="00A94FF6" w:rsidRDefault="00A94FF6" w:rsidP="00A94FF6">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A94FF6" w:rsidRPr="00803E47" w14:paraId="5C28E847" w14:textId="77777777" w:rsidTr="001968FC">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52F6ABC8" w14:textId="77777777" w:rsidR="00A94FF6" w:rsidRPr="00803E47" w:rsidRDefault="00A94FF6" w:rsidP="001968FC">
            <w:pPr>
              <w:pStyle w:val="TableTextWhite0"/>
              <w:keepNext/>
              <w:jc w:val="both"/>
            </w:pPr>
            <w:r>
              <w:rPr>
                <w:sz w:val="24"/>
                <w:szCs w:val="24"/>
              </w:rPr>
              <w:t>COMPLEMENTARY</w:t>
            </w:r>
            <w:r w:rsidRPr="00051E80">
              <w:rPr>
                <w:sz w:val="24"/>
                <w:szCs w:val="24"/>
              </w:rPr>
              <w:t xml:space="preserve"> CAPABILITIES</w:t>
            </w:r>
          </w:p>
        </w:tc>
      </w:tr>
      <w:tr w:rsidR="00A94FF6" w:rsidRPr="00C978B9" w14:paraId="780C7AB9" w14:textId="77777777" w:rsidTr="001968FC">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863D6B8" w14:textId="77777777" w:rsidR="00A94FF6" w:rsidRPr="00C978B9" w:rsidRDefault="00A94FF6" w:rsidP="001968FC">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9310C0A" w14:textId="77777777" w:rsidR="00A94FF6" w:rsidRPr="00C978B9" w:rsidRDefault="00A94FF6" w:rsidP="001968FC">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9A7A225" w14:textId="77777777" w:rsidR="00A94FF6" w:rsidRDefault="00A94FF6" w:rsidP="001968FC">
            <w:pPr>
              <w:pStyle w:val="TableText"/>
              <w:keepNext/>
              <w:rPr>
                <w:b/>
              </w:rPr>
            </w:pPr>
          </w:p>
        </w:tc>
        <w:tc>
          <w:tcPr>
            <w:tcW w:w="4770" w:type="dxa"/>
            <w:tcBorders>
              <w:bottom w:val="single" w:sz="12" w:space="0" w:color="auto"/>
            </w:tcBorders>
            <w:shd w:val="clear" w:color="auto" w:fill="BCBEC0"/>
          </w:tcPr>
          <w:p w14:paraId="7F0415FE" w14:textId="77777777" w:rsidR="00A94FF6" w:rsidRDefault="00A94FF6" w:rsidP="001968FC">
            <w:pPr>
              <w:pStyle w:val="TableText"/>
              <w:keepNext/>
              <w:rPr>
                <w:b/>
              </w:rPr>
            </w:pPr>
            <w:r>
              <w:rPr>
                <w:b/>
              </w:rPr>
              <w:t>Description</w:t>
            </w:r>
          </w:p>
        </w:tc>
        <w:tc>
          <w:tcPr>
            <w:tcW w:w="1606" w:type="dxa"/>
            <w:tcBorders>
              <w:bottom w:val="single" w:sz="12" w:space="0" w:color="auto"/>
            </w:tcBorders>
            <w:shd w:val="clear" w:color="auto" w:fill="BCBEC0"/>
          </w:tcPr>
          <w:p w14:paraId="5ACCA616" w14:textId="77777777" w:rsidR="00A94FF6" w:rsidRDefault="00A94FF6" w:rsidP="001968FC">
            <w:pPr>
              <w:pStyle w:val="TableText"/>
              <w:keepNext/>
              <w:jc w:val="both"/>
              <w:rPr>
                <w:b/>
              </w:rPr>
            </w:pPr>
            <w:r>
              <w:rPr>
                <w:b/>
              </w:rPr>
              <w:t xml:space="preserve">Level </w:t>
            </w:r>
          </w:p>
        </w:tc>
      </w:tr>
      <w:tr w:rsidR="00A94FF6" w:rsidRPr="00C978B9" w14:paraId="011808BD" w14:textId="77777777" w:rsidTr="001968FC">
        <w:tc>
          <w:tcPr>
            <w:tcW w:w="1406" w:type="dxa"/>
            <w:vMerge w:val="restart"/>
            <w:tcBorders>
              <w:bottom w:val="single" w:sz="4" w:space="0" w:color="BCBEC0"/>
            </w:tcBorders>
          </w:tcPr>
          <w:p w14:paraId="11CCF828" w14:textId="77777777" w:rsidR="00A94FF6" w:rsidRPr="00C978B9" w:rsidRDefault="00A94FF6" w:rsidP="001968FC">
            <w:pPr>
              <w:keepNext/>
            </w:pPr>
            <w:r w:rsidRPr="00C978B9">
              <w:rPr>
                <w:noProof/>
                <w:lang w:eastAsia="en-AU"/>
              </w:rPr>
              <w:drawing>
                <wp:inline distT="0" distB="0" distL="0" distR="0" wp14:anchorId="60A0C2C1" wp14:editId="125C59CE">
                  <wp:extent cx="809625" cy="809625"/>
                  <wp:effectExtent l="0" t="0" r="0" b="0"/>
                  <wp:docPr id="11"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F58CE33" w14:textId="77777777" w:rsidR="00A94FF6" w:rsidRPr="00AA57E3" w:rsidRDefault="00A94FF6" w:rsidP="001968FC">
            <w:r>
              <w:t>Display Resilience and Courage</w:t>
            </w:r>
          </w:p>
        </w:tc>
        <w:tc>
          <w:tcPr>
            <w:tcW w:w="4770" w:type="dxa"/>
            <w:tcBorders>
              <w:bottom w:val="single" w:sz="4" w:space="0" w:color="BCBEC0"/>
            </w:tcBorders>
          </w:tcPr>
          <w:p w14:paraId="0CEB7929" w14:textId="77777777" w:rsidR="00A94FF6" w:rsidRPr="00AA57E3" w:rsidRDefault="00A94FF6" w:rsidP="001968FC">
            <w:r>
              <w:t>Be open and honest, prepared to express your views, and willing to accept and commit to change</w:t>
            </w:r>
          </w:p>
        </w:tc>
        <w:tc>
          <w:tcPr>
            <w:tcW w:w="1606" w:type="dxa"/>
            <w:tcBorders>
              <w:bottom w:val="single" w:sz="4" w:space="0" w:color="BCBEC0"/>
            </w:tcBorders>
          </w:tcPr>
          <w:p w14:paraId="4093CC79" w14:textId="77777777" w:rsidR="00A94FF6" w:rsidRDefault="00A94FF6" w:rsidP="001968FC">
            <w:pPr>
              <w:pStyle w:val="TableBullet"/>
              <w:numPr>
                <w:ilvl w:val="0"/>
                <w:numId w:val="0"/>
              </w:numPr>
              <w:jc w:val="both"/>
            </w:pPr>
            <w:r>
              <w:t>Intermediate</w:t>
            </w:r>
          </w:p>
        </w:tc>
      </w:tr>
      <w:tr w:rsidR="00A94FF6" w:rsidRPr="00C978B9" w14:paraId="51B9C2D9" w14:textId="77777777" w:rsidTr="001968FC">
        <w:tc>
          <w:tcPr>
            <w:tcW w:w="1406" w:type="dxa"/>
            <w:vMerge/>
            <w:tcBorders>
              <w:bottom w:val="single" w:sz="4" w:space="0" w:color="BCBEC0"/>
            </w:tcBorders>
          </w:tcPr>
          <w:p w14:paraId="1213F8C7" w14:textId="77777777" w:rsidR="00A94FF6" w:rsidRDefault="00A94FF6" w:rsidP="001968FC">
            <w:pPr>
              <w:keepNext/>
              <w:rPr>
                <w:noProof/>
                <w:lang w:eastAsia="en-AU"/>
              </w:rPr>
            </w:pPr>
          </w:p>
        </w:tc>
        <w:tc>
          <w:tcPr>
            <w:tcW w:w="2971" w:type="dxa"/>
            <w:gridSpan w:val="2"/>
            <w:tcBorders>
              <w:bottom w:val="single" w:sz="4" w:space="0" w:color="BCBEC0"/>
            </w:tcBorders>
          </w:tcPr>
          <w:p w14:paraId="233BB407" w14:textId="77777777" w:rsidR="00A94FF6" w:rsidRPr="00A8226F" w:rsidRDefault="00A94FF6" w:rsidP="001968FC">
            <w:r>
              <w:t>Act with Integrity</w:t>
            </w:r>
          </w:p>
        </w:tc>
        <w:tc>
          <w:tcPr>
            <w:tcW w:w="4770" w:type="dxa"/>
            <w:tcBorders>
              <w:bottom w:val="single" w:sz="4" w:space="0" w:color="BCBEC0"/>
            </w:tcBorders>
          </w:tcPr>
          <w:p w14:paraId="44762554" w14:textId="77777777" w:rsidR="00A94FF6" w:rsidRDefault="00A94FF6" w:rsidP="001968FC">
            <w:r>
              <w:t>Be ethical and professional, and uphold and promote the public sector values</w:t>
            </w:r>
          </w:p>
        </w:tc>
        <w:tc>
          <w:tcPr>
            <w:tcW w:w="1606" w:type="dxa"/>
            <w:tcBorders>
              <w:bottom w:val="single" w:sz="4" w:space="0" w:color="BCBEC0"/>
            </w:tcBorders>
          </w:tcPr>
          <w:p w14:paraId="0382F33B" w14:textId="77777777" w:rsidR="00A94FF6" w:rsidRDefault="00A94FF6" w:rsidP="001968FC">
            <w:pPr>
              <w:pStyle w:val="TableBullet"/>
              <w:numPr>
                <w:ilvl w:val="0"/>
                <w:numId w:val="0"/>
              </w:numPr>
              <w:jc w:val="both"/>
            </w:pPr>
            <w:r>
              <w:t>Intermediate</w:t>
            </w:r>
          </w:p>
        </w:tc>
      </w:tr>
      <w:tr w:rsidR="00A94FF6" w:rsidRPr="00C978B9" w14:paraId="799DDDAA" w14:textId="77777777" w:rsidTr="001968FC">
        <w:tc>
          <w:tcPr>
            <w:tcW w:w="1406" w:type="dxa"/>
            <w:vMerge/>
            <w:tcBorders>
              <w:bottom w:val="single" w:sz="4" w:space="0" w:color="BCBEC0"/>
            </w:tcBorders>
          </w:tcPr>
          <w:p w14:paraId="5E74E34F" w14:textId="77777777" w:rsidR="00A94FF6" w:rsidRDefault="00A94FF6" w:rsidP="001968FC">
            <w:pPr>
              <w:keepNext/>
              <w:rPr>
                <w:noProof/>
                <w:lang w:eastAsia="en-AU"/>
              </w:rPr>
            </w:pPr>
          </w:p>
        </w:tc>
        <w:tc>
          <w:tcPr>
            <w:tcW w:w="2971" w:type="dxa"/>
            <w:gridSpan w:val="2"/>
            <w:tcBorders>
              <w:bottom w:val="single" w:sz="4" w:space="0" w:color="BCBEC0"/>
            </w:tcBorders>
          </w:tcPr>
          <w:p w14:paraId="45413DCB" w14:textId="77777777" w:rsidR="00A94FF6" w:rsidRPr="00A8226F" w:rsidRDefault="00A94FF6" w:rsidP="001968FC">
            <w:r>
              <w:t>Value Diversity and Inclusion</w:t>
            </w:r>
          </w:p>
        </w:tc>
        <w:tc>
          <w:tcPr>
            <w:tcW w:w="4770" w:type="dxa"/>
            <w:tcBorders>
              <w:bottom w:val="single" w:sz="4" w:space="0" w:color="BCBEC0"/>
            </w:tcBorders>
          </w:tcPr>
          <w:p w14:paraId="72EC6464" w14:textId="77777777" w:rsidR="00A94FF6" w:rsidRDefault="00A94FF6" w:rsidP="001968FC">
            <w:r>
              <w:t>Demonstrate inclusive behaviour and show respect for diverse backgrounds, experiences and perspectives</w:t>
            </w:r>
          </w:p>
        </w:tc>
        <w:tc>
          <w:tcPr>
            <w:tcW w:w="1606" w:type="dxa"/>
            <w:tcBorders>
              <w:bottom w:val="single" w:sz="4" w:space="0" w:color="BCBEC0"/>
            </w:tcBorders>
          </w:tcPr>
          <w:p w14:paraId="71D453C0" w14:textId="77777777" w:rsidR="00A94FF6" w:rsidRDefault="00A94FF6" w:rsidP="001968FC">
            <w:pPr>
              <w:pStyle w:val="TableBullet"/>
              <w:numPr>
                <w:ilvl w:val="0"/>
                <w:numId w:val="0"/>
              </w:numPr>
              <w:jc w:val="both"/>
            </w:pPr>
            <w:r>
              <w:t>Intermediate</w:t>
            </w:r>
          </w:p>
        </w:tc>
      </w:tr>
      <w:tr w:rsidR="00A94FF6" w:rsidRPr="00C978B9" w14:paraId="48DB598E" w14:textId="77777777" w:rsidTr="001968FC">
        <w:tc>
          <w:tcPr>
            <w:tcW w:w="1406" w:type="dxa"/>
            <w:vMerge w:val="restart"/>
            <w:tcBorders>
              <w:bottom w:val="single" w:sz="4" w:space="0" w:color="BCBEC0"/>
            </w:tcBorders>
          </w:tcPr>
          <w:p w14:paraId="384DB8C5" w14:textId="77777777" w:rsidR="00A94FF6" w:rsidRPr="00C978B9" w:rsidRDefault="00A94FF6" w:rsidP="001968FC">
            <w:pPr>
              <w:keepNext/>
            </w:pPr>
            <w:r w:rsidRPr="00C978B9">
              <w:rPr>
                <w:noProof/>
                <w:lang w:eastAsia="en-AU"/>
              </w:rPr>
              <w:drawing>
                <wp:inline distT="0" distB="0" distL="0" distR="0" wp14:anchorId="7BEDF8B1" wp14:editId="736A9BBA">
                  <wp:extent cx="809625" cy="809625"/>
                  <wp:effectExtent l="0" t="0" r="0" b="0"/>
                  <wp:docPr id="12"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8B63AB4" w14:textId="77777777" w:rsidR="00A94FF6" w:rsidRPr="00AA57E3" w:rsidRDefault="00A94FF6" w:rsidP="001968FC">
            <w:r>
              <w:t>Commit to Customer Service</w:t>
            </w:r>
          </w:p>
        </w:tc>
        <w:tc>
          <w:tcPr>
            <w:tcW w:w="4770" w:type="dxa"/>
            <w:tcBorders>
              <w:bottom w:val="single" w:sz="4" w:space="0" w:color="BCBEC0"/>
            </w:tcBorders>
          </w:tcPr>
          <w:p w14:paraId="21F6DCC4" w14:textId="77777777" w:rsidR="00A94FF6" w:rsidRPr="00AA57E3" w:rsidRDefault="00A94FF6" w:rsidP="001968FC">
            <w:r>
              <w:t>Provide customer-focused services in line with public sector and organisational objectives</w:t>
            </w:r>
          </w:p>
        </w:tc>
        <w:tc>
          <w:tcPr>
            <w:tcW w:w="1606" w:type="dxa"/>
            <w:tcBorders>
              <w:bottom w:val="single" w:sz="4" w:space="0" w:color="BCBEC0"/>
            </w:tcBorders>
          </w:tcPr>
          <w:p w14:paraId="168008B9" w14:textId="77777777" w:rsidR="00A94FF6" w:rsidRDefault="00A94FF6" w:rsidP="001968FC">
            <w:pPr>
              <w:pStyle w:val="TableBullet"/>
              <w:numPr>
                <w:ilvl w:val="0"/>
                <w:numId w:val="0"/>
              </w:numPr>
              <w:jc w:val="both"/>
            </w:pPr>
            <w:r>
              <w:t>Intermediate</w:t>
            </w:r>
          </w:p>
        </w:tc>
      </w:tr>
      <w:tr w:rsidR="00A94FF6" w:rsidRPr="00C978B9" w14:paraId="4282DBEF" w14:textId="77777777" w:rsidTr="001968FC">
        <w:tc>
          <w:tcPr>
            <w:tcW w:w="1406" w:type="dxa"/>
            <w:vMerge/>
            <w:tcBorders>
              <w:bottom w:val="single" w:sz="4" w:space="0" w:color="BCBEC0"/>
            </w:tcBorders>
          </w:tcPr>
          <w:p w14:paraId="220766D8" w14:textId="77777777" w:rsidR="00A94FF6" w:rsidRDefault="00A94FF6" w:rsidP="001968FC">
            <w:pPr>
              <w:keepNext/>
              <w:rPr>
                <w:noProof/>
                <w:lang w:eastAsia="en-AU"/>
              </w:rPr>
            </w:pPr>
          </w:p>
        </w:tc>
        <w:tc>
          <w:tcPr>
            <w:tcW w:w="2971" w:type="dxa"/>
            <w:gridSpan w:val="2"/>
            <w:tcBorders>
              <w:bottom w:val="single" w:sz="4" w:space="0" w:color="BCBEC0"/>
            </w:tcBorders>
          </w:tcPr>
          <w:p w14:paraId="1101202C" w14:textId="77777777" w:rsidR="00A94FF6" w:rsidRPr="00A8226F" w:rsidRDefault="00A94FF6" w:rsidP="001968FC">
            <w:r>
              <w:t>Influence and Negotiate</w:t>
            </w:r>
          </w:p>
        </w:tc>
        <w:tc>
          <w:tcPr>
            <w:tcW w:w="4770" w:type="dxa"/>
            <w:tcBorders>
              <w:bottom w:val="single" w:sz="4" w:space="0" w:color="BCBEC0"/>
            </w:tcBorders>
          </w:tcPr>
          <w:p w14:paraId="733BF832" w14:textId="77777777" w:rsidR="00A94FF6" w:rsidRDefault="00A94FF6" w:rsidP="001968FC">
            <w:r>
              <w:t>Gain consensus and commitment from others, and resolve issues and conflicts</w:t>
            </w:r>
          </w:p>
        </w:tc>
        <w:tc>
          <w:tcPr>
            <w:tcW w:w="1606" w:type="dxa"/>
            <w:tcBorders>
              <w:bottom w:val="single" w:sz="4" w:space="0" w:color="BCBEC0"/>
            </w:tcBorders>
          </w:tcPr>
          <w:p w14:paraId="5EAD898D" w14:textId="77777777" w:rsidR="00A94FF6" w:rsidRDefault="00A94FF6" w:rsidP="001968FC">
            <w:pPr>
              <w:pStyle w:val="TableBullet"/>
              <w:numPr>
                <w:ilvl w:val="0"/>
                <w:numId w:val="0"/>
              </w:numPr>
              <w:jc w:val="both"/>
            </w:pPr>
            <w:r>
              <w:t>Intermediate</w:t>
            </w:r>
          </w:p>
        </w:tc>
      </w:tr>
      <w:tr w:rsidR="00A94FF6" w:rsidRPr="00C978B9" w14:paraId="44ECBD03" w14:textId="77777777" w:rsidTr="001968FC">
        <w:tc>
          <w:tcPr>
            <w:tcW w:w="1406" w:type="dxa"/>
            <w:vMerge w:val="restart"/>
            <w:tcBorders>
              <w:bottom w:val="single" w:sz="4" w:space="0" w:color="BCBEC0"/>
            </w:tcBorders>
          </w:tcPr>
          <w:p w14:paraId="313C4760" w14:textId="77777777" w:rsidR="00A94FF6" w:rsidRPr="00C978B9" w:rsidRDefault="00A94FF6" w:rsidP="001968FC">
            <w:pPr>
              <w:keepNext/>
            </w:pPr>
            <w:r w:rsidRPr="00C978B9">
              <w:rPr>
                <w:noProof/>
                <w:lang w:eastAsia="en-AU"/>
              </w:rPr>
              <w:drawing>
                <wp:inline distT="0" distB="0" distL="0" distR="0" wp14:anchorId="5BE53178" wp14:editId="02A7AF06">
                  <wp:extent cx="809625" cy="809625"/>
                  <wp:effectExtent l="0" t="0" r="0" b="0"/>
                  <wp:docPr id="8"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08B08C3" w14:textId="77777777" w:rsidR="00A94FF6" w:rsidRPr="00AA57E3" w:rsidRDefault="00A94FF6" w:rsidP="001968FC">
            <w:r>
              <w:t>Plan and Prioritise</w:t>
            </w:r>
          </w:p>
        </w:tc>
        <w:tc>
          <w:tcPr>
            <w:tcW w:w="4770" w:type="dxa"/>
            <w:tcBorders>
              <w:bottom w:val="single" w:sz="4" w:space="0" w:color="BCBEC0"/>
            </w:tcBorders>
          </w:tcPr>
          <w:p w14:paraId="20DC0758" w14:textId="77777777" w:rsidR="00A94FF6" w:rsidRPr="00AA57E3" w:rsidRDefault="00A94FF6" w:rsidP="001968FC">
            <w:r>
              <w:t>Plan to achieve priority outcomes and respond flexibly to changing circumstances</w:t>
            </w:r>
          </w:p>
        </w:tc>
        <w:tc>
          <w:tcPr>
            <w:tcW w:w="1606" w:type="dxa"/>
            <w:tcBorders>
              <w:bottom w:val="single" w:sz="4" w:space="0" w:color="BCBEC0"/>
            </w:tcBorders>
          </w:tcPr>
          <w:p w14:paraId="34128107" w14:textId="77777777" w:rsidR="00A94FF6" w:rsidRDefault="00A94FF6" w:rsidP="001968FC">
            <w:pPr>
              <w:pStyle w:val="TableBullet"/>
              <w:numPr>
                <w:ilvl w:val="0"/>
                <w:numId w:val="0"/>
              </w:numPr>
              <w:jc w:val="both"/>
            </w:pPr>
            <w:r>
              <w:t>Intermediate</w:t>
            </w:r>
          </w:p>
        </w:tc>
      </w:tr>
      <w:tr w:rsidR="00A94FF6" w:rsidRPr="00C978B9" w14:paraId="30B097AF" w14:textId="77777777" w:rsidTr="001968FC">
        <w:tc>
          <w:tcPr>
            <w:tcW w:w="1406" w:type="dxa"/>
            <w:vMerge/>
            <w:tcBorders>
              <w:bottom w:val="single" w:sz="4" w:space="0" w:color="BCBEC0"/>
            </w:tcBorders>
          </w:tcPr>
          <w:p w14:paraId="491C0344" w14:textId="77777777" w:rsidR="00A94FF6" w:rsidRDefault="00A94FF6" w:rsidP="001968FC">
            <w:pPr>
              <w:keepNext/>
              <w:rPr>
                <w:noProof/>
                <w:lang w:eastAsia="en-AU"/>
              </w:rPr>
            </w:pPr>
          </w:p>
        </w:tc>
        <w:tc>
          <w:tcPr>
            <w:tcW w:w="2971" w:type="dxa"/>
            <w:gridSpan w:val="2"/>
            <w:tcBorders>
              <w:bottom w:val="single" w:sz="4" w:space="0" w:color="BCBEC0"/>
            </w:tcBorders>
          </w:tcPr>
          <w:p w14:paraId="52B6261D" w14:textId="77777777" w:rsidR="00A94FF6" w:rsidRPr="00A8226F" w:rsidRDefault="00A94FF6" w:rsidP="001968FC">
            <w:r>
              <w:t>Demonstrate Accountability</w:t>
            </w:r>
          </w:p>
        </w:tc>
        <w:tc>
          <w:tcPr>
            <w:tcW w:w="4770" w:type="dxa"/>
            <w:tcBorders>
              <w:bottom w:val="single" w:sz="4" w:space="0" w:color="BCBEC0"/>
            </w:tcBorders>
          </w:tcPr>
          <w:p w14:paraId="30E0FB48" w14:textId="77777777" w:rsidR="00A94FF6" w:rsidRDefault="00A94FF6" w:rsidP="001968FC">
            <w:r>
              <w:t>Be proactive and responsible for own actions, and adhere to legislation, policy and guidelines</w:t>
            </w:r>
          </w:p>
        </w:tc>
        <w:tc>
          <w:tcPr>
            <w:tcW w:w="1606" w:type="dxa"/>
            <w:tcBorders>
              <w:bottom w:val="single" w:sz="4" w:space="0" w:color="BCBEC0"/>
            </w:tcBorders>
          </w:tcPr>
          <w:p w14:paraId="4214BD57" w14:textId="77777777" w:rsidR="00A94FF6" w:rsidRDefault="00A94FF6" w:rsidP="001968FC">
            <w:pPr>
              <w:pStyle w:val="TableBullet"/>
              <w:numPr>
                <w:ilvl w:val="0"/>
                <w:numId w:val="0"/>
              </w:numPr>
              <w:jc w:val="both"/>
            </w:pPr>
            <w:r>
              <w:t>Intermediate</w:t>
            </w:r>
          </w:p>
        </w:tc>
      </w:tr>
      <w:tr w:rsidR="00A94FF6" w:rsidRPr="00C978B9" w14:paraId="6ECB02CB" w14:textId="77777777" w:rsidTr="001968FC">
        <w:tc>
          <w:tcPr>
            <w:tcW w:w="1406" w:type="dxa"/>
            <w:vMerge w:val="restart"/>
            <w:tcBorders>
              <w:bottom w:val="single" w:sz="4" w:space="0" w:color="BCBEC0"/>
            </w:tcBorders>
          </w:tcPr>
          <w:p w14:paraId="01B7EFB1" w14:textId="77777777" w:rsidR="00A94FF6" w:rsidRPr="00C978B9" w:rsidRDefault="00A94FF6" w:rsidP="001968FC">
            <w:pPr>
              <w:keepNext/>
            </w:pPr>
            <w:r w:rsidRPr="00C978B9">
              <w:rPr>
                <w:noProof/>
                <w:lang w:eastAsia="en-AU"/>
              </w:rPr>
              <w:drawing>
                <wp:inline distT="0" distB="0" distL="0" distR="0" wp14:anchorId="75F23844" wp14:editId="686586A8">
                  <wp:extent cx="809625" cy="809625"/>
                  <wp:effectExtent l="0" t="0" r="0" b="0"/>
                  <wp:docPr id="9"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6"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087307FC" w14:textId="77777777" w:rsidR="00A94FF6" w:rsidRPr="00AA57E3" w:rsidRDefault="00A94FF6" w:rsidP="001968FC">
            <w:r>
              <w:t>Technology</w:t>
            </w:r>
          </w:p>
        </w:tc>
        <w:tc>
          <w:tcPr>
            <w:tcW w:w="4770" w:type="dxa"/>
            <w:tcBorders>
              <w:bottom w:val="single" w:sz="4" w:space="0" w:color="BCBEC0"/>
            </w:tcBorders>
          </w:tcPr>
          <w:p w14:paraId="4006083F" w14:textId="77777777" w:rsidR="00A94FF6" w:rsidRPr="00AA57E3" w:rsidRDefault="00A94FF6" w:rsidP="001968FC">
            <w:r>
              <w:t>Understand and use available technologies to maximise efficiencies and effectiveness</w:t>
            </w:r>
          </w:p>
        </w:tc>
        <w:tc>
          <w:tcPr>
            <w:tcW w:w="1606" w:type="dxa"/>
            <w:tcBorders>
              <w:bottom w:val="single" w:sz="4" w:space="0" w:color="BCBEC0"/>
            </w:tcBorders>
          </w:tcPr>
          <w:p w14:paraId="42771E1C" w14:textId="77777777" w:rsidR="00A94FF6" w:rsidRDefault="00A94FF6" w:rsidP="001968FC">
            <w:pPr>
              <w:pStyle w:val="TableBullet"/>
              <w:numPr>
                <w:ilvl w:val="0"/>
                <w:numId w:val="0"/>
              </w:numPr>
              <w:jc w:val="both"/>
            </w:pPr>
            <w:r>
              <w:t>Intermediate</w:t>
            </w:r>
          </w:p>
        </w:tc>
      </w:tr>
      <w:tr w:rsidR="00A94FF6" w:rsidRPr="00C978B9" w14:paraId="085BCB20" w14:textId="77777777" w:rsidTr="001968FC">
        <w:tc>
          <w:tcPr>
            <w:tcW w:w="1406" w:type="dxa"/>
            <w:vMerge/>
            <w:tcBorders>
              <w:bottom w:val="single" w:sz="4" w:space="0" w:color="BCBEC0"/>
            </w:tcBorders>
          </w:tcPr>
          <w:p w14:paraId="7D3711CA" w14:textId="77777777" w:rsidR="00A94FF6" w:rsidRDefault="00A94FF6" w:rsidP="001968FC">
            <w:pPr>
              <w:keepNext/>
              <w:rPr>
                <w:noProof/>
                <w:lang w:eastAsia="en-AU"/>
              </w:rPr>
            </w:pPr>
          </w:p>
        </w:tc>
        <w:tc>
          <w:tcPr>
            <w:tcW w:w="2971" w:type="dxa"/>
            <w:gridSpan w:val="2"/>
            <w:tcBorders>
              <w:bottom w:val="single" w:sz="4" w:space="0" w:color="BCBEC0"/>
            </w:tcBorders>
          </w:tcPr>
          <w:p w14:paraId="44B26FE3" w14:textId="77777777" w:rsidR="00A94FF6" w:rsidRPr="00A8226F" w:rsidRDefault="00A94FF6" w:rsidP="001968FC">
            <w:r>
              <w:t>Procurement and Contract Management</w:t>
            </w:r>
          </w:p>
        </w:tc>
        <w:tc>
          <w:tcPr>
            <w:tcW w:w="4770" w:type="dxa"/>
            <w:tcBorders>
              <w:bottom w:val="single" w:sz="4" w:space="0" w:color="BCBEC0"/>
            </w:tcBorders>
          </w:tcPr>
          <w:p w14:paraId="0C7B3AE6" w14:textId="77777777" w:rsidR="00A94FF6" w:rsidRDefault="00A94FF6" w:rsidP="001968FC">
            <w:r>
              <w:t>Understand and apply procurement processes to ensure effective purchasing and contract performance</w:t>
            </w:r>
          </w:p>
        </w:tc>
        <w:tc>
          <w:tcPr>
            <w:tcW w:w="1606" w:type="dxa"/>
            <w:tcBorders>
              <w:bottom w:val="single" w:sz="4" w:space="0" w:color="BCBEC0"/>
            </w:tcBorders>
          </w:tcPr>
          <w:p w14:paraId="6E8F3E74" w14:textId="77777777" w:rsidR="00A94FF6" w:rsidRDefault="00A94FF6" w:rsidP="001968FC">
            <w:pPr>
              <w:pStyle w:val="TableBullet"/>
              <w:numPr>
                <w:ilvl w:val="0"/>
                <w:numId w:val="0"/>
              </w:numPr>
              <w:jc w:val="both"/>
            </w:pPr>
            <w:r>
              <w:t>Intermediate</w:t>
            </w:r>
          </w:p>
        </w:tc>
      </w:tr>
      <w:tr w:rsidR="00A94FF6" w:rsidRPr="00C978B9" w14:paraId="17B99855" w14:textId="77777777" w:rsidTr="001968FC">
        <w:tc>
          <w:tcPr>
            <w:tcW w:w="1406" w:type="dxa"/>
            <w:vMerge w:val="restart"/>
            <w:tcBorders>
              <w:bottom w:val="single" w:sz="4" w:space="0" w:color="BCBEC0"/>
            </w:tcBorders>
          </w:tcPr>
          <w:p w14:paraId="448C3C27" w14:textId="77777777" w:rsidR="00A94FF6" w:rsidRPr="00C978B9" w:rsidRDefault="00A94FF6" w:rsidP="001968FC">
            <w:pPr>
              <w:keepNext/>
            </w:pPr>
            <w:r w:rsidRPr="00C978B9">
              <w:rPr>
                <w:noProof/>
                <w:lang w:eastAsia="en-AU"/>
              </w:rPr>
              <w:drawing>
                <wp:inline distT="0" distB="0" distL="0" distR="0" wp14:anchorId="19EBD8D7" wp14:editId="07EA629C">
                  <wp:extent cx="809625" cy="809625"/>
                  <wp:effectExtent l="0" t="0" r="0" b="0"/>
                  <wp:docPr id="10"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7"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2EC807B" w14:textId="77777777" w:rsidR="00A94FF6" w:rsidRPr="00AA57E3" w:rsidRDefault="00A94FF6" w:rsidP="001968FC">
            <w:r>
              <w:t>Inspire Direction and Purpose</w:t>
            </w:r>
          </w:p>
        </w:tc>
        <w:tc>
          <w:tcPr>
            <w:tcW w:w="4770" w:type="dxa"/>
            <w:tcBorders>
              <w:bottom w:val="single" w:sz="4" w:space="0" w:color="BCBEC0"/>
            </w:tcBorders>
          </w:tcPr>
          <w:p w14:paraId="5609C021" w14:textId="77777777" w:rsidR="00A94FF6" w:rsidRPr="00AA57E3" w:rsidRDefault="00A94FF6" w:rsidP="001968FC">
            <w:r>
              <w:t>Communicate goals, priorities and vision, and recognise achievements</w:t>
            </w:r>
          </w:p>
        </w:tc>
        <w:tc>
          <w:tcPr>
            <w:tcW w:w="1606" w:type="dxa"/>
            <w:tcBorders>
              <w:bottom w:val="single" w:sz="4" w:space="0" w:color="BCBEC0"/>
            </w:tcBorders>
          </w:tcPr>
          <w:p w14:paraId="4F1C9CD6" w14:textId="77777777" w:rsidR="00A94FF6" w:rsidRDefault="00A94FF6" w:rsidP="001968FC">
            <w:pPr>
              <w:pStyle w:val="TableBullet"/>
              <w:numPr>
                <w:ilvl w:val="0"/>
                <w:numId w:val="0"/>
              </w:numPr>
              <w:jc w:val="both"/>
            </w:pPr>
            <w:r>
              <w:t>Intermediate</w:t>
            </w:r>
          </w:p>
        </w:tc>
      </w:tr>
      <w:tr w:rsidR="00A94FF6" w:rsidRPr="00C978B9" w14:paraId="4FC35303" w14:textId="77777777" w:rsidTr="001968FC">
        <w:tc>
          <w:tcPr>
            <w:tcW w:w="1406" w:type="dxa"/>
            <w:vMerge/>
            <w:tcBorders>
              <w:bottom w:val="single" w:sz="4" w:space="0" w:color="BCBEC0"/>
            </w:tcBorders>
          </w:tcPr>
          <w:p w14:paraId="4615BF82" w14:textId="77777777" w:rsidR="00A94FF6" w:rsidRDefault="00A94FF6" w:rsidP="001968FC">
            <w:pPr>
              <w:keepNext/>
              <w:rPr>
                <w:noProof/>
                <w:lang w:eastAsia="en-AU"/>
              </w:rPr>
            </w:pPr>
          </w:p>
        </w:tc>
        <w:tc>
          <w:tcPr>
            <w:tcW w:w="2971" w:type="dxa"/>
            <w:gridSpan w:val="2"/>
            <w:tcBorders>
              <w:bottom w:val="single" w:sz="4" w:space="0" w:color="BCBEC0"/>
            </w:tcBorders>
          </w:tcPr>
          <w:p w14:paraId="4B60B4C5" w14:textId="77777777" w:rsidR="00A94FF6" w:rsidRPr="00A8226F" w:rsidRDefault="00A94FF6" w:rsidP="001968FC">
            <w:r>
              <w:t>Optimise Business Outcomes</w:t>
            </w:r>
          </w:p>
        </w:tc>
        <w:tc>
          <w:tcPr>
            <w:tcW w:w="4770" w:type="dxa"/>
            <w:tcBorders>
              <w:bottom w:val="single" w:sz="4" w:space="0" w:color="BCBEC0"/>
            </w:tcBorders>
          </w:tcPr>
          <w:p w14:paraId="5803BB89" w14:textId="77777777" w:rsidR="00A94FF6" w:rsidRDefault="00A94FF6" w:rsidP="001968FC">
            <w:r>
              <w:t>Manage people and resources effectively to achieve public value</w:t>
            </w:r>
          </w:p>
        </w:tc>
        <w:tc>
          <w:tcPr>
            <w:tcW w:w="1606" w:type="dxa"/>
            <w:tcBorders>
              <w:bottom w:val="single" w:sz="4" w:space="0" w:color="BCBEC0"/>
            </w:tcBorders>
          </w:tcPr>
          <w:p w14:paraId="223E6C09" w14:textId="77777777" w:rsidR="00A94FF6" w:rsidRDefault="00A94FF6" w:rsidP="001968FC">
            <w:pPr>
              <w:pStyle w:val="TableBullet"/>
              <w:numPr>
                <w:ilvl w:val="0"/>
                <w:numId w:val="0"/>
              </w:numPr>
              <w:jc w:val="both"/>
            </w:pPr>
            <w:r>
              <w:t>Adept</w:t>
            </w:r>
          </w:p>
        </w:tc>
      </w:tr>
      <w:tr w:rsidR="00A94FF6" w:rsidRPr="00C978B9" w14:paraId="4E1E6003" w14:textId="77777777" w:rsidTr="001968FC">
        <w:tc>
          <w:tcPr>
            <w:tcW w:w="1406" w:type="dxa"/>
            <w:vMerge/>
            <w:tcBorders>
              <w:bottom w:val="single" w:sz="4" w:space="0" w:color="BCBEC0"/>
            </w:tcBorders>
          </w:tcPr>
          <w:p w14:paraId="13546758" w14:textId="77777777" w:rsidR="00A94FF6" w:rsidRDefault="00A94FF6" w:rsidP="001968FC">
            <w:pPr>
              <w:keepNext/>
              <w:rPr>
                <w:noProof/>
                <w:lang w:eastAsia="en-AU"/>
              </w:rPr>
            </w:pPr>
          </w:p>
        </w:tc>
        <w:tc>
          <w:tcPr>
            <w:tcW w:w="2971" w:type="dxa"/>
            <w:gridSpan w:val="2"/>
            <w:tcBorders>
              <w:bottom w:val="single" w:sz="4" w:space="0" w:color="BCBEC0"/>
            </w:tcBorders>
          </w:tcPr>
          <w:p w14:paraId="280D58DC" w14:textId="77777777" w:rsidR="00A94FF6" w:rsidRPr="00A8226F" w:rsidRDefault="00A94FF6" w:rsidP="001968FC">
            <w:r>
              <w:t>Manage Reform and Change</w:t>
            </w:r>
          </w:p>
        </w:tc>
        <w:tc>
          <w:tcPr>
            <w:tcW w:w="4770" w:type="dxa"/>
            <w:tcBorders>
              <w:bottom w:val="single" w:sz="4" w:space="0" w:color="BCBEC0"/>
            </w:tcBorders>
          </w:tcPr>
          <w:p w14:paraId="2316CB1D" w14:textId="77777777" w:rsidR="00A94FF6" w:rsidRDefault="00A94FF6" w:rsidP="001968FC">
            <w:r>
              <w:t>Support, promote and champion change, and assist others to engage with change</w:t>
            </w:r>
          </w:p>
        </w:tc>
        <w:tc>
          <w:tcPr>
            <w:tcW w:w="1606" w:type="dxa"/>
            <w:tcBorders>
              <w:bottom w:val="single" w:sz="4" w:space="0" w:color="BCBEC0"/>
            </w:tcBorders>
          </w:tcPr>
          <w:p w14:paraId="3C7ACD2F" w14:textId="77777777" w:rsidR="00A94FF6" w:rsidRDefault="00A94FF6" w:rsidP="001968FC">
            <w:pPr>
              <w:pStyle w:val="TableBullet"/>
              <w:numPr>
                <w:ilvl w:val="0"/>
                <w:numId w:val="0"/>
              </w:numPr>
              <w:jc w:val="both"/>
            </w:pPr>
            <w:r>
              <w:t>Intermediate</w:t>
            </w:r>
          </w:p>
        </w:tc>
      </w:tr>
    </w:tbl>
    <w:p w14:paraId="7E56280E" w14:textId="77777777" w:rsidR="00A94FF6" w:rsidRDefault="00A94FF6" w:rsidP="00A94FF6"/>
    <w:sectPr w:rsidR="00A94FF6" w:rsidSect="009D747B">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A09C2" w14:textId="77777777" w:rsidR="00491C39" w:rsidRDefault="00491C39" w:rsidP="00BB532F">
      <w:pPr>
        <w:spacing w:after="0" w:line="240" w:lineRule="auto"/>
      </w:pPr>
      <w:r>
        <w:separator/>
      </w:r>
    </w:p>
  </w:endnote>
  <w:endnote w:type="continuationSeparator" w:id="0">
    <w:p w14:paraId="719C3244" w14:textId="77777777" w:rsidR="00491C39" w:rsidRDefault="00491C39"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78A12CC8" w14:textId="77777777" w:rsidTr="00C03AFD">
      <w:tc>
        <w:tcPr>
          <w:tcW w:w="2250" w:type="pct"/>
          <w:vAlign w:val="center"/>
        </w:tcPr>
        <w:p w14:paraId="014AF947" w14:textId="67EFC2E3" w:rsidR="00C03AFD" w:rsidRDefault="00C03AFD" w:rsidP="00907D4E">
          <w:pPr>
            <w:pStyle w:val="Footer"/>
          </w:pPr>
          <w:r w:rsidRPr="00C03AFD">
            <w:rPr>
              <w:color w:val="928B81"/>
              <w:sz w:val="18"/>
            </w:rPr>
            <w:t>Role Description</w:t>
          </w:r>
          <w:r w:rsidRPr="00C03AFD">
            <w:rPr>
              <w:color w:val="595959" w:themeColor="text1" w:themeTint="A6"/>
              <w:sz w:val="18"/>
            </w:rPr>
            <w:t xml:space="preserve">  </w:t>
          </w:r>
          <w:r w:rsidR="00907D4E">
            <w:rPr>
              <w:color w:val="000000" w:themeColor="text1"/>
              <w:sz w:val="18"/>
            </w:rPr>
            <w:t>Team Leader Field Operations</w:t>
          </w:r>
          <w:r w:rsidRPr="00C03AFD">
            <w:rPr>
              <w:color w:val="000000" w:themeColor="text1"/>
              <w:sz w:val="18"/>
            </w:rPr>
            <w:t xml:space="preserve"> Grade 3</w:t>
          </w:r>
        </w:p>
      </w:tc>
      <w:tc>
        <w:tcPr>
          <w:tcW w:w="250" w:type="pct"/>
          <w:vAlign w:val="center"/>
        </w:tcPr>
        <w:p w14:paraId="3449C454" w14:textId="79D9287D"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2D0DEC">
            <w:rPr>
              <w:noProof/>
              <w:color w:val="928B81"/>
              <w:sz w:val="18"/>
              <w:lang w:eastAsia="en-AU"/>
            </w:rPr>
            <w:t>7</w:t>
          </w:r>
          <w:r w:rsidRPr="00C03AFD">
            <w:rPr>
              <w:noProof/>
              <w:color w:val="928B81"/>
              <w:sz w:val="18"/>
              <w:lang w:eastAsia="en-AU"/>
            </w:rPr>
            <w:fldChar w:fldCharType="end"/>
          </w:r>
        </w:p>
      </w:tc>
      <w:tc>
        <w:tcPr>
          <w:tcW w:w="2350" w:type="pct"/>
        </w:tcPr>
        <w:p w14:paraId="0CFD9DF3" w14:textId="77777777" w:rsidR="00C03AFD" w:rsidRDefault="00C03AFD" w:rsidP="00C03AFD">
          <w:pPr>
            <w:pStyle w:val="Footer"/>
            <w:jc w:val="right"/>
          </w:pPr>
          <w:r>
            <w:rPr>
              <w:noProof/>
              <w:lang w:val="en-AU" w:eastAsia="en-AU"/>
            </w:rPr>
            <w:drawing>
              <wp:inline distT="0" distB="0" distL="0" distR="0" wp14:anchorId="7E879007" wp14:editId="31AD4B5D">
                <wp:extent cx="432000" cy="452144"/>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5A3FF160"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13E19500" w14:textId="77777777" w:rsidTr="0047547E">
      <w:trPr>
        <w:trHeight w:val="811"/>
      </w:trPr>
      <w:tc>
        <w:tcPr>
          <w:tcW w:w="10005" w:type="dxa"/>
          <w:vAlign w:val="bottom"/>
        </w:tcPr>
        <w:p w14:paraId="2F112892" w14:textId="0788122A"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D66B37">
            <w:rPr>
              <w:noProof/>
              <w:lang w:eastAsia="en-AU"/>
            </w:rPr>
            <w:t>1</w:t>
          </w:r>
          <w:r>
            <w:rPr>
              <w:noProof/>
              <w:lang w:eastAsia="en-AU"/>
            </w:rPr>
            <w:fldChar w:fldCharType="end"/>
          </w:r>
        </w:p>
      </w:tc>
      <w:tc>
        <w:tcPr>
          <w:tcW w:w="875" w:type="dxa"/>
        </w:tcPr>
        <w:p w14:paraId="404E38B0" w14:textId="77777777" w:rsidR="00BB532F" w:rsidRDefault="003A1185" w:rsidP="00BD7BA7">
          <w:pPr>
            <w:pStyle w:val="Footer"/>
            <w:jc w:val="right"/>
          </w:pPr>
          <w:r>
            <w:rPr>
              <w:noProof/>
              <w:lang w:val="en-AU" w:eastAsia="en-AU"/>
            </w:rPr>
            <w:drawing>
              <wp:inline distT="0" distB="0" distL="0" distR="0" wp14:anchorId="158FFE2F" wp14:editId="5017023A">
                <wp:extent cx="555625" cy="581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501DEB67"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5361A" w14:textId="77777777" w:rsidR="00491C39" w:rsidRDefault="00491C39" w:rsidP="00BB532F">
      <w:pPr>
        <w:spacing w:after="0" w:line="240" w:lineRule="auto"/>
      </w:pPr>
      <w:r>
        <w:separator/>
      </w:r>
    </w:p>
  </w:footnote>
  <w:footnote w:type="continuationSeparator" w:id="0">
    <w:p w14:paraId="0A7907C3" w14:textId="77777777" w:rsidR="00491C39" w:rsidRDefault="00491C39"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0F495095" w14:textId="77777777" w:rsidTr="009D747B">
      <w:trPr>
        <w:trHeight w:val="1337"/>
      </w:trPr>
      <w:tc>
        <w:tcPr>
          <w:tcW w:w="7038" w:type="dxa"/>
        </w:tcPr>
        <w:p w14:paraId="5E304D7F"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7E19F14D" w14:textId="3D8AFE27" w:rsidR="007E2FB7" w:rsidRPr="001E49B2" w:rsidRDefault="00331E65" w:rsidP="001C2248">
          <w:pPr>
            <w:pStyle w:val="TitleSub"/>
            <w:spacing w:after="0"/>
            <w:rPr>
              <w:rFonts w:ascii="Arial" w:hAnsi="Arial" w:cs="Arial"/>
              <w:b/>
            </w:rPr>
          </w:pPr>
          <w:r>
            <w:rPr>
              <w:rFonts w:ascii="Arial" w:hAnsi="Arial" w:cs="Arial"/>
              <w:b/>
            </w:rPr>
            <w:t>Team Leader, Field Operations</w:t>
          </w:r>
        </w:p>
      </w:tc>
      <w:tc>
        <w:tcPr>
          <w:tcW w:w="3665" w:type="dxa"/>
        </w:tcPr>
        <w:p w14:paraId="444B13F4" w14:textId="6FEA21E3" w:rsidR="000477E1" w:rsidRPr="000477E1" w:rsidRDefault="00DA4420" w:rsidP="00030565">
          <w:pPr>
            <w:jc w:val="right"/>
          </w:pPr>
          <w:r>
            <w:rPr>
              <w:noProof/>
            </w:rPr>
            <w:drawing>
              <wp:inline distT="0" distB="0" distL="0" distR="0" wp14:anchorId="0422FBE7" wp14:editId="4D2678E7">
                <wp:extent cx="1424172" cy="834277"/>
                <wp:effectExtent l="0" t="0" r="508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9221" cy="843093"/>
                        </a:xfrm>
                        <a:prstGeom prst="rect">
                          <a:avLst/>
                        </a:prstGeom>
                      </pic:spPr>
                    </pic:pic>
                  </a:graphicData>
                </a:graphic>
              </wp:inline>
            </w:drawing>
          </w:r>
          <w:r w:rsidR="00000000">
            <w:rPr>
              <w:noProof/>
              <w:lang w:val="en-AU" w:eastAsia="en-AU"/>
            </w:rPr>
            <w:object w:dxaOrig="1440" w:dyaOrig="1440" w14:anchorId="6030F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48pt;margin-top:41.1pt;width:211.8pt;height:69.85pt;z-index:251658240;mso-position-horizontal-relative:margin;mso-position-vertical-relative:margin">
                <v:imagedata r:id="rId2" o:title=""/>
                <w10:wrap anchorx="margin" anchory="margin"/>
              </v:shape>
              <o:OLEObject Type="Embed" ProgID="PBrush" ShapeID="_x0000_s1025" DrawAspect="Content" ObjectID="_1789362671" r:id="rId3"/>
            </w:object>
          </w:r>
        </w:p>
      </w:tc>
    </w:tr>
  </w:tbl>
  <w:p w14:paraId="0AA52EE9" w14:textId="36089FA9"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73C861"/>
    <w:multiLevelType w:val="hybridMultilevel"/>
    <w:tmpl w:val="9013BA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37ADF"/>
    <w:multiLevelType w:val="hybridMultilevel"/>
    <w:tmpl w:val="30CC4B54"/>
    <w:lvl w:ilvl="0" w:tplc="0C090001">
      <w:start w:val="1"/>
      <w:numFmt w:val="bullet"/>
      <w:lvlText w:val=""/>
      <w:lvlJc w:val="left"/>
      <w:pPr>
        <w:ind w:left="720" w:hanging="360"/>
      </w:pPr>
      <w:rPr>
        <w:rFonts w:ascii="Symbol" w:hAnsi="Symbol" w:hint="default"/>
      </w:rPr>
    </w:lvl>
    <w:lvl w:ilvl="1" w:tplc="39587706">
      <w:numFmt w:val="bullet"/>
      <w:lvlText w:val="•"/>
      <w:lvlJc w:val="left"/>
      <w:pPr>
        <w:ind w:left="1440" w:hanging="36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6361419">
    <w:abstractNumId w:val="1"/>
  </w:num>
  <w:num w:numId="2" w16cid:durableId="1194735486">
    <w:abstractNumId w:val="2"/>
  </w:num>
  <w:num w:numId="3" w16cid:durableId="641541712">
    <w:abstractNumId w:val="3"/>
  </w:num>
  <w:num w:numId="4" w16cid:durableId="1874272765">
    <w:abstractNumId w:val="0"/>
  </w:num>
  <w:num w:numId="5" w16cid:durableId="374625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A2621"/>
    <w:rsid w:val="000C3CC8"/>
    <w:rsid w:val="000D12B3"/>
    <w:rsid w:val="000D799A"/>
    <w:rsid w:val="000E3955"/>
    <w:rsid w:val="000F231F"/>
    <w:rsid w:val="00104EC7"/>
    <w:rsid w:val="001336E8"/>
    <w:rsid w:val="0013413E"/>
    <w:rsid w:val="00134F5E"/>
    <w:rsid w:val="0014114A"/>
    <w:rsid w:val="00153F10"/>
    <w:rsid w:val="00165754"/>
    <w:rsid w:val="001671DC"/>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63ACB"/>
    <w:rsid w:val="0028314F"/>
    <w:rsid w:val="00287C54"/>
    <w:rsid w:val="002A648F"/>
    <w:rsid w:val="002B0B83"/>
    <w:rsid w:val="002B1F76"/>
    <w:rsid w:val="002C2823"/>
    <w:rsid w:val="002D0DEC"/>
    <w:rsid w:val="002D36BB"/>
    <w:rsid w:val="00301747"/>
    <w:rsid w:val="00325E9D"/>
    <w:rsid w:val="00327F5C"/>
    <w:rsid w:val="00331E65"/>
    <w:rsid w:val="00340ADC"/>
    <w:rsid w:val="00343491"/>
    <w:rsid w:val="00345199"/>
    <w:rsid w:val="00346D51"/>
    <w:rsid w:val="00351826"/>
    <w:rsid w:val="00372A99"/>
    <w:rsid w:val="00373737"/>
    <w:rsid w:val="00375289"/>
    <w:rsid w:val="00377118"/>
    <w:rsid w:val="0039395B"/>
    <w:rsid w:val="003A1185"/>
    <w:rsid w:val="003A2AFA"/>
    <w:rsid w:val="003A3538"/>
    <w:rsid w:val="003A7094"/>
    <w:rsid w:val="003B0F42"/>
    <w:rsid w:val="003B403A"/>
    <w:rsid w:val="003C00FD"/>
    <w:rsid w:val="003C031F"/>
    <w:rsid w:val="003C2846"/>
    <w:rsid w:val="003C5EB3"/>
    <w:rsid w:val="003D5227"/>
    <w:rsid w:val="003E2663"/>
    <w:rsid w:val="00411F3E"/>
    <w:rsid w:val="0041525E"/>
    <w:rsid w:val="004203B4"/>
    <w:rsid w:val="00436621"/>
    <w:rsid w:val="00442732"/>
    <w:rsid w:val="00466287"/>
    <w:rsid w:val="0047547E"/>
    <w:rsid w:val="00491C39"/>
    <w:rsid w:val="00492AA6"/>
    <w:rsid w:val="004C45E2"/>
    <w:rsid w:val="004D0C22"/>
    <w:rsid w:val="004D27C8"/>
    <w:rsid w:val="004E15A6"/>
    <w:rsid w:val="004E44A5"/>
    <w:rsid w:val="004E474E"/>
    <w:rsid w:val="004E7F32"/>
    <w:rsid w:val="00502DBF"/>
    <w:rsid w:val="00521D19"/>
    <w:rsid w:val="00523CFF"/>
    <w:rsid w:val="00527FCF"/>
    <w:rsid w:val="005307BA"/>
    <w:rsid w:val="00545AC6"/>
    <w:rsid w:val="00551038"/>
    <w:rsid w:val="0059035B"/>
    <w:rsid w:val="005B10E1"/>
    <w:rsid w:val="005B5053"/>
    <w:rsid w:val="005C7AF5"/>
    <w:rsid w:val="005D71EA"/>
    <w:rsid w:val="005E06CA"/>
    <w:rsid w:val="005E6C59"/>
    <w:rsid w:val="005E75FC"/>
    <w:rsid w:val="005F5FD1"/>
    <w:rsid w:val="005F7EE8"/>
    <w:rsid w:val="00600C7E"/>
    <w:rsid w:val="006022B4"/>
    <w:rsid w:val="00603D53"/>
    <w:rsid w:val="00612673"/>
    <w:rsid w:val="00612AFA"/>
    <w:rsid w:val="00614552"/>
    <w:rsid w:val="00621D45"/>
    <w:rsid w:val="00621E83"/>
    <w:rsid w:val="00623950"/>
    <w:rsid w:val="00626492"/>
    <w:rsid w:val="0063544E"/>
    <w:rsid w:val="006538BF"/>
    <w:rsid w:val="00674D4C"/>
    <w:rsid w:val="00683870"/>
    <w:rsid w:val="006955BF"/>
    <w:rsid w:val="006A2280"/>
    <w:rsid w:val="006B723B"/>
    <w:rsid w:val="006C2473"/>
    <w:rsid w:val="006C4218"/>
    <w:rsid w:val="006D1FBC"/>
    <w:rsid w:val="006E28E7"/>
    <w:rsid w:val="006F6652"/>
    <w:rsid w:val="006F712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95244"/>
    <w:rsid w:val="007B7C1F"/>
    <w:rsid w:val="007C21C8"/>
    <w:rsid w:val="007D0E2E"/>
    <w:rsid w:val="007E2FB7"/>
    <w:rsid w:val="00805561"/>
    <w:rsid w:val="00806FE1"/>
    <w:rsid w:val="00807ED1"/>
    <w:rsid w:val="00817B11"/>
    <w:rsid w:val="008203EE"/>
    <w:rsid w:val="008267A0"/>
    <w:rsid w:val="0083547C"/>
    <w:rsid w:val="008476E6"/>
    <w:rsid w:val="0085706D"/>
    <w:rsid w:val="00860904"/>
    <w:rsid w:val="008716EC"/>
    <w:rsid w:val="008A0EBB"/>
    <w:rsid w:val="008A13AC"/>
    <w:rsid w:val="008A480F"/>
    <w:rsid w:val="008B734C"/>
    <w:rsid w:val="008B74C1"/>
    <w:rsid w:val="008C0B4D"/>
    <w:rsid w:val="008C37C8"/>
    <w:rsid w:val="008D7766"/>
    <w:rsid w:val="008E08E3"/>
    <w:rsid w:val="00902EC0"/>
    <w:rsid w:val="009077E2"/>
    <w:rsid w:val="00907D4E"/>
    <w:rsid w:val="00910F45"/>
    <w:rsid w:val="00911725"/>
    <w:rsid w:val="009351E9"/>
    <w:rsid w:val="00940C04"/>
    <w:rsid w:val="00957666"/>
    <w:rsid w:val="00964A6C"/>
    <w:rsid w:val="00970179"/>
    <w:rsid w:val="00977E40"/>
    <w:rsid w:val="00985984"/>
    <w:rsid w:val="00994DCE"/>
    <w:rsid w:val="0099587E"/>
    <w:rsid w:val="009979FA"/>
    <w:rsid w:val="009B3103"/>
    <w:rsid w:val="009B312E"/>
    <w:rsid w:val="009B6CD9"/>
    <w:rsid w:val="009C12FA"/>
    <w:rsid w:val="009D72FE"/>
    <w:rsid w:val="009D747B"/>
    <w:rsid w:val="00A00C30"/>
    <w:rsid w:val="00A02AEF"/>
    <w:rsid w:val="00A14A03"/>
    <w:rsid w:val="00A2122C"/>
    <w:rsid w:val="00A41E4E"/>
    <w:rsid w:val="00A4412E"/>
    <w:rsid w:val="00A47353"/>
    <w:rsid w:val="00A60846"/>
    <w:rsid w:val="00A6675F"/>
    <w:rsid w:val="00A73C38"/>
    <w:rsid w:val="00A77B0C"/>
    <w:rsid w:val="00A83932"/>
    <w:rsid w:val="00A85305"/>
    <w:rsid w:val="00A8686E"/>
    <w:rsid w:val="00A8732A"/>
    <w:rsid w:val="00A94FF6"/>
    <w:rsid w:val="00A970A2"/>
    <w:rsid w:val="00AA0ECC"/>
    <w:rsid w:val="00AB120A"/>
    <w:rsid w:val="00AB50E4"/>
    <w:rsid w:val="00AC1AF9"/>
    <w:rsid w:val="00AC742D"/>
    <w:rsid w:val="00AC7DC9"/>
    <w:rsid w:val="00AE14D7"/>
    <w:rsid w:val="00AF01AC"/>
    <w:rsid w:val="00AF3FE7"/>
    <w:rsid w:val="00AF7D0C"/>
    <w:rsid w:val="00B0574B"/>
    <w:rsid w:val="00B2037F"/>
    <w:rsid w:val="00B262BC"/>
    <w:rsid w:val="00B32691"/>
    <w:rsid w:val="00B407F6"/>
    <w:rsid w:val="00B635E3"/>
    <w:rsid w:val="00B72B4F"/>
    <w:rsid w:val="00B835C0"/>
    <w:rsid w:val="00B876AF"/>
    <w:rsid w:val="00BA759E"/>
    <w:rsid w:val="00BB532F"/>
    <w:rsid w:val="00BC162D"/>
    <w:rsid w:val="00BC2FE4"/>
    <w:rsid w:val="00BD4DDA"/>
    <w:rsid w:val="00BE4EAE"/>
    <w:rsid w:val="00C03AFD"/>
    <w:rsid w:val="00C14105"/>
    <w:rsid w:val="00C26BD5"/>
    <w:rsid w:val="00C271F9"/>
    <w:rsid w:val="00C517B6"/>
    <w:rsid w:val="00C63F0F"/>
    <w:rsid w:val="00C70636"/>
    <w:rsid w:val="00C70842"/>
    <w:rsid w:val="00CC76F2"/>
    <w:rsid w:val="00CE105E"/>
    <w:rsid w:val="00CE1E5E"/>
    <w:rsid w:val="00D55E55"/>
    <w:rsid w:val="00D6616C"/>
    <w:rsid w:val="00D663ED"/>
    <w:rsid w:val="00D66B37"/>
    <w:rsid w:val="00D67A17"/>
    <w:rsid w:val="00D74882"/>
    <w:rsid w:val="00D759EE"/>
    <w:rsid w:val="00D8226D"/>
    <w:rsid w:val="00D956AA"/>
    <w:rsid w:val="00DA4420"/>
    <w:rsid w:val="00DA45C4"/>
    <w:rsid w:val="00DA543F"/>
    <w:rsid w:val="00DC0173"/>
    <w:rsid w:val="00DC11EA"/>
    <w:rsid w:val="00DC4056"/>
    <w:rsid w:val="00DE2472"/>
    <w:rsid w:val="00DE58C6"/>
    <w:rsid w:val="00DE6C80"/>
    <w:rsid w:val="00DE6C89"/>
    <w:rsid w:val="00DF1540"/>
    <w:rsid w:val="00DF5EB4"/>
    <w:rsid w:val="00E25470"/>
    <w:rsid w:val="00E27471"/>
    <w:rsid w:val="00E44564"/>
    <w:rsid w:val="00E72D70"/>
    <w:rsid w:val="00E80A46"/>
    <w:rsid w:val="00E83B02"/>
    <w:rsid w:val="00E85FA0"/>
    <w:rsid w:val="00E87997"/>
    <w:rsid w:val="00E95F38"/>
    <w:rsid w:val="00EA7A67"/>
    <w:rsid w:val="00EC0B04"/>
    <w:rsid w:val="00EC4A51"/>
    <w:rsid w:val="00EC5C1D"/>
    <w:rsid w:val="00ED176B"/>
    <w:rsid w:val="00EE63C9"/>
    <w:rsid w:val="00EF6605"/>
    <w:rsid w:val="00F31B35"/>
    <w:rsid w:val="00F339CD"/>
    <w:rsid w:val="00F33A43"/>
    <w:rsid w:val="00F41650"/>
    <w:rsid w:val="00F47143"/>
    <w:rsid w:val="00F50430"/>
    <w:rsid w:val="00F80513"/>
    <w:rsid w:val="00F9569D"/>
    <w:rsid w:val="00F97142"/>
    <w:rsid w:val="00FB236B"/>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2C912"/>
  <w15:docId w15:val="{3DB8D7D4-5F84-4BBB-8D77-F436301B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customStyle="1" w:styleId="Default">
    <w:name w:val="Default"/>
    <w:rsid w:val="000E3955"/>
    <w:pPr>
      <w:autoSpaceDE w:val="0"/>
      <w:autoSpaceDN w:val="0"/>
      <w:adjustRightInd w:val="0"/>
      <w:spacing w:after="0" w:line="240" w:lineRule="auto"/>
    </w:pPr>
    <w:rPr>
      <w:rFonts w:cs="Arial"/>
      <w:color w:val="000000"/>
      <w:sz w:val="24"/>
      <w:szCs w:val="24"/>
      <w:lang w:val="en-AU"/>
    </w:rPr>
  </w:style>
  <w:style w:type="paragraph" w:styleId="PlainText">
    <w:name w:val="Plain Text"/>
    <w:basedOn w:val="Normal"/>
    <w:link w:val="PlainTextChar"/>
    <w:uiPriority w:val="99"/>
    <w:unhideWhenUsed/>
    <w:rsid w:val="00A94FF6"/>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A94FF6"/>
    <w:rPr>
      <w:rFonts w:ascii="Calibri" w:eastAsiaTheme="minorHAnsi" w:hAnsi="Calibri"/>
      <w:szCs w:val="21"/>
      <w:lang w:val="en-AU"/>
    </w:rPr>
  </w:style>
  <w:style w:type="paragraph" w:styleId="BodyText">
    <w:name w:val="Body Text"/>
    <w:basedOn w:val="Normal"/>
    <w:link w:val="BodyTextChar"/>
    <w:uiPriority w:val="1"/>
    <w:semiHidden/>
    <w:unhideWhenUsed/>
    <w:qFormat/>
    <w:rsid w:val="00331E65"/>
    <w:pPr>
      <w:widowControl w:val="0"/>
      <w:spacing w:after="0" w:line="240" w:lineRule="auto"/>
      <w:ind w:left="100"/>
    </w:pPr>
    <w:rPr>
      <w:rFonts w:eastAsia="Arial"/>
    </w:rPr>
  </w:style>
  <w:style w:type="character" w:customStyle="1" w:styleId="BodyTextChar">
    <w:name w:val="Body Text Char"/>
    <w:basedOn w:val="DefaultParagraphFont"/>
    <w:link w:val="BodyText"/>
    <w:uiPriority w:val="1"/>
    <w:semiHidden/>
    <w:rsid w:val="00331E65"/>
    <w:rPr>
      <w:rFonts w:eastAsia="Arial"/>
    </w:rPr>
  </w:style>
  <w:style w:type="character" w:customStyle="1" w:styleId="normaltextrun">
    <w:name w:val="normaltextrun"/>
    <w:basedOn w:val="DefaultParagraphFont"/>
    <w:rsid w:val="00331E65"/>
  </w:style>
  <w:style w:type="paragraph" w:styleId="NormalWeb">
    <w:name w:val="Normal (Web)"/>
    <w:basedOn w:val="Normal"/>
    <w:uiPriority w:val="99"/>
    <w:unhideWhenUsed/>
    <w:rsid w:val="00D66B37"/>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60901096">
      <w:bodyDiv w:val="1"/>
      <w:marLeft w:val="0"/>
      <w:marRight w:val="0"/>
      <w:marTop w:val="0"/>
      <w:marBottom w:val="0"/>
      <w:divBdr>
        <w:top w:val="none" w:sz="0" w:space="0" w:color="auto"/>
        <w:left w:val="none" w:sz="0" w:space="0" w:color="auto"/>
        <w:bottom w:val="none" w:sz="0" w:space="0" w:color="auto"/>
        <w:right w:val="none" w:sz="0" w:space="0" w:color="auto"/>
      </w:divBdr>
    </w:div>
    <w:div w:id="1038116864">
      <w:bodyDiv w:val="1"/>
      <w:marLeft w:val="0"/>
      <w:marRight w:val="0"/>
      <w:marTop w:val="0"/>
      <w:marBottom w:val="0"/>
      <w:divBdr>
        <w:top w:val="none" w:sz="0" w:space="0" w:color="auto"/>
        <w:left w:val="none" w:sz="0" w:space="0" w:color="auto"/>
        <w:bottom w:val="none" w:sz="0" w:space="0" w:color="auto"/>
        <w:right w:val="none" w:sz="0" w:space="0" w:color="auto"/>
      </w:divBdr>
    </w:div>
    <w:div w:id="1442871334">
      <w:bodyDiv w:val="1"/>
      <w:marLeft w:val="0"/>
      <w:marRight w:val="0"/>
      <w:marTop w:val="0"/>
      <w:marBottom w:val="0"/>
      <w:divBdr>
        <w:top w:val="none" w:sz="0" w:space="0" w:color="auto"/>
        <w:left w:val="none" w:sz="0" w:space="0" w:color="auto"/>
        <w:bottom w:val="none" w:sz="0" w:space="0" w:color="auto"/>
        <w:right w:val="none" w:sz="0" w:space="0" w:color="auto"/>
      </w:divBdr>
    </w:div>
    <w:div w:id="1605770883">
      <w:bodyDiv w:val="1"/>
      <w:marLeft w:val="0"/>
      <w:marRight w:val="0"/>
      <w:marTop w:val="0"/>
      <w:marBottom w:val="0"/>
      <w:divBdr>
        <w:top w:val="none" w:sz="0" w:space="0" w:color="auto"/>
        <w:left w:val="none" w:sz="0" w:space="0" w:color="auto"/>
        <w:bottom w:val="none" w:sz="0" w:space="0" w:color="auto"/>
        <w:right w:val="none" w:sz="0" w:space="0" w:color="auto"/>
      </w:divBdr>
    </w:div>
    <w:div w:id="21357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ceew.ns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8.png"/><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ddedtoRDDocumentLibrary xmlns="61124d02-a506-4a4e-a704-85d172cd7910">false</AddedtoRDDocumentLibrary>
    <InconRDLibraryProjectDatabase xmlns="61124d02-a506-4a4e-a704-85d172cd7910">false</InconRDLibraryProjectDatabase>
    <Comments xmlns="61124d02-a506-4a4e-a704-85d172cd7910" xsi:nil="true"/>
    <Generictemplatecreated xmlns="61124d02-a506-4a4e-a704-85d172cd7910">true</Generictemplatecreated>
  </documentManagement>
</p:properties>
</file>

<file path=customXml/itemProps1.xml><?xml version="1.0" encoding="utf-8"?>
<ds:datastoreItem xmlns:ds="http://schemas.openxmlformats.org/officeDocument/2006/customXml" ds:itemID="{B5414567-1981-4EFD-9207-698DDE06D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C2238-9865-4874-85DB-F45634904BDE}">
  <ds:schemaRefs>
    <ds:schemaRef ds:uri="http://schemas.openxmlformats.org/officeDocument/2006/bibliography"/>
  </ds:schemaRefs>
</ds:datastoreItem>
</file>

<file path=customXml/itemProps3.xml><?xml version="1.0" encoding="utf-8"?>
<ds:datastoreItem xmlns:ds="http://schemas.openxmlformats.org/officeDocument/2006/customXml" ds:itemID="{A285B534-FD77-412B-B3D5-2342C5B41C34}">
  <ds:schemaRefs>
    <ds:schemaRef ds:uri="http://schemas.microsoft.com/sharepoint/v3/contenttype/forms"/>
  </ds:schemaRefs>
</ds:datastoreItem>
</file>

<file path=customXml/itemProps4.xml><?xml version="1.0" encoding="utf-8"?>
<ds:datastoreItem xmlns:ds="http://schemas.openxmlformats.org/officeDocument/2006/customXml" ds:itemID="{0AD18074-84CB-43B9-A4FB-0F037E4F95B1}">
  <ds:schemaRefs>
    <ds:schemaRef ds:uri="http://schemas.microsoft.com/office/2006/metadata/properties"/>
    <ds:schemaRef ds:uri="http://schemas.microsoft.com/office/infopath/2007/PartnerControls"/>
    <ds:schemaRef ds:uri="61124d02-a506-4a4e-a704-85d172cd7910"/>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9</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Rana Marmora</cp:lastModifiedBy>
  <cp:revision>2</cp:revision>
  <dcterms:created xsi:type="dcterms:W3CDTF">2024-10-01T22:25:00Z</dcterms:created>
  <dcterms:modified xsi:type="dcterms:W3CDTF">2024-10-01T22:25:00Z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