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0069" w14:textId="39665AD5" w:rsidR="00186926" w:rsidRPr="00285DC0" w:rsidRDefault="00285DC0" w:rsidP="002A73F7">
      <w:pPr>
        <w:tabs>
          <w:tab w:val="right" w:pos="9781"/>
        </w:tabs>
        <w:spacing w:before="240"/>
        <w:jc w:val="right"/>
        <w:rPr>
          <w:rFonts w:ascii="Frutiger 45 Light" w:hAnsi="Frutiger 45 Light" w:cs="Arial"/>
          <w:noProof/>
          <w:lang w:val="en-AU" w:eastAsia="en-AU"/>
        </w:rPr>
      </w:pPr>
      <w:r w:rsidRPr="00285DC0">
        <w:rPr>
          <w:noProof/>
          <w:lang w:eastAsia="en-AU"/>
        </w:rPr>
        <w:drawing>
          <wp:anchor distT="0" distB="0" distL="114300" distR="114300" simplePos="0" relativeHeight="251659264" behindDoc="1" locked="0" layoutInCell="1" allowOverlap="1" wp14:anchorId="26B75D98" wp14:editId="04C55C89">
            <wp:simplePos x="0" y="0"/>
            <wp:positionH relativeFrom="margin">
              <wp:posOffset>4572000</wp:posOffset>
            </wp:positionH>
            <wp:positionV relativeFrom="paragraph">
              <wp:posOffset>-305435</wp:posOffset>
            </wp:positionV>
            <wp:extent cx="1602000" cy="579600"/>
            <wp:effectExtent l="0" t="0" r="0" b="0"/>
            <wp:wrapNone/>
            <wp:docPr id="1" name="Picture 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F0006C" w14:textId="77777777" w:rsidR="001D2F29" w:rsidRPr="00285DC0" w:rsidRDefault="001D2F29" w:rsidP="001D2F29">
      <w:pPr>
        <w:pStyle w:val="ListParagraph"/>
        <w:spacing w:line="360" w:lineRule="auto"/>
        <w:ind w:left="0"/>
        <w:jc w:val="both"/>
        <w:rPr>
          <w:rFonts w:ascii="Myriad Pro" w:hAnsi="Myriad Pro" w:cs="Arial"/>
          <w:b/>
          <w:sz w:val="28"/>
          <w:szCs w:val="28"/>
        </w:rPr>
      </w:pPr>
      <w:r w:rsidRPr="00285DC0">
        <w:rPr>
          <w:rFonts w:ascii="Myriad Pro" w:hAnsi="Myriad Pro" w:cs="Arial"/>
          <w:b/>
          <w:sz w:val="28"/>
          <w:szCs w:val="28"/>
        </w:rPr>
        <w:t xml:space="preserve">POSITION </w:t>
      </w:r>
      <w:r w:rsidR="00890FA6" w:rsidRPr="00285DC0">
        <w:rPr>
          <w:rFonts w:ascii="Myriad Pro" w:hAnsi="Myriad Pro" w:cs="Arial"/>
          <w:b/>
          <w:sz w:val="28"/>
          <w:szCs w:val="28"/>
        </w:rPr>
        <w:t>DESCRIPTION</w:t>
      </w:r>
    </w:p>
    <w:tbl>
      <w:tblPr>
        <w:tblStyle w:val="TableGrid"/>
        <w:tblW w:w="0" w:type="auto"/>
        <w:tblLook w:val="04A0" w:firstRow="1" w:lastRow="0" w:firstColumn="1" w:lastColumn="0" w:noHBand="0" w:noVBand="1"/>
      </w:tblPr>
      <w:tblGrid>
        <w:gridCol w:w="2310"/>
        <w:gridCol w:w="2193"/>
        <w:gridCol w:w="2551"/>
        <w:gridCol w:w="2188"/>
      </w:tblGrid>
      <w:tr w:rsidR="00DE6019" w:rsidRPr="00285DC0" w14:paraId="4DF0006F" w14:textId="77777777" w:rsidTr="007B4D65">
        <w:tc>
          <w:tcPr>
            <w:tcW w:w="2310" w:type="dxa"/>
            <w:shd w:val="clear" w:color="auto" w:fill="D9D9D9" w:themeFill="background1" w:themeFillShade="D9"/>
          </w:tcPr>
          <w:p w14:paraId="4DF0006D" w14:textId="77777777" w:rsidR="00DE6019" w:rsidRPr="00285DC0" w:rsidRDefault="00DE6019" w:rsidP="00F83BFF">
            <w:pPr>
              <w:spacing w:before="100" w:line="276" w:lineRule="auto"/>
              <w:rPr>
                <w:rFonts w:ascii="Myriad Pro" w:hAnsi="Myriad Pro" w:cs="Arial"/>
                <w:b/>
                <w:spacing w:val="-3"/>
                <w:lang w:val="en-AU"/>
              </w:rPr>
            </w:pPr>
            <w:r w:rsidRPr="00285DC0">
              <w:rPr>
                <w:rFonts w:ascii="Myriad Pro" w:hAnsi="Myriad Pro" w:cs="Arial"/>
                <w:b/>
                <w:spacing w:val="-3"/>
                <w:lang w:val="en-AU"/>
              </w:rPr>
              <w:t xml:space="preserve">Position </w:t>
            </w:r>
            <w:r w:rsidR="00F83BFF" w:rsidRPr="00285DC0">
              <w:rPr>
                <w:rFonts w:ascii="Myriad Pro" w:hAnsi="Myriad Pro" w:cs="Arial"/>
                <w:b/>
                <w:spacing w:val="-3"/>
                <w:lang w:val="en-AU"/>
              </w:rPr>
              <w:t>T</w:t>
            </w:r>
            <w:r w:rsidRPr="00285DC0">
              <w:rPr>
                <w:rFonts w:ascii="Myriad Pro" w:hAnsi="Myriad Pro" w:cs="Arial"/>
                <w:b/>
                <w:spacing w:val="-3"/>
                <w:lang w:val="en-AU"/>
              </w:rPr>
              <w:t>itle</w:t>
            </w:r>
          </w:p>
        </w:tc>
        <w:tc>
          <w:tcPr>
            <w:tcW w:w="6932" w:type="dxa"/>
            <w:gridSpan w:val="3"/>
          </w:tcPr>
          <w:p w14:paraId="4DF0006E" w14:textId="77777777" w:rsidR="00DE6019" w:rsidRPr="00285DC0" w:rsidRDefault="00D54974" w:rsidP="007B4D65">
            <w:pPr>
              <w:spacing w:before="100" w:line="276" w:lineRule="auto"/>
              <w:rPr>
                <w:rFonts w:ascii="Myriad Pro" w:hAnsi="Myriad Pro" w:cs="Arial"/>
                <w:spacing w:val="-3"/>
                <w:lang w:val="en-AU"/>
              </w:rPr>
            </w:pPr>
            <w:r w:rsidRPr="00285DC0">
              <w:rPr>
                <w:rFonts w:ascii="Myriad Pro" w:hAnsi="Myriad Pro" w:cs="Arial"/>
                <w:spacing w:val="-3"/>
                <w:lang w:val="en-AU"/>
              </w:rPr>
              <w:t>Library Assistant</w:t>
            </w:r>
          </w:p>
        </w:tc>
      </w:tr>
      <w:tr w:rsidR="00DE6019" w:rsidRPr="00285DC0" w14:paraId="4DF00072" w14:textId="77777777" w:rsidTr="007B4D65">
        <w:tc>
          <w:tcPr>
            <w:tcW w:w="2310" w:type="dxa"/>
            <w:shd w:val="clear" w:color="auto" w:fill="D9D9D9" w:themeFill="background1" w:themeFillShade="D9"/>
          </w:tcPr>
          <w:p w14:paraId="4DF00070"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Organisational Unit</w:t>
            </w:r>
          </w:p>
        </w:tc>
        <w:tc>
          <w:tcPr>
            <w:tcW w:w="6932" w:type="dxa"/>
            <w:gridSpan w:val="3"/>
          </w:tcPr>
          <w:p w14:paraId="4DF00071" w14:textId="77777777" w:rsidR="00DE6019" w:rsidRPr="00285DC0" w:rsidRDefault="001922A1" w:rsidP="007B4D65">
            <w:pPr>
              <w:spacing w:before="100" w:line="276" w:lineRule="auto"/>
              <w:rPr>
                <w:rFonts w:ascii="Myriad Pro" w:hAnsi="Myriad Pro" w:cs="Arial"/>
                <w:spacing w:val="-3"/>
                <w:lang w:val="en-AU"/>
              </w:rPr>
            </w:pPr>
            <w:r w:rsidRPr="00285DC0">
              <w:rPr>
                <w:rFonts w:ascii="Myriad Pro" w:hAnsi="Myriad Pro" w:cs="Arial"/>
                <w:spacing w:val="-3"/>
                <w:lang w:val="en-AU"/>
              </w:rPr>
              <w:t>Libraries Directorate</w:t>
            </w:r>
          </w:p>
        </w:tc>
      </w:tr>
      <w:tr w:rsidR="00DE6019" w:rsidRPr="00285DC0" w14:paraId="4DF00075" w14:textId="77777777" w:rsidTr="007B4D65">
        <w:tc>
          <w:tcPr>
            <w:tcW w:w="2310" w:type="dxa"/>
            <w:shd w:val="clear" w:color="auto" w:fill="D9D9D9" w:themeFill="background1" w:themeFillShade="D9"/>
          </w:tcPr>
          <w:p w14:paraId="4DF00073"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Functional Unit</w:t>
            </w:r>
          </w:p>
        </w:tc>
        <w:tc>
          <w:tcPr>
            <w:tcW w:w="6932" w:type="dxa"/>
            <w:gridSpan w:val="3"/>
          </w:tcPr>
          <w:p w14:paraId="4DF00074" w14:textId="77777777" w:rsidR="00DE6019" w:rsidRPr="00285DC0" w:rsidRDefault="001922A1" w:rsidP="007B4D65">
            <w:pPr>
              <w:spacing w:before="100" w:line="276" w:lineRule="auto"/>
              <w:rPr>
                <w:rFonts w:ascii="Myriad Pro" w:hAnsi="Myriad Pro" w:cs="Arial"/>
                <w:spacing w:val="-3"/>
                <w:lang w:val="en-AU"/>
              </w:rPr>
            </w:pPr>
            <w:r w:rsidRPr="00285DC0">
              <w:rPr>
                <w:rFonts w:ascii="Myriad Pro" w:hAnsi="Myriad Pro" w:cs="Arial"/>
                <w:spacing w:val="-3"/>
                <w:lang w:val="en-AU"/>
              </w:rPr>
              <w:t>Client Services</w:t>
            </w:r>
          </w:p>
        </w:tc>
      </w:tr>
      <w:tr w:rsidR="00DE6019" w:rsidRPr="00285DC0" w14:paraId="4DF00078" w14:textId="77777777" w:rsidTr="007B4D65">
        <w:tc>
          <w:tcPr>
            <w:tcW w:w="2310" w:type="dxa"/>
            <w:shd w:val="clear" w:color="auto" w:fill="D9D9D9" w:themeFill="background1" w:themeFillShade="D9"/>
          </w:tcPr>
          <w:p w14:paraId="4DF00076"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Nominated Supervisor</w:t>
            </w:r>
          </w:p>
        </w:tc>
        <w:tc>
          <w:tcPr>
            <w:tcW w:w="6932" w:type="dxa"/>
            <w:gridSpan w:val="3"/>
          </w:tcPr>
          <w:p w14:paraId="4DF00077" w14:textId="77777777" w:rsidR="00DE6019" w:rsidRPr="00285DC0" w:rsidRDefault="001922A1" w:rsidP="007B4D65">
            <w:pPr>
              <w:spacing w:before="100" w:line="276" w:lineRule="auto"/>
              <w:rPr>
                <w:rFonts w:ascii="Myriad Pro" w:hAnsi="Myriad Pro" w:cs="Arial"/>
                <w:spacing w:val="-3"/>
                <w:lang w:val="en-AU"/>
              </w:rPr>
            </w:pPr>
            <w:r w:rsidRPr="00285DC0">
              <w:rPr>
                <w:rFonts w:ascii="Myriad Pro" w:hAnsi="Myriad Pro" w:cs="Arial"/>
                <w:spacing w:val="-3"/>
                <w:lang w:val="en-AU"/>
              </w:rPr>
              <w:t>Library Manager, Client Services</w:t>
            </w:r>
          </w:p>
        </w:tc>
      </w:tr>
      <w:tr w:rsidR="00DE6019" w:rsidRPr="00285DC0" w14:paraId="4DF0007D" w14:textId="77777777" w:rsidTr="007B4D65">
        <w:tc>
          <w:tcPr>
            <w:tcW w:w="2310" w:type="dxa"/>
            <w:shd w:val="clear" w:color="auto" w:fill="D9D9D9" w:themeFill="background1" w:themeFillShade="D9"/>
          </w:tcPr>
          <w:p w14:paraId="4DF00079"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Higher Education Worker (HEW) Level</w:t>
            </w:r>
          </w:p>
        </w:tc>
        <w:tc>
          <w:tcPr>
            <w:tcW w:w="2193" w:type="dxa"/>
          </w:tcPr>
          <w:p w14:paraId="4DF0007A" w14:textId="77777777" w:rsidR="00DE6019" w:rsidRPr="00285DC0" w:rsidRDefault="001922A1" w:rsidP="007B4D65">
            <w:pPr>
              <w:spacing w:before="100" w:line="276" w:lineRule="auto"/>
              <w:rPr>
                <w:rFonts w:ascii="Myriad Pro" w:hAnsi="Myriad Pro" w:cs="Arial"/>
                <w:spacing w:val="-3"/>
                <w:lang w:val="en-AU"/>
              </w:rPr>
            </w:pPr>
            <w:r w:rsidRPr="00285DC0">
              <w:rPr>
                <w:rFonts w:ascii="Myriad Pro" w:hAnsi="Myriad Pro" w:cs="Arial"/>
                <w:spacing w:val="-3"/>
                <w:lang w:val="en-AU"/>
              </w:rPr>
              <w:t>3</w:t>
            </w:r>
          </w:p>
        </w:tc>
        <w:tc>
          <w:tcPr>
            <w:tcW w:w="2551" w:type="dxa"/>
            <w:shd w:val="clear" w:color="auto" w:fill="D9D9D9" w:themeFill="background1" w:themeFillShade="D9"/>
          </w:tcPr>
          <w:p w14:paraId="4DF0007B"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Campus/Location</w:t>
            </w:r>
          </w:p>
        </w:tc>
        <w:tc>
          <w:tcPr>
            <w:tcW w:w="2188" w:type="dxa"/>
          </w:tcPr>
          <w:p w14:paraId="4DF0007C" w14:textId="25069330" w:rsidR="00DE6019" w:rsidRPr="00285DC0" w:rsidRDefault="00633554" w:rsidP="007B4D65">
            <w:pPr>
              <w:spacing w:before="100" w:line="276" w:lineRule="auto"/>
              <w:rPr>
                <w:rFonts w:ascii="Myriad Pro" w:hAnsi="Myriad Pro" w:cs="Arial"/>
                <w:spacing w:val="-3"/>
                <w:lang w:val="en-AU"/>
              </w:rPr>
            </w:pPr>
            <w:r>
              <w:rPr>
                <w:rFonts w:ascii="Myriad Pro" w:hAnsi="Myriad Pro" w:cs="Arial"/>
                <w:spacing w:val="-3"/>
                <w:lang w:val="en-AU"/>
              </w:rPr>
              <w:t>Strathfield</w:t>
            </w:r>
          </w:p>
        </w:tc>
      </w:tr>
      <w:tr w:rsidR="00DE6019" w:rsidRPr="00285DC0" w14:paraId="4DF00082" w14:textId="77777777" w:rsidTr="007B4D65">
        <w:tc>
          <w:tcPr>
            <w:tcW w:w="2310" w:type="dxa"/>
            <w:shd w:val="clear" w:color="auto" w:fill="D9D9D9" w:themeFill="background1" w:themeFillShade="D9"/>
          </w:tcPr>
          <w:p w14:paraId="4DF0007E"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CDF Achievement Level</w:t>
            </w:r>
          </w:p>
        </w:tc>
        <w:tc>
          <w:tcPr>
            <w:tcW w:w="2193" w:type="dxa"/>
          </w:tcPr>
          <w:p w14:paraId="4DF0007F" w14:textId="77777777" w:rsidR="00DE6019" w:rsidRPr="00285DC0" w:rsidRDefault="002C4EBF" w:rsidP="003A2259">
            <w:pPr>
              <w:spacing w:before="100" w:line="276" w:lineRule="auto"/>
              <w:rPr>
                <w:rFonts w:ascii="Myriad Pro" w:hAnsi="Myriad Pro" w:cs="Arial"/>
                <w:spacing w:val="-3"/>
                <w:lang w:val="en-AU"/>
              </w:rPr>
            </w:pPr>
            <w:r w:rsidRPr="00285DC0">
              <w:rPr>
                <w:rFonts w:ascii="Myriad Pro" w:hAnsi="Myriad Pro" w:cs="Arial"/>
                <w:spacing w:val="-3"/>
                <w:lang w:val="en-AU"/>
              </w:rPr>
              <w:t>1 All Staff</w:t>
            </w:r>
          </w:p>
        </w:tc>
        <w:tc>
          <w:tcPr>
            <w:tcW w:w="2551" w:type="dxa"/>
            <w:shd w:val="clear" w:color="auto" w:fill="D9D9D9" w:themeFill="background1" w:themeFillShade="D9"/>
          </w:tcPr>
          <w:p w14:paraId="4DF00080"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Work Area Position Code</w:t>
            </w:r>
          </w:p>
        </w:tc>
        <w:tc>
          <w:tcPr>
            <w:tcW w:w="2188" w:type="dxa"/>
          </w:tcPr>
          <w:p w14:paraId="4DF00081" w14:textId="72F2BF56" w:rsidR="00DE6019" w:rsidRPr="00285DC0" w:rsidRDefault="00285DC0" w:rsidP="007B4D65">
            <w:pPr>
              <w:spacing w:before="100" w:line="276" w:lineRule="auto"/>
              <w:rPr>
                <w:rFonts w:ascii="Myriad Pro" w:hAnsi="Myriad Pro" w:cs="Arial"/>
                <w:spacing w:val="-3"/>
                <w:lang w:val="en-AU"/>
              </w:rPr>
            </w:pPr>
            <w:r w:rsidRPr="00285DC0">
              <w:rPr>
                <w:rFonts w:ascii="Myriad Pro" w:hAnsi="Myriad Pro" w:cs="Arial"/>
                <w:b/>
                <w:color w:val="7030A0"/>
                <w:spacing w:val="-3"/>
                <w:lang w:val="en-AU"/>
              </w:rPr>
              <w:t xml:space="preserve"> </w:t>
            </w:r>
          </w:p>
        </w:tc>
      </w:tr>
      <w:tr w:rsidR="00DE6019" w:rsidRPr="00285DC0" w14:paraId="4DF00087" w14:textId="77777777" w:rsidTr="007B4D65">
        <w:tc>
          <w:tcPr>
            <w:tcW w:w="2310" w:type="dxa"/>
            <w:shd w:val="clear" w:color="auto" w:fill="D9D9D9" w:themeFill="background1" w:themeFillShade="D9"/>
          </w:tcPr>
          <w:p w14:paraId="4DF00083"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Employment Type</w:t>
            </w:r>
          </w:p>
        </w:tc>
        <w:tc>
          <w:tcPr>
            <w:tcW w:w="2193" w:type="dxa"/>
          </w:tcPr>
          <w:p w14:paraId="4DF00084" w14:textId="24D842DA" w:rsidR="00DE6019" w:rsidRPr="00285DC0" w:rsidRDefault="00504413" w:rsidP="003A2259">
            <w:pPr>
              <w:spacing w:before="100" w:line="276" w:lineRule="auto"/>
              <w:rPr>
                <w:rFonts w:ascii="Myriad Pro" w:hAnsi="Myriad Pro" w:cs="Arial"/>
                <w:spacing w:val="-3"/>
                <w:lang w:val="en-AU"/>
              </w:rPr>
            </w:pPr>
            <w:r>
              <w:rPr>
                <w:rFonts w:ascii="Myriad Pro" w:hAnsi="Myriad Pro" w:cs="Arial"/>
                <w:spacing w:val="-3"/>
                <w:lang w:val="en-AU"/>
              </w:rPr>
              <w:t>Part-time</w:t>
            </w:r>
            <w:bookmarkStart w:id="0" w:name="_GoBack"/>
            <w:bookmarkEnd w:id="0"/>
          </w:p>
        </w:tc>
        <w:tc>
          <w:tcPr>
            <w:tcW w:w="2551" w:type="dxa"/>
            <w:shd w:val="clear" w:color="auto" w:fill="D9D9D9" w:themeFill="background1" w:themeFillShade="D9"/>
          </w:tcPr>
          <w:p w14:paraId="4DF00085" w14:textId="77777777" w:rsidR="00DE6019" w:rsidRPr="00285DC0" w:rsidRDefault="00DE6019" w:rsidP="007B4D65">
            <w:pPr>
              <w:spacing w:before="100" w:line="276" w:lineRule="auto"/>
              <w:rPr>
                <w:rFonts w:ascii="Myriad Pro" w:hAnsi="Myriad Pro" w:cs="Arial"/>
                <w:b/>
                <w:spacing w:val="-3"/>
                <w:lang w:val="en-AU"/>
              </w:rPr>
            </w:pPr>
            <w:r w:rsidRPr="00285DC0">
              <w:rPr>
                <w:rFonts w:ascii="Myriad Pro" w:hAnsi="Myriad Pro" w:cs="Arial"/>
                <w:b/>
                <w:spacing w:val="-3"/>
                <w:lang w:val="en-AU"/>
              </w:rPr>
              <w:t>Date reviewed</w:t>
            </w:r>
          </w:p>
        </w:tc>
        <w:tc>
          <w:tcPr>
            <w:tcW w:w="2188" w:type="dxa"/>
          </w:tcPr>
          <w:p w14:paraId="4DF00086" w14:textId="77777777" w:rsidR="00DE6019" w:rsidRPr="00285DC0" w:rsidRDefault="00DE6019" w:rsidP="007B4D65">
            <w:pPr>
              <w:spacing w:before="100" w:line="276" w:lineRule="auto"/>
              <w:rPr>
                <w:rFonts w:ascii="Myriad Pro" w:hAnsi="Myriad Pro" w:cs="Arial"/>
                <w:spacing w:val="-3"/>
                <w:lang w:val="en-AU"/>
              </w:rPr>
            </w:pPr>
          </w:p>
        </w:tc>
      </w:tr>
    </w:tbl>
    <w:p w14:paraId="3445DD7C" w14:textId="77777777" w:rsidR="00285DC0" w:rsidRPr="00285DC0" w:rsidRDefault="00285DC0" w:rsidP="00285DC0">
      <w:pPr>
        <w:pBdr>
          <w:bottom w:val="single" w:sz="4" w:space="1" w:color="auto"/>
        </w:pBdr>
        <w:spacing w:before="360" w:line="276" w:lineRule="auto"/>
        <w:ind w:right="827"/>
        <w:jc w:val="both"/>
        <w:rPr>
          <w:rFonts w:ascii="Myriad Pro" w:hAnsi="Myriad Pro" w:cs="Arial"/>
          <w:b/>
        </w:rPr>
      </w:pPr>
      <w:r w:rsidRPr="00285DC0">
        <w:rPr>
          <w:rFonts w:ascii="Myriad Pro" w:hAnsi="Myriad Pro" w:cs="Arial"/>
          <w:b/>
        </w:rPr>
        <w:t>ABOUT AUSTRALIAN CATHOLIC UNIVERSITY</w:t>
      </w:r>
    </w:p>
    <w:p w14:paraId="774EB303" w14:textId="77777777" w:rsidR="00285DC0" w:rsidRPr="00285DC0" w:rsidRDefault="00285DC0" w:rsidP="00285DC0">
      <w:pPr>
        <w:spacing w:before="100" w:line="276" w:lineRule="auto"/>
        <w:ind w:left="1843" w:right="827" w:hanging="1843"/>
        <w:rPr>
          <w:rStyle w:val="Emphasis"/>
          <w:bCs/>
          <w:i w:val="0"/>
        </w:rPr>
      </w:pPr>
      <w:r w:rsidRPr="00285DC0">
        <w:rPr>
          <w:rFonts w:ascii="Myriad Pro" w:hAnsi="Myriad Pro" w:cs="Arial"/>
        </w:rPr>
        <w:t>Mission Statement:</w:t>
      </w:r>
      <w:r w:rsidRPr="00285DC0">
        <w:rPr>
          <w:rFonts w:ascii="Myriad Pro" w:hAnsi="Myriad Pro" w:cs="Arial"/>
          <w:b/>
          <w:i/>
        </w:rPr>
        <w:tab/>
      </w:r>
      <w:r w:rsidRPr="00285DC0">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2136798C"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At ACU we pride ourselves on offering a welcoming environment for everyone. At the same time, we are a university committed to standing for something clear. We stand up for people in need and causes that matter. ACU’s Mission is central to the University, and informs every area – integrating the dignity of the human person, the common good, and ethical and social justice considerations into our core activities of student learning and teaching, research and service.</w:t>
      </w:r>
    </w:p>
    <w:p w14:paraId="41E1A249"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 xml:space="preserve">We are a publicly-funded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14:paraId="081BADBA"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We know that our people make us a university like no other. It’s your values, action and passion that makes the difference. Whatever role you may play in our organisation: it’s what you do that defines who we are.</w:t>
      </w:r>
    </w:p>
    <w:p w14:paraId="28E47EEE"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We value staff, offering excellent leave and employment conditions, and foster work environments where they have the ability grow and develop. We continue to invest in our facilities and workplaces, and actively involve staff in shaping the future direction of the organisation.</w:t>
      </w:r>
    </w:p>
    <w:p w14:paraId="60E63970"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In order to be agents of change in the world, we all need to see life through the eyes of others. We believe that our role as a university is to inspire and equip people to make a difference – and that means cultivating their ability to act and think empathetically.</w:t>
      </w:r>
    </w:p>
    <w:p w14:paraId="7B367ABD" w14:textId="77777777" w:rsidR="00285DC0" w:rsidRPr="00285DC0" w:rsidRDefault="00285DC0" w:rsidP="00285DC0">
      <w:pPr>
        <w:autoSpaceDE w:val="0"/>
        <w:autoSpaceDN w:val="0"/>
        <w:adjustRightInd w:val="0"/>
        <w:spacing w:before="100" w:line="276" w:lineRule="auto"/>
        <w:ind w:right="827"/>
        <w:rPr>
          <w:rFonts w:ascii="Myriad Pro" w:hAnsi="Myriad Pro" w:cs="Arial"/>
        </w:rPr>
      </w:pPr>
      <w:r w:rsidRPr="00285DC0">
        <w:rPr>
          <w:rFonts w:ascii="Myriad Pro" w:hAnsi="Myriad Pro" w:cs="Arial"/>
        </w:rPr>
        <w:t>We hope that you might champion these values, and work with us to create a place of learning that is not only the envy of the world, but the making of it.</w:t>
      </w:r>
    </w:p>
    <w:p w14:paraId="740FAAEE" w14:textId="77777777" w:rsidR="00285DC0" w:rsidRPr="00285DC0" w:rsidRDefault="00285DC0" w:rsidP="00285DC0">
      <w:pPr>
        <w:keepNext/>
        <w:spacing w:before="100" w:line="276" w:lineRule="auto"/>
        <w:ind w:right="827"/>
        <w:rPr>
          <w:rFonts w:ascii="Myriad Pro" w:hAnsi="Myriad Pro" w:cs="Arial"/>
          <w:spacing w:val="-2"/>
        </w:rPr>
      </w:pPr>
      <w:r w:rsidRPr="00285DC0">
        <w:rPr>
          <w:rFonts w:ascii="Myriad Pro" w:hAnsi="Myriad Pro" w:cs="Arial"/>
          <w:spacing w:val="-2"/>
        </w:rPr>
        <w:t>The structure to support this complex and national University consists of:</w:t>
      </w:r>
    </w:p>
    <w:p w14:paraId="181D597C"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Provost and Deputy Vice-Chancellor (Academic)</w:t>
      </w:r>
    </w:p>
    <w:p w14:paraId="38FEA89D"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Chief Operating Officer &amp; Deputy Vice-Chancellor (Administration)</w:t>
      </w:r>
    </w:p>
    <w:p w14:paraId="1C975C37"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Deputy Vice-Chancellor (Research)</w:t>
      </w:r>
    </w:p>
    <w:p w14:paraId="75B960E6"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Deputy Vice-Chancellor (Education and Innovation)</w:t>
      </w:r>
    </w:p>
    <w:p w14:paraId="63C75D3A"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Deputy Vice-Chancellor (Coordination)</w:t>
      </w:r>
    </w:p>
    <w:p w14:paraId="725055B4" w14:textId="77777777" w:rsidR="00285DC0" w:rsidRPr="00285DC0" w:rsidRDefault="00285DC0" w:rsidP="00285DC0">
      <w:pPr>
        <w:pStyle w:val="ListParagraph"/>
        <w:numPr>
          <w:ilvl w:val="0"/>
          <w:numId w:val="25"/>
        </w:numPr>
        <w:tabs>
          <w:tab w:val="num" w:pos="360"/>
        </w:tabs>
        <w:spacing w:before="100" w:line="276" w:lineRule="auto"/>
        <w:ind w:left="357" w:right="413" w:hanging="357"/>
        <w:rPr>
          <w:rFonts w:ascii="Myriad Pro" w:hAnsi="Myriad Pro" w:cs="Arial"/>
          <w:spacing w:val="-2"/>
        </w:rPr>
      </w:pPr>
      <w:r w:rsidRPr="00285DC0">
        <w:rPr>
          <w:rFonts w:ascii="Myriad Pro" w:hAnsi="Myriad Pro" w:cs="Arial"/>
          <w:spacing w:val="-2"/>
        </w:rPr>
        <w:t>Vice President</w:t>
      </w:r>
    </w:p>
    <w:p w14:paraId="4DF000A6" w14:textId="0EF4E037" w:rsidR="001922A1" w:rsidRPr="00285DC0" w:rsidRDefault="00285DC0" w:rsidP="00285DC0">
      <w:pPr>
        <w:rPr>
          <w:rFonts w:ascii="Myriad Pro" w:hAnsi="Myriad Pro" w:cs="Arial"/>
          <w:lang w:val="en-AU"/>
        </w:rPr>
      </w:pPr>
      <w:r w:rsidRPr="00285DC0">
        <w:rPr>
          <w:rFonts w:ascii="Myriad Pro" w:hAnsi="Myriad Pro" w:cs="Arial"/>
        </w:rPr>
        <w:t xml:space="preserve">Each portfolio consists of a number of Faculties, Research Institutes or Directorates. The Vice President drives both the Identity and the </w:t>
      </w:r>
      <w:hyperlink r:id="rId12" w:history="1">
        <w:r w:rsidRPr="00285DC0">
          <w:rPr>
            <w:rFonts w:ascii="Myriad Pro" w:hAnsi="Myriad Pro"/>
            <w:color w:val="0000FF"/>
            <w:u w:val="single"/>
          </w:rPr>
          <w:t>Mission</w:t>
        </w:r>
      </w:hyperlink>
      <w:r w:rsidRPr="00285DC0">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08876DBC" w14:textId="77777777" w:rsidR="00D72E77" w:rsidRDefault="00D72E77" w:rsidP="001922A1">
      <w:pPr>
        <w:tabs>
          <w:tab w:val="left" w:pos="-720"/>
          <w:tab w:val="left" w:pos="0"/>
          <w:tab w:val="left" w:pos="331"/>
          <w:tab w:val="left" w:pos="1440"/>
        </w:tabs>
        <w:suppressAutoHyphens/>
        <w:jc w:val="both"/>
        <w:rPr>
          <w:rFonts w:ascii="Myriad Pro" w:hAnsi="Myriad Pro" w:cs="Arial"/>
          <w:b/>
          <w:lang w:val="en-AU"/>
        </w:rPr>
      </w:pPr>
    </w:p>
    <w:p w14:paraId="09CBA28A" w14:textId="77777777" w:rsidR="00D72E77" w:rsidRDefault="00D72E77" w:rsidP="001922A1">
      <w:pPr>
        <w:tabs>
          <w:tab w:val="left" w:pos="-720"/>
          <w:tab w:val="left" w:pos="0"/>
          <w:tab w:val="left" w:pos="331"/>
          <w:tab w:val="left" w:pos="1440"/>
        </w:tabs>
        <w:suppressAutoHyphens/>
        <w:jc w:val="both"/>
        <w:rPr>
          <w:rFonts w:ascii="Myriad Pro" w:hAnsi="Myriad Pro" w:cs="Arial"/>
          <w:b/>
          <w:lang w:val="en-AU"/>
        </w:rPr>
      </w:pPr>
    </w:p>
    <w:p w14:paraId="4E99F331" w14:textId="77777777" w:rsidR="00D72E77" w:rsidRDefault="00D72E77" w:rsidP="001922A1">
      <w:pPr>
        <w:tabs>
          <w:tab w:val="left" w:pos="-720"/>
          <w:tab w:val="left" w:pos="0"/>
          <w:tab w:val="left" w:pos="331"/>
          <w:tab w:val="left" w:pos="1440"/>
        </w:tabs>
        <w:suppressAutoHyphens/>
        <w:jc w:val="both"/>
        <w:rPr>
          <w:rFonts w:ascii="Myriad Pro" w:hAnsi="Myriad Pro" w:cs="Arial"/>
          <w:b/>
          <w:lang w:val="en-AU"/>
        </w:rPr>
      </w:pPr>
    </w:p>
    <w:p w14:paraId="4DF000A7" w14:textId="64273144" w:rsidR="001922A1" w:rsidRPr="00285DC0" w:rsidRDefault="001922A1" w:rsidP="001922A1">
      <w:pPr>
        <w:tabs>
          <w:tab w:val="left" w:pos="-720"/>
          <w:tab w:val="left" w:pos="0"/>
          <w:tab w:val="left" w:pos="331"/>
          <w:tab w:val="left" w:pos="1440"/>
        </w:tabs>
        <w:suppressAutoHyphens/>
        <w:jc w:val="both"/>
        <w:rPr>
          <w:rFonts w:ascii="Myriad Pro" w:hAnsi="Myriad Pro" w:cs="Arial"/>
          <w:b/>
          <w:lang w:val="en-AU"/>
        </w:rPr>
      </w:pPr>
      <w:r w:rsidRPr="00285DC0">
        <w:rPr>
          <w:rFonts w:ascii="Myriad Pro" w:hAnsi="Myriad Pro" w:cs="Arial"/>
          <w:b/>
          <w:lang w:val="en-AU"/>
        </w:rPr>
        <w:lastRenderedPageBreak/>
        <w:t>CLIENT SERVICES</w:t>
      </w:r>
    </w:p>
    <w:p w14:paraId="4DF000A8" w14:textId="77777777" w:rsidR="001922A1" w:rsidRPr="00285DC0" w:rsidRDefault="001922A1" w:rsidP="001922A1">
      <w:pPr>
        <w:tabs>
          <w:tab w:val="left" w:pos="-720"/>
          <w:tab w:val="left" w:pos="0"/>
          <w:tab w:val="left" w:pos="331"/>
          <w:tab w:val="left" w:pos="1440"/>
        </w:tabs>
        <w:suppressAutoHyphens/>
        <w:jc w:val="both"/>
        <w:rPr>
          <w:rFonts w:ascii="Myriad Pro" w:hAnsi="Myriad Pro" w:cs="Arial"/>
          <w:lang w:val="en-AU"/>
        </w:rPr>
      </w:pPr>
    </w:p>
    <w:p w14:paraId="4DF000A9" w14:textId="77777777" w:rsidR="001922A1" w:rsidRPr="00285DC0" w:rsidRDefault="001922A1" w:rsidP="001922A1">
      <w:pPr>
        <w:tabs>
          <w:tab w:val="left" w:pos="-720"/>
          <w:tab w:val="left" w:pos="0"/>
          <w:tab w:val="left" w:pos="331"/>
          <w:tab w:val="left" w:pos="1440"/>
        </w:tabs>
        <w:suppressAutoHyphens/>
        <w:jc w:val="both"/>
        <w:rPr>
          <w:rFonts w:ascii="Myriad Pro" w:hAnsi="Myriad Pro" w:cs="Arial"/>
          <w:lang w:val="en-AU"/>
        </w:rPr>
      </w:pPr>
      <w:r w:rsidRPr="00285DC0">
        <w:rPr>
          <w:rFonts w:ascii="Myriad Pro" w:hAnsi="Myriad Pro" w:cs="Arial"/>
          <w:lang w:val="en-AU"/>
        </w:rPr>
        <w:t xml:space="preserve">Each Campus Library and staff provide a diverse range of client services in support of the students and staff on campus, and remote, in their learning, teaching and research.  The Library staff operate on the service principle of “One Library, many locations” so staff at any of the campus libraries support the library staff in the other campuses in delivering an agreed range of services, achieving consistency in service delivery to the University community, regardless of their campus location.  The Campus Libraries serve an on-campus community of varying numbers with the Melbourne Campus currently the largest of ACU’s campuses.  Our primary client base consists of the University students and staff in the Faculties, Institutes, Centres and Directorates.  </w:t>
      </w:r>
    </w:p>
    <w:p w14:paraId="4DF000AA" w14:textId="77777777" w:rsidR="001922A1" w:rsidRPr="00285DC0" w:rsidRDefault="001922A1" w:rsidP="001922A1">
      <w:pPr>
        <w:rPr>
          <w:rFonts w:ascii="Myriad Pro" w:hAnsi="Myriad Pro" w:cs="Arial"/>
          <w:lang w:val="en-AU"/>
        </w:rPr>
      </w:pPr>
    </w:p>
    <w:p w14:paraId="4DF000AB" w14:textId="77777777" w:rsidR="001922A1" w:rsidRPr="00285DC0" w:rsidRDefault="001922A1" w:rsidP="001922A1">
      <w:pPr>
        <w:tabs>
          <w:tab w:val="left" w:pos="-720"/>
          <w:tab w:val="left" w:pos="0"/>
          <w:tab w:val="left" w:pos="331"/>
          <w:tab w:val="left" w:pos="1440"/>
        </w:tabs>
        <w:suppressAutoHyphens/>
        <w:jc w:val="both"/>
        <w:rPr>
          <w:rFonts w:ascii="Myriad Pro" w:hAnsi="Myriad Pro" w:cs="Myriad Pro"/>
          <w:color w:val="000000"/>
          <w:lang w:val="en-AU" w:eastAsia="en-AU"/>
        </w:rPr>
      </w:pPr>
      <w:r w:rsidRPr="00285DC0">
        <w:rPr>
          <w:rFonts w:ascii="Myriad Pro" w:hAnsi="Myriad Pro" w:cs="Myriad Pro"/>
          <w:color w:val="000000"/>
          <w:lang w:val="en-AU" w:eastAsia="en-AU"/>
        </w:rPr>
        <w:t xml:space="preserve">For further information on the Library, including its policies, consult the ACU Library website: </w:t>
      </w:r>
      <w:hyperlink r:id="rId13" w:history="1">
        <w:r w:rsidRPr="00285DC0">
          <w:rPr>
            <w:rStyle w:val="Hyperlink"/>
            <w:rFonts w:ascii="Myriad Pro" w:hAnsi="Myriad Pro" w:cs="Myriad Pro"/>
            <w:lang w:val="en-AU" w:eastAsia="en-AU"/>
          </w:rPr>
          <w:t>http://library.acu.edu.au</w:t>
        </w:r>
      </w:hyperlink>
      <w:r w:rsidRPr="00285DC0">
        <w:rPr>
          <w:rFonts w:ascii="Myriad Pro" w:hAnsi="Myriad Pro" w:cs="Myriad Pro"/>
          <w:color w:val="000000"/>
          <w:lang w:val="en-AU" w:eastAsia="en-AU"/>
        </w:rPr>
        <w:t>.</w:t>
      </w:r>
    </w:p>
    <w:p w14:paraId="4DF000AD" w14:textId="77777777" w:rsidR="00997075" w:rsidRPr="00285DC0" w:rsidRDefault="00997075" w:rsidP="00997075">
      <w:pPr>
        <w:keepNext/>
        <w:pBdr>
          <w:bottom w:val="single" w:sz="4" w:space="1" w:color="auto"/>
        </w:pBdr>
        <w:spacing w:before="360" w:line="276" w:lineRule="auto"/>
        <w:jc w:val="both"/>
        <w:rPr>
          <w:rFonts w:ascii="Myriad Pro" w:hAnsi="Myriad Pro" w:cs="Arial"/>
          <w:b/>
        </w:rPr>
      </w:pPr>
      <w:r w:rsidRPr="00285DC0">
        <w:rPr>
          <w:rFonts w:ascii="Myriad Pro" w:hAnsi="Myriad Pro" w:cs="Arial"/>
          <w:b/>
        </w:rPr>
        <w:t>POSITION PURPOSE</w:t>
      </w:r>
    </w:p>
    <w:p w14:paraId="4DF000AE" w14:textId="634A6157" w:rsidR="00997075" w:rsidRPr="00285DC0" w:rsidRDefault="001922A1" w:rsidP="00997075">
      <w:pPr>
        <w:spacing w:before="100" w:line="276" w:lineRule="auto"/>
        <w:jc w:val="both"/>
        <w:rPr>
          <w:rFonts w:ascii="Myriad Pro" w:hAnsi="Myriad Pro" w:cs="Arial"/>
          <w:spacing w:val="-2"/>
        </w:rPr>
      </w:pPr>
      <w:r w:rsidRPr="00285DC0">
        <w:rPr>
          <w:rFonts w:ascii="Myriad Pro" w:hAnsi="Myriad Pro" w:cs="Arial"/>
          <w:spacing w:val="-2"/>
        </w:rPr>
        <w:t xml:space="preserve">As a member of the Library Collection Services Team, contribute to ensuring the provision of timely and effective services to the students and staff of the campus.  These services include service desk duties, full range of lending services, collection maintenance, </w:t>
      </w:r>
      <w:proofErr w:type="spellStart"/>
      <w:r w:rsidRPr="00285DC0">
        <w:rPr>
          <w:rFonts w:ascii="Myriad Pro" w:hAnsi="Myriad Pro" w:cs="Arial"/>
          <w:spacing w:val="-2"/>
        </w:rPr>
        <w:t>digitisation</w:t>
      </w:r>
      <w:proofErr w:type="spellEnd"/>
      <w:r w:rsidRPr="00285DC0">
        <w:rPr>
          <w:rFonts w:ascii="Myriad Pro" w:hAnsi="Myriad Pro" w:cs="Arial"/>
          <w:spacing w:val="-2"/>
        </w:rPr>
        <w:t xml:space="preserve"> and receipt of new or transferred items for the collection</w:t>
      </w:r>
      <w:r w:rsidR="00285DC0" w:rsidRPr="00285DC0">
        <w:rPr>
          <w:rFonts w:ascii="Myriad Pro" w:hAnsi="Myriad Pro" w:cs="Arial"/>
          <w:spacing w:val="-2"/>
        </w:rPr>
        <w:t>.</w:t>
      </w:r>
    </w:p>
    <w:p w14:paraId="4DF000B0" w14:textId="77777777" w:rsidR="00DE6019" w:rsidRPr="00285DC0" w:rsidRDefault="00DE6019" w:rsidP="00DE6019">
      <w:pPr>
        <w:keepNext/>
        <w:pBdr>
          <w:bottom w:val="single" w:sz="4" w:space="1" w:color="auto"/>
        </w:pBdr>
        <w:spacing w:before="360" w:line="276" w:lineRule="auto"/>
        <w:rPr>
          <w:rFonts w:ascii="Myriad Pro" w:hAnsi="Myriad Pro" w:cs="Arial"/>
          <w:b/>
        </w:rPr>
      </w:pPr>
      <w:r w:rsidRPr="00285DC0">
        <w:rPr>
          <w:rFonts w:ascii="Myriad Pro" w:hAnsi="Myriad Pro" w:cs="Arial"/>
          <w:b/>
        </w:rPr>
        <w:t>P</w:t>
      </w:r>
      <w:r w:rsidRPr="00285DC0">
        <w:rPr>
          <w:rFonts w:ascii="Myriad Pro" w:hAnsi="Myriad Pro" w:cs="Arial"/>
          <w:b/>
          <w:bCs/>
        </w:rPr>
        <w:t>OSITION RESPONSIBILITIES</w:t>
      </w:r>
    </w:p>
    <w:p w14:paraId="4DF000B1" w14:textId="77777777" w:rsidR="00873F0E" w:rsidRPr="00285DC0" w:rsidRDefault="00873F0E" w:rsidP="00873F0E">
      <w:pPr>
        <w:keepNext/>
        <w:spacing w:before="240" w:line="276" w:lineRule="auto"/>
        <w:rPr>
          <w:rFonts w:ascii="Myriad Pro" w:hAnsi="Myriad Pro" w:cs="Arial"/>
          <w:b/>
          <w:bCs/>
        </w:rPr>
      </w:pPr>
      <w:r w:rsidRPr="00285DC0">
        <w:rPr>
          <w:rFonts w:ascii="Myriad Pro" w:hAnsi="Myriad Pro" w:cs="Arial"/>
          <w:b/>
          <w:bCs/>
        </w:rPr>
        <w:t>Introduction</w:t>
      </w:r>
    </w:p>
    <w:p w14:paraId="4DF000B2" w14:textId="77777777" w:rsidR="00873F0E" w:rsidRPr="00285DC0" w:rsidRDefault="00873F0E" w:rsidP="00873F0E">
      <w:pPr>
        <w:spacing w:before="100" w:line="276" w:lineRule="auto"/>
        <w:rPr>
          <w:rFonts w:ascii="Myriad Pro" w:hAnsi="Myriad Pro" w:cs="Arial"/>
          <w:bCs/>
        </w:rPr>
      </w:pPr>
      <w:r w:rsidRPr="00285DC0">
        <w:rPr>
          <w:rFonts w:ascii="Myriad Pro" w:hAnsi="Myriad Pro" w:cs="Arial"/>
          <w:bCs/>
        </w:rPr>
        <w:t>A number of frameworks and standards express the University’s expectations of the conduct, capability, participation and contribution of staff.  These are listed below:</w:t>
      </w:r>
    </w:p>
    <w:p w14:paraId="4DF000B3"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ACU Strategic Plan 2015-2020</w:t>
      </w:r>
    </w:p>
    <w:p w14:paraId="4DF000B4"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Catholic Identity and Mission</w:t>
      </w:r>
    </w:p>
    <w:p w14:paraId="4DF000B5"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ACU Capability Development Framework</w:t>
      </w:r>
    </w:p>
    <w:p w14:paraId="4DF000B6"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Higher Education Standards Framework</w:t>
      </w:r>
    </w:p>
    <w:p w14:paraId="4DF000B7"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lang w:val="en-AU"/>
        </w:rPr>
        <w:t>ACU Service Principles</w:t>
      </w:r>
    </w:p>
    <w:p w14:paraId="4DF000B8" w14:textId="77777777" w:rsidR="00873F0E" w:rsidRPr="00285DC0" w:rsidRDefault="00873F0E" w:rsidP="00873F0E">
      <w:pPr>
        <w:pStyle w:val="ListParagraph"/>
        <w:numPr>
          <w:ilvl w:val="0"/>
          <w:numId w:val="23"/>
        </w:numPr>
        <w:spacing w:before="100" w:line="276" w:lineRule="auto"/>
        <w:rPr>
          <w:rFonts w:ascii="Myriad Pro" w:hAnsi="Myriad Pro" w:cs="Arial"/>
          <w:bCs/>
        </w:rPr>
      </w:pPr>
      <w:r w:rsidRPr="00285DC0">
        <w:rPr>
          <w:rFonts w:ascii="Myriad Pro" w:hAnsi="Myriad Pro" w:cs="Arial"/>
          <w:bCs/>
        </w:rPr>
        <w:t>ACU Staff Enterprise Agreement including provisions in relation to Performance Excellence</w:t>
      </w:r>
    </w:p>
    <w:p w14:paraId="4DF000B9" w14:textId="77777777" w:rsidR="00873F0E" w:rsidRPr="00285DC0" w:rsidRDefault="00873F0E" w:rsidP="00873F0E">
      <w:pPr>
        <w:spacing w:before="100" w:line="276" w:lineRule="auto"/>
        <w:rPr>
          <w:rFonts w:ascii="Myriad Pro" w:hAnsi="Myriad Pro" w:cs="Arial"/>
          <w:bCs/>
        </w:rPr>
      </w:pPr>
      <w:r w:rsidRPr="00285DC0">
        <w:rPr>
          <w:rFonts w:ascii="Myriad Pro" w:hAnsi="Myriad Pro" w:cs="Arial"/>
          <w:bCs/>
        </w:rPr>
        <w:t xml:space="preserve">The </w:t>
      </w:r>
      <w:hyperlink r:id="rId14" w:history="1">
        <w:r w:rsidRPr="00285DC0">
          <w:rPr>
            <w:rStyle w:val="Hyperlink"/>
            <w:rFonts w:ascii="Myriad Pro" w:hAnsi="Myriad Pro" w:cs="Arial"/>
            <w:bCs/>
          </w:rPr>
          <w:t>Capability Development Framework</w:t>
        </w:r>
      </w:hyperlink>
      <w:r w:rsidRPr="00285DC0">
        <w:t xml:space="preserve"> </w:t>
      </w:r>
      <w:r w:rsidRPr="00285DC0">
        <w:rPr>
          <w:rFonts w:ascii="Myriad Pro" w:hAnsi="Myriad Pro" w:cs="Arial"/>
          <w:bCs/>
        </w:rPr>
        <w:t>in particular is important in understanding the core competencies needed in all ACU staff to achieve the University’s strategy and supports its mission.</w:t>
      </w:r>
    </w:p>
    <w:p w14:paraId="4DF000BA" w14:textId="77777777" w:rsidR="00DB0F00" w:rsidRPr="00285DC0" w:rsidRDefault="00DB0F00" w:rsidP="00DB0F00">
      <w:pPr>
        <w:keepNext/>
        <w:spacing w:before="240" w:after="120" w:line="276" w:lineRule="auto"/>
        <w:rPr>
          <w:rFonts w:ascii="Myriad Pro" w:hAnsi="Myriad Pro" w:cs="Arial"/>
          <w:b/>
          <w:bCs/>
        </w:rPr>
      </w:pPr>
      <w:r w:rsidRPr="00285DC0">
        <w:rPr>
          <w:rFonts w:ascii="Myriad Pro" w:hAnsi="Myriad Pro" w:cs="Arial"/>
          <w:b/>
          <w:bCs/>
        </w:rPr>
        <w:t>Key responsibilities</w:t>
      </w:r>
    </w:p>
    <w:p w14:paraId="4DF000BB" w14:textId="77777777" w:rsidR="00DB0F00" w:rsidRPr="00285DC0" w:rsidRDefault="00DB0F00" w:rsidP="00DB0F00">
      <w:pPr>
        <w:spacing w:before="100" w:line="276" w:lineRule="auto"/>
        <w:rPr>
          <w:rFonts w:ascii="Myriad Pro" w:hAnsi="Myriad Pro" w:cs="Arial"/>
          <w:b/>
          <w:bCs/>
          <w:i/>
          <w:color w:val="7030A0"/>
        </w:rPr>
      </w:pPr>
    </w:p>
    <w:tbl>
      <w:tblPr>
        <w:tblStyle w:val="TableGrid"/>
        <w:tblW w:w="10065" w:type="dxa"/>
        <w:tblInd w:w="-34" w:type="dxa"/>
        <w:tblLayout w:type="fixed"/>
        <w:tblLook w:val="04A0" w:firstRow="1" w:lastRow="0" w:firstColumn="1" w:lastColumn="0" w:noHBand="0" w:noVBand="1"/>
      </w:tblPr>
      <w:tblGrid>
        <w:gridCol w:w="4537"/>
        <w:gridCol w:w="1559"/>
        <w:gridCol w:w="993"/>
        <w:gridCol w:w="992"/>
        <w:gridCol w:w="992"/>
        <w:gridCol w:w="992"/>
      </w:tblGrid>
      <w:tr w:rsidR="00DB0F00" w:rsidRPr="00285DC0" w14:paraId="4DF000BF" w14:textId="77777777" w:rsidTr="00E57993">
        <w:trPr>
          <w:trHeight w:val="399"/>
          <w:tblHeader/>
        </w:trPr>
        <w:tc>
          <w:tcPr>
            <w:tcW w:w="4537" w:type="dxa"/>
            <w:vMerge w:val="restart"/>
            <w:shd w:val="clear" w:color="auto" w:fill="D9D9D9" w:themeFill="background1" w:themeFillShade="D9"/>
          </w:tcPr>
          <w:p w14:paraId="4DF000BC" w14:textId="77777777" w:rsidR="00DB0F00" w:rsidRPr="00285DC0" w:rsidRDefault="00DB0F00" w:rsidP="00E57993">
            <w:pPr>
              <w:spacing w:before="100"/>
              <w:rPr>
                <w:rFonts w:ascii="Myriad Pro" w:hAnsi="Myriad Pro" w:cs="Arial"/>
                <w:b/>
                <w:bCs/>
              </w:rPr>
            </w:pPr>
            <w:r w:rsidRPr="00285DC0">
              <w:rPr>
                <w:rFonts w:ascii="Myriad Pro" w:hAnsi="Myriad Pro" w:cs="Arial"/>
                <w:b/>
                <w:bCs/>
              </w:rPr>
              <w:t>Key responsibilities specific to this position</w:t>
            </w:r>
          </w:p>
        </w:tc>
        <w:tc>
          <w:tcPr>
            <w:tcW w:w="1559" w:type="dxa"/>
            <w:vMerge w:val="restart"/>
            <w:shd w:val="clear" w:color="auto" w:fill="D9D9D9" w:themeFill="background1" w:themeFillShade="D9"/>
          </w:tcPr>
          <w:p w14:paraId="4DF000BD" w14:textId="77777777" w:rsidR="00DB0F00" w:rsidRPr="00285DC0" w:rsidRDefault="00DB0F00" w:rsidP="00E57993">
            <w:pPr>
              <w:spacing w:before="100"/>
              <w:jc w:val="center"/>
              <w:rPr>
                <w:rFonts w:ascii="Myriad Pro" w:hAnsi="Myriad Pro" w:cs="Arial"/>
                <w:b/>
                <w:bCs/>
              </w:rPr>
            </w:pPr>
            <w:r w:rsidRPr="00285DC0">
              <w:rPr>
                <w:rFonts w:ascii="Myriad Pro" w:hAnsi="Myriad Pro" w:cs="Arial"/>
                <w:b/>
                <w:bCs/>
              </w:rPr>
              <w:t>Relevant Core Competences (</w:t>
            </w:r>
            <w:hyperlink r:id="rId15" w:history="1">
              <w:r w:rsidRPr="00285DC0">
                <w:rPr>
                  <w:rStyle w:val="Hyperlink"/>
                  <w:rFonts w:ascii="Myriad Pro" w:hAnsi="Myriad Pro" w:cs="Arial"/>
                  <w:b/>
                  <w:bCs/>
                </w:rPr>
                <w:t>Capability Development Framework</w:t>
              </w:r>
            </w:hyperlink>
            <w:r w:rsidRPr="00285DC0">
              <w:rPr>
                <w:rFonts w:ascii="Myriad Pro" w:hAnsi="Myriad Pro" w:cs="Arial"/>
                <w:b/>
                <w:bCs/>
              </w:rPr>
              <w:t>)</w:t>
            </w:r>
          </w:p>
        </w:tc>
        <w:tc>
          <w:tcPr>
            <w:tcW w:w="3969" w:type="dxa"/>
            <w:gridSpan w:val="4"/>
            <w:shd w:val="clear" w:color="auto" w:fill="D9D9D9" w:themeFill="background1" w:themeFillShade="D9"/>
          </w:tcPr>
          <w:p w14:paraId="4DF000BE" w14:textId="77777777" w:rsidR="00DB0F00" w:rsidRPr="00285DC0" w:rsidRDefault="00DB0F00" w:rsidP="00E57993">
            <w:pPr>
              <w:spacing w:before="100"/>
              <w:jc w:val="center"/>
              <w:rPr>
                <w:rFonts w:ascii="Myriad Pro" w:hAnsi="Myriad Pro" w:cs="Arial"/>
                <w:b/>
                <w:bCs/>
              </w:rPr>
            </w:pPr>
            <w:r w:rsidRPr="00285DC0">
              <w:rPr>
                <w:rFonts w:ascii="Myriad Pro" w:hAnsi="Myriad Pro" w:cs="Arial"/>
                <w:b/>
                <w:bCs/>
              </w:rPr>
              <w:t>Scope of contribution to the University</w:t>
            </w:r>
          </w:p>
        </w:tc>
      </w:tr>
      <w:tr w:rsidR="00DB0F00" w:rsidRPr="00285DC0" w14:paraId="4DF000C6" w14:textId="77777777" w:rsidTr="00E57993">
        <w:trPr>
          <w:trHeight w:val="986"/>
          <w:tblHeader/>
        </w:trPr>
        <w:tc>
          <w:tcPr>
            <w:tcW w:w="4537" w:type="dxa"/>
            <w:vMerge/>
            <w:shd w:val="clear" w:color="auto" w:fill="D9D9D9" w:themeFill="background1" w:themeFillShade="D9"/>
          </w:tcPr>
          <w:p w14:paraId="4DF000C0" w14:textId="77777777" w:rsidR="00DB0F00" w:rsidRPr="00285DC0" w:rsidRDefault="00DB0F00" w:rsidP="00E57993">
            <w:pPr>
              <w:spacing w:before="100"/>
              <w:jc w:val="center"/>
              <w:rPr>
                <w:rFonts w:ascii="Myriad Pro" w:hAnsi="Myriad Pro" w:cs="Arial"/>
                <w:bCs/>
              </w:rPr>
            </w:pPr>
          </w:p>
        </w:tc>
        <w:tc>
          <w:tcPr>
            <w:tcW w:w="1559" w:type="dxa"/>
            <w:vMerge/>
            <w:shd w:val="clear" w:color="auto" w:fill="D9D9D9" w:themeFill="background1" w:themeFillShade="D9"/>
          </w:tcPr>
          <w:p w14:paraId="4DF000C1" w14:textId="77777777" w:rsidR="00DB0F00" w:rsidRPr="00285DC0" w:rsidRDefault="00DB0F00" w:rsidP="00E57993">
            <w:pPr>
              <w:spacing w:before="100"/>
              <w:jc w:val="center"/>
              <w:rPr>
                <w:rFonts w:ascii="Myriad Pro" w:hAnsi="Myriad Pro" w:cs="Arial"/>
                <w:bCs/>
              </w:rPr>
            </w:pPr>
          </w:p>
        </w:tc>
        <w:tc>
          <w:tcPr>
            <w:tcW w:w="993" w:type="dxa"/>
            <w:shd w:val="clear" w:color="auto" w:fill="D9D9D9" w:themeFill="background1" w:themeFillShade="D9"/>
          </w:tcPr>
          <w:p w14:paraId="4DF000C2" w14:textId="77777777" w:rsidR="00DB0F00" w:rsidRPr="00285DC0" w:rsidRDefault="00DB0F00" w:rsidP="00E57993">
            <w:pPr>
              <w:spacing w:before="100"/>
              <w:jc w:val="center"/>
              <w:rPr>
                <w:rFonts w:ascii="Myriad Pro" w:hAnsi="Myriad Pro" w:cs="Arial"/>
                <w:bCs/>
              </w:rPr>
            </w:pPr>
            <w:r w:rsidRPr="00285DC0">
              <w:rPr>
                <w:rFonts w:ascii="Myriad Pro" w:hAnsi="Myriad Pro" w:cs="Arial"/>
                <w:bCs/>
              </w:rPr>
              <w:t>Within the work unit or team</w:t>
            </w:r>
            <w:r w:rsidRPr="00285DC0">
              <w:rPr>
                <w:rFonts w:ascii="Myriad Pro" w:hAnsi="Myriad Pro" w:cs="Arial"/>
                <w:bCs/>
              </w:rPr>
              <w:br/>
            </w:r>
            <w:r w:rsidRPr="00285DC0">
              <w:rPr>
                <w:rFonts w:ascii="Myriad Pro" w:hAnsi="Myriad Pro" w:cs="Arial"/>
                <w:bCs/>
              </w:rPr>
              <w:sym w:font="Wingdings" w:char="F0FC"/>
            </w:r>
          </w:p>
        </w:tc>
        <w:tc>
          <w:tcPr>
            <w:tcW w:w="992" w:type="dxa"/>
            <w:shd w:val="clear" w:color="auto" w:fill="D9D9D9" w:themeFill="background1" w:themeFillShade="D9"/>
          </w:tcPr>
          <w:p w14:paraId="4DF000C3" w14:textId="77777777" w:rsidR="00DB0F00" w:rsidRPr="00285DC0" w:rsidRDefault="00DB0F00" w:rsidP="00E57993">
            <w:pPr>
              <w:spacing w:before="100"/>
              <w:jc w:val="center"/>
              <w:rPr>
                <w:rFonts w:ascii="Myriad Pro" w:hAnsi="Myriad Pro" w:cs="Arial"/>
                <w:bCs/>
              </w:rPr>
            </w:pPr>
            <w:r w:rsidRPr="00285DC0">
              <w:rPr>
                <w:rFonts w:ascii="Myriad Pro" w:hAnsi="Myriad Pro" w:cs="Arial"/>
                <w:bCs/>
              </w:rPr>
              <w:t>School or Campus</w:t>
            </w:r>
            <w:r w:rsidRPr="00285DC0">
              <w:rPr>
                <w:rFonts w:ascii="Myriad Pro" w:hAnsi="Myriad Pro" w:cs="Arial"/>
                <w:bCs/>
              </w:rPr>
              <w:br/>
            </w:r>
            <w:r w:rsidRPr="00285DC0">
              <w:rPr>
                <w:rFonts w:ascii="Myriad Pro" w:hAnsi="Myriad Pro" w:cs="Arial"/>
                <w:bCs/>
              </w:rPr>
              <w:sym w:font="Wingdings" w:char="F0FC"/>
            </w:r>
          </w:p>
        </w:tc>
        <w:tc>
          <w:tcPr>
            <w:tcW w:w="992" w:type="dxa"/>
            <w:shd w:val="clear" w:color="auto" w:fill="D9D9D9" w:themeFill="background1" w:themeFillShade="D9"/>
          </w:tcPr>
          <w:p w14:paraId="4DF000C4" w14:textId="77777777" w:rsidR="00DB0F00" w:rsidRPr="00285DC0" w:rsidRDefault="00DB0F00" w:rsidP="00E57993">
            <w:pPr>
              <w:spacing w:before="100"/>
              <w:jc w:val="center"/>
              <w:rPr>
                <w:rFonts w:ascii="Myriad Pro" w:hAnsi="Myriad Pro" w:cs="Arial"/>
                <w:bCs/>
              </w:rPr>
            </w:pPr>
            <w:r w:rsidRPr="00285DC0">
              <w:rPr>
                <w:rFonts w:ascii="Myriad Pro" w:hAnsi="Myriad Pro" w:cs="Arial"/>
                <w:bCs/>
              </w:rPr>
              <w:t>Faculty or Directorate</w:t>
            </w:r>
            <w:r w:rsidRPr="00285DC0">
              <w:rPr>
                <w:rFonts w:ascii="Myriad Pro" w:hAnsi="Myriad Pro" w:cs="Arial"/>
                <w:bCs/>
              </w:rPr>
              <w:br/>
            </w:r>
            <w:r w:rsidRPr="00285DC0">
              <w:rPr>
                <w:rFonts w:ascii="Myriad Pro" w:hAnsi="Myriad Pro" w:cs="Arial"/>
                <w:bCs/>
              </w:rPr>
              <w:sym w:font="Wingdings" w:char="F0FC"/>
            </w:r>
          </w:p>
        </w:tc>
        <w:tc>
          <w:tcPr>
            <w:tcW w:w="992" w:type="dxa"/>
            <w:shd w:val="clear" w:color="auto" w:fill="D9D9D9" w:themeFill="background1" w:themeFillShade="D9"/>
          </w:tcPr>
          <w:p w14:paraId="4DF000C5" w14:textId="77777777" w:rsidR="00DB0F00" w:rsidRPr="00285DC0" w:rsidRDefault="00DB0F00" w:rsidP="00E57993">
            <w:pPr>
              <w:spacing w:before="100"/>
              <w:jc w:val="center"/>
              <w:rPr>
                <w:rFonts w:ascii="Myriad Pro" w:hAnsi="Myriad Pro" w:cs="Arial"/>
                <w:bCs/>
              </w:rPr>
            </w:pPr>
            <w:r w:rsidRPr="00285DC0">
              <w:rPr>
                <w:rFonts w:ascii="Myriad Pro" w:hAnsi="Myriad Pro" w:cs="Arial"/>
                <w:bCs/>
              </w:rPr>
              <w:t>Across the University</w:t>
            </w:r>
            <w:r w:rsidRPr="00285DC0">
              <w:rPr>
                <w:rFonts w:ascii="Myriad Pro" w:hAnsi="Myriad Pro" w:cs="Arial"/>
                <w:bCs/>
              </w:rPr>
              <w:br/>
            </w:r>
            <w:r w:rsidRPr="00285DC0">
              <w:rPr>
                <w:rFonts w:ascii="Myriad Pro" w:hAnsi="Myriad Pro" w:cs="Arial"/>
                <w:bCs/>
              </w:rPr>
              <w:sym w:font="Wingdings" w:char="F0FC"/>
            </w:r>
          </w:p>
        </w:tc>
      </w:tr>
      <w:tr w:rsidR="00DB0F00" w:rsidRPr="00285DC0" w14:paraId="4DF000CD" w14:textId="77777777" w:rsidTr="00E8568C">
        <w:trPr>
          <w:cantSplit/>
          <w:trHeight w:val="1021"/>
        </w:trPr>
        <w:tc>
          <w:tcPr>
            <w:tcW w:w="4537" w:type="dxa"/>
          </w:tcPr>
          <w:p w14:paraId="4DF000C7" w14:textId="77777777" w:rsidR="00DB0F00" w:rsidRPr="00285DC0" w:rsidRDefault="001922A1" w:rsidP="00E8568C">
            <w:pPr>
              <w:pStyle w:val="ListParagraph"/>
              <w:spacing w:before="100" w:line="276" w:lineRule="auto"/>
              <w:ind w:left="0"/>
              <w:rPr>
                <w:rFonts w:ascii="Myriad Pro" w:hAnsi="Myriad Pro" w:cs="Arial"/>
                <w:bCs/>
              </w:rPr>
            </w:pPr>
            <w:r w:rsidRPr="00285DC0">
              <w:rPr>
                <w:rFonts w:ascii="Myriad Pro" w:hAnsi="Myriad Pro" w:cs="Arial"/>
                <w:spacing w:val="-2"/>
              </w:rPr>
              <w:t>Provide excellent customer service while staffing the Library’s service desk and at times administering fines and student sanctions.</w:t>
            </w:r>
          </w:p>
        </w:tc>
        <w:tc>
          <w:tcPr>
            <w:tcW w:w="1559" w:type="dxa"/>
          </w:tcPr>
          <w:p w14:paraId="4DF000C8" w14:textId="77777777" w:rsidR="00DB0F00" w:rsidRPr="00285DC0" w:rsidRDefault="001F1AF0" w:rsidP="001F1AF0">
            <w:pPr>
              <w:spacing w:before="100" w:line="276" w:lineRule="auto"/>
              <w:rPr>
                <w:rFonts w:ascii="Myriad Pro" w:hAnsi="Myriad Pro" w:cs="Arial"/>
                <w:bCs/>
              </w:rPr>
            </w:pPr>
            <w:r w:rsidRPr="00285DC0">
              <w:rPr>
                <w:rFonts w:ascii="Myriad Pro" w:hAnsi="Myriad Pro" w:cs="Arial"/>
                <w:bCs/>
              </w:rPr>
              <w:t xml:space="preserve">Deliver Stakeholder Centric </w:t>
            </w:r>
            <w:proofErr w:type="gramStart"/>
            <w:r w:rsidRPr="00285DC0">
              <w:rPr>
                <w:rFonts w:ascii="Myriad Pro" w:hAnsi="Myriad Pro" w:cs="Arial"/>
                <w:bCs/>
              </w:rPr>
              <w:t>service</w:t>
            </w:r>
            <w:proofErr w:type="gramEnd"/>
            <w:r w:rsidRPr="00285DC0">
              <w:rPr>
                <w:rFonts w:ascii="Myriad Pro" w:hAnsi="Myriad Pro" w:cs="Arial"/>
                <w:bCs/>
              </w:rPr>
              <w:t xml:space="preserve"> Know ACU Work Processes and Systems</w:t>
            </w:r>
          </w:p>
        </w:tc>
        <w:tc>
          <w:tcPr>
            <w:tcW w:w="993" w:type="dxa"/>
          </w:tcPr>
          <w:p w14:paraId="4DF000C9"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CA"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CB"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CC" w14:textId="77777777" w:rsidR="00DB0F00" w:rsidRPr="00285DC0" w:rsidRDefault="00DB0F00" w:rsidP="00E57993">
            <w:pPr>
              <w:spacing w:before="100" w:line="276" w:lineRule="auto"/>
              <w:jc w:val="center"/>
              <w:rPr>
                <w:rFonts w:ascii="Myriad Pro" w:hAnsi="Myriad Pro" w:cs="Arial"/>
                <w:bCs/>
              </w:rPr>
            </w:pPr>
          </w:p>
        </w:tc>
      </w:tr>
      <w:tr w:rsidR="00DB0F00" w:rsidRPr="00285DC0" w14:paraId="4DF000D4" w14:textId="77777777" w:rsidTr="00E8568C">
        <w:trPr>
          <w:cantSplit/>
          <w:trHeight w:val="1021"/>
        </w:trPr>
        <w:tc>
          <w:tcPr>
            <w:tcW w:w="4537" w:type="dxa"/>
          </w:tcPr>
          <w:p w14:paraId="4DF000CE" w14:textId="77777777" w:rsidR="00DB0F00" w:rsidRPr="00285DC0" w:rsidRDefault="001922A1" w:rsidP="00E8568C">
            <w:pPr>
              <w:pStyle w:val="ListParagraph"/>
              <w:spacing w:before="100" w:line="276" w:lineRule="auto"/>
              <w:ind w:left="0"/>
              <w:rPr>
                <w:rFonts w:ascii="Myriad Pro" w:hAnsi="Myriad Pro" w:cs="Arial"/>
                <w:bCs/>
              </w:rPr>
            </w:pPr>
            <w:r w:rsidRPr="00285DC0">
              <w:rPr>
                <w:rFonts w:ascii="Myriad Pro" w:hAnsi="Myriad Pro" w:cs="Arial"/>
                <w:spacing w:val="-2"/>
              </w:rPr>
              <w:t>Assist in the maintenance of the campus Library’s various collections, with special emphasis on the high demand collection.</w:t>
            </w:r>
          </w:p>
        </w:tc>
        <w:tc>
          <w:tcPr>
            <w:tcW w:w="1559" w:type="dxa"/>
          </w:tcPr>
          <w:p w14:paraId="4DF000CF" w14:textId="77777777" w:rsidR="00DB0F00" w:rsidRPr="00285DC0" w:rsidRDefault="001F1AF0" w:rsidP="001F1AF0">
            <w:pPr>
              <w:pStyle w:val="ListParagraph"/>
              <w:spacing w:before="100" w:line="276" w:lineRule="auto"/>
              <w:ind w:left="-80"/>
              <w:rPr>
                <w:rFonts w:ascii="Myriad Pro" w:hAnsi="Myriad Pro" w:cs="Arial"/>
                <w:bCs/>
              </w:rPr>
            </w:pPr>
            <w:r w:rsidRPr="00285DC0">
              <w:rPr>
                <w:rFonts w:ascii="Myriad Pro" w:hAnsi="Myriad Pro" w:cs="Arial"/>
                <w:bCs/>
              </w:rPr>
              <w:t xml:space="preserve">Be Responsible and Accountable for Achieving Excellence </w:t>
            </w:r>
          </w:p>
        </w:tc>
        <w:tc>
          <w:tcPr>
            <w:tcW w:w="993" w:type="dxa"/>
          </w:tcPr>
          <w:p w14:paraId="4DF000D0"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D1"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D2"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D3" w14:textId="77777777" w:rsidR="00DB0F00" w:rsidRPr="00285DC0" w:rsidRDefault="00DB0F00" w:rsidP="00E57993">
            <w:pPr>
              <w:spacing w:before="100" w:line="276" w:lineRule="auto"/>
              <w:jc w:val="center"/>
              <w:rPr>
                <w:rFonts w:ascii="Myriad Pro" w:hAnsi="Myriad Pro" w:cs="Arial"/>
                <w:bCs/>
              </w:rPr>
            </w:pPr>
          </w:p>
        </w:tc>
      </w:tr>
      <w:tr w:rsidR="00DB0F00" w:rsidRPr="00285DC0" w14:paraId="4DF000DF" w14:textId="77777777" w:rsidTr="00E8568C">
        <w:trPr>
          <w:cantSplit/>
          <w:trHeight w:val="1021"/>
        </w:trPr>
        <w:tc>
          <w:tcPr>
            <w:tcW w:w="4537" w:type="dxa"/>
          </w:tcPr>
          <w:p w14:paraId="4DF000D5" w14:textId="77777777" w:rsidR="001922A1" w:rsidRPr="00285DC0" w:rsidRDefault="001922A1" w:rsidP="00E8568C">
            <w:pPr>
              <w:spacing w:before="60" w:after="60"/>
              <w:rPr>
                <w:rFonts w:ascii="Myriad Pro" w:hAnsi="Myriad Pro" w:cs="Arial"/>
                <w:spacing w:val="-2"/>
              </w:rPr>
            </w:pPr>
            <w:r w:rsidRPr="00285DC0">
              <w:rPr>
                <w:rFonts w:ascii="Myriad Pro" w:hAnsi="Myriad Pro" w:cs="Arial"/>
                <w:spacing w:val="-2"/>
              </w:rPr>
              <w:lastRenderedPageBreak/>
              <w:t xml:space="preserve">Support supply </w:t>
            </w:r>
            <w:proofErr w:type="gramStart"/>
            <w:r w:rsidRPr="00285DC0">
              <w:rPr>
                <w:rFonts w:ascii="Myriad Pro" w:hAnsi="Myriad Pro" w:cs="Arial"/>
                <w:spacing w:val="-2"/>
              </w:rPr>
              <w:t>of  inter</w:t>
            </w:r>
            <w:proofErr w:type="gramEnd"/>
            <w:r w:rsidRPr="00285DC0">
              <w:rPr>
                <w:rFonts w:ascii="Myriad Pro" w:hAnsi="Myriad Pro" w:cs="Arial"/>
                <w:spacing w:val="-2"/>
              </w:rPr>
              <w:t xml:space="preserve">-campus loans and inter-library loans from the campus’ print collection by: </w:t>
            </w:r>
          </w:p>
          <w:p w14:paraId="4DF000D6" w14:textId="77777777" w:rsidR="001922A1" w:rsidRPr="00285DC0" w:rsidRDefault="001922A1" w:rsidP="00E8568C">
            <w:pPr>
              <w:pStyle w:val="ListParagraph"/>
              <w:numPr>
                <w:ilvl w:val="0"/>
                <w:numId w:val="29"/>
              </w:numPr>
              <w:spacing w:before="60" w:after="60"/>
              <w:contextualSpacing w:val="0"/>
              <w:rPr>
                <w:rFonts w:ascii="Myriad Pro" w:hAnsi="Myriad Pro" w:cs="Arial"/>
                <w:spacing w:val="-2"/>
              </w:rPr>
            </w:pPr>
            <w:r w:rsidRPr="00285DC0">
              <w:rPr>
                <w:rFonts w:ascii="Myriad Pro" w:hAnsi="Myriad Pro" w:cs="Arial"/>
                <w:spacing w:val="-2"/>
              </w:rPr>
              <w:t xml:space="preserve">retrieving items from the shelf, processing them in the Library’s management system, and preparing items for shipping, and </w:t>
            </w:r>
          </w:p>
          <w:p w14:paraId="4DF000D7" w14:textId="77777777" w:rsidR="00DB0F00" w:rsidRPr="00285DC0" w:rsidRDefault="001922A1" w:rsidP="00E8568C">
            <w:pPr>
              <w:pStyle w:val="ListParagraph"/>
              <w:numPr>
                <w:ilvl w:val="0"/>
                <w:numId w:val="29"/>
              </w:numPr>
              <w:spacing w:before="100" w:line="276" w:lineRule="auto"/>
              <w:rPr>
                <w:rFonts w:ascii="Myriad Pro" w:hAnsi="Myriad Pro" w:cs="Arial"/>
                <w:bCs/>
              </w:rPr>
            </w:pPr>
            <w:r w:rsidRPr="00285DC0">
              <w:rPr>
                <w:rFonts w:ascii="Myriad Pro" w:hAnsi="Myriad Pro" w:cs="Arial"/>
                <w:spacing w:val="-2"/>
              </w:rPr>
              <w:t>receiving items from other libraries, processing them and making them available for requesters.</w:t>
            </w:r>
          </w:p>
        </w:tc>
        <w:tc>
          <w:tcPr>
            <w:tcW w:w="1559" w:type="dxa"/>
          </w:tcPr>
          <w:p w14:paraId="4DF000D8" w14:textId="77777777" w:rsidR="001F1AF0" w:rsidRPr="00285DC0" w:rsidRDefault="001F1AF0" w:rsidP="001F1AF0">
            <w:pPr>
              <w:spacing w:before="100" w:line="276" w:lineRule="auto"/>
              <w:rPr>
                <w:rFonts w:ascii="Myriad Pro" w:hAnsi="Myriad Pro" w:cs="Arial"/>
                <w:bCs/>
              </w:rPr>
            </w:pPr>
            <w:r w:rsidRPr="00285DC0">
              <w:rPr>
                <w:rFonts w:ascii="Myriad Pro" w:hAnsi="Myriad Pro" w:cs="Arial"/>
                <w:bCs/>
              </w:rPr>
              <w:t>Know ACU Work Processes and Systems</w:t>
            </w:r>
          </w:p>
          <w:p w14:paraId="4DF000D9" w14:textId="77777777" w:rsidR="00DB0F00" w:rsidRPr="00285DC0" w:rsidRDefault="001F1AF0" w:rsidP="001F1AF0">
            <w:pPr>
              <w:pStyle w:val="ListParagraph"/>
              <w:spacing w:before="100" w:line="276" w:lineRule="auto"/>
              <w:ind w:left="360"/>
              <w:rPr>
                <w:rFonts w:ascii="Myriad Pro" w:hAnsi="Myriad Pro" w:cs="Arial"/>
                <w:bCs/>
              </w:rPr>
            </w:pPr>
            <w:r w:rsidRPr="00285DC0">
              <w:rPr>
                <w:rFonts w:ascii="Myriad Pro" w:hAnsi="Myriad Pro" w:cs="Arial"/>
                <w:bCs/>
              </w:rPr>
              <w:t xml:space="preserve"> </w:t>
            </w:r>
          </w:p>
          <w:p w14:paraId="4DF000DA" w14:textId="77777777" w:rsidR="00DB0F00" w:rsidRPr="00285DC0" w:rsidRDefault="001F1AF0" w:rsidP="00E8568C">
            <w:pPr>
              <w:spacing w:before="100" w:line="276" w:lineRule="auto"/>
              <w:rPr>
                <w:rFonts w:ascii="Myriad Pro" w:hAnsi="Myriad Pro" w:cs="Arial"/>
                <w:bCs/>
              </w:rPr>
            </w:pPr>
            <w:r w:rsidRPr="00285DC0">
              <w:rPr>
                <w:rFonts w:ascii="Myriad Pro" w:hAnsi="Myriad Pro" w:cs="Arial"/>
                <w:bCs/>
              </w:rPr>
              <w:t xml:space="preserve">Deliver Stakeholder Centric service </w:t>
            </w:r>
          </w:p>
        </w:tc>
        <w:tc>
          <w:tcPr>
            <w:tcW w:w="993" w:type="dxa"/>
          </w:tcPr>
          <w:p w14:paraId="4DF000DB"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DC"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DD"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DE" w14:textId="77777777" w:rsidR="00DB0F00" w:rsidRPr="00285DC0" w:rsidRDefault="00DB0F00" w:rsidP="00E57993">
            <w:pPr>
              <w:spacing w:before="100" w:line="276" w:lineRule="auto"/>
              <w:jc w:val="center"/>
              <w:rPr>
                <w:rFonts w:ascii="Myriad Pro" w:hAnsi="Myriad Pro" w:cs="Arial"/>
                <w:bCs/>
              </w:rPr>
            </w:pPr>
          </w:p>
        </w:tc>
      </w:tr>
      <w:tr w:rsidR="00DB0F00" w:rsidRPr="00285DC0" w14:paraId="4DF000E6" w14:textId="77777777" w:rsidTr="00E8568C">
        <w:trPr>
          <w:cantSplit/>
          <w:trHeight w:val="1021"/>
        </w:trPr>
        <w:tc>
          <w:tcPr>
            <w:tcW w:w="4537" w:type="dxa"/>
          </w:tcPr>
          <w:p w14:paraId="4DF000E0" w14:textId="77777777" w:rsidR="00DB0F00" w:rsidRPr="00285DC0" w:rsidRDefault="001922A1" w:rsidP="00E8568C">
            <w:pPr>
              <w:spacing w:before="100" w:line="276" w:lineRule="auto"/>
              <w:rPr>
                <w:rFonts w:ascii="Myriad Pro" w:hAnsi="Myriad Pro" w:cs="Arial"/>
                <w:bCs/>
              </w:rPr>
            </w:pPr>
            <w:r w:rsidRPr="00285DC0">
              <w:rPr>
                <w:rFonts w:ascii="Myriad Pro" w:hAnsi="Myriad Pro" w:cs="Arial"/>
                <w:spacing w:val="-2"/>
              </w:rPr>
              <w:t>Within copyright and license constraints, scan/</w:t>
            </w:r>
            <w:proofErr w:type="spellStart"/>
            <w:r w:rsidRPr="00285DC0">
              <w:rPr>
                <w:rFonts w:ascii="Myriad Pro" w:hAnsi="Myriad Pro" w:cs="Arial"/>
                <w:spacing w:val="-2"/>
              </w:rPr>
              <w:t>digitise</w:t>
            </w:r>
            <w:proofErr w:type="spellEnd"/>
            <w:r w:rsidRPr="00285DC0">
              <w:rPr>
                <w:rFonts w:ascii="Myriad Pro" w:hAnsi="Myriad Pro" w:cs="Arial"/>
                <w:spacing w:val="-2"/>
              </w:rPr>
              <w:t xml:space="preserve"> physical items for repositories, ACU copyright database, disability support and other services as required.</w:t>
            </w:r>
          </w:p>
        </w:tc>
        <w:tc>
          <w:tcPr>
            <w:tcW w:w="1559" w:type="dxa"/>
          </w:tcPr>
          <w:p w14:paraId="4DF000E1" w14:textId="77777777" w:rsidR="00DB0F00" w:rsidRPr="00285DC0" w:rsidRDefault="001F1AF0" w:rsidP="00E8568C">
            <w:pPr>
              <w:spacing w:before="100" w:line="276" w:lineRule="auto"/>
              <w:rPr>
                <w:rFonts w:ascii="Myriad Pro" w:hAnsi="Myriad Pro" w:cs="Arial"/>
                <w:bCs/>
              </w:rPr>
            </w:pPr>
            <w:r w:rsidRPr="00285DC0">
              <w:rPr>
                <w:rFonts w:ascii="Myriad Pro" w:hAnsi="Myriad Pro" w:cs="Arial"/>
                <w:bCs/>
              </w:rPr>
              <w:t>Know ACU Work Processes and Systems</w:t>
            </w:r>
          </w:p>
        </w:tc>
        <w:tc>
          <w:tcPr>
            <w:tcW w:w="993" w:type="dxa"/>
          </w:tcPr>
          <w:p w14:paraId="4DF000E2"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E3"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E4"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E5" w14:textId="77777777" w:rsidR="00DB0F00" w:rsidRPr="00285DC0" w:rsidRDefault="00DB0F00" w:rsidP="00E57993">
            <w:pPr>
              <w:spacing w:before="100" w:line="276" w:lineRule="auto"/>
              <w:jc w:val="center"/>
              <w:rPr>
                <w:rFonts w:ascii="Myriad Pro" w:hAnsi="Myriad Pro" w:cs="Arial"/>
                <w:bCs/>
              </w:rPr>
            </w:pPr>
          </w:p>
        </w:tc>
      </w:tr>
      <w:tr w:rsidR="00DB0F00" w:rsidRPr="00285DC0" w14:paraId="4DF000EE" w14:textId="77777777" w:rsidTr="00E8568C">
        <w:trPr>
          <w:cantSplit/>
          <w:trHeight w:val="1021"/>
        </w:trPr>
        <w:tc>
          <w:tcPr>
            <w:tcW w:w="4537" w:type="dxa"/>
          </w:tcPr>
          <w:p w14:paraId="4DF000E7" w14:textId="77777777" w:rsidR="00DB0F00" w:rsidRPr="00285DC0" w:rsidRDefault="001922A1" w:rsidP="00E8568C">
            <w:pPr>
              <w:spacing w:before="100" w:line="276" w:lineRule="auto"/>
              <w:rPr>
                <w:rFonts w:ascii="Myriad Pro" w:hAnsi="Myriad Pro" w:cs="Arial"/>
                <w:bCs/>
              </w:rPr>
            </w:pPr>
            <w:r w:rsidRPr="00285DC0">
              <w:rPr>
                <w:rFonts w:ascii="Myriad Pro" w:hAnsi="Myriad Pro" w:cs="Arial"/>
                <w:spacing w:val="-2"/>
              </w:rPr>
              <w:t>Undertake shelving, shelf tidying, collection maintenance, general tidying and assist with stock takes.</w:t>
            </w:r>
          </w:p>
        </w:tc>
        <w:tc>
          <w:tcPr>
            <w:tcW w:w="1559" w:type="dxa"/>
          </w:tcPr>
          <w:p w14:paraId="4DF000E8" w14:textId="77777777" w:rsidR="001F1AF0" w:rsidRPr="00285DC0" w:rsidRDefault="001F1AF0" w:rsidP="001F1AF0">
            <w:pPr>
              <w:spacing w:before="100" w:line="276" w:lineRule="auto"/>
              <w:rPr>
                <w:rFonts w:ascii="Myriad Pro" w:hAnsi="Myriad Pro" w:cs="Arial"/>
                <w:bCs/>
              </w:rPr>
            </w:pPr>
            <w:r w:rsidRPr="00285DC0">
              <w:rPr>
                <w:rFonts w:ascii="Myriad Pro" w:hAnsi="Myriad Pro" w:cs="Arial"/>
                <w:bCs/>
              </w:rPr>
              <w:t>Know ACU Work Processes and Systems</w:t>
            </w:r>
          </w:p>
          <w:p w14:paraId="4DF000E9" w14:textId="77777777" w:rsidR="00DB0F00" w:rsidRPr="00285DC0" w:rsidRDefault="001F1AF0" w:rsidP="001F1AF0">
            <w:pPr>
              <w:pStyle w:val="ListParagraph"/>
              <w:spacing w:before="100" w:line="276" w:lineRule="auto"/>
              <w:ind w:left="0"/>
              <w:rPr>
                <w:rFonts w:ascii="Myriad Pro" w:hAnsi="Myriad Pro" w:cs="Arial"/>
                <w:bCs/>
              </w:rPr>
            </w:pPr>
            <w:r w:rsidRPr="00285DC0">
              <w:rPr>
                <w:rFonts w:ascii="Myriad Pro" w:hAnsi="Myriad Pro" w:cs="Arial"/>
                <w:bCs/>
              </w:rPr>
              <w:t xml:space="preserve">Be Responsible and Accountable for Achieving Excellence </w:t>
            </w:r>
          </w:p>
        </w:tc>
        <w:tc>
          <w:tcPr>
            <w:tcW w:w="993" w:type="dxa"/>
          </w:tcPr>
          <w:p w14:paraId="4DF000EA" w14:textId="77777777" w:rsidR="00DB0F00" w:rsidRPr="00285DC0" w:rsidRDefault="001922A1" w:rsidP="00E57993">
            <w:pPr>
              <w:spacing w:before="100" w:line="276" w:lineRule="auto"/>
              <w:jc w:val="center"/>
              <w:rPr>
                <w:rFonts w:ascii="Myriad Pro" w:hAnsi="Myriad Pro" w:cs="Arial"/>
                <w:bCs/>
              </w:rPr>
            </w:pPr>
            <w:r w:rsidRPr="00285DC0">
              <w:rPr>
                <w:rFonts w:ascii="Myriad Pro" w:hAnsi="Myriad Pro" w:cs="Arial"/>
                <w:bCs/>
              </w:rPr>
              <w:sym w:font="Wingdings" w:char="F0FC"/>
            </w:r>
          </w:p>
        </w:tc>
        <w:tc>
          <w:tcPr>
            <w:tcW w:w="992" w:type="dxa"/>
          </w:tcPr>
          <w:p w14:paraId="4DF000EB"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EC" w14:textId="77777777" w:rsidR="00DB0F00" w:rsidRPr="00285DC0" w:rsidRDefault="00DB0F00" w:rsidP="00E57993">
            <w:pPr>
              <w:spacing w:before="100" w:line="276" w:lineRule="auto"/>
              <w:jc w:val="center"/>
              <w:rPr>
                <w:rFonts w:ascii="Myriad Pro" w:hAnsi="Myriad Pro" w:cs="Arial"/>
                <w:bCs/>
              </w:rPr>
            </w:pPr>
          </w:p>
        </w:tc>
        <w:tc>
          <w:tcPr>
            <w:tcW w:w="992" w:type="dxa"/>
          </w:tcPr>
          <w:p w14:paraId="4DF000ED" w14:textId="77777777" w:rsidR="00DB0F00" w:rsidRPr="00285DC0" w:rsidRDefault="00DB0F00" w:rsidP="00E57993">
            <w:pPr>
              <w:spacing w:before="100" w:line="276" w:lineRule="auto"/>
              <w:jc w:val="center"/>
              <w:rPr>
                <w:rFonts w:ascii="Myriad Pro" w:hAnsi="Myriad Pro" w:cs="Arial"/>
                <w:bCs/>
              </w:rPr>
            </w:pPr>
          </w:p>
        </w:tc>
      </w:tr>
    </w:tbl>
    <w:p w14:paraId="4DF000EF" w14:textId="77777777" w:rsidR="00290825" w:rsidRPr="00285DC0" w:rsidRDefault="00290825" w:rsidP="00915A69">
      <w:pPr>
        <w:keepNext/>
        <w:pBdr>
          <w:bottom w:val="single" w:sz="4" w:space="1" w:color="auto"/>
        </w:pBdr>
        <w:spacing w:before="360" w:line="276" w:lineRule="auto"/>
        <w:rPr>
          <w:rFonts w:ascii="Myriad Pro" w:hAnsi="Myriad Pro" w:cs="Arial"/>
          <w:b/>
        </w:rPr>
      </w:pPr>
      <w:r w:rsidRPr="00285DC0">
        <w:rPr>
          <w:rFonts w:ascii="Myriad Pro" w:hAnsi="Myriad Pro" w:cs="Arial"/>
          <w:b/>
        </w:rPr>
        <w:t>HOW THE ROLE OPERATES</w:t>
      </w:r>
    </w:p>
    <w:p w14:paraId="4DF000F0" w14:textId="77777777" w:rsidR="00290825" w:rsidRPr="00285DC0" w:rsidRDefault="00915A69" w:rsidP="00915A69">
      <w:pPr>
        <w:keepNext/>
        <w:spacing w:before="240" w:line="276" w:lineRule="auto"/>
        <w:rPr>
          <w:rFonts w:ascii="Myriad Pro" w:hAnsi="Myriad Pro" w:cs="Arial"/>
          <w:b/>
          <w:bCs/>
        </w:rPr>
      </w:pPr>
      <w:r w:rsidRPr="00285DC0">
        <w:rPr>
          <w:rFonts w:ascii="Myriad Pro" w:hAnsi="Myriad Pro" w:cs="Arial"/>
          <w:b/>
          <w:bCs/>
        </w:rPr>
        <w:t>Key Challenges and Problem Solving</w:t>
      </w:r>
    </w:p>
    <w:p w14:paraId="4DF000F1" w14:textId="77777777" w:rsidR="001922A1" w:rsidRPr="00285DC0" w:rsidRDefault="001922A1" w:rsidP="001922A1">
      <w:pPr>
        <w:jc w:val="both"/>
        <w:rPr>
          <w:rFonts w:ascii="Myriad Pro" w:hAnsi="Myriad Pro" w:cs="Arial"/>
          <w:b/>
          <w:i/>
          <w:u w:val="single"/>
        </w:rPr>
      </w:pPr>
    </w:p>
    <w:p w14:paraId="4DF000F2"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The position holder reports to the local Library Manager, Client Services, with day-to-day task supervision provided by the Library Technician Collection Services.</w:t>
      </w:r>
    </w:p>
    <w:p w14:paraId="4DF000F3" w14:textId="77777777" w:rsidR="001922A1" w:rsidRPr="00285DC0" w:rsidRDefault="001922A1" w:rsidP="001922A1">
      <w:pPr>
        <w:jc w:val="both"/>
        <w:rPr>
          <w:rFonts w:ascii="Myriad Pro" w:hAnsi="Myriad Pro" w:cs="Arial"/>
        </w:rPr>
      </w:pPr>
    </w:p>
    <w:p w14:paraId="4DF000F4"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Dealing with client demands at the service desk during busy times while ensuring that queues are cleared and telephone queries answered while maintaining a high level of service.</w:t>
      </w:r>
    </w:p>
    <w:p w14:paraId="4DF000F5" w14:textId="77777777" w:rsidR="001922A1" w:rsidRPr="00285DC0" w:rsidRDefault="001922A1" w:rsidP="001922A1">
      <w:pPr>
        <w:jc w:val="both"/>
        <w:rPr>
          <w:rFonts w:ascii="Myriad Pro" w:hAnsi="Myriad Pro" w:cs="Arial"/>
        </w:rPr>
      </w:pPr>
    </w:p>
    <w:p w14:paraId="4DF000F6"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Dealing with difficult clients who may have substantial fines owing while providing an effective service which is congruent with ACU Service Principles.</w:t>
      </w:r>
    </w:p>
    <w:p w14:paraId="4DF000F7" w14:textId="77777777" w:rsidR="001922A1" w:rsidRPr="00285DC0" w:rsidRDefault="001922A1" w:rsidP="001922A1">
      <w:pPr>
        <w:jc w:val="both"/>
        <w:rPr>
          <w:rFonts w:ascii="Myriad Pro" w:hAnsi="Myriad Pro" w:cs="Arial"/>
        </w:rPr>
      </w:pPr>
    </w:p>
    <w:p w14:paraId="4DF000F8"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Be fully conversant with all aspects of the Library Loan guidelines and their implementation within the Loans module of the Library management system.</w:t>
      </w:r>
    </w:p>
    <w:p w14:paraId="4DF000F9" w14:textId="77777777" w:rsidR="001922A1" w:rsidRPr="00285DC0" w:rsidRDefault="001922A1" w:rsidP="001922A1">
      <w:pPr>
        <w:jc w:val="both"/>
        <w:rPr>
          <w:rFonts w:ascii="Myriad Pro" w:hAnsi="Myriad Pro" w:cs="Arial"/>
        </w:rPr>
      </w:pPr>
    </w:p>
    <w:p w14:paraId="4DF000FA" w14:textId="77777777" w:rsidR="001922A1" w:rsidRPr="00285DC0" w:rsidRDefault="001922A1" w:rsidP="001922A1">
      <w:pPr>
        <w:pStyle w:val="ListParagraph"/>
        <w:numPr>
          <w:ilvl w:val="0"/>
          <w:numId w:val="30"/>
        </w:numPr>
        <w:jc w:val="both"/>
        <w:rPr>
          <w:rFonts w:ascii="Myriad Pro" w:hAnsi="Myriad Pro" w:cs="Arial"/>
        </w:rPr>
      </w:pPr>
      <w:r w:rsidRPr="00285DC0">
        <w:rPr>
          <w:rFonts w:ascii="Myriad Pro" w:hAnsi="Myriad Pro" w:cs="Arial"/>
        </w:rPr>
        <w:t>Learning to use new technologies and follow evolving procedures in a growing digital and electronic environment.</w:t>
      </w:r>
    </w:p>
    <w:p w14:paraId="4DF000FB" w14:textId="77777777" w:rsidR="00290825" w:rsidRPr="00285DC0" w:rsidRDefault="00290825" w:rsidP="00915A69">
      <w:pPr>
        <w:keepNext/>
        <w:spacing w:before="240" w:line="276" w:lineRule="auto"/>
        <w:rPr>
          <w:rFonts w:ascii="Myriad Pro" w:hAnsi="Myriad Pro" w:cs="Arial"/>
          <w:b/>
          <w:bCs/>
        </w:rPr>
      </w:pPr>
      <w:r w:rsidRPr="00285DC0">
        <w:rPr>
          <w:rFonts w:ascii="Myriad Pro" w:hAnsi="Myriad Pro" w:cs="Arial"/>
          <w:b/>
          <w:bCs/>
        </w:rPr>
        <w:t>D</w:t>
      </w:r>
      <w:r w:rsidR="00915A69" w:rsidRPr="00285DC0">
        <w:rPr>
          <w:rFonts w:ascii="Myriad Pro" w:hAnsi="Myriad Pro" w:cs="Arial"/>
          <w:b/>
          <w:bCs/>
        </w:rPr>
        <w:t>ecision Making / Authority to Act</w:t>
      </w:r>
    </w:p>
    <w:p w14:paraId="4DF000FC" w14:textId="77777777" w:rsidR="001922A1" w:rsidRPr="00285DC0" w:rsidRDefault="001922A1" w:rsidP="001922A1">
      <w:pPr>
        <w:pStyle w:val="ListParagraph"/>
        <w:numPr>
          <w:ilvl w:val="0"/>
          <w:numId w:val="31"/>
        </w:numPr>
        <w:spacing w:after="240"/>
        <w:rPr>
          <w:rFonts w:ascii="Myriad Pro" w:hAnsi="Myriad Pro" w:cs="Arial"/>
        </w:rPr>
      </w:pPr>
      <w:r w:rsidRPr="00285DC0">
        <w:rPr>
          <w:rFonts w:ascii="Myriad Pro" w:hAnsi="Myriad Pro" w:cs="Arial"/>
        </w:rPr>
        <w:t>The position holder follows standard procedures and practices.</w:t>
      </w:r>
      <w:r w:rsidRPr="00285DC0">
        <w:rPr>
          <w:rFonts w:ascii="Myriad Pro" w:hAnsi="Myriad Pro" w:cs="Arial"/>
        </w:rPr>
        <w:br/>
        <w:t xml:space="preserve"> </w:t>
      </w:r>
    </w:p>
    <w:p w14:paraId="4DF000FD" w14:textId="77777777" w:rsidR="001922A1" w:rsidRPr="00285DC0" w:rsidRDefault="001922A1" w:rsidP="001922A1">
      <w:pPr>
        <w:pStyle w:val="ListParagraph"/>
        <w:numPr>
          <w:ilvl w:val="0"/>
          <w:numId w:val="31"/>
        </w:numPr>
        <w:spacing w:after="240"/>
        <w:rPr>
          <w:rFonts w:ascii="Myriad Pro" w:hAnsi="Myriad Pro" w:cs="Arial"/>
        </w:rPr>
      </w:pPr>
      <w:r w:rsidRPr="00285DC0">
        <w:rPr>
          <w:rFonts w:ascii="Myriad Pro" w:hAnsi="Myriad Pro" w:cs="Arial"/>
        </w:rPr>
        <w:t xml:space="preserve">The position reports to the Library Manager, Client Services and takes day to day task supervision from the Librarian Technician, Collection Services. </w:t>
      </w:r>
      <w:r w:rsidRPr="00285DC0">
        <w:rPr>
          <w:rFonts w:ascii="Myriad Pro" w:hAnsi="Myriad Pro" w:cs="Arial"/>
        </w:rPr>
        <w:br/>
      </w:r>
    </w:p>
    <w:p w14:paraId="4DF000FE" w14:textId="77777777" w:rsidR="00290825" w:rsidRPr="00285DC0" w:rsidRDefault="001922A1" w:rsidP="00526CE3">
      <w:pPr>
        <w:pStyle w:val="ListParagraph"/>
        <w:numPr>
          <w:ilvl w:val="0"/>
          <w:numId w:val="31"/>
        </w:numPr>
        <w:spacing w:after="240"/>
        <w:jc w:val="both"/>
        <w:rPr>
          <w:rFonts w:ascii="Myriad Pro" w:hAnsi="Myriad Pro" w:cs="Arial"/>
          <w:color w:val="808080" w:themeColor="background1" w:themeShade="80"/>
        </w:rPr>
      </w:pPr>
      <w:r w:rsidRPr="00285DC0">
        <w:rPr>
          <w:rFonts w:ascii="Myriad Pro" w:hAnsi="Myriad Pro" w:cs="Arial"/>
        </w:rPr>
        <w:t>Position holder is expected to identify and suggest opportunities for process and service improvement.</w:t>
      </w:r>
      <w:r w:rsidRPr="00285DC0" w:rsidDel="002F35F2">
        <w:rPr>
          <w:rFonts w:ascii="Frutiger 45 Light" w:hAnsi="Frutiger 45 Light" w:cs="Arial"/>
          <w:b/>
          <w:bCs/>
          <w:iCs/>
        </w:rPr>
        <w:t xml:space="preserve"> </w:t>
      </w:r>
    </w:p>
    <w:p w14:paraId="4DF000FF" w14:textId="77777777" w:rsidR="00290825" w:rsidRPr="00285DC0" w:rsidRDefault="00290825" w:rsidP="001922A1">
      <w:pPr>
        <w:jc w:val="both"/>
        <w:rPr>
          <w:rFonts w:ascii="Myriad Pro" w:hAnsi="Myriad Pro" w:cs="Arial"/>
          <w:b/>
          <w:bCs/>
        </w:rPr>
      </w:pPr>
      <w:r w:rsidRPr="00285DC0">
        <w:rPr>
          <w:rFonts w:ascii="Myriad Pro" w:hAnsi="Myriad Pro" w:cs="Arial"/>
          <w:color w:val="C00000"/>
          <w:spacing w:val="-3"/>
          <w:lang w:val="en-AU"/>
        </w:rPr>
        <w:t xml:space="preserve"> </w:t>
      </w:r>
      <w:r w:rsidRPr="00285DC0">
        <w:rPr>
          <w:rFonts w:ascii="Myriad Pro" w:hAnsi="Myriad Pro" w:cs="Arial"/>
          <w:b/>
          <w:bCs/>
        </w:rPr>
        <w:t>C</w:t>
      </w:r>
      <w:r w:rsidR="00915A69" w:rsidRPr="00285DC0">
        <w:rPr>
          <w:rFonts w:ascii="Myriad Pro" w:hAnsi="Myriad Pro" w:cs="Arial"/>
          <w:b/>
          <w:bCs/>
        </w:rPr>
        <w:t>ommunication / Working Relationships</w:t>
      </w:r>
    </w:p>
    <w:p w14:paraId="4DF00100" w14:textId="77777777" w:rsidR="001922A1" w:rsidRPr="00285DC0" w:rsidRDefault="001922A1" w:rsidP="001922A1">
      <w:pPr>
        <w:pStyle w:val="ListParagraph"/>
        <w:numPr>
          <w:ilvl w:val="0"/>
          <w:numId w:val="32"/>
        </w:numPr>
        <w:spacing w:after="120"/>
        <w:jc w:val="both"/>
        <w:rPr>
          <w:rFonts w:ascii="Myriad Pro" w:hAnsi="Myriad Pro" w:cs="Arial"/>
          <w:bCs/>
        </w:rPr>
      </w:pPr>
      <w:r w:rsidRPr="00285DC0">
        <w:rPr>
          <w:rFonts w:ascii="Myriad Pro" w:hAnsi="Myriad Pro" w:cs="Arial"/>
          <w:bCs/>
        </w:rPr>
        <w:lastRenderedPageBreak/>
        <w:t xml:space="preserve">The position holder reports to the Library Manager, Client Services but day-to-day task supervision is provided by the Library Technician, Collection Services. Incumbent communicates with supervisors on tasks to be performed and collaborates with colleagues in carrying them out. </w:t>
      </w:r>
    </w:p>
    <w:p w14:paraId="4DF00101" w14:textId="77777777" w:rsidR="001922A1" w:rsidRPr="00285DC0" w:rsidRDefault="001922A1" w:rsidP="001922A1">
      <w:pPr>
        <w:pStyle w:val="ListParagraph"/>
        <w:spacing w:after="120"/>
        <w:jc w:val="both"/>
        <w:rPr>
          <w:rFonts w:ascii="Myriad Pro" w:hAnsi="Myriad Pro" w:cs="Arial"/>
          <w:bCs/>
        </w:rPr>
      </w:pPr>
    </w:p>
    <w:p w14:paraId="4DF00102" w14:textId="77777777" w:rsidR="001922A1" w:rsidRPr="00285DC0" w:rsidRDefault="001922A1" w:rsidP="001922A1">
      <w:pPr>
        <w:pStyle w:val="ListParagraph"/>
        <w:numPr>
          <w:ilvl w:val="0"/>
          <w:numId w:val="32"/>
        </w:numPr>
        <w:jc w:val="both"/>
        <w:rPr>
          <w:rFonts w:ascii="Myriad Pro" w:hAnsi="Myriad Pro" w:cs="Arial"/>
          <w:bCs/>
        </w:rPr>
      </w:pPr>
      <w:r w:rsidRPr="00285DC0">
        <w:rPr>
          <w:rFonts w:ascii="Myriad Pro" w:hAnsi="Myriad Pro" w:cs="Arial"/>
          <w:bCs/>
        </w:rPr>
        <w:t>The position holder communicates on a daily basis with students and staff while rostered on the service desk.</w:t>
      </w:r>
    </w:p>
    <w:p w14:paraId="4DF00103" w14:textId="77777777" w:rsidR="001922A1" w:rsidRPr="00285DC0" w:rsidRDefault="001922A1" w:rsidP="001922A1">
      <w:pPr>
        <w:jc w:val="both"/>
        <w:rPr>
          <w:rFonts w:ascii="Myriad Pro" w:hAnsi="Myriad Pro" w:cs="Arial"/>
          <w:bCs/>
        </w:rPr>
      </w:pPr>
    </w:p>
    <w:p w14:paraId="4DF00104" w14:textId="77777777" w:rsidR="001922A1" w:rsidRPr="00285DC0" w:rsidRDefault="001922A1" w:rsidP="001922A1">
      <w:pPr>
        <w:pStyle w:val="ListParagraph"/>
        <w:numPr>
          <w:ilvl w:val="0"/>
          <w:numId w:val="32"/>
        </w:numPr>
        <w:jc w:val="both"/>
        <w:rPr>
          <w:rFonts w:ascii="Myriad Pro" w:hAnsi="Myriad Pro" w:cs="Arial"/>
          <w:bCs/>
        </w:rPr>
      </w:pPr>
      <w:r w:rsidRPr="00285DC0">
        <w:rPr>
          <w:rFonts w:ascii="Myriad Pro" w:hAnsi="Myriad Pro" w:cs="Arial"/>
          <w:bCs/>
        </w:rPr>
        <w:t xml:space="preserve">The position holder will liaise with a variety of staff. e.g. with the responsible Library </w:t>
      </w:r>
      <w:proofErr w:type="gramStart"/>
      <w:r w:rsidRPr="00285DC0">
        <w:rPr>
          <w:rFonts w:ascii="Myriad Pro" w:hAnsi="Myriad Pro" w:cs="Arial"/>
          <w:bCs/>
        </w:rPr>
        <w:t>Manager  or</w:t>
      </w:r>
      <w:proofErr w:type="gramEnd"/>
      <w:r w:rsidRPr="00285DC0">
        <w:rPr>
          <w:rFonts w:ascii="Myriad Pro" w:hAnsi="Myriad Pro" w:cs="Arial"/>
          <w:bCs/>
        </w:rPr>
        <w:t xml:space="preserve"> a lecturer requiring a book chapter to be scanned into the copyright database ; with academic staff needing an item added to the High Use Collection.</w:t>
      </w:r>
    </w:p>
    <w:p w14:paraId="4DF00105" w14:textId="77777777" w:rsidR="00DB0F00" w:rsidRPr="00285DC0" w:rsidRDefault="00DB0F00" w:rsidP="00915A69">
      <w:pPr>
        <w:keepNext/>
        <w:spacing w:before="240" w:line="276" w:lineRule="auto"/>
        <w:rPr>
          <w:rFonts w:ascii="Myriad Pro" w:hAnsi="Myriad Pro" w:cs="Arial"/>
          <w:b/>
          <w:bCs/>
        </w:rPr>
      </w:pPr>
      <w:bookmarkStart w:id="1" w:name="_Interpersonal_Skills"/>
      <w:bookmarkEnd w:id="1"/>
      <w:r w:rsidRPr="00285DC0">
        <w:rPr>
          <w:rFonts w:ascii="Myriad Pro" w:hAnsi="Myriad Pro" w:cs="Arial"/>
          <w:b/>
          <w:bCs/>
        </w:rPr>
        <w:t>R</w:t>
      </w:r>
      <w:r w:rsidR="00915A69" w:rsidRPr="00285DC0">
        <w:rPr>
          <w:rFonts w:ascii="Myriad Pro" w:hAnsi="Myriad Pro" w:cs="Arial"/>
          <w:b/>
          <w:bCs/>
        </w:rPr>
        <w:t>eporting Relationships</w:t>
      </w:r>
    </w:p>
    <w:p w14:paraId="4DF00106" w14:textId="77777777" w:rsidR="001922A1" w:rsidRPr="00285DC0" w:rsidRDefault="006D1443" w:rsidP="00915A69">
      <w:pPr>
        <w:keepNext/>
        <w:spacing w:before="240" w:line="276" w:lineRule="auto"/>
        <w:rPr>
          <w:rFonts w:ascii="Myriad Pro" w:hAnsi="Myriad Pro" w:cs="Arial"/>
          <w:b/>
          <w:bCs/>
        </w:rPr>
      </w:pPr>
      <w:r w:rsidRPr="00285DC0">
        <w:object w:dxaOrig="4755" w:dyaOrig="5355" w14:anchorId="4DF00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67.45pt" o:ole="">
            <v:imagedata r:id="rId16" o:title=""/>
          </v:shape>
          <o:OLEObject Type="Embed" ProgID="VisioViewer.Viewer.1" ShapeID="_x0000_i1025" DrawAspect="Content" ObjectID="_1624171787" r:id="rId17"/>
        </w:object>
      </w:r>
    </w:p>
    <w:p w14:paraId="4DF00107" w14:textId="77777777" w:rsidR="00DB0F00" w:rsidRPr="00285DC0" w:rsidRDefault="00DB0F00" w:rsidP="00DB0F00">
      <w:pPr>
        <w:tabs>
          <w:tab w:val="left" w:pos="-720"/>
          <w:tab w:val="left" w:pos="0"/>
          <w:tab w:val="left" w:pos="331"/>
          <w:tab w:val="left" w:pos="1440"/>
        </w:tabs>
        <w:suppressAutoHyphens/>
        <w:spacing w:before="100" w:line="276" w:lineRule="auto"/>
        <w:rPr>
          <w:rFonts w:ascii="Myriad Pro" w:hAnsi="Myriad Pro" w:cs="Arial"/>
          <w:spacing w:val="-2"/>
        </w:rPr>
      </w:pPr>
    </w:p>
    <w:p w14:paraId="4DF00108" w14:textId="77777777" w:rsidR="00DB0F00" w:rsidRPr="00285DC0" w:rsidRDefault="00DB0F00" w:rsidP="00DB0F00">
      <w:pPr>
        <w:rPr>
          <w:rFonts w:ascii="Myriad Pro" w:hAnsi="Myriad Pro" w:cs="Arial"/>
          <w:b/>
          <w:bCs/>
          <w:u w:val="single"/>
        </w:rPr>
      </w:pPr>
      <w:r w:rsidRPr="00285DC0">
        <w:rPr>
          <w:rFonts w:ascii="Myriad Pro" w:hAnsi="Myriad Pro" w:cs="Arial"/>
          <w:spacing w:val="-2"/>
        </w:rPr>
        <w:t xml:space="preserve">For further information about structure of the University refer to the </w:t>
      </w:r>
      <w:hyperlink r:id="rId18" w:history="1">
        <w:r w:rsidRPr="00285DC0">
          <w:rPr>
            <w:rStyle w:val="Hyperlink"/>
            <w:rFonts w:ascii="Myriad Pro" w:hAnsi="Myriad Pro" w:cs="Arial"/>
            <w:spacing w:val="-2"/>
          </w:rPr>
          <w:t>organisation chart</w:t>
        </w:r>
      </w:hyperlink>
      <w:r w:rsidRPr="00285DC0">
        <w:rPr>
          <w:rFonts w:ascii="Myriad Pro" w:hAnsi="Myriad Pro" w:cs="Arial"/>
          <w:spacing w:val="-2"/>
        </w:rPr>
        <w:t>.</w:t>
      </w:r>
    </w:p>
    <w:p w14:paraId="13EFE3BC" w14:textId="77777777" w:rsidR="00285DC0" w:rsidRPr="00285DC0" w:rsidRDefault="00285DC0" w:rsidP="00DB0F00">
      <w:pPr>
        <w:spacing w:before="100" w:after="120" w:line="276" w:lineRule="auto"/>
        <w:rPr>
          <w:rFonts w:ascii="Myriad Pro" w:hAnsi="Myriad Pro" w:cs="Arial"/>
          <w:bCs/>
        </w:rPr>
      </w:pPr>
    </w:p>
    <w:p w14:paraId="4DF0010C" w14:textId="0118CF01" w:rsidR="00DB0F00" w:rsidRPr="00285DC0" w:rsidRDefault="00285DC0" w:rsidP="00285DC0">
      <w:pPr>
        <w:keepNext/>
        <w:pBdr>
          <w:bottom w:val="single" w:sz="4" w:space="1" w:color="auto"/>
        </w:pBdr>
        <w:spacing w:before="360" w:line="276" w:lineRule="auto"/>
        <w:rPr>
          <w:rFonts w:ascii="Myriad Pro" w:hAnsi="Myriad Pro" w:cs="Arial"/>
          <w:b/>
          <w:caps/>
        </w:rPr>
      </w:pPr>
      <w:r w:rsidRPr="00285DC0">
        <w:rPr>
          <w:rFonts w:ascii="Myriad Pro" w:hAnsi="Myriad Pro" w:cs="Arial"/>
          <w:b/>
          <w:caps/>
        </w:rPr>
        <w:t xml:space="preserve">Selection Criteria </w:t>
      </w:r>
    </w:p>
    <w:p w14:paraId="4DF0010D" w14:textId="77777777" w:rsidR="00DB0F00" w:rsidRPr="00285DC0" w:rsidRDefault="00DB0F00" w:rsidP="00DB0F00">
      <w:pPr>
        <w:spacing w:before="100" w:line="276" w:lineRule="auto"/>
        <w:rPr>
          <w:rFonts w:ascii="Myriad Pro" w:hAnsi="Myriad Pro" w:cs="Arial"/>
          <w:b/>
          <w:bCs/>
          <w:i/>
          <w:color w:val="7030A0"/>
        </w:rPr>
      </w:pPr>
    </w:p>
    <w:tbl>
      <w:tblPr>
        <w:tblStyle w:val="TableGrid"/>
        <w:tblW w:w="0" w:type="auto"/>
        <w:tblLook w:val="04A0" w:firstRow="1" w:lastRow="0" w:firstColumn="1" w:lastColumn="0" w:noHBand="0" w:noVBand="1"/>
      </w:tblPr>
      <w:tblGrid>
        <w:gridCol w:w="650"/>
        <w:gridCol w:w="25"/>
        <w:gridCol w:w="8818"/>
      </w:tblGrid>
      <w:tr w:rsidR="00DB0F00" w:rsidRPr="00285DC0" w14:paraId="4DF00112" w14:textId="77777777" w:rsidTr="00285DC0">
        <w:trPr>
          <w:cantSplit/>
        </w:trPr>
        <w:tc>
          <w:tcPr>
            <w:tcW w:w="9493" w:type="dxa"/>
            <w:gridSpan w:val="3"/>
          </w:tcPr>
          <w:p w14:paraId="4DF00111" w14:textId="77777777" w:rsidR="00DB0F00" w:rsidRPr="00285DC0" w:rsidRDefault="00DB0F00" w:rsidP="00E57993">
            <w:pPr>
              <w:keepNext/>
              <w:spacing w:before="100" w:line="276" w:lineRule="auto"/>
              <w:rPr>
                <w:rFonts w:ascii="Myriad Pro" w:hAnsi="Myriad Pro" w:cs="Arial"/>
                <w:bCs/>
              </w:rPr>
            </w:pPr>
            <w:r w:rsidRPr="00285DC0">
              <w:rPr>
                <w:rFonts w:ascii="Myriad Pro" w:hAnsi="Myriad Pro" w:cs="Arial"/>
                <w:b/>
                <w:bCs/>
              </w:rPr>
              <w:t>Qualifications, skills, knowledge and experience</w:t>
            </w:r>
          </w:p>
        </w:tc>
      </w:tr>
      <w:tr w:rsidR="00285DC0" w:rsidRPr="00285DC0" w14:paraId="4DF00116" w14:textId="77777777" w:rsidTr="00285DC0">
        <w:trPr>
          <w:cantSplit/>
        </w:trPr>
        <w:tc>
          <w:tcPr>
            <w:tcW w:w="650" w:type="dxa"/>
          </w:tcPr>
          <w:p w14:paraId="4DF00113"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14" w14:textId="77777777" w:rsidR="00285DC0" w:rsidRPr="00285DC0" w:rsidRDefault="00285DC0" w:rsidP="006D1443">
            <w:pPr>
              <w:spacing w:after="240"/>
              <w:rPr>
                <w:rFonts w:ascii="Myriad Pro" w:hAnsi="Myriad Pro" w:cs="Arial"/>
                <w:bCs/>
              </w:rPr>
            </w:pPr>
            <w:r w:rsidRPr="00285DC0">
              <w:rPr>
                <w:rFonts w:ascii="Myriad Pro" w:hAnsi="Myriad Pro" w:cs="Arial"/>
                <w:spacing w:val="-2"/>
              </w:rPr>
              <w:t>Successful completion of the Higher School Certificate or equivalent experience.</w:t>
            </w:r>
          </w:p>
        </w:tc>
      </w:tr>
      <w:tr w:rsidR="00285DC0" w:rsidRPr="00285DC0" w14:paraId="4DF0011A" w14:textId="77777777" w:rsidTr="00285DC0">
        <w:trPr>
          <w:cantSplit/>
        </w:trPr>
        <w:tc>
          <w:tcPr>
            <w:tcW w:w="650" w:type="dxa"/>
          </w:tcPr>
          <w:p w14:paraId="4DF00117"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18" w14:textId="02589E95" w:rsidR="00285DC0" w:rsidRPr="00285DC0" w:rsidRDefault="00285DC0" w:rsidP="006D1443">
            <w:pPr>
              <w:spacing w:after="240"/>
              <w:rPr>
                <w:rFonts w:ascii="Myriad Pro" w:hAnsi="Myriad Pro" w:cs="Arial"/>
                <w:bCs/>
              </w:rPr>
            </w:pPr>
            <w:r w:rsidRPr="00285DC0">
              <w:rPr>
                <w:rFonts w:ascii="Myriad Pro" w:hAnsi="Myriad Pro" w:cs="Arial"/>
                <w:spacing w:val="-2"/>
              </w:rPr>
              <w:t>Demonstrated ability to</w:t>
            </w:r>
            <w:r w:rsidR="004E28D9">
              <w:rPr>
                <w:rFonts w:ascii="Myriad Pro" w:hAnsi="Myriad Pro" w:cs="Arial"/>
                <w:spacing w:val="-2"/>
              </w:rPr>
              <w:t xml:space="preserve"> </w:t>
            </w:r>
            <w:proofErr w:type="spellStart"/>
            <w:r w:rsidR="004E28D9" w:rsidRPr="00285DC0">
              <w:rPr>
                <w:rFonts w:ascii="Myriad Pro" w:hAnsi="Myriad Pro" w:cs="Arial"/>
                <w:spacing w:val="-2"/>
              </w:rPr>
              <w:t>to</w:t>
            </w:r>
            <w:proofErr w:type="spellEnd"/>
            <w:r w:rsidR="004E28D9" w:rsidRPr="00285DC0">
              <w:rPr>
                <w:rFonts w:ascii="Myriad Pro" w:hAnsi="Myriad Pro" w:cs="Arial"/>
                <w:spacing w:val="-2"/>
              </w:rPr>
              <w:t xml:space="preserve"> use a ra</w:t>
            </w:r>
            <w:r w:rsidR="004E28D9">
              <w:rPr>
                <w:rFonts w:ascii="Myriad Pro" w:hAnsi="Myriad Pro" w:cs="Arial"/>
                <w:spacing w:val="-2"/>
              </w:rPr>
              <w:t xml:space="preserve">nge of Library related </w:t>
            </w:r>
            <w:proofErr w:type="gramStart"/>
            <w:r w:rsidR="004E28D9">
              <w:rPr>
                <w:rFonts w:ascii="Myriad Pro" w:hAnsi="Myriad Pro" w:cs="Arial"/>
                <w:spacing w:val="-2"/>
              </w:rPr>
              <w:t xml:space="preserve">software, </w:t>
            </w:r>
            <w:r w:rsidRPr="00285DC0">
              <w:rPr>
                <w:rFonts w:ascii="Myriad Pro" w:hAnsi="Myriad Pro" w:cs="Arial"/>
                <w:spacing w:val="-2"/>
              </w:rPr>
              <w:t xml:space="preserve"> accurately</w:t>
            </w:r>
            <w:proofErr w:type="gramEnd"/>
            <w:r w:rsidRPr="00285DC0">
              <w:rPr>
                <w:rFonts w:ascii="Myriad Pro" w:hAnsi="Myriad Pro" w:cs="Arial"/>
                <w:spacing w:val="-2"/>
              </w:rPr>
              <w:t xml:space="preserve"> enter data and an ability to follow and interpret policies, procedures and standards, under supervision.</w:t>
            </w:r>
          </w:p>
        </w:tc>
      </w:tr>
      <w:tr w:rsidR="00285DC0" w:rsidRPr="00285DC0" w14:paraId="4DF0011E" w14:textId="77777777" w:rsidTr="00285DC0">
        <w:trPr>
          <w:cantSplit/>
        </w:trPr>
        <w:tc>
          <w:tcPr>
            <w:tcW w:w="650" w:type="dxa"/>
          </w:tcPr>
          <w:p w14:paraId="4DF0011B"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1C" w14:textId="77777777" w:rsidR="00285DC0" w:rsidRPr="00285DC0" w:rsidRDefault="00285DC0" w:rsidP="006D1443">
            <w:pPr>
              <w:spacing w:after="240"/>
              <w:rPr>
                <w:rFonts w:ascii="Myriad Pro" w:hAnsi="Myriad Pro" w:cs="Arial"/>
                <w:bCs/>
              </w:rPr>
            </w:pPr>
            <w:r w:rsidRPr="00285DC0">
              <w:rPr>
                <w:rFonts w:ascii="Myriad Pro" w:hAnsi="Myriad Pro" w:cs="Arial"/>
                <w:spacing w:val="-2"/>
              </w:rPr>
              <w:t>Demonstrated ability to apply high level interpersonal, customer service and communication skills (both oral and written), including an ability to resolve differences with colleagues and customers.</w:t>
            </w:r>
          </w:p>
        </w:tc>
      </w:tr>
      <w:tr w:rsidR="00285DC0" w:rsidRPr="00285DC0" w14:paraId="4DF00122" w14:textId="77777777" w:rsidTr="00285DC0">
        <w:trPr>
          <w:cantSplit/>
        </w:trPr>
        <w:tc>
          <w:tcPr>
            <w:tcW w:w="650" w:type="dxa"/>
          </w:tcPr>
          <w:p w14:paraId="4DF0011F"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20" w14:textId="77777777" w:rsidR="00285DC0" w:rsidRPr="00285DC0" w:rsidRDefault="00285DC0" w:rsidP="006D1443">
            <w:pPr>
              <w:spacing w:after="240"/>
              <w:rPr>
                <w:rFonts w:ascii="Myriad Pro" w:hAnsi="Myriad Pro" w:cs="Arial"/>
                <w:bCs/>
              </w:rPr>
            </w:pPr>
            <w:r w:rsidRPr="00285DC0">
              <w:rPr>
                <w:rFonts w:ascii="Myriad Pro" w:hAnsi="Myriad Pro" w:cs="Arial"/>
                <w:spacing w:val="-2"/>
              </w:rPr>
              <w:t>Demonstrated ability to display initiative and reliability and conscientiously adapt to changed work flows in a team environment.</w:t>
            </w:r>
          </w:p>
        </w:tc>
      </w:tr>
      <w:tr w:rsidR="00285DC0" w:rsidRPr="00285DC0" w14:paraId="4DF0012A" w14:textId="77777777" w:rsidTr="00285DC0">
        <w:trPr>
          <w:cantSplit/>
        </w:trPr>
        <w:tc>
          <w:tcPr>
            <w:tcW w:w="650" w:type="dxa"/>
          </w:tcPr>
          <w:p w14:paraId="4DF00127"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43" w:type="dxa"/>
            <w:gridSpan w:val="2"/>
          </w:tcPr>
          <w:p w14:paraId="4DF00128" w14:textId="77777777" w:rsidR="00285DC0" w:rsidRPr="00285DC0" w:rsidRDefault="00285DC0" w:rsidP="006D1443">
            <w:pPr>
              <w:spacing w:after="240"/>
              <w:rPr>
                <w:rFonts w:ascii="Myriad Pro" w:hAnsi="Myriad Pro" w:cs="Arial"/>
                <w:bCs/>
              </w:rPr>
            </w:pPr>
            <w:r w:rsidRPr="00285DC0">
              <w:rPr>
                <w:rFonts w:ascii="Myriad Pro" w:hAnsi="Myriad Pro" w:cs="Arial"/>
                <w:spacing w:val="-2"/>
              </w:rPr>
              <w:t>Demonstrated ability to participate actively in appropriate continuous learning activities, applying skills acquired.</w:t>
            </w:r>
          </w:p>
        </w:tc>
      </w:tr>
      <w:tr w:rsidR="00F83BFF" w:rsidRPr="00285DC0" w14:paraId="4DF00130" w14:textId="77777777" w:rsidTr="00285DC0">
        <w:trPr>
          <w:cantSplit/>
        </w:trPr>
        <w:tc>
          <w:tcPr>
            <w:tcW w:w="9493" w:type="dxa"/>
            <w:gridSpan w:val="3"/>
          </w:tcPr>
          <w:p w14:paraId="4DF0012F" w14:textId="77777777" w:rsidR="00F83BFF" w:rsidRPr="00285DC0" w:rsidRDefault="00F83BFF" w:rsidP="00E57993">
            <w:pPr>
              <w:keepNext/>
              <w:spacing w:before="100" w:line="276" w:lineRule="auto"/>
              <w:rPr>
                <w:rFonts w:ascii="Myriad Pro" w:hAnsi="Myriad Pro" w:cs="Arial"/>
                <w:b/>
                <w:bCs/>
              </w:rPr>
            </w:pPr>
            <w:r w:rsidRPr="00285DC0">
              <w:rPr>
                <w:rFonts w:ascii="Myriad Pro" w:hAnsi="Myriad Pro" w:cs="Arial"/>
                <w:b/>
                <w:bCs/>
              </w:rPr>
              <w:lastRenderedPageBreak/>
              <w:t xml:space="preserve">Core Competencies (as per the </w:t>
            </w:r>
            <w:hyperlink r:id="rId19" w:history="1">
              <w:r w:rsidRPr="00285DC0">
                <w:rPr>
                  <w:rStyle w:val="Hyperlink"/>
                  <w:rFonts w:ascii="Myriad Pro" w:hAnsi="Myriad Pro" w:cs="Arial"/>
                  <w:b/>
                  <w:bCs/>
                </w:rPr>
                <w:t>Capability Development Framework</w:t>
              </w:r>
            </w:hyperlink>
            <w:r w:rsidRPr="00285DC0">
              <w:rPr>
                <w:rFonts w:ascii="Myriad Pro" w:hAnsi="Myriad Pro" w:cs="Arial"/>
                <w:b/>
                <w:bCs/>
              </w:rPr>
              <w:t>)</w:t>
            </w:r>
          </w:p>
        </w:tc>
      </w:tr>
      <w:tr w:rsidR="00285DC0" w:rsidRPr="00285DC0" w14:paraId="4DF00134" w14:textId="77777777" w:rsidTr="00285DC0">
        <w:trPr>
          <w:cantSplit/>
        </w:trPr>
        <w:tc>
          <w:tcPr>
            <w:tcW w:w="675" w:type="dxa"/>
            <w:gridSpan w:val="2"/>
          </w:tcPr>
          <w:p w14:paraId="4DF00131"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18" w:type="dxa"/>
          </w:tcPr>
          <w:p w14:paraId="4DF00132" w14:textId="3AA4D2D7" w:rsidR="00285DC0" w:rsidRPr="00285DC0" w:rsidRDefault="00285DC0" w:rsidP="00E57993">
            <w:pPr>
              <w:spacing w:before="100" w:line="276" w:lineRule="auto"/>
              <w:rPr>
                <w:rFonts w:ascii="Myriad Pro" w:hAnsi="Myriad Pro" w:cs="Arial"/>
                <w:bCs/>
              </w:rPr>
            </w:pPr>
            <w:r w:rsidRPr="00285DC0">
              <w:rPr>
                <w:rFonts w:ascii="Myriad Pro" w:hAnsi="Myriad Pro" w:cs="Arial"/>
                <w:bCs/>
              </w:rPr>
              <w:t>Demonstrate confidence and courage in achieving ACU’s Mission, Vision and Values by connecting the purpose of one’s work to ACU’s Mission, Vision and Values.</w:t>
            </w:r>
          </w:p>
        </w:tc>
      </w:tr>
      <w:tr w:rsidR="00285DC0" w:rsidRPr="00285DC0" w14:paraId="4DF00154" w14:textId="77777777" w:rsidTr="00285DC0">
        <w:trPr>
          <w:cantSplit/>
        </w:trPr>
        <w:tc>
          <w:tcPr>
            <w:tcW w:w="675" w:type="dxa"/>
            <w:gridSpan w:val="2"/>
          </w:tcPr>
          <w:p w14:paraId="4DF00151"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18" w:type="dxa"/>
          </w:tcPr>
          <w:p w14:paraId="4DF00152" w14:textId="6515CA6C" w:rsidR="00285DC0" w:rsidRPr="00285DC0" w:rsidRDefault="00285DC0" w:rsidP="00285DC0">
            <w:pPr>
              <w:spacing w:before="100" w:line="276" w:lineRule="auto"/>
              <w:rPr>
                <w:rFonts w:ascii="Arial" w:hAnsi="Arial" w:cs="Arial"/>
                <w:sz w:val="24"/>
                <w:szCs w:val="24"/>
              </w:rPr>
            </w:pPr>
            <w:r w:rsidRPr="00285DC0">
              <w:rPr>
                <w:rFonts w:ascii="Myriad Pro" w:hAnsi="Myriad Pro" w:cs="Arial"/>
                <w:bCs/>
              </w:rPr>
              <w:t>Demonstrated capacity to plan work activity, prioritise time and resources</w:t>
            </w:r>
            <w:r w:rsidR="004E28D9">
              <w:rPr>
                <w:rFonts w:ascii="Myriad Pro" w:hAnsi="Myriad Pro" w:cs="Arial"/>
                <w:bCs/>
              </w:rPr>
              <w:t xml:space="preserve"> </w:t>
            </w:r>
            <w:r w:rsidR="004E28D9" w:rsidRPr="00285DC0">
              <w:rPr>
                <w:rFonts w:ascii="Myriad Pro" w:hAnsi="Myriad Pro" w:cs="Arial"/>
                <w:spacing w:val="-2"/>
              </w:rPr>
              <w:t>whilst working as a member of a team to achieve common goals.</w:t>
            </w:r>
          </w:p>
        </w:tc>
      </w:tr>
      <w:tr w:rsidR="00F83BFF" w:rsidRPr="00285DC0" w14:paraId="4DF0015A" w14:textId="77777777" w:rsidTr="00285DC0">
        <w:trPr>
          <w:cantSplit/>
        </w:trPr>
        <w:tc>
          <w:tcPr>
            <w:tcW w:w="9493" w:type="dxa"/>
            <w:gridSpan w:val="3"/>
          </w:tcPr>
          <w:p w14:paraId="4DF00159" w14:textId="77777777" w:rsidR="00F83BFF" w:rsidRPr="00285DC0" w:rsidRDefault="00F83BFF" w:rsidP="00E57993">
            <w:pPr>
              <w:keepNext/>
              <w:spacing w:before="100" w:line="276" w:lineRule="auto"/>
              <w:rPr>
                <w:rFonts w:ascii="Myriad Pro" w:hAnsi="Myriad Pro" w:cs="Arial"/>
                <w:b/>
                <w:bCs/>
              </w:rPr>
            </w:pPr>
            <w:r w:rsidRPr="00285DC0">
              <w:rPr>
                <w:rFonts w:ascii="Myriad Pro" w:hAnsi="Myriad Pro" w:cs="Arial"/>
                <w:b/>
                <w:bCs/>
              </w:rPr>
              <w:t>Other attributes</w:t>
            </w:r>
          </w:p>
        </w:tc>
      </w:tr>
      <w:tr w:rsidR="00285DC0" w:rsidRPr="00285DC0" w14:paraId="4DF0015E" w14:textId="77777777" w:rsidTr="00285DC0">
        <w:trPr>
          <w:cantSplit/>
        </w:trPr>
        <w:tc>
          <w:tcPr>
            <w:tcW w:w="675" w:type="dxa"/>
            <w:gridSpan w:val="2"/>
          </w:tcPr>
          <w:p w14:paraId="4DF0015B" w14:textId="77777777" w:rsidR="00285DC0" w:rsidRPr="00285DC0" w:rsidRDefault="00285DC0" w:rsidP="00A756EA">
            <w:pPr>
              <w:pStyle w:val="ListParagraph"/>
              <w:numPr>
                <w:ilvl w:val="0"/>
                <w:numId w:val="13"/>
              </w:numPr>
              <w:spacing w:before="100" w:line="276" w:lineRule="auto"/>
              <w:ind w:left="357" w:hanging="357"/>
              <w:rPr>
                <w:rFonts w:ascii="Myriad Pro" w:hAnsi="Myriad Pro" w:cs="Arial"/>
                <w:bCs/>
              </w:rPr>
            </w:pPr>
          </w:p>
        </w:tc>
        <w:tc>
          <w:tcPr>
            <w:tcW w:w="8818" w:type="dxa"/>
          </w:tcPr>
          <w:p w14:paraId="4DF0015C" w14:textId="77777777" w:rsidR="00285DC0" w:rsidRPr="00285DC0" w:rsidRDefault="00285DC0" w:rsidP="00E57993">
            <w:pPr>
              <w:spacing w:before="100" w:line="276" w:lineRule="auto"/>
              <w:rPr>
                <w:rFonts w:ascii="Myriad Pro" w:hAnsi="Myriad Pro" w:cs="Arial"/>
                <w:bCs/>
              </w:rPr>
            </w:pPr>
            <w:r w:rsidRPr="00285DC0">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r>
    </w:tbl>
    <w:p w14:paraId="4DF0015F" w14:textId="77777777" w:rsidR="00DB0F00" w:rsidRPr="00285DC0" w:rsidRDefault="00DB0F00" w:rsidP="00DE6019">
      <w:pPr>
        <w:pStyle w:val="ListParagraph"/>
        <w:spacing w:line="360" w:lineRule="auto"/>
        <w:ind w:left="0"/>
        <w:jc w:val="both"/>
        <w:rPr>
          <w:rFonts w:ascii="Myriad Pro" w:hAnsi="Myriad Pro" w:cs="Arial"/>
          <w:b/>
        </w:rPr>
      </w:pPr>
    </w:p>
    <w:sectPr w:rsidR="00DB0F00" w:rsidRPr="00285DC0" w:rsidSect="006D1443">
      <w:footerReference w:type="default" r:id="rId20"/>
      <w:pgSz w:w="11906" w:h="16838"/>
      <w:pgMar w:top="993" w:right="1134" w:bottom="709" w:left="1134" w:header="28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00165" w14:textId="77777777" w:rsidR="008616D6" w:rsidRDefault="008616D6">
      <w:r>
        <w:separator/>
      </w:r>
    </w:p>
  </w:endnote>
  <w:endnote w:type="continuationSeparator" w:id="0">
    <w:p w14:paraId="4DF00166" w14:textId="77777777" w:rsidR="008616D6" w:rsidRDefault="0086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Frutiger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6"/>
        <w:szCs w:val="16"/>
      </w:rPr>
      <w:id w:val="2086027620"/>
      <w:docPartObj>
        <w:docPartGallery w:val="Page Numbers (Bottom of Page)"/>
        <w:docPartUnique/>
      </w:docPartObj>
    </w:sdtPr>
    <w:sdtEndPr/>
    <w:sdtContent>
      <w:sdt>
        <w:sdtPr>
          <w:rPr>
            <w:rFonts w:ascii="Myriad Pro" w:hAnsi="Myriad Pro"/>
            <w:sz w:val="16"/>
            <w:szCs w:val="16"/>
          </w:rPr>
          <w:id w:val="860082579"/>
          <w:docPartObj>
            <w:docPartGallery w:val="Page Numbers (Top of Page)"/>
            <w:docPartUnique/>
          </w:docPartObj>
        </w:sdtPr>
        <w:sdtEndPr/>
        <w:sdtContent>
          <w:p w14:paraId="4DF00167" w14:textId="2AAB2FC2" w:rsidR="00E57993" w:rsidRPr="002E6226" w:rsidRDefault="002E6226" w:rsidP="002E6226">
            <w:pPr>
              <w:pStyle w:val="Footer"/>
              <w:tabs>
                <w:tab w:val="clear" w:pos="8306"/>
                <w:tab w:val="right" w:pos="9639"/>
              </w:tabs>
              <w:rPr>
                <w:rFonts w:ascii="Myriad Pro" w:hAnsi="Myriad Pro"/>
                <w:sz w:val="16"/>
                <w:szCs w:val="16"/>
              </w:rPr>
            </w:pPr>
            <w:r w:rsidRPr="002E6226">
              <w:rPr>
                <w:rFonts w:ascii="Myriad Pro" w:hAnsi="Myriad Pro"/>
                <w:sz w:val="16"/>
                <w:szCs w:val="16"/>
              </w:rPr>
              <w:t>Template Position Classification Request</w:t>
            </w:r>
            <w:r w:rsidRPr="002E6226">
              <w:rPr>
                <w:rFonts w:ascii="Myriad Pro" w:hAnsi="Myriad Pro"/>
                <w:sz w:val="16"/>
                <w:szCs w:val="16"/>
              </w:rPr>
              <w:tab/>
            </w:r>
            <w:r w:rsidRPr="002E6226">
              <w:rPr>
                <w:rFonts w:ascii="Myriad Pro" w:hAnsi="Myriad Pro"/>
                <w:sz w:val="16"/>
                <w:szCs w:val="16"/>
              </w:rPr>
              <w:tab/>
            </w:r>
            <w:r w:rsidR="00E57993" w:rsidRPr="002E6226">
              <w:rPr>
                <w:rFonts w:ascii="Myriad Pro" w:hAnsi="Myriad Pro"/>
                <w:sz w:val="16"/>
                <w:szCs w:val="16"/>
              </w:rPr>
              <w:t xml:space="preserve">Page </w:t>
            </w:r>
            <w:r w:rsidR="00E57993" w:rsidRPr="002E6226">
              <w:rPr>
                <w:rFonts w:ascii="Myriad Pro" w:hAnsi="Myriad Pro"/>
                <w:b/>
                <w:bCs/>
                <w:sz w:val="16"/>
                <w:szCs w:val="16"/>
              </w:rPr>
              <w:fldChar w:fldCharType="begin"/>
            </w:r>
            <w:r w:rsidR="00E57993" w:rsidRPr="002E6226">
              <w:rPr>
                <w:rFonts w:ascii="Myriad Pro" w:hAnsi="Myriad Pro"/>
                <w:b/>
                <w:bCs/>
                <w:sz w:val="16"/>
                <w:szCs w:val="16"/>
              </w:rPr>
              <w:instrText xml:space="preserve"> PAGE </w:instrText>
            </w:r>
            <w:r w:rsidR="00E57993" w:rsidRPr="002E6226">
              <w:rPr>
                <w:rFonts w:ascii="Myriad Pro" w:hAnsi="Myriad Pro"/>
                <w:b/>
                <w:bCs/>
                <w:sz w:val="16"/>
                <w:szCs w:val="16"/>
              </w:rPr>
              <w:fldChar w:fldCharType="separate"/>
            </w:r>
            <w:r w:rsidR="00504413">
              <w:rPr>
                <w:rFonts w:ascii="Myriad Pro" w:hAnsi="Myriad Pro"/>
                <w:b/>
                <w:bCs/>
                <w:noProof/>
                <w:sz w:val="16"/>
                <w:szCs w:val="16"/>
              </w:rPr>
              <w:t>5</w:t>
            </w:r>
            <w:r w:rsidR="00E57993" w:rsidRPr="002E6226">
              <w:rPr>
                <w:rFonts w:ascii="Myriad Pro" w:hAnsi="Myriad Pro"/>
                <w:b/>
                <w:bCs/>
                <w:sz w:val="16"/>
                <w:szCs w:val="16"/>
              </w:rPr>
              <w:fldChar w:fldCharType="end"/>
            </w:r>
            <w:r w:rsidR="00E57993" w:rsidRPr="002E6226">
              <w:rPr>
                <w:rFonts w:ascii="Myriad Pro" w:hAnsi="Myriad Pro"/>
                <w:sz w:val="16"/>
                <w:szCs w:val="16"/>
              </w:rPr>
              <w:t xml:space="preserve"> of </w:t>
            </w:r>
            <w:r w:rsidR="00E57993" w:rsidRPr="002E6226">
              <w:rPr>
                <w:rFonts w:ascii="Myriad Pro" w:hAnsi="Myriad Pro"/>
                <w:b/>
                <w:bCs/>
                <w:sz w:val="16"/>
                <w:szCs w:val="16"/>
              </w:rPr>
              <w:fldChar w:fldCharType="begin"/>
            </w:r>
            <w:r w:rsidR="00E57993" w:rsidRPr="002E6226">
              <w:rPr>
                <w:rFonts w:ascii="Myriad Pro" w:hAnsi="Myriad Pro"/>
                <w:b/>
                <w:bCs/>
                <w:sz w:val="16"/>
                <w:szCs w:val="16"/>
              </w:rPr>
              <w:instrText xml:space="preserve"> NUMPAGES  </w:instrText>
            </w:r>
            <w:r w:rsidR="00E57993" w:rsidRPr="002E6226">
              <w:rPr>
                <w:rFonts w:ascii="Myriad Pro" w:hAnsi="Myriad Pro"/>
                <w:b/>
                <w:bCs/>
                <w:sz w:val="16"/>
                <w:szCs w:val="16"/>
              </w:rPr>
              <w:fldChar w:fldCharType="separate"/>
            </w:r>
            <w:r w:rsidR="00504413">
              <w:rPr>
                <w:rFonts w:ascii="Myriad Pro" w:hAnsi="Myriad Pro"/>
                <w:b/>
                <w:bCs/>
                <w:noProof/>
                <w:sz w:val="16"/>
                <w:szCs w:val="16"/>
              </w:rPr>
              <w:t>5</w:t>
            </w:r>
            <w:r w:rsidR="00E57993" w:rsidRPr="002E6226">
              <w:rPr>
                <w:rFonts w:ascii="Myriad Pro" w:hAnsi="Myriad Pro"/>
                <w:b/>
                <w:bCs/>
                <w:sz w:val="16"/>
                <w:szCs w:val="16"/>
              </w:rPr>
              <w:fldChar w:fldCharType="end"/>
            </w:r>
          </w:p>
        </w:sdtContent>
      </w:sdt>
    </w:sdtContent>
  </w:sdt>
  <w:p w14:paraId="4DF00168" w14:textId="77777777" w:rsidR="00E57993" w:rsidRDefault="00E5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0163" w14:textId="77777777" w:rsidR="008616D6" w:rsidRDefault="008616D6">
      <w:r>
        <w:separator/>
      </w:r>
    </w:p>
  </w:footnote>
  <w:footnote w:type="continuationSeparator" w:id="0">
    <w:p w14:paraId="4DF00164" w14:textId="77777777" w:rsidR="008616D6" w:rsidRDefault="0086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0BA2"/>
    <w:multiLevelType w:val="hybridMultilevel"/>
    <w:tmpl w:val="D51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B70A1"/>
    <w:multiLevelType w:val="hybridMultilevel"/>
    <w:tmpl w:val="47AABD70"/>
    <w:lvl w:ilvl="0" w:tplc="E202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7577"/>
    <w:multiLevelType w:val="hybridMultilevel"/>
    <w:tmpl w:val="349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8" w15:restartNumberingAfterBreak="0">
    <w:nsid w:val="231E745A"/>
    <w:multiLevelType w:val="hybridMultilevel"/>
    <w:tmpl w:val="FFA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D4A38"/>
    <w:multiLevelType w:val="hybridMultilevel"/>
    <w:tmpl w:val="1DE4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64CEC"/>
    <w:multiLevelType w:val="hybridMultilevel"/>
    <w:tmpl w:val="24C85838"/>
    <w:lvl w:ilvl="0" w:tplc="E20224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97917"/>
    <w:multiLevelType w:val="hybridMultilevel"/>
    <w:tmpl w:val="55A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27862"/>
    <w:multiLevelType w:val="hybridMultilevel"/>
    <w:tmpl w:val="57826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247C30"/>
    <w:multiLevelType w:val="hybridMultilevel"/>
    <w:tmpl w:val="3F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364883"/>
    <w:multiLevelType w:val="hybridMultilevel"/>
    <w:tmpl w:val="24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D35BE"/>
    <w:multiLevelType w:val="hybridMultilevel"/>
    <w:tmpl w:val="DF6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A65D7A"/>
    <w:multiLevelType w:val="hybridMultilevel"/>
    <w:tmpl w:val="3F340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C3C6A9A"/>
    <w:multiLevelType w:val="hybridMultilevel"/>
    <w:tmpl w:val="09C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1681B23"/>
    <w:multiLevelType w:val="hybridMultilevel"/>
    <w:tmpl w:val="A5485B8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46CAC"/>
    <w:multiLevelType w:val="hybridMultilevel"/>
    <w:tmpl w:val="8D7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13"/>
  </w:num>
  <w:num w:numId="7">
    <w:abstractNumId w:val="18"/>
  </w:num>
  <w:num w:numId="8">
    <w:abstractNumId w:val="29"/>
  </w:num>
  <w:num w:numId="9">
    <w:abstractNumId w:val="24"/>
  </w:num>
  <w:num w:numId="10">
    <w:abstractNumId w:val="6"/>
  </w:num>
  <w:num w:numId="11">
    <w:abstractNumId w:val="0"/>
  </w:num>
  <w:num w:numId="12">
    <w:abstractNumId w:val="14"/>
  </w:num>
  <w:num w:numId="13">
    <w:abstractNumId w:val="26"/>
  </w:num>
  <w:num w:numId="14">
    <w:abstractNumId w:val="23"/>
  </w:num>
  <w:num w:numId="15">
    <w:abstractNumId w:val="8"/>
  </w:num>
  <w:num w:numId="16">
    <w:abstractNumId w:val="17"/>
  </w:num>
  <w:num w:numId="17">
    <w:abstractNumId w:val="3"/>
  </w:num>
  <w:num w:numId="18">
    <w:abstractNumId w:val="19"/>
  </w:num>
  <w:num w:numId="19">
    <w:abstractNumId w:val="20"/>
  </w:num>
  <w:num w:numId="20">
    <w:abstractNumId w:val="27"/>
  </w:num>
  <w:num w:numId="21">
    <w:abstractNumId w:val="11"/>
  </w:num>
  <w:num w:numId="22">
    <w:abstractNumId w:val="5"/>
  </w:num>
  <w:num w:numId="23">
    <w:abstractNumId w:val="12"/>
  </w:num>
  <w:num w:numId="24">
    <w:abstractNumId w:val="25"/>
  </w:num>
  <w:num w:numId="25">
    <w:abstractNumId w:val="28"/>
  </w:num>
  <w:num w:numId="26">
    <w:abstractNumId w:val="1"/>
  </w:num>
  <w:num w:numId="27">
    <w:abstractNumId w:val="2"/>
  </w:num>
  <w:num w:numId="28">
    <w:abstractNumId w:val="15"/>
  </w:num>
  <w:num w:numId="29">
    <w:abstractNumId w:val="22"/>
  </w:num>
  <w:num w:numId="30">
    <w:abstractNumId w:val="9"/>
  </w:num>
  <w:num w:numId="31">
    <w:abstractNumId w:val="10"/>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5C"/>
    <w:rsid w:val="0000096A"/>
    <w:rsid w:val="000038B8"/>
    <w:rsid w:val="0000778B"/>
    <w:rsid w:val="00016BC1"/>
    <w:rsid w:val="00024A6B"/>
    <w:rsid w:val="00035210"/>
    <w:rsid w:val="00040899"/>
    <w:rsid w:val="00044532"/>
    <w:rsid w:val="00045506"/>
    <w:rsid w:val="00053065"/>
    <w:rsid w:val="000539A6"/>
    <w:rsid w:val="000547EF"/>
    <w:rsid w:val="000549DD"/>
    <w:rsid w:val="00056038"/>
    <w:rsid w:val="00065833"/>
    <w:rsid w:val="00067E6E"/>
    <w:rsid w:val="00070CAA"/>
    <w:rsid w:val="00071671"/>
    <w:rsid w:val="0007271D"/>
    <w:rsid w:val="000728C9"/>
    <w:rsid w:val="0007318B"/>
    <w:rsid w:val="00073366"/>
    <w:rsid w:val="00074FD2"/>
    <w:rsid w:val="00081F76"/>
    <w:rsid w:val="00082A53"/>
    <w:rsid w:val="000871EC"/>
    <w:rsid w:val="0008752A"/>
    <w:rsid w:val="00091CAB"/>
    <w:rsid w:val="00093EB1"/>
    <w:rsid w:val="0009592A"/>
    <w:rsid w:val="00095994"/>
    <w:rsid w:val="00095D75"/>
    <w:rsid w:val="00097B29"/>
    <w:rsid w:val="000A7437"/>
    <w:rsid w:val="000A7ABD"/>
    <w:rsid w:val="000A7DCB"/>
    <w:rsid w:val="000C1B83"/>
    <w:rsid w:val="000C38D7"/>
    <w:rsid w:val="000D3542"/>
    <w:rsid w:val="000D5681"/>
    <w:rsid w:val="000D7FE4"/>
    <w:rsid w:val="000E11B1"/>
    <w:rsid w:val="000E13C0"/>
    <w:rsid w:val="000E27CA"/>
    <w:rsid w:val="000E3CC1"/>
    <w:rsid w:val="000F110F"/>
    <w:rsid w:val="000F232D"/>
    <w:rsid w:val="000F3497"/>
    <w:rsid w:val="000F3FB0"/>
    <w:rsid w:val="000F4A61"/>
    <w:rsid w:val="00100D10"/>
    <w:rsid w:val="001014C3"/>
    <w:rsid w:val="00102341"/>
    <w:rsid w:val="00103187"/>
    <w:rsid w:val="00104E68"/>
    <w:rsid w:val="00110C80"/>
    <w:rsid w:val="00110F73"/>
    <w:rsid w:val="001126BB"/>
    <w:rsid w:val="0011375D"/>
    <w:rsid w:val="0011623B"/>
    <w:rsid w:val="00121479"/>
    <w:rsid w:val="00125A68"/>
    <w:rsid w:val="00126248"/>
    <w:rsid w:val="00132A85"/>
    <w:rsid w:val="001342ED"/>
    <w:rsid w:val="00134401"/>
    <w:rsid w:val="00134793"/>
    <w:rsid w:val="0013708E"/>
    <w:rsid w:val="00141A11"/>
    <w:rsid w:val="00141C47"/>
    <w:rsid w:val="00142CD9"/>
    <w:rsid w:val="0014710A"/>
    <w:rsid w:val="0014767F"/>
    <w:rsid w:val="00155CA1"/>
    <w:rsid w:val="00155E28"/>
    <w:rsid w:val="00161113"/>
    <w:rsid w:val="00162E1B"/>
    <w:rsid w:val="00163158"/>
    <w:rsid w:val="00164B56"/>
    <w:rsid w:val="00164DCD"/>
    <w:rsid w:val="00165ED8"/>
    <w:rsid w:val="0017042E"/>
    <w:rsid w:val="001763C4"/>
    <w:rsid w:val="00176F01"/>
    <w:rsid w:val="00186926"/>
    <w:rsid w:val="001922A1"/>
    <w:rsid w:val="001A1A41"/>
    <w:rsid w:val="001A2FE7"/>
    <w:rsid w:val="001A35FB"/>
    <w:rsid w:val="001A3AA6"/>
    <w:rsid w:val="001A3DF1"/>
    <w:rsid w:val="001B273D"/>
    <w:rsid w:val="001B3AD2"/>
    <w:rsid w:val="001B52B9"/>
    <w:rsid w:val="001B6F0F"/>
    <w:rsid w:val="001B6F8D"/>
    <w:rsid w:val="001B7CD5"/>
    <w:rsid w:val="001C3060"/>
    <w:rsid w:val="001C3357"/>
    <w:rsid w:val="001C3781"/>
    <w:rsid w:val="001D0974"/>
    <w:rsid w:val="001D191C"/>
    <w:rsid w:val="001D2F29"/>
    <w:rsid w:val="001D3785"/>
    <w:rsid w:val="001D6330"/>
    <w:rsid w:val="001D74A6"/>
    <w:rsid w:val="001E02C6"/>
    <w:rsid w:val="001E4EC4"/>
    <w:rsid w:val="001F1131"/>
    <w:rsid w:val="001F1AF0"/>
    <w:rsid w:val="001F2D75"/>
    <w:rsid w:val="001F32CA"/>
    <w:rsid w:val="001F6274"/>
    <w:rsid w:val="001F6C27"/>
    <w:rsid w:val="002027B6"/>
    <w:rsid w:val="002042D1"/>
    <w:rsid w:val="00207711"/>
    <w:rsid w:val="00210B47"/>
    <w:rsid w:val="00210EFF"/>
    <w:rsid w:val="00212A6C"/>
    <w:rsid w:val="00214B1B"/>
    <w:rsid w:val="00215BFF"/>
    <w:rsid w:val="00217D43"/>
    <w:rsid w:val="00220BDA"/>
    <w:rsid w:val="00221A18"/>
    <w:rsid w:val="00221C6F"/>
    <w:rsid w:val="00222A67"/>
    <w:rsid w:val="002256BD"/>
    <w:rsid w:val="0022731B"/>
    <w:rsid w:val="0023152D"/>
    <w:rsid w:val="00232907"/>
    <w:rsid w:val="00233701"/>
    <w:rsid w:val="002344BF"/>
    <w:rsid w:val="002346D6"/>
    <w:rsid w:val="00236569"/>
    <w:rsid w:val="00240E57"/>
    <w:rsid w:val="00242A8D"/>
    <w:rsid w:val="00242AE2"/>
    <w:rsid w:val="002432AA"/>
    <w:rsid w:val="00243BF8"/>
    <w:rsid w:val="00243E30"/>
    <w:rsid w:val="00246F71"/>
    <w:rsid w:val="002501FB"/>
    <w:rsid w:val="002505B7"/>
    <w:rsid w:val="002543AA"/>
    <w:rsid w:val="00255C60"/>
    <w:rsid w:val="00256FE2"/>
    <w:rsid w:val="002654F7"/>
    <w:rsid w:val="00265FF2"/>
    <w:rsid w:val="002713E9"/>
    <w:rsid w:val="002718CD"/>
    <w:rsid w:val="00281D9B"/>
    <w:rsid w:val="0028311A"/>
    <w:rsid w:val="002850CB"/>
    <w:rsid w:val="00285DC0"/>
    <w:rsid w:val="0029061B"/>
    <w:rsid w:val="00290825"/>
    <w:rsid w:val="00290861"/>
    <w:rsid w:val="00290FBB"/>
    <w:rsid w:val="00293B4E"/>
    <w:rsid w:val="00294008"/>
    <w:rsid w:val="00296413"/>
    <w:rsid w:val="00297AF4"/>
    <w:rsid w:val="002A17CB"/>
    <w:rsid w:val="002A52BD"/>
    <w:rsid w:val="002A5438"/>
    <w:rsid w:val="002A59C2"/>
    <w:rsid w:val="002A73F7"/>
    <w:rsid w:val="002A7AB0"/>
    <w:rsid w:val="002B0335"/>
    <w:rsid w:val="002B3329"/>
    <w:rsid w:val="002B6A31"/>
    <w:rsid w:val="002B6CA9"/>
    <w:rsid w:val="002C005D"/>
    <w:rsid w:val="002C01C2"/>
    <w:rsid w:val="002C119E"/>
    <w:rsid w:val="002C136B"/>
    <w:rsid w:val="002C1C4D"/>
    <w:rsid w:val="002C2708"/>
    <w:rsid w:val="002C309C"/>
    <w:rsid w:val="002C4EBF"/>
    <w:rsid w:val="002D5593"/>
    <w:rsid w:val="002D6214"/>
    <w:rsid w:val="002E246A"/>
    <w:rsid w:val="002E3C22"/>
    <w:rsid w:val="002E3E13"/>
    <w:rsid w:val="002E4F68"/>
    <w:rsid w:val="002E6226"/>
    <w:rsid w:val="002F03C5"/>
    <w:rsid w:val="002F3FA0"/>
    <w:rsid w:val="002F4D89"/>
    <w:rsid w:val="002F5744"/>
    <w:rsid w:val="002F5D7B"/>
    <w:rsid w:val="003027C7"/>
    <w:rsid w:val="00305250"/>
    <w:rsid w:val="00306572"/>
    <w:rsid w:val="00307255"/>
    <w:rsid w:val="003127E0"/>
    <w:rsid w:val="00313983"/>
    <w:rsid w:val="00313B51"/>
    <w:rsid w:val="00317920"/>
    <w:rsid w:val="00324241"/>
    <w:rsid w:val="0032684A"/>
    <w:rsid w:val="00327F5F"/>
    <w:rsid w:val="00330619"/>
    <w:rsid w:val="003325F1"/>
    <w:rsid w:val="00336981"/>
    <w:rsid w:val="003436C5"/>
    <w:rsid w:val="00343B35"/>
    <w:rsid w:val="00344F5C"/>
    <w:rsid w:val="00346A66"/>
    <w:rsid w:val="003477CA"/>
    <w:rsid w:val="00347A59"/>
    <w:rsid w:val="003508E6"/>
    <w:rsid w:val="00352946"/>
    <w:rsid w:val="00354B69"/>
    <w:rsid w:val="0035513C"/>
    <w:rsid w:val="00355225"/>
    <w:rsid w:val="00356C9A"/>
    <w:rsid w:val="00365FAB"/>
    <w:rsid w:val="003708D6"/>
    <w:rsid w:val="00370DC5"/>
    <w:rsid w:val="0037435A"/>
    <w:rsid w:val="0037614B"/>
    <w:rsid w:val="00377D65"/>
    <w:rsid w:val="00380377"/>
    <w:rsid w:val="003816FB"/>
    <w:rsid w:val="00381874"/>
    <w:rsid w:val="003822BD"/>
    <w:rsid w:val="00382DEE"/>
    <w:rsid w:val="003878E3"/>
    <w:rsid w:val="00393285"/>
    <w:rsid w:val="003A0AA6"/>
    <w:rsid w:val="003A2259"/>
    <w:rsid w:val="003A5194"/>
    <w:rsid w:val="003A53E4"/>
    <w:rsid w:val="003A6FD4"/>
    <w:rsid w:val="003B3D16"/>
    <w:rsid w:val="003C6FC4"/>
    <w:rsid w:val="003C74E3"/>
    <w:rsid w:val="003D0237"/>
    <w:rsid w:val="003D1D47"/>
    <w:rsid w:val="003D2F16"/>
    <w:rsid w:val="003E26C5"/>
    <w:rsid w:val="003E2ECF"/>
    <w:rsid w:val="003E5F02"/>
    <w:rsid w:val="003E7A8A"/>
    <w:rsid w:val="003F1D6B"/>
    <w:rsid w:val="003F79CC"/>
    <w:rsid w:val="004025F2"/>
    <w:rsid w:val="00405FD0"/>
    <w:rsid w:val="00416F54"/>
    <w:rsid w:val="004216E8"/>
    <w:rsid w:val="00422132"/>
    <w:rsid w:val="004278D8"/>
    <w:rsid w:val="004308FE"/>
    <w:rsid w:val="0043193C"/>
    <w:rsid w:val="004404ED"/>
    <w:rsid w:val="004409D2"/>
    <w:rsid w:val="00442B32"/>
    <w:rsid w:val="00443280"/>
    <w:rsid w:val="00451783"/>
    <w:rsid w:val="004521E4"/>
    <w:rsid w:val="004536BF"/>
    <w:rsid w:val="00453ADD"/>
    <w:rsid w:val="00456344"/>
    <w:rsid w:val="004603F0"/>
    <w:rsid w:val="004632FF"/>
    <w:rsid w:val="0046392A"/>
    <w:rsid w:val="004700C9"/>
    <w:rsid w:val="004701FD"/>
    <w:rsid w:val="004703DD"/>
    <w:rsid w:val="00472B66"/>
    <w:rsid w:val="00472BC5"/>
    <w:rsid w:val="004746EE"/>
    <w:rsid w:val="004771F1"/>
    <w:rsid w:val="00477E26"/>
    <w:rsid w:val="00481B70"/>
    <w:rsid w:val="004842B2"/>
    <w:rsid w:val="004859F4"/>
    <w:rsid w:val="00487BF3"/>
    <w:rsid w:val="00491F5F"/>
    <w:rsid w:val="0049206D"/>
    <w:rsid w:val="00492AD8"/>
    <w:rsid w:val="00494702"/>
    <w:rsid w:val="004957B2"/>
    <w:rsid w:val="004A0036"/>
    <w:rsid w:val="004A1C7C"/>
    <w:rsid w:val="004A3FAF"/>
    <w:rsid w:val="004A51CB"/>
    <w:rsid w:val="004A6191"/>
    <w:rsid w:val="004A724B"/>
    <w:rsid w:val="004A7779"/>
    <w:rsid w:val="004B161A"/>
    <w:rsid w:val="004B2D15"/>
    <w:rsid w:val="004B662F"/>
    <w:rsid w:val="004C0098"/>
    <w:rsid w:val="004C0F73"/>
    <w:rsid w:val="004C10C8"/>
    <w:rsid w:val="004C10D5"/>
    <w:rsid w:val="004C4470"/>
    <w:rsid w:val="004C5BF5"/>
    <w:rsid w:val="004D1B3C"/>
    <w:rsid w:val="004E00DC"/>
    <w:rsid w:val="004E28D9"/>
    <w:rsid w:val="004E48E6"/>
    <w:rsid w:val="004E75A4"/>
    <w:rsid w:val="004F023A"/>
    <w:rsid w:val="004F0DD4"/>
    <w:rsid w:val="004F15D2"/>
    <w:rsid w:val="004F210C"/>
    <w:rsid w:val="004F3ECE"/>
    <w:rsid w:val="004F6461"/>
    <w:rsid w:val="005025DC"/>
    <w:rsid w:val="00504413"/>
    <w:rsid w:val="00506E91"/>
    <w:rsid w:val="0051484E"/>
    <w:rsid w:val="0051783C"/>
    <w:rsid w:val="00520CAC"/>
    <w:rsid w:val="00525A69"/>
    <w:rsid w:val="00525C39"/>
    <w:rsid w:val="005277E3"/>
    <w:rsid w:val="00534A65"/>
    <w:rsid w:val="00536BC6"/>
    <w:rsid w:val="00543379"/>
    <w:rsid w:val="00550437"/>
    <w:rsid w:val="00552618"/>
    <w:rsid w:val="00553527"/>
    <w:rsid w:val="00555C8A"/>
    <w:rsid w:val="005570B1"/>
    <w:rsid w:val="0056211C"/>
    <w:rsid w:val="005628E5"/>
    <w:rsid w:val="005639B5"/>
    <w:rsid w:val="0056611A"/>
    <w:rsid w:val="00566D73"/>
    <w:rsid w:val="0057030B"/>
    <w:rsid w:val="00574488"/>
    <w:rsid w:val="005762F7"/>
    <w:rsid w:val="00577742"/>
    <w:rsid w:val="005819DE"/>
    <w:rsid w:val="00582ED2"/>
    <w:rsid w:val="005855DD"/>
    <w:rsid w:val="00585DE6"/>
    <w:rsid w:val="0058766E"/>
    <w:rsid w:val="00587CB2"/>
    <w:rsid w:val="00593879"/>
    <w:rsid w:val="00596241"/>
    <w:rsid w:val="005A3C16"/>
    <w:rsid w:val="005A6FCB"/>
    <w:rsid w:val="005B0317"/>
    <w:rsid w:val="005B112E"/>
    <w:rsid w:val="005B2ED6"/>
    <w:rsid w:val="005B5926"/>
    <w:rsid w:val="005B7282"/>
    <w:rsid w:val="005C1C7F"/>
    <w:rsid w:val="005C2F0F"/>
    <w:rsid w:val="005C4E53"/>
    <w:rsid w:val="005D01FC"/>
    <w:rsid w:val="005D064A"/>
    <w:rsid w:val="005D3F3C"/>
    <w:rsid w:val="005D4245"/>
    <w:rsid w:val="005D42DC"/>
    <w:rsid w:val="005D5F62"/>
    <w:rsid w:val="005E1BCE"/>
    <w:rsid w:val="005F1858"/>
    <w:rsid w:val="005F2B7F"/>
    <w:rsid w:val="005F2D9C"/>
    <w:rsid w:val="005F3CE3"/>
    <w:rsid w:val="005F5394"/>
    <w:rsid w:val="0060003F"/>
    <w:rsid w:val="00603E0C"/>
    <w:rsid w:val="00604189"/>
    <w:rsid w:val="0060567F"/>
    <w:rsid w:val="00606020"/>
    <w:rsid w:val="006068B2"/>
    <w:rsid w:val="00610B3E"/>
    <w:rsid w:val="00611DC0"/>
    <w:rsid w:val="00612729"/>
    <w:rsid w:val="00616ABF"/>
    <w:rsid w:val="006177C7"/>
    <w:rsid w:val="0062365F"/>
    <w:rsid w:val="00623B5D"/>
    <w:rsid w:val="00624E44"/>
    <w:rsid w:val="00625E46"/>
    <w:rsid w:val="00633554"/>
    <w:rsid w:val="00634D23"/>
    <w:rsid w:val="0063794C"/>
    <w:rsid w:val="00641ABA"/>
    <w:rsid w:val="00643723"/>
    <w:rsid w:val="00651285"/>
    <w:rsid w:val="00651A43"/>
    <w:rsid w:val="00652782"/>
    <w:rsid w:val="0065305E"/>
    <w:rsid w:val="006532E8"/>
    <w:rsid w:val="00653840"/>
    <w:rsid w:val="006608A9"/>
    <w:rsid w:val="00661A4F"/>
    <w:rsid w:val="00662D06"/>
    <w:rsid w:val="00664BEB"/>
    <w:rsid w:val="006666FB"/>
    <w:rsid w:val="00666C1B"/>
    <w:rsid w:val="00666FE1"/>
    <w:rsid w:val="0067434C"/>
    <w:rsid w:val="00674F14"/>
    <w:rsid w:val="006768CB"/>
    <w:rsid w:val="00676C5E"/>
    <w:rsid w:val="00676E70"/>
    <w:rsid w:val="00680E76"/>
    <w:rsid w:val="00683EC9"/>
    <w:rsid w:val="00684098"/>
    <w:rsid w:val="006841DA"/>
    <w:rsid w:val="0068569A"/>
    <w:rsid w:val="006864FB"/>
    <w:rsid w:val="006879F5"/>
    <w:rsid w:val="00690B54"/>
    <w:rsid w:val="00693A59"/>
    <w:rsid w:val="00695314"/>
    <w:rsid w:val="00695384"/>
    <w:rsid w:val="00695A55"/>
    <w:rsid w:val="006A32C9"/>
    <w:rsid w:val="006A374E"/>
    <w:rsid w:val="006A51D7"/>
    <w:rsid w:val="006A66C2"/>
    <w:rsid w:val="006B0112"/>
    <w:rsid w:val="006B09ED"/>
    <w:rsid w:val="006B0A57"/>
    <w:rsid w:val="006B2C62"/>
    <w:rsid w:val="006B4137"/>
    <w:rsid w:val="006B41F8"/>
    <w:rsid w:val="006B4FC9"/>
    <w:rsid w:val="006C1E7F"/>
    <w:rsid w:val="006C2B73"/>
    <w:rsid w:val="006C644B"/>
    <w:rsid w:val="006C7B4D"/>
    <w:rsid w:val="006D1443"/>
    <w:rsid w:val="006D1709"/>
    <w:rsid w:val="006D7688"/>
    <w:rsid w:val="006D7C9C"/>
    <w:rsid w:val="006E188B"/>
    <w:rsid w:val="006E7B7B"/>
    <w:rsid w:val="006F17C8"/>
    <w:rsid w:val="006F2E54"/>
    <w:rsid w:val="006F3C40"/>
    <w:rsid w:val="006F4619"/>
    <w:rsid w:val="006F7738"/>
    <w:rsid w:val="0070035F"/>
    <w:rsid w:val="00706268"/>
    <w:rsid w:val="00710B74"/>
    <w:rsid w:val="0071448E"/>
    <w:rsid w:val="00716614"/>
    <w:rsid w:val="00716F4A"/>
    <w:rsid w:val="0071769C"/>
    <w:rsid w:val="0071795F"/>
    <w:rsid w:val="0072349C"/>
    <w:rsid w:val="00730F7E"/>
    <w:rsid w:val="00731437"/>
    <w:rsid w:val="00732DF2"/>
    <w:rsid w:val="00733905"/>
    <w:rsid w:val="00733E3E"/>
    <w:rsid w:val="0073565A"/>
    <w:rsid w:val="007365F3"/>
    <w:rsid w:val="00736F86"/>
    <w:rsid w:val="00737051"/>
    <w:rsid w:val="00740DDF"/>
    <w:rsid w:val="00741415"/>
    <w:rsid w:val="00742B56"/>
    <w:rsid w:val="00750C91"/>
    <w:rsid w:val="00750DBC"/>
    <w:rsid w:val="0075203C"/>
    <w:rsid w:val="00754131"/>
    <w:rsid w:val="0075424E"/>
    <w:rsid w:val="00756BD6"/>
    <w:rsid w:val="007570EF"/>
    <w:rsid w:val="0075728F"/>
    <w:rsid w:val="007574C0"/>
    <w:rsid w:val="007579C1"/>
    <w:rsid w:val="00765754"/>
    <w:rsid w:val="007677B6"/>
    <w:rsid w:val="0077760F"/>
    <w:rsid w:val="00777840"/>
    <w:rsid w:val="00787BDB"/>
    <w:rsid w:val="0079085B"/>
    <w:rsid w:val="00791B6B"/>
    <w:rsid w:val="007921A9"/>
    <w:rsid w:val="007922F4"/>
    <w:rsid w:val="00794537"/>
    <w:rsid w:val="00794CD9"/>
    <w:rsid w:val="00796185"/>
    <w:rsid w:val="007A3A7F"/>
    <w:rsid w:val="007B1055"/>
    <w:rsid w:val="007B35DA"/>
    <w:rsid w:val="007B4D65"/>
    <w:rsid w:val="007B5E69"/>
    <w:rsid w:val="007B6838"/>
    <w:rsid w:val="007C1190"/>
    <w:rsid w:val="007C1B25"/>
    <w:rsid w:val="007C4A84"/>
    <w:rsid w:val="007D01F9"/>
    <w:rsid w:val="007D0435"/>
    <w:rsid w:val="007D304C"/>
    <w:rsid w:val="007D5431"/>
    <w:rsid w:val="007D68B4"/>
    <w:rsid w:val="007D767E"/>
    <w:rsid w:val="007E000C"/>
    <w:rsid w:val="007E2060"/>
    <w:rsid w:val="007E3B9F"/>
    <w:rsid w:val="007E4318"/>
    <w:rsid w:val="007E52CB"/>
    <w:rsid w:val="007E70B7"/>
    <w:rsid w:val="007F01FD"/>
    <w:rsid w:val="007F0B7D"/>
    <w:rsid w:val="007F2062"/>
    <w:rsid w:val="007F3794"/>
    <w:rsid w:val="007F6A96"/>
    <w:rsid w:val="007F7CBF"/>
    <w:rsid w:val="007F7FEB"/>
    <w:rsid w:val="0080121B"/>
    <w:rsid w:val="008027E8"/>
    <w:rsid w:val="00803BD4"/>
    <w:rsid w:val="00804887"/>
    <w:rsid w:val="00805A53"/>
    <w:rsid w:val="00810732"/>
    <w:rsid w:val="008163EC"/>
    <w:rsid w:val="00821407"/>
    <w:rsid w:val="00822C40"/>
    <w:rsid w:val="00834A25"/>
    <w:rsid w:val="0083655A"/>
    <w:rsid w:val="00836E72"/>
    <w:rsid w:val="00843082"/>
    <w:rsid w:val="00845566"/>
    <w:rsid w:val="0084770E"/>
    <w:rsid w:val="00856B9D"/>
    <w:rsid w:val="008616D6"/>
    <w:rsid w:val="00861912"/>
    <w:rsid w:val="008642AE"/>
    <w:rsid w:val="008642FD"/>
    <w:rsid w:val="00867A68"/>
    <w:rsid w:val="00873F0E"/>
    <w:rsid w:val="008748AF"/>
    <w:rsid w:val="00876407"/>
    <w:rsid w:val="00882CDA"/>
    <w:rsid w:val="00883886"/>
    <w:rsid w:val="00890FA6"/>
    <w:rsid w:val="00891926"/>
    <w:rsid w:val="00891E55"/>
    <w:rsid w:val="00892925"/>
    <w:rsid w:val="00894106"/>
    <w:rsid w:val="0089428F"/>
    <w:rsid w:val="008A16F0"/>
    <w:rsid w:val="008A1C7C"/>
    <w:rsid w:val="008A2535"/>
    <w:rsid w:val="008A2B34"/>
    <w:rsid w:val="008A2E3F"/>
    <w:rsid w:val="008A4F15"/>
    <w:rsid w:val="008A56EA"/>
    <w:rsid w:val="008A6015"/>
    <w:rsid w:val="008A6FA0"/>
    <w:rsid w:val="008A71DB"/>
    <w:rsid w:val="008B02BE"/>
    <w:rsid w:val="008B05B5"/>
    <w:rsid w:val="008B10D5"/>
    <w:rsid w:val="008B13CC"/>
    <w:rsid w:val="008B3CBB"/>
    <w:rsid w:val="008B662F"/>
    <w:rsid w:val="008B6AAA"/>
    <w:rsid w:val="008B76ED"/>
    <w:rsid w:val="008C11D9"/>
    <w:rsid w:val="008C12AB"/>
    <w:rsid w:val="008C1A4F"/>
    <w:rsid w:val="008C402D"/>
    <w:rsid w:val="008C4F5D"/>
    <w:rsid w:val="008C5211"/>
    <w:rsid w:val="008C554F"/>
    <w:rsid w:val="008D2813"/>
    <w:rsid w:val="008D3178"/>
    <w:rsid w:val="008E4404"/>
    <w:rsid w:val="008E47CC"/>
    <w:rsid w:val="008E6D96"/>
    <w:rsid w:val="008E7851"/>
    <w:rsid w:val="008F1F1D"/>
    <w:rsid w:val="008F4498"/>
    <w:rsid w:val="008F573C"/>
    <w:rsid w:val="008F5CF3"/>
    <w:rsid w:val="008F6F7C"/>
    <w:rsid w:val="008F6FAD"/>
    <w:rsid w:val="009034C3"/>
    <w:rsid w:val="00911BB4"/>
    <w:rsid w:val="00914A64"/>
    <w:rsid w:val="00915A69"/>
    <w:rsid w:val="00917A8C"/>
    <w:rsid w:val="009222D4"/>
    <w:rsid w:val="00922652"/>
    <w:rsid w:val="009240E5"/>
    <w:rsid w:val="009242D0"/>
    <w:rsid w:val="00933129"/>
    <w:rsid w:val="009340A2"/>
    <w:rsid w:val="009343BF"/>
    <w:rsid w:val="0093594F"/>
    <w:rsid w:val="00936B6B"/>
    <w:rsid w:val="00943B4B"/>
    <w:rsid w:val="009467D6"/>
    <w:rsid w:val="00946948"/>
    <w:rsid w:val="00952F15"/>
    <w:rsid w:val="009546DC"/>
    <w:rsid w:val="00956C53"/>
    <w:rsid w:val="00960FB6"/>
    <w:rsid w:val="009611F0"/>
    <w:rsid w:val="009626B7"/>
    <w:rsid w:val="00963415"/>
    <w:rsid w:val="00964B22"/>
    <w:rsid w:val="009650BA"/>
    <w:rsid w:val="0096552F"/>
    <w:rsid w:val="0097216A"/>
    <w:rsid w:val="00973091"/>
    <w:rsid w:val="00974041"/>
    <w:rsid w:val="00974A52"/>
    <w:rsid w:val="00974C89"/>
    <w:rsid w:val="00975BA8"/>
    <w:rsid w:val="00977441"/>
    <w:rsid w:val="009801CB"/>
    <w:rsid w:val="0098372E"/>
    <w:rsid w:val="00986CDB"/>
    <w:rsid w:val="00987542"/>
    <w:rsid w:val="00990123"/>
    <w:rsid w:val="009953F9"/>
    <w:rsid w:val="00997075"/>
    <w:rsid w:val="00997652"/>
    <w:rsid w:val="009A0B87"/>
    <w:rsid w:val="009A5151"/>
    <w:rsid w:val="009A701F"/>
    <w:rsid w:val="009A7CC0"/>
    <w:rsid w:val="009B0009"/>
    <w:rsid w:val="009B150C"/>
    <w:rsid w:val="009B7378"/>
    <w:rsid w:val="009B7B8F"/>
    <w:rsid w:val="009C2D83"/>
    <w:rsid w:val="009C3180"/>
    <w:rsid w:val="009C6B5D"/>
    <w:rsid w:val="009D1F70"/>
    <w:rsid w:val="009D3F52"/>
    <w:rsid w:val="009D471F"/>
    <w:rsid w:val="009D478C"/>
    <w:rsid w:val="009D5B48"/>
    <w:rsid w:val="009E038B"/>
    <w:rsid w:val="009E0524"/>
    <w:rsid w:val="009E113C"/>
    <w:rsid w:val="009E316B"/>
    <w:rsid w:val="009E4A2C"/>
    <w:rsid w:val="009E7A1E"/>
    <w:rsid w:val="009F0281"/>
    <w:rsid w:val="009F1448"/>
    <w:rsid w:val="009F2505"/>
    <w:rsid w:val="009F2921"/>
    <w:rsid w:val="009F3A72"/>
    <w:rsid w:val="009F6A53"/>
    <w:rsid w:val="00A02D2E"/>
    <w:rsid w:val="00A036AC"/>
    <w:rsid w:val="00A05CE7"/>
    <w:rsid w:val="00A06285"/>
    <w:rsid w:val="00A06D8F"/>
    <w:rsid w:val="00A10303"/>
    <w:rsid w:val="00A11884"/>
    <w:rsid w:val="00A118FB"/>
    <w:rsid w:val="00A11DB9"/>
    <w:rsid w:val="00A15ABD"/>
    <w:rsid w:val="00A16976"/>
    <w:rsid w:val="00A21AD5"/>
    <w:rsid w:val="00A2212A"/>
    <w:rsid w:val="00A224C4"/>
    <w:rsid w:val="00A229AD"/>
    <w:rsid w:val="00A23AA6"/>
    <w:rsid w:val="00A2611A"/>
    <w:rsid w:val="00A26132"/>
    <w:rsid w:val="00A26A5E"/>
    <w:rsid w:val="00A305B4"/>
    <w:rsid w:val="00A33F98"/>
    <w:rsid w:val="00A350AB"/>
    <w:rsid w:val="00A37DA9"/>
    <w:rsid w:val="00A4076E"/>
    <w:rsid w:val="00A4173B"/>
    <w:rsid w:val="00A4282F"/>
    <w:rsid w:val="00A42D40"/>
    <w:rsid w:val="00A44099"/>
    <w:rsid w:val="00A44D94"/>
    <w:rsid w:val="00A46D58"/>
    <w:rsid w:val="00A47EAA"/>
    <w:rsid w:val="00A54C12"/>
    <w:rsid w:val="00A56B81"/>
    <w:rsid w:val="00A601E5"/>
    <w:rsid w:val="00A625A6"/>
    <w:rsid w:val="00A63D26"/>
    <w:rsid w:val="00A646EA"/>
    <w:rsid w:val="00A70325"/>
    <w:rsid w:val="00A71071"/>
    <w:rsid w:val="00A7218B"/>
    <w:rsid w:val="00A7483B"/>
    <w:rsid w:val="00A756EA"/>
    <w:rsid w:val="00A81BB3"/>
    <w:rsid w:val="00A844BF"/>
    <w:rsid w:val="00A87A1C"/>
    <w:rsid w:val="00A906D2"/>
    <w:rsid w:val="00A91F23"/>
    <w:rsid w:val="00A92E25"/>
    <w:rsid w:val="00A96EBD"/>
    <w:rsid w:val="00AA1F84"/>
    <w:rsid w:val="00AA2089"/>
    <w:rsid w:val="00AA277D"/>
    <w:rsid w:val="00AA7479"/>
    <w:rsid w:val="00AA75EE"/>
    <w:rsid w:val="00AB1878"/>
    <w:rsid w:val="00AB3F07"/>
    <w:rsid w:val="00AB4074"/>
    <w:rsid w:val="00AB44F1"/>
    <w:rsid w:val="00AC48C8"/>
    <w:rsid w:val="00AD2CDE"/>
    <w:rsid w:val="00AD2FDE"/>
    <w:rsid w:val="00AD4E0E"/>
    <w:rsid w:val="00AD536D"/>
    <w:rsid w:val="00AE211C"/>
    <w:rsid w:val="00B0025E"/>
    <w:rsid w:val="00B03022"/>
    <w:rsid w:val="00B041FC"/>
    <w:rsid w:val="00B07243"/>
    <w:rsid w:val="00B1122E"/>
    <w:rsid w:val="00B1247B"/>
    <w:rsid w:val="00B12BBB"/>
    <w:rsid w:val="00B138D1"/>
    <w:rsid w:val="00B204A0"/>
    <w:rsid w:val="00B20D2E"/>
    <w:rsid w:val="00B22561"/>
    <w:rsid w:val="00B25793"/>
    <w:rsid w:val="00B25F14"/>
    <w:rsid w:val="00B263B4"/>
    <w:rsid w:val="00B30A38"/>
    <w:rsid w:val="00B31E5D"/>
    <w:rsid w:val="00B32733"/>
    <w:rsid w:val="00B3288F"/>
    <w:rsid w:val="00B334E1"/>
    <w:rsid w:val="00B335A1"/>
    <w:rsid w:val="00B34BDF"/>
    <w:rsid w:val="00B34C12"/>
    <w:rsid w:val="00B34EE3"/>
    <w:rsid w:val="00B37672"/>
    <w:rsid w:val="00B37993"/>
    <w:rsid w:val="00B426F2"/>
    <w:rsid w:val="00B42FF8"/>
    <w:rsid w:val="00B445D1"/>
    <w:rsid w:val="00B50825"/>
    <w:rsid w:val="00B54147"/>
    <w:rsid w:val="00B611F8"/>
    <w:rsid w:val="00B61AFF"/>
    <w:rsid w:val="00B62B69"/>
    <w:rsid w:val="00B6371E"/>
    <w:rsid w:val="00B70A44"/>
    <w:rsid w:val="00B7225D"/>
    <w:rsid w:val="00B77215"/>
    <w:rsid w:val="00B77C0C"/>
    <w:rsid w:val="00B83D88"/>
    <w:rsid w:val="00B84C0E"/>
    <w:rsid w:val="00B900E0"/>
    <w:rsid w:val="00B92D15"/>
    <w:rsid w:val="00B94620"/>
    <w:rsid w:val="00BA0103"/>
    <w:rsid w:val="00BA0D83"/>
    <w:rsid w:val="00BA3A85"/>
    <w:rsid w:val="00BB7DE9"/>
    <w:rsid w:val="00BC2A67"/>
    <w:rsid w:val="00BC3A26"/>
    <w:rsid w:val="00BC5ED1"/>
    <w:rsid w:val="00BC6805"/>
    <w:rsid w:val="00BC7D25"/>
    <w:rsid w:val="00BD27B3"/>
    <w:rsid w:val="00BD27E6"/>
    <w:rsid w:val="00BD325A"/>
    <w:rsid w:val="00BD522A"/>
    <w:rsid w:val="00BD55E7"/>
    <w:rsid w:val="00BD6881"/>
    <w:rsid w:val="00BE1719"/>
    <w:rsid w:val="00BE257F"/>
    <w:rsid w:val="00BE5630"/>
    <w:rsid w:val="00BF0FF2"/>
    <w:rsid w:val="00BF2D00"/>
    <w:rsid w:val="00BF4608"/>
    <w:rsid w:val="00BF63DE"/>
    <w:rsid w:val="00C00F35"/>
    <w:rsid w:val="00C022F9"/>
    <w:rsid w:val="00C02C9C"/>
    <w:rsid w:val="00C058CE"/>
    <w:rsid w:val="00C0718D"/>
    <w:rsid w:val="00C0764E"/>
    <w:rsid w:val="00C10BB2"/>
    <w:rsid w:val="00C135F2"/>
    <w:rsid w:val="00C14007"/>
    <w:rsid w:val="00C21D61"/>
    <w:rsid w:val="00C21EA5"/>
    <w:rsid w:val="00C22E94"/>
    <w:rsid w:val="00C27520"/>
    <w:rsid w:val="00C30A38"/>
    <w:rsid w:val="00C33092"/>
    <w:rsid w:val="00C337E0"/>
    <w:rsid w:val="00C36E8E"/>
    <w:rsid w:val="00C37BEC"/>
    <w:rsid w:val="00C41319"/>
    <w:rsid w:val="00C43C28"/>
    <w:rsid w:val="00C46B34"/>
    <w:rsid w:val="00C46E5F"/>
    <w:rsid w:val="00C51894"/>
    <w:rsid w:val="00C52696"/>
    <w:rsid w:val="00C52CBA"/>
    <w:rsid w:val="00C53FE1"/>
    <w:rsid w:val="00C5579E"/>
    <w:rsid w:val="00C60116"/>
    <w:rsid w:val="00C61F29"/>
    <w:rsid w:val="00C65209"/>
    <w:rsid w:val="00C667E0"/>
    <w:rsid w:val="00C6735B"/>
    <w:rsid w:val="00C71480"/>
    <w:rsid w:val="00C71AF7"/>
    <w:rsid w:val="00C7245C"/>
    <w:rsid w:val="00C7379A"/>
    <w:rsid w:val="00C75CAC"/>
    <w:rsid w:val="00C821B2"/>
    <w:rsid w:val="00C84390"/>
    <w:rsid w:val="00C92130"/>
    <w:rsid w:val="00C9421B"/>
    <w:rsid w:val="00C95A21"/>
    <w:rsid w:val="00C96D92"/>
    <w:rsid w:val="00CA1AB2"/>
    <w:rsid w:val="00CA2BF4"/>
    <w:rsid w:val="00CA36C3"/>
    <w:rsid w:val="00CA7203"/>
    <w:rsid w:val="00CB306E"/>
    <w:rsid w:val="00CB3996"/>
    <w:rsid w:val="00CB498F"/>
    <w:rsid w:val="00CC0FD9"/>
    <w:rsid w:val="00CC2562"/>
    <w:rsid w:val="00CC37E5"/>
    <w:rsid w:val="00CC4CC9"/>
    <w:rsid w:val="00CC77AF"/>
    <w:rsid w:val="00CD713D"/>
    <w:rsid w:val="00CE1C9E"/>
    <w:rsid w:val="00CE541F"/>
    <w:rsid w:val="00CE56B8"/>
    <w:rsid w:val="00CE66F1"/>
    <w:rsid w:val="00CF20BB"/>
    <w:rsid w:val="00CF30B4"/>
    <w:rsid w:val="00CF3B88"/>
    <w:rsid w:val="00CF70DB"/>
    <w:rsid w:val="00D00243"/>
    <w:rsid w:val="00D004EB"/>
    <w:rsid w:val="00D02B87"/>
    <w:rsid w:val="00D02D6F"/>
    <w:rsid w:val="00D02DAE"/>
    <w:rsid w:val="00D03794"/>
    <w:rsid w:val="00D03F44"/>
    <w:rsid w:val="00D04A63"/>
    <w:rsid w:val="00D05E58"/>
    <w:rsid w:val="00D07929"/>
    <w:rsid w:val="00D12178"/>
    <w:rsid w:val="00D14966"/>
    <w:rsid w:val="00D15BC3"/>
    <w:rsid w:val="00D211DE"/>
    <w:rsid w:val="00D227C7"/>
    <w:rsid w:val="00D25758"/>
    <w:rsid w:val="00D275EE"/>
    <w:rsid w:val="00D34617"/>
    <w:rsid w:val="00D3688B"/>
    <w:rsid w:val="00D374A1"/>
    <w:rsid w:val="00D4035E"/>
    <w:rsid w:val="00D43394"/>
    <w:rsid w:val="00D50D46"/>
    <w:rsid w:val="00D5127A"/>
    <w:rsid w:val="00D54974"/>
    <w:rsid w:val="00D54AB9"/>
    <w:rsid w:val="00D572BA"/>
    <w:rsid w:val="00D60438"/>
    <w:rsid w:val="00D604CB"/>
    <w:rsid w:val="00D66FB8"/>
    <w:rsid w:val="00D72E77"/>
    <w:rsid w:val="00D7749F"/>
    <w:rsid w:val="00D77725"/>
    <w:rsid w:val="00D81595"/>
    <w:rsid w:val="00D82F08"/>
    <w:rsid w:val="00D8533B"/>
    <w:rsid w:val="00D87F53"/>
    <w:rsid w:val="00D904CE"/>
    <w:rsid w:val="00D975D0"/>
    <w:rsid w:val="00D9765C"/>
    <w:rsid w:val="00DA0360"/>
    <w:rsid w:val="00DA1CAE"/>
    <w:rsid w:val="00DA2949"/>
    <w:rsid w:val="00DB0125"/>
    <w:rsid w:val="00DB09CE"/>
    <w:rsid w:val="00DB0F00"/>
    <w:rsid w:val="00DB525C"/>
    <w:rsid w:val="00DB653B"/>
    <w:rsid w:val="00DB7287"/>
    <w:rsid w:val="00DB73B5"/>
    <w:rsid w:val="00DB7AE9"/>
    <w:rsid w:val="00DC43FC"/>
    <w:rsid w:val="00DC4BFF"/>
    <w:rsid w:val="00DC5E74"/>
    <w:rsid w:val="00DC5EB1"/>
    <w:rsid w:val="00DC6E5C"/>
    <w:rsid w:val="00DD35BD"/>
    <w:rsid w:val="00DD64C9"/>
    <w:rsid w:val="00DE6019"/>
    <w:rsid w:val="00DE6ED7"/>
    <w:rsid w:val="00DF4459"/>
    <w:rsid w:val="00DF5502"/>
    <w:rsid w:val="00E004E8"/>
    <w:rsid w:val="00E01A11"/>
    <w:rsid w:val="00E05AF2"/>
    <w:rsid w:val="00E10D0D"/>
    <w:rsid w:val="00E11377"/>
    <w:rsid w:val="00E11BA1"/>
    <w:rsid w:val="00E11D2D"/>
    <w:rsid w:val="00E12175"/>
    <w:rsid w:val="00E12210"/>
    <w:rsid w:val="00E13862"/>
    <w:rsid w:val="00E15AE2"/>
    <w:rsid w:val="00E160E7"/>
    <w:rsid w:val="00E16A86"/>
    <w:rsid w:val="00E16D08"/>
    <w:rsid w:val="00E17363"/>
    <w:rsid w:val="00E175FF"/>
    <w:rsid w:val="00E2156E"/>
    <w:rsid w:val="00E312B9"/>
    <w:rsid w:val="00E354C5"/>
    <w:rsid w:val="00E408DA"/>
    <w:rsid w:val="00E44C43"/>
    <w:rsid w:val="00E53DD6"/>
    <w:rsid w:val="00E53ED0"/>
    <w:rsid w:val="00E572B3"/>
    <w:rsid w:val="00E57993"/>
    <w:rsid w:val="00E61B37"/>
    <w:rsid w:val="00E62F24"/>
    <w:rsid w:val="00E658F3"/>
    <w:rsid w:val="00E66A20"/>
    <w:rsid w:val="00E71DB7"/>
    <w:rsid w:val="00E71FD2"/>
    <w:rsid w:val="00E73737"/>
    <w:rsid w:val="00E770FC"/>
    <w:rsid w:val="00E8079A"/>
    <w:rsid w:val="00E8157F"/>
    <w:rsid w:val="00E83CB0"/>
    <w:rsid w:val="00E85633"/>
    <w:rsid w:val="00E8564D"/>
    <w:rsid w:val="00E8568C"/>
    <w:rsid w:val="00E86828"/>
    <w:rsid w:val="00E87C62"/>
    <w:rsid w:val="00E9144A"/>
    <w:rsid w:val="00E94D6F"/>
    <w:rsid w:val="00E9550C"/>
    <w:rsid w:val="00E97F33"/>
    <w:rsid w:val="00EA2CAD"/>
    <w:rsid w:val="00EA5E0A"/>
    <w:rsid w:val="00EA6FDB"/>
    <w:rsid w:val="00EA749B"/>
    <w:rsid w:val="00EB0706"/>
    <w:rsid w:val="00EB398F"/>
    <w:rsid w:val="00EB47B8"/>
    <w:rsid w:val="00EB55F0"/>
    <w:rsid w:val="00EB5A38"/>
    <w:rsid w:val="00EB6751"/>
    <w:rsid w:val="00EC2C82"/>
    <w:rsid w:val="00EC3ED8"/>
    <w:rsid w:val="00EC5B55"/>
    <w:rsid w:val="00EC6174"/>
    <w:rsid w:val="00EC6509"/>
    <w:rsid w:val="00ED15E0"/>
    <w:rsid w:val="00ED250E"/>
    <w:rsid w:val="00ED2CD4"/>
    <w:rsid w:val="00ED4E39"/>
    <w:rsid w:val="00ED5411"/>
    <w:rsid w:val="00EE04CE"/>
    <w:rsid w:val="00EE2438"/>
    <w:rsid w:val="00EE3A7A"/>
    <w:rsid w:val="00EE5D1D"/>
    <w:rsid w:val="00EE60BB"/>
    <w:rsid w:val="00EE6C76"/>
    <w:rsid w:val="00EF15F3"/>
    <w:rsid w:val="00EF186B"/>
    <w:rsid w:val="00EF264D"/>
    <w:rsid w:val="00EF6C67"/>
    <w:rsid w:val="00EF7758"/>
    <w:rsid w:val="00F04918"/>
    <w:rsid w:val="00F06C46"/>
    <w:rsid w:val="00F1292D"/>
    <w:rsid w:val="00F136BD"/>
    <w:rsid w:val="00F17973"/>
    <w:rsid w:val="00F17D3B"/>
    <w:rsid w:val="00F23AB5"/>
    <w:rsid w:val="00F25A10"/>
    <w:rsid w:val="00F30E03"/>
    <w:rsid w:val="00F34277"/>
    <w:rsid w:val="00F3574F"/>
    <w:rsid w:val="00F371E5"/>
    <w:rsid w:val="00F3737C"/>
    <w:rsid w:val="00F37416"/>
    <w:rsid w:val="00F41F8B"/>
    <w:rsid w:val="00F451F1"/>
    <w:rsid w:val="00F45281"/>
    <w:rsid w:val="00F45471"/>
    <w:rsid w:val="00F45541"/>
    <w:rsid w:val="00F458DB"/>
    <w:rsid w:val="00F46141"/>
    <w:rsid w:val="00F47570"/>
    <w:rsid w:val="00F51635"/>
    <w:rsid w:val="00F5163D"/>
    <w:rsid w:val="00F52B1B"/>
    <w:rsid w:val="00F56585"/>
    <w:rsid w:val="00F56834"/>
    <w:rsid w:val="00F56BC1"/>
    <w:rsid w:val="00F614B2"/>
    <w:rsid w:val="00F6277E"/>
    <w:rsid w:val="00F62CAC"/>
    <w:rsid w:val="00F6531D"/>
    <w:rsid w:val="00F65CCA"/>
    <w:rsid w:val="00F663A6"/>
    <w:rsid w:val="00F667F6"/>
    <w:rsid w:val="00F676F7"/>
    <w:rsid w:val="00F72CFB"/>
    <w:rsid w:val="00F74B5A"/>
    <w:rsid w:val="00F8001A"/>
    <w:rsid w:val="00F82067"/>
    <w:rsid w:val="00F8251C"/>
    <w:rsid w:val="00F83BFF"/>
    <w:rsid w:val="00F85811"/>
    <w:rsid w:val="00F87F51"/>
    <w:rsid w:val="00F90625"/>
    <w:rsid w:val="00F92636"/>
    <w:rsid w:val="00F954B3"/>
    <w:rsid w:val="00F958DC"/>
    <w:rsid w:val="00FA11F1"/>
    <w:rsid w:val="00FA1ADA"/>
    <w:rsid w:val="00FA26D2"/>
    <w:rsid w:val="00FA3602"/>
    <w:rsid w:val="00FA64B5"/>
    <w:rsid w:val="00FA713E"/>
    <w:rsid w:val="00FA7C7C"/>
    <w:rsid w:val="00FB0B22"/>
    <w:rsid w:val="00FB0C00"/>
    <w:rsid w:val="00FB0E87"/>
    <w:rsid w:val="00FB2933"/>
    <w:rsid w:val="00FB4715"/>
    <w:rsid w:val="00FB618B"/>
    <w:rsid w:val="00FB6BD9"/>
    <w:rsid w:val="00FC292A"/>
    <w:rsid w:val="00FC2F5E"/>
    <w:rsid w:val="00FC3188"/>
    <w:rsid w:val="00FC3A29"/>
    <w:rsid w:val="00FC49AE"/>
    <w:rsid w:val="00FC5DE1"/>
    <w:rsid w:val="00FC7077"/>
    <w:rsid w:val="00FC7A6B"/>
    <w:rsid w:val="00FD018B"/>
    <w:rsid w:val="00FD31F0"/>
    <w:rsid w:val="00FD48BC"/>
    <w:rsid w:val="00FD74B2"/>
    <w:rsid w:val="00FD7FAA"/>
    <w:rsid w:val="00FE1343"/>
    <w:rsid w:val="00FE5362"/>
    <w:rsid w:val="00FE641F"/>
    <w:rsid w:val="00FF12EF"/>
    <w:rsid w:val="00FF1D9A"/>
    <w:rsid w:val="00FF1F82"/>
    <w:rsid w:val="00FF2E63"/>
    <w:rsid w:val="00FF3559"/>
    <w:rsid w:val="00FF4110"/>
    <w:rsid w:val="00FF510D"/>
    <w:rsid w:val="00FF68A1"/>
    <w:rsid w:val="00FF7D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F00069"/>
  <w15:docId w15:val="{525A0B57-D1D6-4A5B-981D-01AD3435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character" w:customStyle="1" w:styleId="HeaderChar">
    <w:name w:val="Header Char"/>
    <w:basedOn w:val="DefaultParagraphFont"/>
    <w:link w:val="Header"/>
    <w:uiPriority w:val="99"/>
    <w:rsid w:val="00381874"/>
    <w:rPr>
      <w:lang w:val="en-US" w:eastAsia="en-US"/>
    </w:rPr>
  </w:style>
  <w:style w:type="table" w:styleId="TableGrid">
    <w:name w:val="Table Grid"/>
    <w:basedOn w:val="TableNormal"/>
    <w:uiPriority w:val="59"/>
    <w:rsid w:val="004F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C7F"/>
    <w:pPr>
      <w:ind w:left="720"/>
      <w:contextualSpacing/>
    </w:pPr>
  </w:style>
  <w:style w:type="paragraph" w:customStyle="1" w:styleId="HayGroup12">
    <w:name w:val="Hay Group 12"/>
    <w:basedOn w:val="Normal"/>
    <w:rsid w:val="00520CAC"/>
    <w:rPr>
      <w:rFonts w:cs="Arial"/>
      <w:sz w:val="24"/>
      <w:szCs w:val="24"/>
      <w:lang w:val="en-AU"/>
    </w:rPr>
  </w:style>
  <w:style w:type="paragraph" w:customStyle="1" w:styleId="ColorfulList-Accent11">
    <w:name w:val="Colorful List - Accent 11"/>
    <w:basedOn w:val="Normal"/>
    <w:link w:val="ColorfulList-Accent1Char"/>
    <w:uiPriority w:val="34"/>
    <w:qFormat/>
    <w:rsid w:val="00520CAC"/>
    <w:pPr>
      <w:ind w:left="720"/>
    </w:pPr>
    <w:rPr>
      <w:sz w:val="24"/>
      <w:szCs w:val="24"/>
      <w:lang w:val="en-AU"/>
    </w:rPr>
  </w:style>
  <w:style w:type="paragraph" w:customStyle="1" w:styleId="ACUHeading">
    <w:name w:val="ACU Heading"/>
    <w:basedOn w:val="Normal"/>
    <w:link w:val="ACUHeadingChar"/>
    <w:qFormat/>
    <w:rsid w:val="00520CAC"/>
    <w:pPr>
      <w:tabs>
        <w:tab w:val="center" w:pos="4748"/>
        <w:tab w:val="left" w:pos="7845"/>
        <w:tab w:val="left" w:pos="7950"/>
      </w:tabs>
    </w:pPr>
    <w:rPr>
      <w:rFonts w:ascii="Arial" w:hAnsi="Arial"/>
      <w:color w:val="595959"/>
      <w:sz w:val="40"/>
      <w:szCs w:val="40"/>
      <w:lang w:val="en-AU"/>
    </w:rPr>
  </w:style>
  <w:style w:type="character" w:customStyle="1" w:styleId="ACUHeadingChar">
    <w:name w:val="ACU Heading Char"/>
    <w:link w:val="ACUHeading"/>
    <w:rsid w:val="00520CAC"/>
    <w:rPr>
      <w:rFonts w:ascii="Arial" w:hAnsi="Arial"/>
      <w:color w:val="595959"/>
      <w:sz w:val="40"/>
      <w:szCs w:val="40"/>
      <w:lang w:eastAsia="en-US"/>
    </w:rPr>
  </w:style>
  <w:style w:type="paragraph" w:customStyle="1" w:styleId="QantasHeading">
    <w:name w:val="Qantas Heading"/>
    <w:basedOn w:val="Normal"/>
    <w:link w:val="QantasHeadingChar"/>
    <w:rsid w:val="00520CAC"/>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520CAC"/>
    <w:rPr>
      <w:rFonts w:ascii="Arial" w:hAnsi="Arial"/>
      <w:color w:val="000000"/>
      <w:sz w:val="40"/>
      <w:szCs w:val="40"/>
      <w:lang w:eastAsia="en-US"/>
    </w:rPr>
  </w:style>
  <w:style w:type="character" w:customStyle="1" w:styleId="ColorfulList-Accent1Char">
    <w:name w:val="Colorful List - Accent 1 Char"/>
    <w:link w:val="ColorfulList-Accent11"/>
    <w:uiPriority w:val="34"/>
    <w:rsid w:val="00520CAC"/>
    <w:rPr>
      <w:sz w:val="24"/>
      <w:szCs w:val="24"/>
      <w:lang w:eastAsia="en-US"/>
    </w:rPr>
  </w:style>
  <w:style w:type="character" w:customStyle="1" w:styleId="FooterChar">
    <w:name w:val="Footer Char"/>
    <w:basedOn w:val="DefaultParagraphFont"/>
    <w:link w:val="Footer"/>
    <w:uiPriority w:val="99"/>
    <w:rsid w:val="008027E8"/>
    <w:rPr>
      <w:lang w:val="en-US" w:eastAsia="en-US"/>
    </w:rPr>
  </w:style>
  <w:style w:type="paragraph" w:styleId="Revision">
    <w:name w:val="Revision"/>
    <w:hidden/>
    <w:uiPriority w:val="99"/>
    <w:semiHidden/>
    <w:rsid w:val="005762F7"/>
    <w:rPr>
      <w:lang w:val="en-US" w:eastAsia="en-US"/>
    </w:rPr>
  </w:style>
  <w:style w:type="character" w:styleId="Strong">
    <w:name w:val="Strong"/>
    <w:basedOn w:val="DefaultParagraphFont"/>
    <w:qFormat/>
    <w:rsid w:val="00EC3ED8"/>
    <w:rPr>
      <w:b/>
      <w:bCs/>
    </w:rPr>
  </w:style>
  <w:style w:type="paragraph" w:customStyle="1" w:styleId="HayGroup11">
    <w:name w:val="Hay Group 11"/>
    <w:basedOn w:val="Normal"/>
    <w:link w:val="HayGroup11Char"/>
    <w:rsid w:val="00CC0FD9"/>
    <w:rPr>
      <w:sz w:val="22"/>
      <w:szCs w:val="24"/>
      <w:lang w:val="en-AU"/>
    </w:rPr>
  </w:style>
  <w:style w:type="character" w:customStyle="1" w:styleId="HayGroup11Char">
    <w:name w:val="Hay Group 11 Char"/>
    <w:link w:val="HayGroup11"/>
    <w:rsid w:val="00CC0FD9"/>
    <w:rPr>
      <w:sz w:val="22"/>
      <w:szCs w:val="24"/>
      <w:lang w:eastAsia="en-US"/>
    </w:rPr>
  </w:style>
  <w:style w:type="character" w:customStyle="1" w:styleId="BodyText2Char">
    <w:name w:val="Body Text 2 Char"/>
    <w:basedOn w:val="DefaultParagraphFont"/>
    <w:link w:val="BodyText2"/>
    <w:rsid w:val="00553527"/>
    <w:rPr>
      <w:sz w:val="22"/>
      <w:lang w:eastAsia="en-US"/>
    </w:rPr>
  </w:style>
  <w:style w:type="character" w:styleId="PlaceholderText">
    <w:name w:val="Placeholder Text"/>
    <w:basedOn w:val="DefaultParagraphFont"/>
    <w:uiPriority w:val="99"/>
    <w:semiHidden/>
    <w:rsid w:val="00F1292D"/>
    <w:rPr>
      <w:color w:val="808080"/>
    </w:rPr>
  </w:style>
  <w:style w:type="character" w:customStyle="1" w:styleId="Style1">
    <w:name w:val="Style1"/>
    <w:basedOn w:val="DefaultParagraphFont"/>
    <w:uiPriority w:val="1"/>
    <w:rsid w:val="00666C1B"/>
    <w:rPr>
      <w:rFonts w:ascii="Myriad Pro" w:hAnsi="Myriad Pro"/>
      <w:sz w:val="22"/>
    </w:rPr>
  </w:style>
  <w:style w:type="character" w:customStyle="1" w:styleId="Style2">
    <w:name w:val="Style2"/>
    <w:basedOn w:val="DefaultParagraphFont"/>
    <w:uiPriority w:val="1"/>
    <w:rsid w:val="00666C1B"/>
    <w:rPr>
      <w:rFonts w:ascii="Myriad Pro" w:hAnsi="Myriad Pro"/>
      <w:sz w:val="20"/>
    </w:rPr>
  </w:style>
  <w:style w:type="character" w:styleId="Emphasis">
    <w:name w:val="Emphasis"/>
    <w:basedOn w:val="DefaultParagraphFont"/>
    <w:uiPriority w:val="20"/>
    <w:qFormat/>
    <w:rsid w:val="00A46D58"/>
    <w:rPr>
      <w:i/>
      <w:iCs/>
    </w:rPr>
  </w:style>
  <w:style w:type="character" w:styleId="CommentReference">
    <w:name w:val="annotation reference"/>
    <w:basedOn w:val="DefaultParagraphFont"/>
    <w:rsid w:val="000547EF"/>
    <w:rPr>
      <w:sz w:val="16"/>
      <w:szCs w:val="16"/>
    </w:rPr>
  </w:style>
  <w:style w:type="paragraph" w:styleId="CommentText">
    <w:name w:val="annotation text"/>
    <w:basedOn w:val="Normal"/>
    <w:link w:val="CommentTextChar"/>
    <w:rsid w:val="000547EF"/>
  </w:style>
  <w:style w:type="character" w:customStyle="1" w:styleId="CommentTextChar">
    <w:name w:val="Comment Text Char"/>
    <w:basedOn w:val="DefaultParagraphFont"/>
    <w:link w:val="CommentText"/>
    <w:rsid w:val="000547EF"/>
    <w:rPr>
      <w:lang w:val="en-US" w:eastAsia="en-US"/>
    </w:rPr>
  </w:style>
  <w:style w:type="paragraph" w:styleId="CommentSubject">
    <w:name w:val="annotation subject"/>
    <w:basedOn w:val="CommentText"/>
    <w:next w:val="CommentText"/>
    <w:link w:val="CommentSubjectChar"/>
    <w:rsid w:val="000547EF"/>
    <w:rPr>
      <w:b/>
      <w:bCs/>
    </w:rPr>
  </w:style>
  <w:style w:type="character" w:customStyle="1" w:styleId="CommentSubjectChar">
    <w:name w:val="Comment Subject Char"/>
    <w:basedOn w:val="CommentTextChar"/>
    <w:link w:val="CommentSubject"/>
    <w:rsid w:val="000547EF"/>
    <w:rPr>
      <w:b/>
      <w:bCs/>
      <w:lang w:val="en-US" w:eastAsia="en-US"/>
    </w:rPr>
  </w:style>
  <w:style w:type="character" w:customStyle="1" w:styleId="ListParagraphChar">
    <w:name w:val="List Paragraph Char"/>
    <w:basedOn w:val="DefaultParagraphFont"/>
    <w:link w:val="ListParagraph"/>
    <w:uiPriority w:val="34"/>
    <w:locked/>
    <w:rsid w:val="00285DC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4535">
      <w:bodyDiv w:val="1"/>
      <w:marLeft w:val="0"/>
      <w:marRight w:val="0"/>
      <w:marTop w:val="0"/>
      <w:marBottom w:val="0"/>
      <w:divBdr>
        <w:top w:val="none" w:sz="0" w:space="0" w:color="auto"/>
        <w:left w:val="none" w:sz="0" w:space="0" w:color="auto"/>
        <w:bottom w:val="none" w:sz="0" w:space="0" w:color="auto"/>
        <w:right w:val="none" w:sz="0" w:space="0" w:color="auto"/>
      </w:divBdr>
    </w:div>
    <w:div w:id="205408110">
      <w:bodyDiv w:val="1"/>
      <w:marLeft w:val="0"/>
      <w:marRight w:val="0"/>
      <w:marTop w:val="0"/>
      <w:marBottom w:val="0"/>
      <w:divBdr>
        <w:top w:val="none" w:sz="0" w:space="0" w:color="auto"/>
        <w:left w:val="none" w:sz="0" w:space="0" w:color="auto"/>
        <w:bottom w:val="none" w:sz="0" w:space="0" w:color="auto"/>
        <w:right w:val="none" w:sz="0" w:space="0" w:color="auto"/>
      </w:divBdr>
    </w:div>
    <w:div w:id="277108320">
      <w:bodyDiv w:val="1"/>
      <w:marLeft w:val="0"/>
      <w:marRight w:val="0"/>
      <w:marTop w:val="0"/>
      <w:marBottom w:val="0"/>
      <w:divBdr>
        <w:top w:val="none" w:sz="0" w:space="0" w:color="auto"/>
        <w:left w:val="none" w:sz="0" w:space="0" w:color="auto"/>
        <w:bottom w:val="none" w:sz="0" w:space="0" w:color="auto"/>
        <w:right w:val="none" w:sz="0" w:space="0" w:color="auto"/>
      </w:divBdr>
    </w:div>
    <w:div w:id="296179763">
      <w:bodyDiv w:val="1"/>
      <w:marLeft w:val="0"/>
      <w:marRight w:val="0"/>
      <w:marTop w:val="0"/>
      <w:marBottom w:val="0"/>
      <w:divBdr>
        <w:top w:val="none" w:sz="0" w:space="0" w:color="auto"/>
        <w:left w:val="none" w:sz="0" w:space="0" w:color="auto"/>
        <w:bottom w:val="none" w:sz="0" w:space="0" w:color="auto"/>
        <w:right w:val="none" w:sz="0" w:space="0" w:color="auto"/>
      </w:divBdr>
    </w:div>
    <w:div w:id="456216130">
      <w:bodyDiv w:val="1"/>
      <w:marLeft w:val="0"/>
      <w:marRight w:val="0"/>
      <w:marTop w:val="0"/>
      <w:marBottom w:val="0"/>
      <w:divBdr>
        <w:top w:val="none" w:sz="0" w:space="0" w:color="auto"/>
        <w:left w:val="none" w:sz="0" w:space="0" w:color="auto"/>
        <w:bottom w:val="none" w:sz="0" w:space="0" w:color="auto"/>
        <w:right w:val="none" w:sz="0" w:space="0" w:color="auto"/>
      </w:divBdr>
    </w:div>
    <w:div w:id="478767183">
      <w:bodyDiv w:val="1"/>
      <w:marLeft w:val="0"/>
      <w:marRight w:val="0"/>
      <w:marTop w:val="0"/>
      <w:marBottom w:val="0"/>
      <w:divBdr>
        <w:top w:val="none" w:sz="0" w:space="0" w:color="auto"/>
        <w:left w:val="none" w:sz="0" w:space="0" w:color="auto"/>
        <w:bottom w:val="none" w:sz="0" w:space="0" w:color="auto"/>
        <w:right w:val="none" w:sz="0" w:space="0" w:color="auto"/>
      </w:divBdr>
    </w:div>
    <w:div w:id="512113077">
      <w:bodyDiv w:val="1"/>
      <w:marLeft w:val="0"/>
      <w:marRight w:val="0"/>
      <w:marTop w:val="0"/>
      <w:marBottom w:val="0"/>
      <w:divBdr>
        <w:top w:val="none" w:sz="0" w:space="0" w:color="auto"/>
        <w:left w:val="none" w:sz="0" w:space="0" w:color="auto"/>
        <w:bottom w:val="none" w:sz="0" w:space="0" w:color="auto"/>
        <w:right w:val="none" w:sz="0" w:space="0" w:color="auto"/>
      </w:divBdr>
    </w:div>
    <w:div w:id="754664703">
      <w:bodyDiv w:val="1"/>
      <w:marLeft w:val="0"/>
      <w:marRight w:val="0"/>
      <w:marTop w:val="0"/>
      <w:marBottom w:val="0"/>
      <w:divBdr>
        <w:top w:val="none" w:sz="0" w:space="0" w:color="auto"/>
        <w:left w:val="none" w:sz="0" w:space="0" w:color="auto"/>
        <w:bottom w:val="none" w:sz="0" w:space="0" w:color="auto"/>
        <w:right w:val="none" w:sz="0" w:space="0" w:color="auto"/>
      </w:divBdr>
    </w:div>
    <w:div w:id="892041489">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195074403">
      <w:bodyDiv w:val="1"/>
      <w:marLeft w:val="0"/>
      <w:marRight w:val="0"/>
      <w:marTop w:val="0"/>
      <w:marBottom w:val="0"/>
      <w:divBdr>
        <w:top w:val="none" w:sz="0" w:space="0" w:color="auto"/>
        <w:left w:val="none" w:sz="0" w:space="0" w:color="auto"/>
        <w:bottom w:val="none" w:sz="0" w:space="0" w:color="auto"/>
        <w:right w:val="none" w:sz="0" w:space="0" w:color="auto"/>
      </w:divBdr>
    </w:div>
    <w:div w:id="1294288639">
      <w:bodyDiv w:val="1"/>
      <w:marLeft w:val="0"/>
      <w:marRight w:val="0"/>
      <w:marTop w:val="0"/>
      <w:marBottom w:val="0"/>
      <w:divBdr>
        <w:top w:val="none" w:sz="0" w:space="0" w:color="auto"/>
        <w:left w:val="none" w:sz="0" w:space="0" w:color="auto"/>
        <w:bottom w:val="none" w:sz="0" w:space="0" w:color="auto"/>
        <w:right w:val="none" w:sz="0" w:space="0" w:color="auto"/>
      </w:divBdr>
    </w:div>
    <w:div w:id="1387222157">
      <w:bodyDiv w:val="1"/>
      <w:marLeft w:val="0"/>
      <w:marRight w:val="0"/>
      <w:marTop w:val="0"/>
      <w:marBottom w:val="0"/>
      <w:divBdr>
        <w:top w:val="none" w:sz="0" w:space="0" w:color="auto"/>
        <w:left w:val="none" w:sz="0" w:space="0" w:color="auto"/>
        <w:bottom w:val="none" w:sz="0" w:space="0" w:color="auto"/>
        <w:right w:val="none" w:sz="0" w:space="0" w:color="auto"/>
      </w:divBdr>
    </w:div>
    <w:div w:id="1406756046">
      <w:bodyDiv w:val="1"/>
      <w:marLeft w:val="0"/>
      <w:marRight w:val="0"/>
      <w:marTop w:val="0"/>
      <w:marBottom w:val="0"/>
      <w:divBdr>
        <w:top w:val="none" w:sz="0" w:space="0" w:color="auto"/>
        <w:left w:val="none" w:sz="0" w:space="0" w:color="auto"/>
        <w:bottom w:val="none" w:sz="0" w:space="0" w:color="auto"/>
        <w:right w:val="none" w:sz="0" w:space="0" w:color="auto"/>
      </w:divBdr>
    </w:div>
    <w:div w:id="1661343218">
      <w:bodyDiv w:val="1"/>
      <w:marLeft w:val="0"/>
      <w:marRight w:val="0"/>
      <w:marTop w:val="0"/>
      <w:marBottom w:val="0"/>
      <w:divBdr>
        <w:top w:val="none" w:sz="0" w:space="0" w:color="auto"/>
        <w:left w:val="none" w:sz="0" w:space="0" w:color="auto"/>
        <w:bottom w:val="none" w:sz="0" w:space="0" w:color="auto"/>
        <w:right w:val="none" w:sz="0" w:space="0" w:color="auto"/>
      </w:divBdr>
    </w:div>
    <w:div w:id="183318114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1322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acu.edu.au" TargetMode="External"/><Relationship Id="rId18" Type="http://schemas.openxmlformats.org/officeDocument/2006/relationships/hyperlink" Target="http://www.acu.edu.au/staff/our_university/organisational_chart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u.edu.au/about_acu/our_university/governance/university_services/secretariat/mission_statement"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cu.edu.au/cdf" TargetMode="External"/><Relationship Id="rId10" Type="http://schemas.openxmlformats.org/officeDocument/2006/relationships/endnotes" Target="endnotes.xml"/><Relationship Id="rId19" Type="http://schemas.openxmlformats.org/officeDocument/2006/relationships/hyperlink" Target="http://www.acu.edu.au/c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edu.au/c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67A061FEC394D8BE2A67A580C9517" ma:contentTypeVersion="3" ma:contentTypeDescription="Create a new document." ma:contentTypeScope="" ma:versionID="79276af0b5f5ed839e18dabcdf445db4">
  <xsd:schema xmlns:xsd="http://www.w3.org/2001/XMLSchema" xmlns:xs="http://www.w3.org/2001/XMLSchema" xmlns:p="http://schemas.microsoft.com/office/2006/metadata/properties" xmlns:ns2="a199e5f7-ab40-4e15-8d9b-50ec7a2844d9" targetNamespace="http://schemas.microsoft.com/office/2006/metadata/properties" ma:root="true" ma:fieldsID="c2fa9be000b0581d038a5fb23397a399" ns2:_="">
    <xsd:import namespace="a199e5f7-ab40-4e15-8d9b-50ec7a2844d9"/>
    <xsd:element name="properties">
      <xsd:complexType>
        <xsd:sequence>
          <xsd:element name="documentManagement">
            <xsd:complexType>
              <xsd:all>
                <xsd:element ref="ns2:Area"/>
                <xsd:element ref="ns2:Document_x0020_Type" minOccurs="0"/>
                <xsd:element ref="ns2:HEW_x0020_Level"/>
                <xsd:element ref="ns2:Date_x0020_Created" minOccurs="0"/>
                <xsd:element ref="ns2:Date_x0020_Classified" minOccurs="0"/>
                <xsd:element ref="ns2:Date_x0020_Revised"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9e5f7-ab40-4e15-8d9b-50ec7a2844d9" elementFormDefault="qualified">
    <xsd:import namespace="http://schemas.microsoft.com/office/2006/documentManagement/types"/>
    <xsd:import namespace="http://schemas.microsoft.com/office/infopath/2007/PartnerControls"/>
    <xsd:element name="Area" ma:index="2" ma:displayName="Area" ma:format="Dropdown" ma:internalName="Area" ma:readOnly="false">
      <xsd:simpleType>
        <xsd:restriction base="dms:Choice">
          <xsd:enumeration value="Client Services"/>
          <xsd:enumeration value="Resources &amp; Access Services"/>
        </xsd:restriction>
      </xsd:simpleType>
    </xsd:element>
    <xsd:element name="Document_x0020_Type" ma:index="3" nillable="true" ma:displayName="Document Type" ma:format="Dropdown" ma:internalName="Document_x0020_Type" ma:readOnly="false">
      <xsd:simpleType>
        <xsd:restriction base="dms:Choice">
          <xsd:enumeration value="PIQ"/>
          <xsd:enumeration value="Position Description"/>
        </xsd:restriction>
      </xsd:simpleType>
    </xsd:element>
    <xsd:element name="HEW_x0020_Level" ma:index="4" ma:displayName="HEW Level" ma:format="Dropdown" ma:internalName="HEW_x0020_Level" ma:readOnly="false">
      <xsd:simpleType>
        <xsd:restriction base="dms:Choice">
          <xsd:enumeration value="2"/>
          <xsd:enumeration value="3"/>
          <xsd:enumeration value="4"/>
          <xsd:enumeration value="5"/>
          <xsd:enumeration value="6"/>
          <xsd:enumeration value="7"/>
          <xsd:enumeration value="8"/>
          <xsd:enumeration value="9"/>
          <xsd:enumeration value="10"/>
        </xsd:restriction>
      </xsd:simpleType>
    </xsd:element>
    <xsd:element name="Date_x0020_Created" ma:index="5" nillable="true" ma:displayName="Date Created" ma:format="DateOnly" ma:internalName="Date_x0020_Created" ma:readOnly="false">
      <xsd:simpleType>
        <xsd:restriction base="dms:DateTime"/>
      </xsd:simpleType>
    </xsd:element>
    <xsd:element name="Date_x0020_Classified" ma:index="6" nillable="true" ma:displayName="Date Classified" ma:format="DateOnly" ma:internalName="Date_x0020_Classified" ma:readOnly="false">
      <xsd:simpleType>
        <xsd:restriction base="dms:DateTime"/>
      </xsd:simpleType>
    </xsd:element>
    <xsd:element name="Date_x0020_Revised" ma:index="13" nillable="true" ma:displayName="Date Revised" ma:format="DateOnly" ma:internalName="Date_x0020_Revised" ma:readOnly="false">
      <xsd:simpleType>
        <xsd:restriction base="dms:DateTime"/>
      </xsd:simpleType>
    </xsd:element>
    <xsd:element name="Status" ma:index="14" ma:displayName="Status" ma:format="Dropdown" ma:internalName="Status">
      <xsd:simpleType>
        <xsd:restriction base="dms:Choice">
          <xsd:enumeration value="Current"/>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W_x0020_Level xmlns="a199e5f7-ab40-4e15-8d9b-50ec7a2844d9">3</HEW_x0020_Level>
    <Date_x0020_Created xmlns="a199e5f7-ab40-4e15-8d9b-50ec7a2844d9" xsi:nil="true"/>
    <Area xmlns="a199e5f7-ab40-4e15-8d9b-50ec7a2844d9">Client Services</Area>
    <Date_x0020_Revised xmlns="a199e5f7-ab40-4e15-8d9b-50ec7a2844d9" xsi:nil="true"/>
    <Date_x0020_Classified xmlns="a199e5f7-ab40-4e15-8d9b-50ec7a2844d9" xsi:nil="true"/>
    <Status xmlns="a199e5f7-ab40-4e15-8d9b-50ec7a2844d9">Current</Status>
    <Document_x0020_Type xmlns="a199e5f7-ab40-4e15-8d9b-50ec7a2844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9C8A-B935-418C-BF3F-8F51FF41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9e5f7-ab40-4e15-8d9b-50ec7a284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BE150-2D39-47CB-97FB-671001F90DAB}">
  <ds:schemaRefs>
    <ds:schemaRef ds:uri="http://schemas.microsoft.com/sharepoint/v3/contenttype/forms"/>
  </ds:schemaRefs>
</ds:datastoreItem>
</file>

<file path=customXml/itemProps3.xml><?xml version="1.0" encoding="utf-8"?>
<ds:datastoreItem xmlns:ds="http://schemas.openxmlformats.org/officeDocument/2006/customXml" ds:itemID="{0A63F2CB-9396-4018-A3EB-DA94E0B352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199e5f7-ab40-4e15-8d9b-50ec7a2844d9"/>
    <ds:schemaRef ds:uri="http://www.w3.org/XML/1998/namespace"/>
  </ds:schemaRefs>
</ds:datastoreItem>
</file>

<file path=customXml/itemProps4.xml><?xml version="1.0" encoding="utf-8"?>
<ds:datastoreItem xmlns:ds="http://schemas.openxmlformats.org/officeDocument/2006/customXml" ds:itemID="{2B9C21D2-A9EC-464D-8117-AF9D8715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Library Assistant PD (New Template)</vt:lpstr>
    </vt:vector>
  </TitlesOfParts>
  <Company>ACU</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PD (New Template)</dc:title>
  <dc:creator>Australian Catholic University</dc:creator>
  <cp:lastModifiedBy>Sybilla Burke</cp:lastModifiedBy>
  <cp:revision>6</cp:revision>
  <cp:lastPrinted>2016-10-18T04:15:00Z</cp:lastPrinted>
  <dcterms:created xsi:type="dcterms:W3CDTF">2019-07-08T05:14:00Z</dcterms:created>
  <dcterms:modified xsi:type="dcterms:W3CDTF">2019-07-09T00:03:00Z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0x01010089467A061FEC394D8BE2A67A580C9517</vt:lpwstr>
  </property>
</Properties>
</file>