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21877" w14:textId="77777777" w:rsidR="00D46F09" w:rsidRDefault="00AE148F" w:rsidP="005F1C64">
      <w:pPr>
        <w:pStyle w:val="Heading1"/>
        <w:ind w:right="4244"/>
      </w:pPr>
      <w:r>
        <w:t>Function Statement</w:t>
      </w:r>
    </w:p>
    <w:p w14:paraId="114FEF1A" w14:textId="030DA834" w:rsidR="00D46F09" w:rsidRDefault="007C7A14" w:rsidP="00D91EFE">
      <w:pPr>
        <w:pStyle w:val="Heading2"/>
        <w:ind w:right="4244"/>
      </w:pPr>
      <w:r>
        <w:t>Clinical Lead Physiotherapist</w:t>
      </w:r>
      <w:r w:rsidR="00D91EFE">
        <w:t xml:space="preserve"> (</w:t>
      </w:r>
      <w:r w:rsidR="00E47681">
        <w:t>Cardiorespiratory</w:t>
      </w:r>
      <w:r w:rsidR="00D91EFE">
        <w:t>)</w:t>
      </w:r>
    </w:p>
    <w:p w14:paraId="534D8AC9" w14:textId="2E45738F" w:rsidR="00D46F09" w:rsidRPr="001B6970" w:rsidRDefault="00AE148F" w:rsidP="005F1C64">
      <w:pPr>
        <w:rPr>
          <w:szCs w:val="22"/>
        </w:rPr>
      </w:pPr>
      <w:r w:rsidRPr="001B6970">
        <w:rPr>
          <w:szCs w:val="22"/>
        </w:rPr>
        <w:t xml:space="preserve">The Statement of Duties associated with this role is generic and is used for all </w:t>
      </w:r>
      <w:r w:rsidR="001F25E5">
        <w:rPr>
          <w:szCs w:val="22"/>
        </w:rPr>
        <w:t>generic</w:t>
      </w:r>
      <w:r w:rsidR="007C7A14">
        <w:rPr>
          <w:szCs w:val="22"/>
        </w:rPr>
        <w:t xml:space="preserve"> Clinical Lead</w:t>
      </w:r>
      <w:r w:rsidR="001F25E5">
        <w:rPr>
          <w:szCs w:val="22"/>
        </w:rPr>
        <w:t xml:space="preserve"> </w:t>
      </w:r>
      <w:r w:rsidR="000513B9" w:rsidRPr="001B6970">
        <w:rPr>
          <w:szCs w:val="22"/>
        </w:rPr>
        <w:t xml:space="preserve">Allied Health </w:t>
      </w:r>
      <w:r w:rsidR="001F25E5">
        <w:rPr>
          <w:szCs w:val="22"/>
        </w:rPr>
        <w:t xml:space="preserve">Professional </w:t>
      </w:r>
      <w:r w:rsidR="00AE3670" w:rsidRPr="001B6970">
        <w:rPr>
          <w:szCs w:val="22"/>
        </w:rPr>
        <w:t xml:space="preserve">positions </w:t>
      </w:r>
      <w:r w:rsidRPr="001B6970">
        <w:rPr>
          <w:szCs w:val="22"/>
        </w:rPr>
        <w:t xml:space="preserve">in the </w:t>
      </w:r>
      <w:r w:rsidR="00A93A06" w:rsidRPr="001B6970">
        <w:rPr>
          <w:szCs w:val="22"/>
        </w:rPr>
        <w:t>Tasmanian Health Service</w:t>
      </w:r>
      <w:r w:rsidR="001F25E5">
        <w:rPr>
          <w:szCs w:val="22"/>
        </w:rPr>
        <w:t xml:space="preserve"> </w:t>
      </w:r>
      <w:r w:rsidR="00830983">
        <w:rPr>
          <w:szCs w:val="22"/>
        </w:rPr>
        <w:t>State-wide</w:t>
      </w:r>
      <w:r w:rsidRPr="001B6970">
        <w:rPr>
          <w:szCs w:val="22"/>
        </w:rPr>
        <w:t xml:space="preserve">. The purpose of this Function Statement is to give more </w:t>
      </w:r>
      <w:r w:rsidR="00AE3670" w:rsidRPr="001B6970">
        <w:rPr>
          <w:szCs w:val="22"/>
        </w:rPr>
        <w:t>information</w:t>
      </w:r>
      <w:r w:rsidRPr="001B6970">
        <w:rPr>
          <w:szCs w:val="22"/>
        </w:rPr>
        <w:t xml:space="preserve"> about the </w:t>
      </w:r>
      <w:r w:rsidR="001B6970" w:rsidRPr="001B6970">
        <w:rPr>
          <w:szCs w:val="22"/>
        </w:rPr>
        <w:t>requirements</w:t>
      </w:r>
      <w:r w:rsidRPr="001B6970">
        <w:rPr>
          <w:szCs w:val="22"/>
        </w:rPr>
        <w:t xml:space="preserve"> of this </w:t>
      </w:r>
      <w:r w:rsidR="007C7A14">
        <w:rPr>
          <w:szCs w:val="22"/>
        </w:rPr>
        <w:t>clinical lead</w:t>
      </w:r>
      <w:r w:rsidR="001F25E5">
        <w:rPr>
          <w:szCs w:val="22"/>
        </w:rPr>
        <w:t xml:space="preserve"> </w:t>
      </w:r>
      <w:r w:rsidRPr="001B6970">
        <w:rPr>
          <w:szCs w:val="22"/>
        </w:rPr>
        <w:t>role.</w:t>
      </w:r>
      <w:r w:rsidR="001B6970">
        <w:rPr>
          <w:szCs w:val="22"/>
        </w:rPr>
        <w:t xml:space="preserve"> </w:t>
      </w:r>
      <w:r w:rsidRPr="001B6970">
        <w:rPr>
          <w:szCs w:val="22"/>
        </w:rPr>
        <w:t>Please re</w:t>
      </w:r>
      <w:r w:rsidR="00AE3670" w:rsidRPr="001B6970">
        <w:rPr>
          <w:szCs w:val="22"/>
        </w:rPr>
        <w:t xml:space="preserve">ad this Function Statement alongside the </w:t>
      </w:r>
      <w:r w:rsidRPr="001B6970">
        <w:rPr>
          <w:szCs w:val="22"/>
        </w:rPr>
        <w:t>Statement of Duties</w:t>
      </w:r>
      <w:r w:rsidR="00AE3670" w:rsidRPr="001B6970">
        <w:rPr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649"/>
      </w:tblGrid>
      <w:tr w:rsidR="00AE148F" w:rsidRPr="001B6970" w14:paraId="0003ECB5" w14:textId="77777777" w:rsidTr="5D863A79">
        <w:tc>
          <w:tcPr>
            <w:tcW w:w="3539" w:type="dxa"/>
            <w:shd w:val="clear" w:color="auto" w:fill="007479" w:themeFill="accent1"/>
          </w:tcPr>
          <w:p w14:paraId="60D21A1C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>Title</w:t>
            </w:r>
          </w:p>
        </w:tc>
        <w:tc>
          <w:tcPr>
            <w:tcW w:w="6649" w:type="dxa"/>
          </w:tcPr>
          <w:p w14:paraId="77407CE2" w14:textId="6F6D470C" w:rsidR="00AE148F" w:rsidRPr="001B6970" w:rsidRDefault="007C7A14" w:rsidP="005F1C64">
            <w:pPr>
              <w:rPr>
                <w:szCs w:val="22"/>
              </w:rPr>
            </w:pPr>
            <w:r>
              <w:rPr>
                <w:szCs w:val="22"/>
              </w:rPr>
              <w:t xml:space="preserve">Clinical Lead Physiotherapist </w:t>
            </w:r>
            <w:r w:rsidR="00D91EFE">
              <w:rPr>
                <w:szCs w:val="22"/>
              </w:rPr>
              <w:t>(</w:t>
            </w:r>
            <w:r w:rsidR="00F6793B">
              <w:rPr>
                <w:szCs w:val="22"/>
              </w:rPr>
              <w:t>Cardio</w:t>
            </w:r>
            <w:r w:rsidR="00BC1AFC">
              <w:rPr>
                <w:szCs w:val="22"/>
              </w:rPr>
              <w:t>respiratory)</w:t>
            </w:r>
          </w:p>
        </w:tc>
      </w:tr>
      <w:tr w:rsidR="00AE148F" w:rsidRPr="001B6970" w14:paraId="03683D55" w14:textId="77777777" w:rsidTr="5D863A79">
        <w:tc>
          <w:tcPr>
            <w:tcW w:w="3539" w:type="dxa"/>
            <w:shd w:val="clear" w:color="auto" w:fill="007479" w:themeFill="accent1"/>
          </w:tcPr>
          <w:p w14:paraId="319C7FF2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>Business Unit</w:t>
            </w:r>
          </w:p>
        </w:tc>
        <w:tc>
          <w:tcPr>
            <w:tcW w:w="6649" w:type="dxa"/>
          </w:tcPr>
          <w:p w14:paraId="5BE5367D" w14:textId="4411194C" w:rsidR="00AE148F" w:rsidRPr="001B6970" w:rsidRDefault="001F25E5" w:rsidP="005F1C64">
            <w:pPr>
              <w:rPr>
                <w:szCs w:val="22"/>
              </w:rPr>
            </w:pPr>
            <w:r w:rsidRPr="00C55F9B">
              <w:rPr>
                <w:szCs w:val="22"/>
              </w:rPr>
              <w:t>Physiotherapy (PT)</w:t>
            </w:r>
          </w:p>
        </w:tc>
      </w:tr>
      <w:tr w:rsidR="00AE148F" w:rsidRPr="001B6970" w14:paraId="51752A2D" w14:textId="77777777" w:rsidTr="5D863A79">
        <w:tc>
          <w:tcPr>
            <w:tcW w:w="3539" w:type="dxa"/>
            <w:shd w:val="clear" w:color="auto" w:fill="007479" w:themeFill="accent1"/>
          </w:tcPr>
          <w:p w14:paraId="51058E7D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>Location</w:t>
            </w:r>
          </w:p>
        </w:tc>
        <w:tc>
          <w:tcPr>
            <w:tcW w:w="6649" w:type="dxa"/>
          </w:tcPr>
          <w:p w14:paraId="5D383C7B" w14:textId="4CEC6BA6" w:rsidR="00AE148F" w:rsidRPr="001B6970" w:rsidRDefault="00451FC5" w:rsidP="3F0736B3">
            <w:pPr>
              <w:rPr>
                <w:rFonts w:cs="Times New Roman"/>
              </w:rPr>
            </w:pPr>
            <w:r w:rsidRPr="380EE339">
              <w:rPr>
                <w:rStyle w:val="ContactChar"/>
                <w:rFonts w:asciiTheme="minorHAnsi" w:eastAsiaTheme="minorEastAsia" w:hAnsiTheme="minorHAnsi"/>
                <w:sz w:val="22"/>
                <w:szCs w:val="22"/>
              </w:rPr>
              <w:t>Launceston General Hospital</w:t>
            </w:r>
            <w:r w:rsidR="00D969AA" w:rsidRPr="380EE339">
              <w:rPr>
                <w:rStyle w:val="ContactChar"/>
                <w:rFonts w:asciiTheme="minorHAnsi" w:eastAsiaTheme="minorEastAsia" w:hAnsiTheme="minorHAnsi"/>
                <w:sz w:val="22"/>
                <w:szCs w:val="22"/>
              </w:rPr>
              <w:t xml:space="preserve"> (LGH), THS North</w:t>
            </w:r>
          </w:p>
        </w:tc>
      </w:tr>
      <w:tr w:rsidR="00E35225" w:rsidRPr="001B6970" w14:paraId="42CCB111" w14:textId="77777777" w:rsidTr="5D863A79">
        <w:tc>
          <w:tcPr>
            <w:tcW w:w="3539" w:type="dxa"/>
            <w:shd w:val="clear" w:color="auto" w:fill="007479" w:themeFill="accent1"/>
          </w:tcPr>
          <w:p w14:paraId="16DFE4FB" w14:textId="77777777" w:rsidR="00E35225" w:rsidRPr="001B6970" w:rsidRDefault="00E35225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>Business Unit Description</w:t>
            </w:r>
          </w:p>
        </w:tc>
        <w:tc>
          <w:tcPr>
            <w:tcW w:w="6649" w:type="dxa"/>
          </w:tcPr>
          <w:p w14:paraId="67D01DF8" w14:textId="3CBAF63C" w:rsidR="000B3AC2" w:rsidRPr="000B3AC2" w:rsidRDefault="000B3AC2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  <w:r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Our</w:t>
            </w:r>
            <w:r w:rsidR="00E86405"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F25E5"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Physiotherapy depar</w:t>
            </w:r>
            <w:r w:rsidR="00E86405"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tment</w:t>
            </w:r>
            <w:r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’s mission is to provide exceptional evidence-based </w:t>
            </w:r>
            <w:r w:rsidR="0084040F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P</w:t>
            </w:r>
            <w:r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hysiotherapy services to our consumers </w:t>
            </w:r>
            <w:r w:rsidR="00152473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w</w:t>
            </w:r>
            <w:r w:rsidR="00152473">
              <w:rPr>
                <w:rStyle w:val="ContactChar"/>
                <w:bCs/>
                <w:sz w:val="22"/>
                <w:szCs w:val="22"/>
              </w:rPr>
              <w:t>ithin</w:t>
            </w:r>
            <w:r w:rsidR="00152473"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a workplace </w:t>
            </w:r>
            <w:r w:rsidR="00BC1AFC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w</w:t>
            </w:r>
            <w:r w:rsidR="00BC1AFC">
              <w:rPr>
                <w:rStyle w:val="ContactChar"/>
                <w:bCs/>
                <w:sz w:val="22"/>
                <w:szCs w:val="22"/>
              </w:rPr>
              <w:t>hich values Compassion, Accountability, Respect and Excellence</w:t>
            </w:r>
            <w:r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.  </w:t>
            </w:r>
          </w:p>
          <w:p w14:paraId="26619E92" w14:textId="0A0CFCC4" w:rsidR="000B3AC2" w:rsidRPr="000B3AC2" w:rsidRDefault="000B3AC2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</w:p>
          <w:p w14:paraId="2F49A7BF" w14:textId="1DCC6C1D" w:rsidR="000B3AC2" w:rsidRDefault="00152473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Our team of </w:t>
            </w:r>
            <w:r w:rsidR="000B3AC2"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Physiotherapists</w:t>
            </w:r>
            <w:r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and</w:t>
            </w:r>
            <w:r w:rsidR="000B3AC2"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Allied Health Assistants work across </w:t>
            </w:r>
            <w:r w:rsidR="00B7077B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most areas within </w:t>
            </w:r>
            <w:r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the health care sector. We deliver services to patients </w:t>
            </w:r>
            <w:r w:rsidR="002806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in </w:t>
            </w:r>
            <w:r w:rsidR="002806C2"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acute</w:t>
            </w:r>
            <w:r w:rsidR="000B3AC2"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, sub-acute, outpatient</w:t>
            </w:r>
            <w:r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,</w:t>
            </w:r>
            <w:r w:rsidR="000B3AC2"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community</w:t>
            </w:r>
            <w:r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, and home-based settings</w:t>
            </w:r>
            <w:r w:rsidR="000B3AC2"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.  </w:t>
            </w:r>
          </w:p>
          <w:p w14:paraId="4AB08515" w14:textId="77777777" w:rsidR="00152473" w:rsidRPr="000B3AC2" w:rsidRDefault="00152473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</w:p>
          <w:p w14:paraId="20C25BAB" w14:textId="45BD96AE" w:rsidR="000B3AC2" w:rsidRPr="000B3AC2" w:rsidRDefault="000B3AC2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  <w:r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We look for team members who fit our </w:t>
            </w:r>
            <w:r w:rsidR="00B7077B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positive</w:t>
            </w:r>
            <w:r w:rsidR="00B7077B"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0B3AC2"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  <w:t>team culture. Strong communication skills and high professional standards are considered essential qualities.</w:t>
            </w:r>
          </w:p>
          <w:p w14:paraId="3757D390" w14:textId="6438139C" w:rsidR="000B3AC2" w:rsidRPr="000B3AC2" w:rsidRDefault="000B3AC2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</w:p>
          <w:p w14:paraId="13D0FA89" w14:textId="5DC326BF" w:rsidR="00BC1AFC" w:rsidRPr="00A27CDC" w:rsidRDefault="00B7077B" w:rsidP="00A27CDC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/>
                <w:sz w:val="22"/>
                <w:szCs w:val="22"/>
              </w:rPr>
            </w:pPr>
            <w:r w:rsidRPr="380EE339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Our team </w:t>
            </w:r>
            <w:r w:rsidR="000B3AC2" w:rsidRPr="380EE339">
              <w:rPr>
                <w:rStyle w:val="ContactChar"/>
                <w:rFonts w:asciiTheme="minorHAnsi" w:hAnsiTheme="minorHAnsi"/>
                <w:sz w:val="22"/>
                <w:szCs w:val="22"/>
              </w:rPr>
              <w:t>has a</w:t>
            </w:r>
            <w:r w:rsidRPr="380EE339">
              <w:rPr>
                <w:rStyle w:val="ContactChar"/>
                <w:rFonts w:asciiTheme="minorHAnsi" w:hAnsiTheme="minorHAnsi"/>
                <w:sz w:val="22"/>
                <w:szCs w:val="22"/>
              </w:rPr>
              <w:t>n existing</w:t>
            </w:r>
            <w:r w:rsidR="000B3AC2" w:rsidRPr="380EE339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 strong relationship with </w:t>
            </w:r>
            <w:r w:rsidRPr="380EE339">
              <w:rPr>
                <w:rStyle w:val="ContactChar"/>
                <w:rFonts w:asciiTheme="minorHAnsi" w:hAnsiTheme="minorHAnsi"/>
                <w:sz w:val="22"/>
                <w:szCs w:val="22"/>
              </w:rPr>
              <w:t>the</w:t>
            </w:r>
            <w:r w:rsidR="00F6793B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G</w:t>
            </w:r>
            <w:r w:rsidR="00F6793B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eneral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M</w:t>
            </w:r>
            <w:r w:rsidR="00F6793B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edical,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S</w:t>
            </w:r>
            <w:r w:rsidR="00F6793B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peciality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M</w:t>
            </w:r>
            <w:r w:rsidR="00F6793B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edical,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R</w:t>
            </w:r>
            <w:r w:rsidR="00F6793B">
              <w:rPr>
                <w:rStyle w:val="ContactChar"/>
                <w:rFonts w:asciiTheme="minorHAnsi" w:hAnsiTheme="minorHAnsi"/>
                <w:sz w:val="22"/>
                <w:szCs w:val="22"/>
              </w:rPr>
              <w:t>espiratory</w:t>
            </w:r>
            <w:r w:rsidR="00BC1AFC">
              <w:rPr>
                <w:rStyle w:val="ContactChar"/>
                <w:rFonts w:asciiTheme="minorHAnsi" w:hAnsiTheme="minorHAnsi"/>
                <w:sz w:val="22"/>
                <w:szCs w:val="22"/>
              </w:rPr>
              <w:t>,</w:t>
            </w:r>
            <w:r w:rsidR="00BC1AFC">
              <w:rPr>
                <w:rStyle w:val="ContactChar"/>
                <w:sz w:val="22"/>
                <w:szCs w:val="22"/>
              </w:rPr>
              <w:t xml:space="preserve">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I</w:t>
            </w:r>
            <w:r w:rsidR="00F6793B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ntensive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C</w:t>
            </w:r>
            <w:r w:rsidR="00F6793B">
              <w:rPr>
                <w:rStyle w:val="ContactChar"/>
                <w:rFonts w:asciiTheme="minorHAnsi" w:hAnsiTheme="minorHAnsi"/>
                <w:sz w:val="22"/>
                <w:szCs w:val="22"/>
              </w:rPr>
              <w:t>are</w:t>
            </w:r>
            <w:r w:rsidR="00E83C17">
              <w:rPr>
                <w:rStyle w:val="ContactChar"/>
                <w:rFonts w:asciiTheme="minorHAnsi" w:hAnsiTheme="minorHAnsi"/>
                <w:sz w:val="22"/>
                <w:szCs w:val="22"/>
              </w:rPr>
              <w:t>,</w:t>
            </w:r>
            <w:r w:rsidR="00F6793B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 </w:t>
            </w:r>
            <w:r w:rsidR="00BC1AFC">
              <w:rPr>
                <w:rStyle w:val="ContactChar"/>
                <w:rFonts w:asciiTheme="minorHAnsi" w:hAnsiTheme="minorHAnsi"/>
                <w:sz w:val="22"/>
                <w:szCs w:val="22"/>
              </w:rPr>
              <w:t>a</w:t>
            </w:r>
            <w:r w:rsidR="00BC1AFC">
              <w:rPr>
                <w:rStyle w:val="ContactChar"/>
                <w:sz w:val="22"/>
                <w:szCs w:val="22"/>
              </w:rPr>
              <w:t xml:space="preserve">nd </w:t>
            </w:r>
            <w:r w:rsidR="0084040F">
              <w:rPr>
                <w:rStyle w:val="ContactChar"/>
                <w:sz w:val="22"/>
                <w:szCs w:val="22"/>
              </w:rPr>
              <w:t>C</w:t>
            </w:r>
            <w:r w:rsidR="00BC1AFC">
              <w:rPr>
                <w:rStyle w:val="ContactChar"/>
                <w:sz w:val="22"/>
                <w:szCs w:val="22"/>
              </w:rPr>
              <w:t xml:space="preserve">ardiac and </w:t>
            </w:r>
            <w:r w:rsidR="0084040F">
              <w:rPr>
                <w:rStyle w:val="ContactChar"/>
                <w:sz w:val="22"/>
                <w:szCs w:val="22"/>
              </w:rPr>
              <w:t>P</w:t>
            </w:r>
            <w:r w:rsidR="00BC1AFC" w:rsidRPr="00B52E71">
              <w:rPr>
                <w:rStyle w:val="ContactChar"/>
                <w:sz w:val="22"/>
                <w:szCs w:val="22"/>
              </w:rPr>
              <w:t xml:space="preserve">ulmonary </w:t>
            </w:r>
            <w:r w:rsidR="0084040F">
              <w:rPr>
                <w:rStyle w:val="ContactChar"/>
                <w:sz w:val="22"/>
                <w:szCs w:val="22"/>
              </w:rPr>
              <w:t>R</w:t>
            </w:r>
            <w:r w:rsidR="00BC1AFC" w:rsidRPr="00B52E71">
              <w:rPr>
                <w:rStyle w:val="ContactChar"/>
                <w:sz w:val="22"/>
                <w:szCs w:val="22"/>
              </w:rPr>
              <w:t xml:space="preserve">ehabilitation </w:t>
            </w:r>
            <w:r w:rsidR="00F6793B" w:rsidRPr="00B52E71">
              <w:rPr>
                <w:rStyle w:val="ContactChar"/>
                <w:rFonts w:asciiTheme="minorHAnsi" w:hAnsiTheme="minorHAnsi"/>
                <w:sz w:val="22"/>
                <w:szCs w:val="22"/>
              </w:rPr>
              <w:t>team</w:t>
            </w:r>
            <w:r w:rsidR="00BC1AFC" w:rsidRPr="00B52E71">
              <w:rPr>
                <w:rStyle w:val="ContactChar"/>
                <w:rFonts w:asciiTheme="minorHAnsi" w:hAnsiTheme="minorHAnsi"/>
                <w:sz w:val="22"/>
                <w:szCs w:val="22"/>
              </w:rPr>
              <w:t>s</w:t>
            </w:r>
            <w:r w:rsidRPr="00B52E71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. </w:t>
            </w:r>
            <w:r w:rsidR="00BC1AFC" w:rsidRPr="00B52E71">
              <w:rPr>
                <w:rStyle w:val="ContactChar"/>
                <w:rFonts w:asciiTheme="minorHAnsi" w:hAnsiTheme="minorHAnsi"/>
                <w:sz w:val="22"/>
                <w:szCs w:val="22"/>
              </w:rPr>
              <w:t>The inter-disciplinary teams</w:t>
            </w:r>
            <w:r w:rsidR="00E83C17" w:rsidRPr="00B52E71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, including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M</w:t>
            </w:r>
            <w:r w:rsidR="00E83C17" w:rsidRPr="00B52E71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edical,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A</w:t>
            </w:r>
            <w:r w:rsidR="00E83C17" w:rsidRPr="00B52E71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llied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H</w:t>
            </w:r>
            <w:r w:rsidR="00E83C17" w:rsidRPr="00B52E71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ealth and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N</w:t>
            </w:r>
            <w:r w:rsidR="00E83C17" w:rsidRPr="00B52E71">
              <w:rPr>
                <w:rStyle w:val="ContactChar"/>
                <w:rFonts w:asciiTheme="minorHAnsi" w:hAnsiTheme="minorHAnsi"/>
                <w:sz w:val="22"/>
                <w:szCs w:val="22"/>
              </w:rPr>
              <w:t>ursing,</w:t>
            </w:r>
            <w:r w:rsidR="00BC1AFC" w:rsidRPr="00B52E71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 work together to implement </w:t>
            </w:r>
            <w:r w:rsidR="00BC1AFC" w:rsidRPr="00061774">
              <w:rPr>
                <w:rStyle w:val="ContactChar"/>
                <w:rFonts w:asciiTheme="minorHAnsi" w:hAnsiTheme="minorHAnsi"/>
                <w:sz w:val="22"/>
                <w:szCs w:val="22"/>
              </w:rPr>
              <w:t>new evidence-informed models of care for patients accessing services at the LGH.</w:t>
            </w:r>
            <w:r w:rsidR="00BC1AFC" w:rsidRPr="00A27CDC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600208BF" w14:textId="77777777" w:rsidR="00B7077B" w:rsidRDefault="00B7077B" w:rsidP="00A93A06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/>
                <w:bCs/>
                <w:sz w:val="22"/>
                <w:szCs w:val="22"/>
              </w:rPr>
            </w:pPr>
          </w:p>
          <w:p w14:paraId="42FC162E" w14:textId="3EA19646" w:rsidR="00E83C17" w:rsidRDefault="00B7077B" w:rsidP="3F0736B3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/>
                <w:sz w:val="22"/>
                <w:szCs w:val="22"/>
              </w:rPr>
            </w:pPr>
            <w:r w:rsidRPr="380EE339">
              <w:rPr>
                <w:rStyle w:val="ContactChar"/>
                <w:rFonts w:asciiTheme="minorHAnsi" w:hAnsiTheme="minorHAnsi"/>
                <w:sz w:val="22"/>
                <w:szCs w:val="22"/>
              </w:rPr>
              <w:t>These models of care may include a</w:t>
            </w:r>
            <w:r w:rsidR="000B3AC2" w:rsidRPr="380EE339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P</w:t>
            </w:r>
            <w:r w:rsidR="00451C75" w:rsidRPr="380EE339">
              <w:rPr>
                <w:rStyle w:val="ContactChar"/>
                <w:rFonts w:asciiTheme="minorHAnsi" w:hAnsiTheme="minorHAnsi"/>
                <w:sz w:val="22"/>
                <w:szCs w:val="22"/>
              </w:rPr>
              <w:t>hysiotherapist embedded within the</w:t>
            </w:r>
            <w:r w:rsidR="00E83C17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 inpatient units and outpatient programs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.  Service delivery may </w:t>
            </w:r>
            <w:r w:rsidR="00E83C17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include individual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or</w:t>
            </w:r>
            <w:r w:rsidR="00E83C17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 group se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ssions and can be delivered </w:t>
            </w:r>
            <w:r w:rsidR="00E83C17">
              <w:rPr>
                <w:rStyle w:val="ContactChar"/>
                <w:rFonts w:asciiTheme="minorHAnsi" w:hAnsiTheme="minorHAnsi"/>
                <w:sz w:val="22"/>
                <w:szCs w:val="22"/>
              </w:rPr>
              <w:t>a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t</w:t>
            </w:r>
            <w:r w:rsidR="00E83C17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face-to-face appointments or via </w:t>
            </w:r>
            <w:r w:rsidR="00E83C17">
              <w:rPr>
                <w:rStyle w:val="ContactChar"/>
                <w:rFonts w:asciiTheme="minorHAnsi" w:hAnsiTheme="minorHAnsi"/>
                <w:sz w:val="22"/>
                <w:szCs w:val="22"/>
              </w:rPr>
              <w:t>telehealth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.</w:t>
            </w:r>
            <w:r w:rsidR="00E83C17"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C1DE45A" w14:textId="2995D35C" w:rsidR="00E83C17" w:rsidRDefault="00E83C17" w:rsidP="3F0736B3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/>
                <w:sz w:val="22"/>
                <w:szCs w:val="22"/>
              </w:rPr>
            </w:pPr>
          </w:p>
          <w:p w14:paraId="5EE25FE8" w14:textId="45F534DA" w:rsidR="00E83C17" w:rsidRDefault="00E83C17" w:rsidP="3F0736B3">
            <w:pPr>
              <w:pStyle w:val="Contact1"/>
              <w:tabs>
                <w:tab w:val="left" w:pos="1440"/>
              </w:tabs>
              <w:rPr>
                <w:rStyle w:val="ContactChar"/>
                <w:rFonts w:asciiTheme="minorHAnsi" w:hAnsiTheme="minorHAnsi"/>
                <w:sz w:val="22"/>
                <w:szCs w:val="22"/>
              </w:rPr>
            </w:pPr>
            <w:r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Physiotherapists provide a rostered on-call, after hours and weekend service, primarily for patients at risk of deterioration without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Cardiore</w:t>
            </w:r>
            <w:r>
              <w:rPr>
                <w:rStyle w:val="ContactChar"/>
                <w:rFonts w:asciiTheme="minorHAnsi" w:hAnsiTheme="minorHAnsi"/>
                <w:sz w:val="22"/>
                <w:szCs w:val="22"/>
              </w:rPr>
              <w:t xml:space="preserve">spiratory </w:t>
            </w:r>
            <w:r w:rsidR="0084040F">
              <w:rPr>
                <w:rStyle w:val="ContactChar"/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Style w:val="ContactChar"/>
                <w:rFonts w:asciiTheme="minorHAnsi" w:hAnsiTheme="minorHAnsi"/>
                <w:sz w:val="22"/>
                <w:szCs w:val="22"/>
              </w:rPr>
              <w:t>hysiotherapy involvement.</w:t>
            </w:r>
          </w:p>
          <w:p w14:paraId="19C557F9" w14:textId="6D42409A" w:rsidR="001B6970" w:rsidRPr="001F25E5" w:rsidRDefault="001B6970" w:rsidP="00E83C17">
            <w:pPr>
              <w:pStyle w:val="Contact1"/>
              <w:tabs>
                <w:tab w:val="left" w:pos="1440"/>
              </w:tabs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AE148F" w:rsidRPr="001B6970" w14:paraId="52B962F7" w14:textId="77777777" w:rsidTr="5D863A79">
        <w:trPr>
          <w:trHeight w:val="1134"/>
        </w:trPr>
        <w:tc>
          <w:tcPr>
            <w:tcW w:w="3539" w:type="dxa"/>
            <w:shd w:val="clear" w:color="auto" w:fill="007479" w:themeFill="accent1"/>
          </w:tcPr>
          <w:p w14:paraId="41B1A933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lastRenderedPageBreak/>
              <w:t>Specific Duties/Responsibilities</w:t>
            </w:r>
          </w:p>
        </w:tc>
        <w:tc>
          <w:tcPr>
            <w:tcW w:w="6649" w:type="dxa"/>
          </w:tcPr>
          <w:p w14:paraId="295EE0B5" w14:textId="4058C952" w:rsidR="00120043" w:rsidRDefault="3E46D233" w:rsidP="003073E0">
            <w:pPr>
              <w:pStyle w:val="BodyText"/>
              <w:spacing w:before="160" w:line="259" w:lineRule="auto"/>
              <w:ind w:right="217"/>
            </w:pPr>
            <w:r>
              <w:t xml:space="preserve">The Clinical Lead Physiotherapist </w:t>
            </w:r>
            <w:r w:rsidR="475DA8B6">
              <w:t xml:space="preserve">– </w:t>
            </w:r>
            <w:r w:rsidR="00F6793B">
              <w:t>Cardiorespiratory</w:t>
            </w:r>
            <w:r w:rsidR="475DA8B6">
              <w:t xml:space="preserve"> will </w:t>
            </w:r>
            <w:r w:rsidR="4AB9D92F">
              <w:t xml:space="preserve">be </w:t>
            </w:r>
            <w:r>
              <w:t>responsible for the</w:t>
            </w:r>
            <w:r w:rsidR="27679FEC">
              <w:t xml:space="preserve"> establishment and</w:t>
            </w:r>
            <w:r>
              <w:t xml:space="preserve"> provision of efficient and effective clinical physiotherapy services, with professional direction, support and advice provided by the</w:t>
            </w:r>
            <w:r w:rsidR="6A61865D">
              <w:t xml:space="preserve"> Physiotherapy Department’s</w:t>
            </w:r>
            <w:r>
              <w:t xml:space="preserve"> </w:t>
            </w:r>
            <w:r w:rsidR="1B0D3EEA">
              <w:t xml:space="preserve">Discipline Lead and </w:t>
            </w:r>
            <w:r w:rsidR="6A61865D">
              <w:t>D</w:t>
            </w:r>
            <w:r w:rsidR="464E9D4D">
              <w:t xml:space="preserve">eputy </w:t>
            </w:r>
            <w:r w:rsidR="6A61865D">
              <w:t>M</w:t>
            </w:r>
            <w:r w:rsidR="464E9D4D">
              <w:t>anager,</w:t>
            </w:r>
            <w:r>
              <w:t xml:space="preserve"> including evaluation of work performance.  </w:t>
            </w:r>
          </w:p>
          <w:p w14:paraId="5391F8FA" w14:textId="4C82F6BD" w:rsidR="001840A4" w:rsidRPr="001840A4" w:rsidRDefault="007C7A14" w:rsidP="003073E0">
            <w:pPr>
              <w:pStyle w:val="BodyText"/>
              <w:spacing w:before="160" w:line="259" w:lineRule="auto"/>
              <w:ind w:right="217"/>
            </w:pPr>
            <w:r>
              <w:t>The Clinical Lead Physiotherapist</w:t>
            </w:r>
            <w:r w:rsidR="00120043">
              <w:t xml:space="preserve"> </w:t>
            </w:r>
            <w:r w:rsidR="0084040F">
              <w:t>(</w:t>
            </w:r>
            <w:r w:rsidR="00F6793B">
              <w:t>Cardiorespiratory</w:t>
            </w:r>
            <w:r w:rsidR="0084040F">
              <w:t>)</w:t>
            </w:r>
            <w:r>
              <w:t xml:space="preserve"> will:</w:t>
            </w:r>
          </w:p>
          <w:p w14:paraId="4C599EF8" w14:textId="4E47546A" w:rsidR="00854B16" w:rsidRPr="001D4C8E" w:rsidRDefault="001840A4" w:rsidP="00F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8" w:line="240" w:lineRule="auto"/>
            </w:pPr>
            <w:r w:rsidRPr="001D4C8E">
              <w:t xml:space="preserve">Provide leadership and direction for the </w:t>
            </w:r>
            <w:r w:rsidR="0084040F" w:rsidRPr="001D4C8E">
              <w:t>Cardiorespiratory P</w:t>
            </w:r>
            <w:r w:rsidRPr="001D4C8E">
              <w:t>hysiotherapy service within THS North</w:t>
            </w:r>
            <w:r w:rsidR="00F6793B" w:rsidRPr="001D4C8E">
              <w:t xml:space="preserve">, including </w:t>
            </w:r>
            <w:r w:rsidR="00B52E71" w:rsidRPr="001D4C8E">
              <w:t xml:space="preserve">services provided to </w:t>
            </w:r>
            <w:r w:rsidR="0084040F" w:rsidRPr="001D4C8E">
              <w:t>M</w:t>
            </w:r>
            <w:r w:rsidR="00B52E71" w:rsidRPr="001D4C8E">
              <w:t xml:space="preserve">edical </w:t>
            </w:r>
            <w:r w:rsidR="0084040F" w:rsidRPr="001D4C8E">
              <w:t>I</w:t>
            </w:r>
            <w:r w:rsidR="00B52E71" w:rsidRPr="001D4C8E">
              <w:t xml:space="preserve">npatient </w:t>
            </w:r>
            <w:r w:rsidR="0084040F" w:rsidRPr="001D4C8E">
              <w:t>U</w:t>
            </w:r>
            <w:r w:rsidR="00B52E71" w:rsidRPr="001D4C8E">
              <w:t>nits</w:t>
            </w:r>
            <w:r w:rsidR="001D4C8E">
              <w:t>, Intensive Care</w:t>
            </w:r>
            <w:r w:rsidR="00B52E71" w:rsidRPr="001D4C8E">
              <w:t xml:space="preserve">, </w:t>
            </w:r>
            <w:r w:rsidR="001D4C8E">
              <w:t>O</w:t>
            </w:r>
            <w:r w:rsidR="00F149E2" w:rsidRPr="001D4C8E">
              <w:t xml:space="preserve">utpatient </w:t>
            </w:r>
            <w:r w:rsidR="0084040F" w:rsidRPr="001D4C8E">
              <w:t>R</w:t>
            </w:r>
            <w:r w:rsidR="00F149E2" w:rsidRPr="001D4C8E">
              <w:t xml:space="preserve">espiratory </w:t>
            </w:r>
            <w:r w:rsidR="0084040F" w:rsidRPr="001D4C8E">
              <w:t>C</w:t>
            </w:r>
            <w:r w:rsidR="00F149E2" w:rsidRPr="001D4C8E">
              <w:t xml:space="preserve">linics, and </w:t>
            </w:r>
            <w:r w:rsidR="0084040F" w:rsidRPr="001D4C8E">
              <w:t>C</w:t>
            </w:r>
            <w:r w:rsidR="00A27CDC" w:rsidRPr="001D4C8E">
              <w:t xml:space="preserve">ardiac and </w:t>
            </w:r>
            <w:r w:rsidR="0084040F" w:rsidRPr="001D4C8E">
              <w:t>P</w:t>
            </w:r>
            <w:r w:rsidR="00A27CDC" w:rsidRPr="001D4C8E">
              <w:t xml:space="preserve">ulmonary </w:t>
            </w:r>
            <w:r w:rsidR="0084040F" w:rsidRPr="001D4C8E">
              <w:t>R</w:t>
            </w:r>
            <w:r w:rsidR="00A27CDC" w:rsidRPr="001D4C8E">
              <w:t>ehabilitation</w:t>
            </w:r>
            <w:r w:rsidRPr="001D4C8E">
              <w:t xml:space="preserve"> </w:t>
            </w:r>
          </w:p>
          <w:p w14:paraId="25BC1986" w14:textId="36CC14D1" w:rsidR="00B00EEA" w:rsidRPr="001D4C8E" w:rsidRDefault="5C654B6B" w:rsidP="00F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8" w:line="240" w:lineRule="auto"/>
            </w:pPr>
            <w:r w:rsidRPr="001D4C8E">
              <w:t xml:space="preserve">Coordinate </w:t>
            </w:r>
            <w:r w:rsidR="04AA2B6B" w:rsidRPr="001D4C8E">
              <w:t>resource allocation</w:t>
            </w:r>
            <w:r w:rsidRPr="001D4C8E">
              <w:t xml:space="preserve"> </w:t>
            </w:r>
            <w:r w:rsidR="6A61865D" w:rsidRPr="001D4C8E">
              <w:t xml:space="preserve">across </w:t>
            </w:r>
            <w:r w:rsidR="0084040F" w:rsidRPr="001D4C8E">
              <w:t>M</w:t>
            </w:r>
            <w:r w:rsidR="00A27CDC" w:rsidRPr="001D4C8E">
              <w:t xml:space="preserve">edical </w:t>
            </w:r>
            <w:r w:rsidR="0084040F" w:rsidRPr="001D4C8E">
              <w:t>I</w:t>
            </w:r>
            <w:r w:rsidR="00A27CDC" w:rsidRPr="001D4C8E">
              <w:t xml:space="preserve">npatient </w:t>
            </w:r>
            <w:r w:rsidR="0084040F" w:rsidRPr="001D4C8E">
              <w:t>U</w:t>
            </w:r>
            <w:r w:rsidR="00A27CDC" w:rsidRPr="001D4C8E">
              <w:t xml:space="preserve">nits, </w:t>
            </w:r>
            <w:r w:rsidR="0084040F" w:rsidRPr="001D4C8E">
              <w:t>I</w:t>
            </w:r>
            <w:r w:rsidR="00A27CDC" w:rsidRPr="001D4C8E">
              <w:t xml:space="preserve">ntensive </w:t>
            </w:r>
            <w:r w:rsidR="0084040F" w:rsidRPr="001D4C8E">
              <w:t>C</w:t>
            </w:r>
            <w:r w:rsidR="00A27CDC" w:rsidRPr="001D4C8E">
              <w:t>are</w:t>
            </w:r>
            <w:r w:rsidR="0084040F" w:rsidRPr="001D4C8E">
              <w:t xml:space="preserve">, </w:t>
            </w:r>
            <w:r w:rsidR="00B00EEA" w:rsidRPr="001D4C8E">
              <w:t xml:space="preserve">outpatient </w:t>
            </w:r>
            <w:r w:rsidR="0084040F" w:rsidRPr="001D4C8E">
              <w:t>R</w:t>
            </w:r>
            <w:r w:rsidR="00B00EEA" w:rsidRPr="001D4C8E">
              <w:t xml:space="preserve">espiratory </w:t>
            </w:r>
            <w:r w:rsidR="0084040F" w:rsidRPr="001D4C8E">
              <w:t>C</w:t>
            </w:r>
            <w:r w:rsidR="00B00EEA" w:rsidRPr="001D4C8E">
              <w:t xml:space="preserve">linics, and </w:t>
            </w:r>
            <w:r w:rsidR="0084040F" w:rsidRPr="001D4C8E">
              <w:t>C</w:t>
            </w:r>
            <w:r w:rsidR="00B00EEA" w:rsidRPr="001D4C8E">
              <w:t xml:space="preserve">ardiac and </w:t>
            </w:r>
            <w:r w:rsidR="0084040F" w:rsidRPr="001D4C8E">
              <w:t>P</w:t>
            </w:r>
            <w:r w:rsidR="00B00EEA" w:rsidRPr="001D4C8E">
              <w:t xml:space="preserve">ulmonary </w:t>
            </w:r>
            <w:r w:rsidR="0084040F" w:rsidRPr="001D4C8E">
              <w:t>R</w:t>
            </w:r>
            <w:r w:rsidR="00B00EEA" w:rsidRPr="001D4C8E">
              <w:t>ehabilitation programs</w:t>
            </w:r>
          </w:p>
          <w:p w14:paraId="7936D8DA" w14:textId="49038F26" w:rsidR="00AD6DC1" w:rsidRPr="001D4C8E" w:rsidRDefault="00854B16" w:rsidP="00F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8" w:line="240" w:lineRule="auto"/>
            </w:pPr>
            <w:r w:rsidRPr="001D4C8E">
              <w:t xml:space="preserve">Ensure </w:t>
            </w:r>
            <w:r w:rsidR="6EDDE88B" w:rsidRPr="001D4C8E">
              <w:t xml:space="preserve">high quality </w:t>
            </w:r>
            <w:r w:rsidR="00C55F9B" w:rsidRPr="001D4C8E">
              <w:t>evidence-based</w:t>
            </w:r>
            <w:r w:rsidR="6EDDE88B" w:rsidRPr="001D4C8E">
              <w:t xml:space="preserve"> </w:t>
            </w:r>
            <w:r w:rsidR="0084040F" w:rsidRPr="001D4C8E">
              <w:t>P</w:t>
            </w:r>
            <w:r w:rsidRPr="001D4C8E">
              <w:t xml:space="preserve">hysiotherapy assessment, planning and implementation of treatment programs for patients requiring </w:t>
            </w:r>
            <w:r w:rsidR="0084040F" w:rsidRPr="001D4C8E">
              <w:t>P</w:t>
            </w:r>
            <w:r w:rsidRPr="001D4C8E">
              <w:t xml:space="preserve">hysiotherapy and </w:t>
            </w:r>
            <w:r w:rsidR="0084040F" w:rsidRPr="001D4C8E">
              <w:t>A</w:t>
            </w:r>
            <w:r w:rsidRPr="001D4C8E">
              <w:t xml:space="preserve">llied </w:t>
            </w:r>
            <w:r w:rsidR="0084040F" w:rsidRPr="001D4C8E">
              <w:t>H</w:t>
            </w:r>
            <w:r w:rsidRPr="001D4C8E">
              <w:t xml:space="preserve">ealth </w:t>
            </w:r>
            <w:r w:rsidR="0084040F" w:rsidRPr="001D4C8E">
              <w:t>A</w:t>
            </w:r>
            <w:r w:rsidRPr="001D4C8E">
              <w:t>ssistant programs in the above areas.</w:t>
            </w:r>
          </w:p>
          <w:p w14:paraId="33A4A196" w14:textId="0361DDE4" w:rsidR="00805EAD" w:rsidRPr="001D4C8E" w:rsidRDefault="5C654B6B" w:rsidP="00F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8" w:line="240" w:lineRule="auto"/>
            </w:pPr>
            <w:r w:rsidRPr="001D4C8E">
              <w:t xml:space="preserve">Supervise, </w:t>
            </w:r>
            <w:r w:rsidR="59FB7508" w:rsidRPr="001D4C8E">
              <w:t>educate,</w:t>
            </w:r>
            <w:r w:rsidRPr="001D4C8E">
              <w:t xml:space="preserve"> and contribute to performance management of </w:t>
            </w:r>
            <w:r w:rsidR="0084040F" w:rsidRPr="001D4C8E">
              <w:t>P</w:t>
            </w:r>
            <w:r w:rsidRPr="001D4C8E">
              <w:t xml:space="preserve">hysiotherapists, </w:t>
            </w:r>
            <w:r w:rsidR="0084040F" w:rsidRPr="001D4C8E">
              <w:t>A</w:t>
            </w:r>
            <w:r w:rsidRPr="001D4C8E">
              <w:t xml:space="preserve">llied </w:t>
            </w:r>
            <w:r w:rsidR="0084040F" w:rsidRPr="001D4C8E">
              <w:t>H</w:t>
            </w:r>
            <w:r w:rsidRPr="001D4C8E">
              <w:t xml:space="preserve">ealth </w:t>
            </w:r>
            <w:r w:rsidR="0084040F" w:rsidRPr="001D4C8E">
              <w:t>A</w:t>
            </w:r>
            <w:r w:rsidR="421E9AEB" w:rsidRPr="001D4C8E">
              <w:t>ssistants,</w:t>
            </w:r>
            <w:r w:rsidRPr="001D4C8E">
              <w:t xml:space="preserve"> and students in the above areas</w:t>
            </w:r>
            <w:r w:rsidR="15B1578A" w:rsidRPr="001D4C8E">
              <w:t xml:space="preserve"> and support the development of appropriate systems, </w:t>
            </w:r>
            <w:r w:rsidR="00C55F9B" w:rsidRPr="001D4C8E">
              <w:t>structures,</w:t>
            </w:r>
            <w:r w:rsidR="15B1578A" w:rsidRPr="001D4C8E">
              <w:t xml:space="preserve"> and guideline to enable staff development and career progression</w:t>
            </w:r>
          </w:p>
          <w:p w14:paraId="2A443942" w14:textId="55038714" w:rsidR="00B52E71" w:rsidRPr="001D4C8E" w:rsidRDefault="00B52E71" w:rsidP="00F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8" w:line="240" w:lineRule="auto"/>
            </w:pPr>
            <w:r w:rsidRPr="001D4C8E">
              <w:t xml:space="preserve">Ensure consistent high quality Cardiorespiratory Physiotherapy is provided to patients in outlying units including the Emergency Department, Surgical Units, Women and Children’s’ Units  </w:t>
            </w:r>
          </w:p>
          <w:p w14:paraId="388B9C39" w14:textId="15CEC74D" w:rsidR="00805EAD" w:rsidRPr="001D4C8E" w:rsidRDefault="00805EAD" w:rsidP="00F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8" w:line="240" w:lineRule="auto"/>
            </w:pPr>
            <w:r w:rsidRPr="001D4C8E">
              <w:t>Work with universities, including the University of Tasmania, to ensure appropriate education resources for Acute Physiotherapy</w:t>
            </w:r>
            <w:r w:rsidR="001D4C8E">
              <w:t xml:space="preserve"> </w:t>
            </w:r>
            <w:r w:rsidRPr="001D4C8E">
              <w:t>/ Cardiorespiratory student placements</w:t>
            </w:r>
          </w:p>
          <w:p w14:paraId="30A3F401" w14:textId="2804F210" w:rsidR="00AD6DC1" w:rsidRPr="001D4C8E" w:rsidRDefault="3E46D233" w:rsidP="00F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8" w:line="240" w:lineRule="auto"/>
            </w:pPr>
            <w:r w:rsidRPr="001D4C8E">
              <w:t xml:space="preserve">Provide </w:t>
            </w:r>
            <w:r w:rsidR="7CD7FD85" w:rsidRPr="001D4C8E">
              <w:t>advanced scope</w:t>
            </w:r>
            <w:r w:rsidRPr="001D4C8E">
              <w:t xml:space="preserve"> </w:t>
            </w:r>
            <w:r w:rsidR="0084040F" w:rsidRPr="001D4C8E">
              <w:t>P</w:t>
            </w:r>
            <w:r w:rsidRPr="001D4C8E">
              <w:t xml:space="preserve">hysiotherapy </w:t>
            </w:r>
            <w:r w:rsidR="6A61865D" w:rsidRPr="001D4C8E">
              <w:t xml:space="preserve">consultation and </w:t>
            </w:r>
            <w:r w:rsidRPr="001D4C8E">
              <w:t>assessments</w:t>
            </w:r>
            <w:r w:rsidR="3C887A71" w:rsidRPr="001D4C8E">
              <w:t>;</w:t>
            </w:r>
            <w:r w:rsidRPr="001D4C8E">
              <w:t xml:space="preserve"> treatment planning</w:t>
            </w:r>
            <w:r w:rsidR="5A19F58A" w:rsidRPr="001D4C8E">
              <w:t xml:space="preserve"> including onward referrals</w:t>
            </w:r>
            <w:r w:rsidR="00F149E2" w:rsidRPr="001D4C8E">
              <w:t xml:space="preserve"> and interventions for complex </w:t>
            </w:r>
            <w:r w:rsidR="00B52E71" w:rsidRPr="001D4C8E">
              <w:t xml:space="preserve">Cardiorespiratory </w:t>
            </w:r>
            <w:r w:rsidR="00F149E2" w:rsidRPr="001D4C8E">
              <w:t>patients across all</w:t>
            </w:r>
            <w:r w:rsidR="00B52E71" w:rsidRPr="001D4C8E">
              <w:t xml:space="preserve"> health</w:t>
            </w:r>
            <w:r w:rsidR="00F149E2" w:rsidRPr="001D4C8E">
              <w:t xml:space="preserve"> settings</w:t>
            </w:r>
            <w:r w:rsidR="3B297526" w:rsidRPr="001D4C8E">
              <w:t>.</w:t>
            </w:r>
            <w:r w:rsidR="00620802" w:rsidRPr="001D4C8E">
              <w:t xml:space="preserve"> This may include </w:t>
            </w:r>
            <w:r w:rsidR="008E1AEF" w:rsidRPr="001D4C8E">
              <w:t>treating ventilated patients, involvement in tracheostomy management and weaning and utilising specialised devices such as Non-Invasive Ventilation and Cough Assist machines</w:t>
            </w:r>
          </w:p>
          <w:p w14:paraId="20E3BC2C" w14:textId="51BB4378" w:rsidR="003317E1" w:rsidRPr="001D4C8E" w:rsidRDefault="4E35EEFD" w:rsidP="00F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8" w:line="240" w:lineRule="auto"/>
            </w:pPr>
            <w:r w:rsidRPr="001D4C8E">
              <w:t xml:space="preserve">Provide clinical expertise and oversight </w:t>
            </w:r>
            <w:r w:rsidR="00F149E2" w:rsidRPr="001D4C8E">
              <w:t>in</w:t>
            </w:r>
            <w:r w:rsidRPr="001D4C8E">
              <w:t xml:space="preserve"> the </w:t>
            </w:r>
            <w:r w:rsidR="00B52E71" w:rsidRPr="001D4C8E">
              <w:t>C</w:t>
            </w:r>
            <w:r w:rsidR="00F149E2" w:rsidRPr="001D4C8E">
              <w:t xml:space="preserve">ardiorespiratory </w:t>
            </w:r>
            <w:r w:rsidR="00B52E71" w:rsidRPr="001D4C8E">
              <w:t>P</w:t>
            </w:r>
            <w:r w:rsidRPr="001D4C8E">
              <w:t>hysiotherapy space in collaboration</w:t>
            </w:r>
            <w:r w:rsidR="3E46D233" w:rsidRPr="001D4C8E">
              <w:t xml:space="preserve"> with</w:t>
            </w:r>
            <w:r w:rsidR="7D1F88F8" w:rsidRPr="001D4C8E">
              <w:t xml:space="preserve"> the Team Lead</w:t>
            </w:r>
            <w:r w:rsidR="068C4B76" w:rsidRPr="001D4C8E">
              <w:t xml:space="preserve">s or Clinical Leads within other </w:t>
            </w:r>
            <w:r w:rsidR="0084040F" w:rsidRPr="001D4C8E">
              <w:t>P</w:t>
            </w:r>
            <w:r w:rsidR="068C4B76" w:rsidRPr="001D4C8E">
              <w:t xml:space="preserve">hysiotherapy </w:t>
            </w:r>
            <w:r w:rsidR="00F149E2" w:rsidRPr="001D4C8E">
              <w:t xml:space="preserve">streams </w:t>
            </w:r>
            <w:r w:rsidR="7D1F88F8" w:rsidRPr="001D4C8E">
              <w:t xml:space="preserve">and the wider </w:t>
            </w:r>
            <w:r w:rsidR="00F149E2" w:rsidRPr="001D4C8E">
              <w:t xml:space="preserve">medical and intensive care </w:t>
            </w:r>
            <w:r w:rsidR="7D1F88F8" w:rsidRPr="001D4C8E">
              <w:t>team</w:t>
            </w:r>
            <w:r w:rsidR="5C654B6B" w:rsidRPr="001D4C8E">
              <w:t>s</w:t>
            </w:r>
            <w:r w:rsidR="7D1F88F8" w:rsidRPr="001D4C8E">
              <w:t xml:space="preserve"> </w:t>
            </w:r>
            <w:r w:rsidR="3E46D233" w:rsidRPr="001D4C8E">
              <w:t>to deliver direct patient care in accordance with patients’ needs and goals.</w:t>
            </w:r>
          </w:p>
          <w:p w14:paraId="049B20AD" w14:textId="76642257" w:rsidR="003317E1" w:rsidRPr="001D4C8E" w:rsidRDefault="007C7A14" w:rsidP="00F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8" w:line="240" w:lineRule="auto"/>
            </w:pPr>
            <w:r w:rsidRPr="001D4C8E">
              <w:t xml:space="preserve">Provide professional leadership and direction </w:t>
            </w:r>
            <w:r w:rsidR="00120043" w:rsidRPr="001D4C8E">
              <w:t xml:space="preserve">to </w:t>
            </w:r>
            <w:r w:rsidR="000465A3" w:rsidRPr="001D4C8E">
              <w:t xml:space="preserve">coordination of the physiotherapy services for </w:t>
            </w:r>
            <w:r w:rsidR="0084040F" w:rsidRPr="001D4C8E">
              <w:t>C</w:t>
            </w:r>
            <w:r w:rsidR="00F149E2" w:rsidRPr="001D4C8E">
              <w:t xml:space="preserve">ardiorespiratory </w:t>
            </w:r>
            <w:r w:rsidR="000465A3" w:rsidRPr="001D4C8E">
              <w:t>patient</w:t>
            </w:r>
            <w:r w:rsidR="00F149E2" w:rsidRPr="001D4C8E">
              <w:t>s</w:t>
            </w:r>
            <w:r w:rsidR="000465A3" w:rsidRPr="001D4C8E">
              <w:t xml:space="preserve">, </w:t>
            </w:r>
            <w:r w:rsidR="000465A3" w:rsidRPr="001D4C8E">
              <w:lastRenderedPageBreak/>
              <w:t xml:space="preserve">including service development in keeping with current and </w:t>
            </w:r>
            <w:r w:rsidR="006674E8" w:rsidRPr="001D4C8E">
              <w:t xml:space="preserve">emerging </w:t>
            </w:r>
            <w:r w:rsidR="000465A3" w:rsidRPr="001D4C8E">
              <w:t xml:space="preserve">research.  </w:t>
            </w:r>
          </w:p>
          <w:p w14:paraId="06F56EFB" w14:textId="7A86666D" w:rsidR="3F0736B3" w:rsidRPr="001D4C8E" w:rsidRDefault="3F0736B3" w:rsidP="00F55F44">
            <w:pPr>
              <w:pStyle w:val="ListParagraph"/>
              <w:numPr>
                <w:ilvl w:val="0"/>
                <w:numId w:val="33"/>
              </w:numPr>
              <w:spacing w:after="168" w:line="240" w:lineRule="auto"/>
            </w:pPr>
            <w:r w:rsidRPr="001D4C8E">
              <w:t xml:space="preserve">Work with the </w:t>
            </w:r>
            <w:r w:rsidR="0084040F" w:rsidRPr="001D4C8E">
              <w:t>P</w:t>
            </w:r>
            <w:r w:rsidRPr="001D4C8E">
              <w:t>hysiotherapy leadership team, contributing and advising on the clinical and operational governance for the department</w:t>
            </w:r>
            <w:r w:rsidR="4435FDCF" w:rsidRPr="001D4C8E">
              <w:t>.</w:t>
            </w:r>
          </w:p>
          <w:p w14:paraId="0DCF4ABC" w14:textId="38807267" w:rsidR="00F55F44" w:rsidRDefault="00F55F44" w:rsidP="001D4C8E">
            <w:pPr>
              <w:pStyle w:val="ListParagraph"/>
              <w:numPr>
                <w:ilvl w:val="0"/>
                <w:numId w:val="33"/>
              </w:numPr>
              <w:tabs>
                <w:tab w:val="clear" w:pos="567"/>
                <w:tab w:val="clear" w:pos="1134"/>
                <w:tab w:val="clear" w:pos="1701"/>
              </w:tabs>
              <w:spacing w:before="60" w:after="60" w:line="276" w:lineRule="auto"/>
              <w:contextualSpacing/>
            </w:pPr>
            <w:r w:rsidRPr="001D4C8E">
              <w:t>Develop,</w:t>
            </w:r>
            <w:r w:rsidR="001D4C8E">
              <w:t xml:space="preserve"> </w:t>
            </w:r>
            <w:r w:rsidRPr="001D4C8E">
              <w:t>monitor and report on Cardiorespiratory Physiotherapy services, Launceston General Hospital, by utilising effective data management and analysis skills.</w:t>
            </w:r>
          </w:p>
          <w:p w14:paraId="32B19F67" w14:textId="77777777" w:rsidR="001D4C8E" w:rsidRPr="001D4C8E" w:rsidRDefault="001D4C8E" w:rsidP="001D4C8E">
            <w:pPr>
              <w:pStyle w:val="ListParagraph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1701"/>
              </w:tabs>
              <w:spacing w:before="60" w:after="60" w:line="276" w:lineRule="auto"/>
              <w:ind w:left="720"/>
              <w:contextualSpacing/>
            </w:pPr>
          </w:p>
          <w:p w14:paraId="2E968D14" w14:textId="633CFEEB" w:rsidR="007C7A14" w:rsidRPr="001D4C8E" w:rsidRDefault="007C7A14" w:rsidP="00F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8" w:line="240" w:lineRule="auto"/>
            </w:pPr>
            <w:r w:rsidRPr="001D4C8E">
              <w:t>Be responsible for establishing and maintaining collaborative working relationship</w:t>
            </w:r>
            <w:r w:rsidR="006674E8" w:rsidRPr="001D4C8E">
              <w:t>s</w:t>
            </w:r>
            <w:r w:rsidRPr="001D4C8E">
              <w:t xml:space="preserve"> within the </w:t>
            </w:r>
            <w:r w:rsidR="00F149E2" w:rsidRPr="001D4C8E">
              <w:t>Medical</w:t>
            </w:r>
            <w:r w:rsidR="006674E8" w:rsidRPr="001D4C8E">
              <w:t xml:space="preserve"> </w:t>
            </w:r>
            <w:r w:rsidR="00B52E71" w:rsidRPr="001D4C8E">
              <w:t xml:space="preserve">Inpatient </w:t>
            </w:r>
            <w:r w:rsidR="006674E8" w:rsidRPr="001D4C8E">
              <w:t xml:space="preserve">Units, </w:t>
            </w:r>
            <w:r w:rsidR="00F149E2" w:rsidRPr="001D4C8E">
              <w:t>Medical and Intensive Care</w:t>
            </w:r>
            <w:r w:rsidR="006674E8" w:rsidRPr="001D4C8E">
              <w:t xml:space="preserve"> team</w:t>
            </w:r>
            <w:r w:rsidR="00F149E2" w:rsidRPr="001D4C8E">
              <w:t>s</w:t>
            </w:r>
            <w:r w:rsidR="006674E8" w:rsidRPr="001D4C8E">
              <w:t xml:space="preserve">, Nursing team, and other Allied Health professionals </w:t>
            </w:r>
            <w:r w:rsidRPr="001D4C8E">
              <w:t>to achieve optimal client</w:t>
            </w:r>
            <w:r w:rsidR="001D6F4F" w:rsidRPr="001D4C8E">
              <w:t xml:space="preserve"> and service</w:t>
            </w:r>
            <w:r w:rsidRPr="001D4C8E">
              <w:t xml:space="preserve"> outcomes</w:t>
            </w:r>
          </w:p>
          <w:p w14:paraId="5063B1BE" w14:textId="15184629" w:rsidR="00F149E2" w:rsidRPr="001D4C8E" w:rsidRDefault="00F149E2" w:rsidP="00F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8" w:line="240" w:lineRule="auto"/>
            </w:pPr>
            <w:r w:rsidRPr="001D4C8E">
              <w:t xml:space="preserve">Coordinate the </w:t>
            </w:r>
            <w:r w:rsidR="00620802" w:rsidRPr="001D4C8E">
              <w:t xml:space="preserve">roster for </w:t>
            </w:r>
            <w:r w:rsidRPr="001D4C8E">
              <w:t>Physiotherapy on-call (after hours and weekend physiotherapy</w:t>
            </w:r>
            <w:r w:rsidR="0084040F" w:rsidRPr="001D4C8E">
              <w:t>)</w:t>
            </w:r>
            <w:r w:rsidRPr="001D4C8E">
              <w:t xml:space="preserve"> service</w:t>
            </w:r>
            <w:r w:rsidR="00620802" w:rsidRPr="001D4C8E">
              <w:t xml:space="preserve"> </w:t>
            </w:r>
          </w:p>
          <w:p w14:paraId="2C736743" w14:textId="77777777" w:rsidR="00620802" w:rsidRPr="001D4C8E" w:rsidRDefault="00620802" w:rsidP="00F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8" w:line="240" w:lineRule="auto"/>
            </w:pPr>
            <w:r w:rsidRPr="001D4C8E">
              <w:t xml:space="preserve">Coordinate the training and competency assessments for staff who provide on-call Physiotherapy services. </w:t>
            </w:r>
          </w:p>
          <w:p w14:paraId="1F9FDBA1" w14:textId="72841EE6" w:rsidR="00805EAD" w:rsidRPr="001D4C8E" w:rsidRDefault="00805EAD" w:rsidP="00F55F4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168" w:line="240" w:lineRule="auto"/>
            </w:pPr>
            <w:r w:rsidRPr="001D4C8E">
              <w:t xml:space="preserve">Be a resource person for Cardiorespiratory Physiotherapy in </w:t>
            </w:r>
            <w:r w:rsidR="00A001BB" w:rsidRPr="001D4C8E">
              <w:t xml:space="preserve">THS </w:t>
            </w:r>
            <w:r w:rsidRPr="001D4C8E">
              <w:t>North</w:t>
            </w:r>
          </w:p>
        </w:tc>
      </w:tr>
      <w:tr w:rsidR="00AE148F" w:rsidRPr="001B6970" w14:paraId="6EB2226C" w14:textId="77777777" w:rsidTr="5D863A79">
        <w:trPr>
          <w:trHeight w:val="723"/>
        </w:trPr>
        <w:tc>
          <w:tcPr>
            <w:tcW w:w="3539" w:type="dxa"/>
            <w:shd w:val="clear" w:color="auto" w:fill="007479" w:themeFill="accent1"/>
          </w:tcPr>
          <w:p w14:paraId="2D166F67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lastRenderedPageBreak/>
              <w:t>Preferred Experience</w:t>
            </w:r>
          </w:p>
        </w:tc>
        <w:tc>
          <w:tcPr>
            <w:tcW w:w="6649" w:type="dxa"/>
          </w:tcPr>
          <w:p w14:paraId="5FA518A4" w14:textId="589B3F32" w:rsidR="00120043" w:rsidRDefault="00120043" w:rsidP="00120043">
            <w:pPr>
              <w:pStyle w:val="DP1"/>
            </w:pPr>
            <w:r>
              <w:t>Minimum five years’ experience as a physiotherapist</w:t>
            </w:r>
          </w:p>
          <w:p w14:paraId="5BAF281D" w14:textId="56D45082" w:rsidR="00120043" w:rsidRDefault="00120043" w:rsidP="00120043">
            <w:pPr>
              <w:pStyle w:val="DP1"/>
            </w:pPr>
            <w:r>
              <w:t xml:space="preserve">Australian Physiotherapy Association Physiotherapist title holder (either academic or experiential pathway) </w:t>
            </w:r>
          </w:p>
          <w:p w14:paraId="69A2C6E3" w14:textId="2A2161EC" w:rsidR="00120043" w:rsidRDefault="00120043" w:rsidP="00120043">
            <w:pPr>
              <w:pStyle w:val="DP1"/>
            </w:pPr>
            <w:r>
              <w:t xml:space="preserve">Post-graduate qualification in relevant field or working towards </w:t>
            </w:r>
          </w:p>
          <w:p w14:paraId="50BC9BCF" w14:textId="64F01F6E" w:rsidR="00AE148F" w:rsidRPr="001B6970" w:rsidRDefault="00120043" w:rsidP="00120043">
            <w:pPr>
              <w:pStyle w:val="DP1"/>
            </w:pPr>
            <w:r>
              <w:t xml:space="preserve">Diverse and recent experience in the public healthcare setting </w:t>
            </w:r>
          </w:p>
        </w:tc>
      </w:tr>
      <w:tr w:rsidR="00AE148F" w:rsidRPr="001B6970" w14:paraId="3DA1ACC9" w14:textId="77777777" w:rsidTr="5D863A79">
        <w:trPr>
          <w:trHeight w:val="1134"/>
        </w:trPr>
        <w:tc>
          <w:tcPr>
            <w:tcW w:w="3539" w:type="dxa"/>
            <w:shd w:val="clear" w:color="auto" w:fill="007479" w:themeFill="accent1"/>
          </w:tcPr>
          <w:p w14:paraId="78DBE923" w14:textId="77777777" w:rsidR="00AE148F" w:rsidRPr="001B6970" w:rsidRDefault="00AE148F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bCs/>
                <w:color w:val="FFFFFF" w:themeColor="background1"/>
                <w:szCs w:val="22"/>
              </w:rPr>
              <w:t xml:space="preserve">Preferred Skills </w:t>
            </w:r>
          </w:p>
          <w:p w14:paraId="42DF7B5A" w14:textId="49B89992" w:rsidR="001B6970" w:rsidRPr="001B6970" w:rsidRDefault="001B6970" w:rsidP="005F1C64">
            <w:pPr>
              <w:rPr>
                <w:b/>
                <w:bCs/>
                <w:color w:val="FFFFFF" w:themeColor="background1"/>
                <w:szCs w:val="22"/>
              </w:rPr>
            </w:pPr>
            <w:r w:rsidRPr="001B6970">
              <w:rPr>
                <w:b/>
                <w:color w:val="FFFFFF" w:themeColor="background1"/>
                <w:szCs w:val="22"/>
              </w:rPr>
              <w:t>(see Statement of Duties)</w:t>
            </w:r>
          </w:p>
        </w:tc>
        <w:tc>
          <w:tcPr>
            <w:tcW w:w="6649" w:type="dxa"/>
          </w:tcPr>
          <w:p w14:paraId="3ED6CEAA" w14:textId="5B2EC804" w:rsidR="00D969AA" w:rsidRDefault="00D969AA" w:rsidP="005F1C64">
            <w:pPr>
              <w:pStyle w:val="ListParagraph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Please see </w:t>
            </w:r>
            <w:r w:rsidR="00043464">
              <w:rPr>
                <w:rFonts w:cs="Calibri"/>
                <w:szCs w:val="22"/>
              </w:rPr>
              <w:t xml:space="preserve">selection criteria in the </w:t>
            </w:r>
            <w:r>
              <w:rPr>
                <w:rFonts w:cs="Calibri"/>
                <w:szCs w:val="22"/>
              </w:rPr>
              <w:t>Statement of Duties</w:t>
            </w:r>
          </w:p>
          <w:p w14:paraId="5761CA6B" w14:textId="77777777" w:rsidR="00120043" w:rsidRDefault="00120043" w:rsidP="005F1C64">
            <w:pPr>
              <w:pStyle w:val="ListParagraph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High level and proven skills in professional interpersonal relationship and conflict resolution </w:t>
            </w:r>
          </w:p>
          <w:p w14:paraId="60DBE6A6" w14:textId="77777777" w:rsidR="00120043" w:rsidRPr="00120043" w:rsidRDefault="00120043" w:rsidP="00120043">
            <w:pPr>
              <w:pStyle w:val="ListParagraph"/>
              <w:rPr>
                <w:szCs w:val="22"/>
              </w:rPr>
            </w:pPr>
            <w:r>
              <w:rPr>
                <w:rFonts w:cs="Calibri"/>
                <w:szCs w:val="22"/>
              </w:rPr>
              <w:t>Demonstrated skills in project management and/or research</w:t>
            </w:r>
          </w:p>
          <w:p w14:paraId="575D9ECB" w14:textId="4B99A857" w:rsidR="00F6432B" w:rsidRPr="001B6970" w:rsidRDefault="00F6432B" w:rsidP="00120043">
            <w:pPr>
              <w:pStyle w:val="ListParagraph"/>
              <w:rPr>
                <w:szCs w:val="22"/>
              </w:rPr>
            </w:pPr>
            <w:r w:rsidRPr="001B6970">
              <w:rPr>
                <w:rFonts w:cs="Calibri"/>
                <w:szCs w:val="22"/>
              </w:rPr>
              <w:t>Current driver</w:t>
            </w:r>
            <w:r w:rsidR="00E75C50" w:rsidRPr="001B6970">
              <w:rPr>
                <w:rFonts w:cs="Calibri"/>
                <w:szCs w:val="22"/>
              </w:rPr>
              <w:t>’</w:t>
            </w:r>
            <w:r w:rsidRPr="001B6970">
              <w:rPr>
                <w:rFonts w:cs="Calibri"/>
                <w:szCs w:val="22"/>
              </w:rPr>
              <w:t>s licence</w:t>
            </w:r>
          </w:p>
        </w:tc>
      </w:tr>
    </w:tbl>
    <w:p w14:paraId="7E6E6917" w14:textId="77777777" w:rsidR="00D46F09" w:rsidRDefault="00D46F09" w:rsidP="00D737E0">
      <w:pPr>
        <w:pStyle w:val="DP1"/>
        <w:numPr>
          <w:ilvl w:val="0"/>
          <w:numId w:val="0"/>
        </w:numPr>
      </w:pPr>
    </w:p>
    <w:sectPr w:rsidR="00D46F09" w:rsidSect="005F1C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2410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A9FF" w14:textId="77777777" w:rsidR="005F6C8C" w:rsidRDefault="005F6C8C" w:rsidP="00F420E2">
      <w:pPr>
        <w:spacing w:after="0" w:line="240" w:lineRule="auto"/>
      </w:pPr>
      <w:r>
        <w:separator/>
      </w:r>
    </w:p>
  </w:endnote>
  <w:endnote w:type="continuationSeparator" w:id="0">
    <w:p w14:paraId="1194AD9E" w14:textId="77777777" w:rsidR="005F6C8C" w:rsidRDefault="005F6C8C" w:rsidP="00F4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Arial"/>
    <w:charset w:val="00"/>
    <w:family w:val="roman"/>
    <w:pitch w:val="default"/>
  </w:font>
  <w:font w:name="Times New Roman (Headings CS)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99C7" w14:textId="77777777" w:rsidR="00F420E2" w:rsidRPr="00F420E2" w:rsidRDefault="00F420E2" w:rsidP="00F420E2">
    <w:pPr>
      <w:pStyle w:val="Footer"/>
      <w:jc w:val="left"/>
      <w:rPr>
        <w:rFonts w:cs="Times New Roman (Body CS)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0ADA" w14:textId="00629165" w:rsidR="007E4B28" w:rsidRPr="00BF5739" w:rsidRDefault="00922257" w:rsidP="00BF5739">
    <w:pPr>
      <w:spacing w:before="240"/>
      <w:jc w:val="center"/>
    </w:pPr>
    <w:r>
      <w:rPr>
        <w:sz w:val="18"/>
        <w:szCs w:val="18"/>
      </w:rPr>
      <w:t>Clinical Lead</w:t>
    </w:r>
    <w:r w:rsidR="00B52E71">
      <w:rPr>
        <w:sz w:val="18"/>
        <w:szCs w:val="18"/>
      </w:rPr>
      <w:t xml:space="preserve"> Cardiorespiratory</w:t>
    </w:r>
    <w:r>
      <w:rPr>
        <w:sz w:val="18"/>
        <w:szCs w:val="18"/>
      </w:rPr>
      <w:t xml:space="preserve"> - Physiotherapy</w:t>
    </w:r>
    <w:r w:rsidR="00BF5739">
      <w:rPr>
        <w:sz w:val="18"/>
        <w:szCs w:val="18"/>
      </w:rPr>
      <w:t xml:space="preserve"> </w:t>
    </w:r>
    <w:r w:rsidR="00BF5739" w:rsidRPr="00B772DA">
      <w:rPr>
        <w:rFonts w:ascii="Gill Sans MT" w:eastAsia="Calibri" w:hAnsi="Gill Sans MT"/>
        <w:noProof/>
        <w:color w:val="007479" w:themeColor="accent1"/>
      </w:rPr>
      <w:t>|</w:t>
    </w:r>
    <w:r w:rsidR="00BF5739">
      <w:rPr>
        <w:sz w:val="18"/>
        <w:szCs w:val="18"/>
      </w:rPr>
      <w:t xml:space="preserve"> </w:t>
    </w:r>
    <w:r w:rsidR="00BF5739" w:rsidRPr="00032D46">
      <w:rPr>
        <w:rStyle w:val="FootnoteTextChar"/>
        <w:sz w:val="18"/>
        <w:szCs w:val="18"/>
        <w:lang w:val="en-US"/>
      </w:rPr>
      <w:t xml:space="preserve">PAGE </w:t>
    </w:r>
    <w:r w:rsidR="00BF5739" w:rsidRPr="00032D46">
      <w:rPr>
        <w:rStyle w:val="FootnoteTextChar"/>
        <w:sz w:val="18"/>
        <w:szCs w:val="18"/>
        <w:lang w:val="en-US"/>
      </w:rPr>
      <w:fldChar w:fldCharType="begin"/>
    </w:r>
    <w:r w:rsidR="00BF5739" w:rsidRPr="00032D46">
      <w:rPr>
        <w:rStyle w:val="FootnoteTextChar"/>
        <w:sz w:val="18"/>
        <w:szCs w:val="18"/>
        <w:lang w:val="en-US"/>
      </w:rPr>
      <w:instrText xml:space="preserve"> PAGE </w:instrText>
    </w:r>
    <w:r w:rsidR="00BF5739" w:rsidRPr="00032D46">
      <w:rPr>
        <w:rStyle w:val="FootnoteTextChar"/>
        <w:sz w:val="18"/>
        <w:szCs w:val="18"/>
      </w:rPr>
      <w:fldChar w:fldCharType="separate"/>
    </w:r>
    <w:r w:rsidR="00BF5739">
      <w:rPr>
        <w:rStyle w:val="FootnoteTextChar"/>
        <w:sz w:val="18"/>
        <w:szCs w:val="18"/>
      </w:rPr>
      <w:t>2</w:t>
    </w:r>
    <w:r w:rsidR="00BF5739" w:rsidRPr="00032D46">
      <w:rPr>
        <w:rStyle w:val="FootnoteTextChar"/>
        <w:sz w:val="18"/>
        <w:szCs w:val="18"/>
        <w:lang w:val="en-US"/>
      </w:rPr>
      <w:fldChar w:fldCharType="end"/>
    </w:r>
    <w:r w:rsidR="00BF5739" w:rsidRPr="00032D46">
      <w:rPr>
        <w:rStyle w:val="FootnoteTextChar"/>
        <w:sz w:val="18"/>
        <w:szCs w:val="18"/>
        <w:lang w:val="en-US"/>
      </w:rPr>
      <w:t xml:space="preserve"> of </w:t>
    </w:r>
    <w:r w:rsidR="00BF5739" w:rsidRPr="00032D46">
      <w:rPr>
        <w:rStyle w:val="FootnoteTextChar"/>
        <w:sz w:val="18"/>
        <w:szCs w:val="18"/>
        <w:lang w:val="en-US"/>
      </w:rPr>
      <w:fldChar w:fldCharType="begin"/>
    </w:r>
    <w:r w:rsidR="00BF5739" w:rsidRPr="00032D46">
      <w:rPr>
        <w:rStyle w:val="FootnoteTextChar"/>
        <w:sz w:val="18"/>
        <w:szCs w:val="18"/>
        <w:lang w:val="en-US"/>
      </w:rPr>
      <w:instrText xml:space="preserve"> NUMPAGES </w:instrText>
    </w:r>
    <w:r w:rsidR="00BF5739" w:rsidRPr="00032D46">
      <w:rPr>
        <w:rStyle w:val="FootnoteTextChar"/>
        <w:sz w:val="18"/>
        <w:szCs w:val="18"/>
      </w:rPr>
      <w:fldChar w:fldCharType="separate"/>
    </w:r>
    <w:r w:rsidR="00BF5739">
      <w:rPr>
        <w:rStyle w:val="FootnoteTextChar"/>
        <w:sz w:val="18"/>
        <w:szCs w:val="18"/>
      </w:rPr>
      <w:t>2</w:t>
    </w:r>
    <w:r w:rsidR="00BF5739" w:rsidRPr="00032D46">
      <w:rPr>
        <w:rStyle w:val="FootnoteTextChar"/>
        <w:sz w:val="18"/>
        <w:szCs w:val="18"/>
        <w:lang w:val="en-US"/>
      </w:rPr>
      <w:fldChar w:fldCharType="end"/>
    </w:r>
    <w:r w:rsidR="00BF5739" w:rsidRPr="00032D46">
      <w:rPr>
        <w:noProof/>
        <w:sz w:val="18"/>
        <w:szCs w:val="18"/>
        <w:lang w:val="en-US"/>
      </w:rPr>
      <w:drawing>
        <wp:anchor distT="0" distB="0" distL="114300" distR="114300" simplePos="0" relativeHeight="251684864" behindDoc="1" locked="1" layoutInCell="1" allowOverlap="1" wp14:anchorId="4BE4A203" wp14:editId="1D283A7D">
          <wp:simplePos x="0" y="0"/>
          <wp:positionH relativeFrom="page">
            <wp:posOffset>552450</wp:posOffset>
          </wp:positionH>
          <wp:positionV relativeFrom="page">
            <wp:posOffset>9635490</wp:posOffset>
          </wp:positionV>
          <wp:extent cx="7552690" cy="1057910"/>
          <wp:effectExtent l="0" t="0" r="0" b="0"/>
          <wp:wrapNone/>
          <wp:docPr id="130" name="Picture 1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071"/>
                  <a:stretch/>
                </pic:blipFill>
                <pic:spPr bwMode="auto">
                  <a:xfrm flipH="1">
                    <a:off x="0" y="0"/>
                    <a:ext cx="7552690" cy="105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24BB" w14:textId="77777777" w:rsidR="007E4B28" w:rsidRDefault="007E4B28" w:rsidP="005F1C64">
    <w:pPr>
      <w:pStyle w:val="TasGovDepartmentName"/>
      <w:spacing w:before="1680" w:after="0"/>
      <w:ind w:left="-283"/>
    </w:pPr>
    <w:r>
      <w:rPr>
        <w:noProof/>
      </w:rPr>
      <w:drawing>
        <wp:anchor distT="0" distB="0" distL="114300" distR="114300" simplePos="0" relativeHeight="251673600" behindDoc="1" locked="1" layoutInCell="1" allowOverlap="1" wp14:anchorId="6157B32B" wp14:editId="7C816C62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1512000"/>
          <wp:effectExtent l="0" t="0" r="3810" b="0"/>
          <wp:wrapNone/>
          <wp:docPr id="132" name="Picture 132" descr="Tasmanian Government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asmanian Government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1" layoutInCell="1" allowOverlap="1" wp14:anchorId="0C27DDCC" wp14:editId="70748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1420" cy="9184005"/>
          <wp:effectExtent l="0" t="0" r="0" b="0"/>
          <wp:wrapNone/>
          <wp:docPr id="133" name="Picture 1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268"/>
                  <a:stretch/>
                </pic:blipFill>
                <pic:spPr bwMode="auto">
                  <a:xfrm>
                    <a:off x="0" y="0"/>
                    <a:ext cx="7551420" cy="9184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498D" w14:textId="77777777" w:rsidR="005F6C8C" w:rsidRDefault="005F6C8C" w:rsidP="00F420E2">
      <w:pPr>
        <w:spacing w:after="0" w:line="240" w:lineRule="auto"/>
      </w:pPr>
      <w:r>
        <w:separator/>
      </w:r>
    </w:p>
  </w:footnote>
  <w:footnote w:type="continuationSeparator" w:id="0">
    <w:p w14:paraId="286C6BBC" w14:textId="77777777" w:rsidR="005F6C8C" w:rsidRDefault="005F6C8C" w:rsidP="00F4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50E4" w14:textId="69E1E64C" w:rsidR="00A05FF5" w:rsidRDefault="001D4C8E">
    <w:pPr>
      <w:pStyle w:val="Header"/>
    </w:pPr>
    <w:r>
      <w:rPr>
        <w:noProof/>
      </w:rPr>
      <w:pict w14:anchorId="03D051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907" o:spid="_x0000_s1026" type="#_x0000_t136" style="position:absolute;margin-left:0;margin-top:0;width:539.15pt;height:179.7pt;rotation:315;z-index:-251625472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  <w:r w:rsidR="00890AD9">
      <w:rPr>
        <w:noProof/>
      </w:rPr>
      <w:drawing>
        <wp:anchor distT="0" distB="0" distL="114300" distR="114300" simplePos="0" relativeHeight="251667456" behindDoc="0" locked="1" layoutInCell="1" allowOverlap="1" wp14:anchorId="7E3C5A60" wp14:editId="6C6409FC">
          <wp:simplePos x="0" y="0"/>
          <wp:positionH relativeFrom="column">
            <wp:posOffset>3810</wp:posOffset>
          </wp:positionH>
          <wp:positionV relativeFrom="page">
            <wp:posOffset>4468495</wp:posOffset>
          </wp:positionV>
          <wp:extent cx="1162685" cy="1079500"/>
          <wp:effectExtent l="0" t="0" r="5715" b="0"/>
          <wp:wrapNone/>
          <wp:docPr id="127" name="Picture 1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F5">
      <w:rPr>
        <w:noProof/>
      </w:rPr>
      <w:drawing>
        <wp:anchor distT="0" distB="0" distL="114300" distR="114300" simplePos="0" relativeHeight="251663360" behindDoc="1" locked="1" layoutInCell="1" allowOverlap="1" wp14:anchorId="54E00527" wp14:editId="313285B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10674350"/>
          <wp:effectExtent l="0" t="0" r="4445" b="6350"/>
          <wp:wrapNone/>
          <wp:docPr id="128" name="Picture 1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40" cy="10674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B7EB" w14:textId="4BD9E901" w:rsidR="007E4B28" w:rsidRPr="00BF5739" w:rsidRDefault="001D4C8E" w:rsidP="00BF5739">
    <w:pPr>
      <w:pStyle w:val="Header"/>
      <w:spacing w:after="480"/>
      <w:jc w:val="right"/>
    </w:pPr>
    <w:r>
      <w:rPr>
        <w:noProof/>
      </w:rPr>
      <w:pict w14:anchorId="4532E0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908" o:spid="_x0000_s1027" type="#_x0000_t136" style="position:absolute;left:0;text-align:left;margin-left:0;margin-top:0;width:539.15pt;height:179.7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  <w:r w:rsidR="00BF5739">
      <w:rPr>
        <w:noProof/>
      </w:rPr>
      <w:drawing>
        <wp:anchor distT="0" distB="0" distL="114300" distR="114300" simplePos="0" relativeHeight="251686912" behindDoc="1" locked="1" layoutInCell="1" allowOverlap="1" wp14:anchorId="7A4030BD" wp14:editId="0B9AC783">
          <wp:simplePos x="0" y="0"/>
          <wp:positionH relativeFrom="column">
            <wp:posOffset>-342265</wp:posOffset>
          </wp:positionH>
          <wp:positionV relativeFrom="page">
            <wp:posOffset>-685800</wp:posOffset>
          </wp:positionV>
          <wp:extent cx="1562100" cy="1486535"/>
          <wp:effectExtent l="0" t="0" r="0" b="0"/>
          <wp:wrapNone/>
          <wp:docPr id="129" name="Graphic 1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Graphic 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4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8173" w14:textId="025BE932" w:rsidR="007E4B28" w:rsidRPr="00D5279C" w:rsidRDefault="001D4C8E" w:rsidP="00D5279C">
    <w:pPr>
      <w:pStyle w:val="Header"/>
    </w:pPr>
    <w:r>
      <w:rPr>
        <w:noProof/>
      </w:rPr>
      <w:pict w14:anchorId="5A4ACB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906" o:spid="_x0000_s1025" type="#_x0000_t136" style="position:absolute;margin-left:0;margin-top:0;width:539.15pt;height:179.7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DRAFT"/>
          <w10:wrap anchorx="margin" anchory="margin"/>
        </v:shape>
      </w:pict>
    </w:r>
    <w:r w:rsidR="00D5279C">
      <w:rPr>
        <w:noProof/>
      </w:rPr>
      <w:drawing>
        <wp:anchor distT="0" distB="0" distL="114300" distR="114300" simplePos="0" relativeHeight="251678720" behindDoc="0" locked="1" layoutInCell="1" allowOverlap="1" wp14:anchorId="2B588861" wp14:editId="7E74C933">
          <wp:simplePos x="0" y="0"/>
          <wp:positionH relativeFrom="column">
            <wp:posOffset>4574540</wp:posOffset>
          </wp:positionH>
          <wp:positionV relativeFrom="page">
            <wp:posOffset>0</wp:posOffset>
          </wp:positionV>
          <wp:extent cx="1864360" cy="1911985"/>
          <wp:effectExtent l="0" t="0" r="2540" b="5715"/>
          <wp:wrapNone/>
          <wp:docPr id="131" name="Graphic 1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191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C633E6"/>
    <w:multiLevelType w:val="hybridMultilevel"/>
    <w:tmpl w:val="CFAE29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9626A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7A4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D9A9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43A8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D494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980F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CA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EA5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AA0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D2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53CA6"/>
    <w:multiLevelType w:val="hybridMultilevel"/>
    <w:tmpl w:val="F230D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A5F7D"/>
    <w:multiLevelType w:val="hybridMultilevel"/>
    <w:tmpl w:val="EE5E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768B8"/>
    <w:multiLevelType w:val="multilevel"/>
    <w:tmpl w:val="A54CFBFE"/>
    <w:lvl w:ilvl="0">
      <w:start w:val="1"/>
      <w:numFmt w:val="bullet"/>
      <w:lvlText w:val=""/>
      <w:lvlJc w:val="left"/>
      <w:pPr>
        <w:tabs>
          <w:tab w:val="num" w:pos="3969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02"/>
        </w:tabs>
        <w:ind w:left="1135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5103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5670"/>
        </w:tabs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6237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6804"/>
        </w:tabs>
        <w:ind w:left="6237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371"/>
        </w:tabs>
        <w:ind w:left="6804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938"/>
        </w:tabs>
        <w:ind w:left="7371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8505"/>
        </w:tabs>
        <w:ind w:left="7938" w:hanging="567"/>
      </w:pPr>
      <w:rPr>
        <w:rFonts w:ascii="Symbol" w:hAnsi="Symbol" w:hint="default"/>
      </w:rPr>
    </w:lvl>
  </w:abstractNum>
  <w:abstractNum w:abstractNumId="14" w15:restartNumberingAfterBreak="0">
    <w:nsid w:val="307A69DA"/>
    <w:multiLevelType w:val="hybridMultilevel"/>
    <w:tmpl w:val="9D96F8B2"/>
    <w:lvl w:ilvl="0" w:tplc="5620873C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="Times New Roman (Body CS)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80714F"/>
    <w:multiLevelType w:val="multilevel"/>
    <w:tmpl w:val="4C0CF4F2"/>
    <w:lvl w:ilvl="0">
      <w:start w:val="1"/>
      <w:numFmt w:val="bullet"/>
      <w:pStyle w:val="DP1"/>
      <w:lvlText w:val=""/>
      <w:lvlJc w:val="left"/>
      <w:pPr>
        <w:tabs>
          <w:tab w:val="num" w:pos="3969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02"/>
        </w:tabs>
        <w:ind w:left="1135" w:hanging="56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5103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­"/>
      <w:lvlJc w:val="left"/>
      <w:pPr>
        <w:tabs>
          <w:tab w:val="num" w:pos="5670"/>
        </w:tabs>
        <w:ind w:left="2268" w:hanging="567"/>
      </w:pPr>
      <w:rPr>
        <w:rFonts w:ascii="Courier New" w:hAnsi="Courier New" w:hint="default"/>
      </w:rPr>
    </w:lvl>
    <w:lvl w:ilvl="4">
      <w:start w:val="1"/>
      <w:numFmt w:val="bullet"/>
      <w:lvlText w:val=""/>
      <w:lvlJc w:val="left"/>
      <w:pPr>
        <w:tabs>
          <w:tab w:val="num" w:pos="6237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6804"/>
        </w:tabs>
        <w:ind w:left="6237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7371"/>
        </w:tabs>
        <w:ind w:left="6804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7938"/>
        </w:tabs>
        <w:ind w:left="7371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8505"/>
        </w:tabs>
        <w:ind w:left="7938" w:hanging="567"/>
      </w:pPr>
      <w:rPr>
        <w:rFonts w:ascii="Symbol" w:hAnsi="Symbol" w:hint="default"/>
      </w:rPr>
    </w:lvl>
  </w:abstractNum>
  <w:abstractNum w:abstractNumId="16" w15:restartNumberingAfterBreak="0">
    <w:nsid w:val="37B00AA5"/>
    <w:multiLevelType w:val="multilevel"/>
    <w:tmpl w:val="8E8C0FDC"/>
    <w:styleLink w:val="NL1"/>
    <w:lvl w:ilvl="0">
      <w:start w:val="1"/>
      <w:numFmt w:val="decimal"/>
      <w:pStyle w:val="ListNumbered"/>
      <w:lvlText w:val="%1."/>
      <w:lvlJc w:val="left"/>
      <w:pPr>
        <w:ind w:left="567" w:hanging="567"/>
      </w:pPr>
      <w:rPr>
        <w:rFonts w:ascii="Gill Sans MT" w:hAnsi="Gill Sans MT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ascii="Gill Sans MT" w:hAnsi="Gill Sans MT" w:hint="default"/>
        <w:color w:val="auto"/>
        <w:sz w:val="22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ascii="Gill Sans MT" w:hAnsi="Gill Sans MT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9E7029"/>
    <w:multiLevelType w:val="hybridMultilevel"/>
    <w:tmpl w:val="0FA20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44CDB"/>
    <w:multiLevelType w:val="hybridMultilevel"/>
    <w:tmpl w:val="849CC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F4CD6"/>
    <w:multiLevelType w:val="hybridMultilevel"/>
    <w:tmpl w:val="EB8E343E"/>
    <w:lvl w:ilvl="0" w:tplc="A462DF46">
      <w:start w:val="1"/>
      <w:numFmt w:val="decimal"/>
      <w:lvlText w:val="%1."/>
      <w:lvlJc w:val="left"/>
      <w:pPr>
        <w:ind w:left="685" w:hanging="567"/>
      </w:pPr>
      <w:rPr>
        <w:rFonts w:ascii="Gill Sans MT" w:eastAsia="Gill Sans MT" w:hAnsi="Gill Sans MT" w:cs="Gill Sans MT" w:hint="default"/>
        <w:spacing w:val="-7"/>
        <w:w w:val="100"/>
        <w:sz w:val="24"/>
        <w:szCs w:val="24"/>
      </w:rPr>
    </w:lvl>
    <w:lvl w:ilvl="1" w:tplc="01BA8FE8">
      <w:numFmt w:val="bullet"/>
      <w:lvlText w:val=""/>
      <w:lvlJc w:val="left"/>
      <w:pPr>
        <w:ind w:left="793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7E4C2E">
      <w:numFmt w:val="bullet"/>
      <w:lvlText w:val="•"/>
      <w:lvlJc w:val="left"/>
      <w:pPr>
        <w:ind w:left="1776" w:hanging="567"/>
      </w:pPr>
      <w:rPr>
        <w:rFonts w:hint="default"/>
      </w:rPr>
    </w:lvl>
    <w:lvl w:ilvl="3" w:tplc="CF72DBF8">
      <w:numFmt w:val="bullet"/>
      <w:lvlText w:val="•"/>
      <w:lvlJc w:val="left"/>
      <w:pPr>
        <w:ind w:left="2752" w:hanging="567"/>
      </w:pPr>
      <w:rPr>
        <w:rFonts w:hint="default"/>
      </w:rPr>
    </w:lvl>
    <w:lvl w:ilvl="4" w:tplc="37DEAF0E">
      <w:numFmt w:val="bullet"/>
      <w:lvlText w:val="•"/>
      <w:lvlJc w:val="left"/>
      <w:pPr>
        <w:ind w:left="3728" w:hanging="567"/>
      </w:pPr>
      <w:rPr>
        <w:rFonts w:hint="default"/>
      </w:rPr>
    </w:lvl>
    <w:lvl w:ilvl="5" w:tplc="4AF29BBC">
      <w:numFmt w:val="bullet"/>
      <w:lvlText w:val="•"/>
      <w:lvlJc w:val="left"/>
      <w:pPr>
        <w:ind w:left="4705" w:hanging="567"/>
      </w:pPr>
      <w:rPr>
        <w:rFonts w:hint="default"/>
      </w:rPr>
    </w:lvl>
    <w:lvl w:ilvl="6" w:tplc="E5CEC996">
      <w:numFmt w:val="bullet"/>
      <w:lvlText w:val="•"/>
      <w:lvlJc w:val="left"/>
      <w:pPr>
        <w:ind w:left="5681" w:hanging="567"/>
      </w:pPr>
      <w:rPr>
        <w:rFonts w:hint="default"/>
      </w:rPr>
    </w:lvl>
    <w:lvl w:ilvl="7" w:tplc="F2F09C78">
      <w:numFmt w:val="bullet"/>
      <w:lvlText w:val="•"/>
      <w:lvlJc w:val="left"/>
      <w:pPr>
        <w:ind w:left="6657" w:hanging="567"/>
      </w:pPr>
      <w:rPr>
        <w:rFonts w:hint="default"/>
      </w:rPr>
    </w:lvl>
    <w:lvl w:ilvl="8" w:tplc="1F08D082">
      <w:numFmt w:val="bullet"/>
      <w:lvlText w:val="•"/>
      <w:lvlJc w:val="left"/>
      <w:pPr>
        <w:ind w:left="7633" w:hanging="567"/>
      </w:pPr>
      <w:rPr>
        <w:rFonts w:hint="default"/>
      </w:rPr>
    </w:lvl>
  </w:abstractNum>
  <w:abstractNum w:abstractNumId="20" w15:restartNumberingAfterBreak="0">
    <w:nsid w:val="488D1168"/>
    <w:multiLevelType w:val="hybridMultilevel"/>
    <w:tmpl w:val="F930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F71C4"/>
    <w:multiLevelType w:val="multilevel"/>
    <w:tmpl w:val="8E8C0FDC"/>
    <w:numStyleLink w:val="NL1"/>
  </w:abstractNum>
  <w:abstractNum w:abstractNumId="22" w15:restartNumberingAfterBreak="0">
    <w:nsid w:val="57D30864"/>
    <w:multiLevelType w:val="hybridMultilevel"/>
    <w:tmpl w:val="12328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42FFC"/>
    <w:multiLevelType w:val="hybridMultilevel"/>
    <w:tmpl w:val="88FC8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A10815"/>
    <w:multiLevelType w:val="hybridMultilevel"/>
    <w:tmpl w:val="7B54C7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D3E18"/>
    <w:multiLevelType w:val="hybridMultilevel"/>
    <w:tmpl w:val="FD6A4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F0CD2"/>
    <w:multiLevelType w:val="hybridMultilevel"/>
    <w:tmpl w:val="3D1A629A"/>
    <w:lvl w:ilvl="0" w:tplc="7E0E4FAA">
      <w:numFmt w:val="bullet"/>
      <w:lvlText w:val=""/>
      <w:lvlJc w:val="left"/>
      <w:pPr>
        <w:ind w:left="685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42827AA">
      <w:numFmt w:val="bullet"/>
      <w:lvlText w:val="•"/>
      <w:lvlJc w:val="left"/>
      <w:pPr>
        <w:ind w:left="1582" w:hanging="567"/>
      </w:pPr>
      <w:rPr>
        <w:rFonts w:hint="default"/>
      </w:rPr>
    </w:lvl>
    <w:lvl w:ilvl="2" w:tplc="12F47E4E">
      <w:numFmt w:val="bullet"/>
      <w:lvlText w:val="•"/>
      <w:lvlJc w:val="left"/>
      <w:pPr>
        <w:ind w:left="2485" w:hanging="567"/>
      </w:pPr>
      <w:rPr>
        <w:rFonts w:hint="default"/>
      </w:rPr>
    </w:lvl>
    <w:lvl w:ilvl="3" w:tplc="EB12A3A2">
      <w:numFmt w:val="bullet"/>
      <w:lvlText w:val="•"/>
      <w:lvlJc w:val="left"/>
      <w:pPr>
        <w:ind w:left="3387" w:hanging="567"/>
      </w:pPr>
      <w:rPr>
        <w:rFonts w:hint="default"/>
      </w:rPr>
    </w:lvl>
    <w:lvl w:ilvl="4" w:tplc="F63AA72A">
      <w:numFmt w:val="bullet"/>
      <w:lvlText w:val="•"/>
      <w:lvlJc w:val="left"/>
      <w:pPr>
        <w:ind w:left="4290" w:hanging="567"/>
      </w:pPr>
      <w:rPr>
        <w:rFonts w:hint="default"/>
      </w:rPr>
    </w:lvl>
    <w:lvl w:ilvl="5" w:tplc="7C28698E">
      <w:numFmt w:val="bullet"/>
      <w:lvlText w:val="•"/>
      <w:lvlJc w:val="left"/>
      <w:pPr>
        <w:ind w:left="5193" w:hanging="567"/>
      </w:pPr>
      <w:rPr>
        <w:rFonts w:hint="default"/>
      </w:rPr>
    </w:lvl>
    <w:lvl w:ilvl="6" w:tplc="0C427DB6">
      <w:numFmt w:val="bullet"/>
      <w:lvlText w:val="•"/>
      <w:lvlJc w:val="left"/>
      <w:pPr>
        <w:ind w:left="6095" w:hanging="567"/>
      </w:pPr>
      <w:rPr>
        <w:rFonts w:hint="default"/>
      </w:rPr>
    </w:lvl>
    <w:lvl w:ilvl="7" w:tplc="23DAADE2">
      <w:numFmt w:val="bullet"/>
      <w:lvlText w:val="•"/>
      <w:lvlJc w:val="left"/>
      <w:pPr>
        <w:ind w:left="6998" w:hanging="567"/>
      </w:pPr>
      <w:rPr>
        <w:rFonts w:hint="default"/>
      </w:rPr>
    </w:lvl>
    <w:lvl w:ilvl="8" w:tplc="52AE3BF8">
      <w:numFmt w:val="bullet"/>
      <w:lvlText w:val="•"/>
      <w:lvlJc w:val="left"/>
      <w:pPr>
        <w:ind w:left="7901" w:hanging="567"/>
      </w:pPr>
      <w:rPr>
        <w:rFonts w:hint="default"/>
      </w:rPr>
    </w:lvl>
  </w:abstractNum>
  <w:abstractNum w:abstractNumId="27" w15:restartNumberingAfterBreak="0">
    <w:nsid w:val="65F815F7"/>
    <w:multiLevelType w:val="hybridMultilevel"/>
    <w:tmpl w:val="C34A7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C6666"/>
    <w:multiLevelType w:val="hybridMultilevel"/>
    <w:tmpl w:val="42004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777B1"/>
    <w:multiLevelType w:val="hybridMultilevel"/>
    <w:tmpl w:val="FF8EA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F5B8F"/>
    <w:multiLevelType w:val="hybridMultilevel"/>
    <w:tmpl w:val="77A6A6D8"/>
    <w:lvl w:ilvl="0" w:tplc="2A0C9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46F61"/>
    <w:multiLevelType w:val="hybridMultilevel"/>
    <w:tmpl w:val="0A442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B7072"/>
    <w:multiLevelType w:val="hybridMultilevel"/>
    <w:tmpl w:val="42287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87291">
    <w:abstractNumId w:val="12"/>
  </w:num>
  <w:num w:numId="2" w16cid:durableId="1152601649">
    <w:abstractNumId w:val="1"/>
  </w:num>
  <w:num w:numId="3" w16cid:durableId="1173565501">
    <w:abstractNumId w:val="2"/>
  </w:num>
  <w:num w:numId="4" w16cid:durableId="727343712">
    <w:abstractNumId w:val="3"/>
  </w:num>
  <w:num w:numId="5" w16cid:durableId="1289973965">
    <w:abstractNumId w:val="4"/>
  </w:num>
  <w:num w:numId="6" w16cid:durableId="11809144">
    <w:abstractNumId w:val="9"/>
  </w:num>
  <w:num w:numId="7" w16cid:durableId="1875192660">
    <w:abstractNumId w:val="5"/>
  </w:num>
  <w:num w:numId="8" w16cid:durableId="1126971946">
    <w:abstractNumId w:val="6"/>
  </w:num>
  <w:num w:numId="9" w16cid:durableId="67583626">
    <w:abstractNumId w:val="7"/>
  </w:num>
  <w:num w:numId="10" w16cid:durableId="1666782278">
    <w:abstractNumId w:val="8"/>
  </w:num>
  <w:num w:numId="11" w16cid:durableId="836119622">
    <w:abstractNumId w:val="10"/>
  </w:num>
  <w:num w:numId="12" w16cid:durableId="111437832">
    <w:abstractNumId w:val="28"/>
  </w:num>
  <w:num w:numId="13" w16cid:durableId="1028869407">
    <w:abstractNumId w:val="30"/>
  </w:num>
  <w:num w:numId="14" w16cid:durableId="591621131">
    <w:abstractNumId w:val="15"/>
  </w:num>
  <w:num w:numId="15" w16cid:durableId="365057303">
    <w:abstractNumId w:val="16"/>
  </w:num>
  <w:num w:numId="16" w16cid:durableId="1403142048">
    <w:abstractNumId w:val="21"/>
  </w:num>
  <w:num w:numId="17" w16cid:durableId="19655800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5710337">
    <w:abstractNumId w:val="23"/>
  </w:num>
  <w:num w:numId="19" w16cid:durableId="1028601837">
    <w:abstractNumId w:val="27"/>
  </w:num>
  <w:num w:numId="20" w16cid:durableId="2055348350">
    <w:abstractNumId w:val="18"/>
  </w:num>
  <w:num w:numId="21" w16cid:durableId="1990397476">
    <w:abstractNumId w:val="25"/>
  </w:num>
  <w:num w:numId="22" w16cid:durableId="709109729">
    <w:abstractNumId w:val="32"/>
  </w:num>
  <w:num w:numId="23" w16cid:durableId="1664703399">
    <w:abstractNumId w:val="22"/>
  </w:num>
  <w:num w:numId="24" w16cid:durableId="1368330995">
    <w:abstractNumId w:val="11"/>
  </w:num>
  <w:num w:numId="25" w16cid:durableId="1862932652">
    <w:abstractNumId w:val="13"/>
  </w:num>
  <w:num w:numId="26" w16cid:durableId="1110006658">
    <w:abstractNumId w:val="19"/>
  </w:num>
  <w:num w:numId="27" w16cid:durableId="1686204058">
    <w:abstractNumId w:val="26"/>
  </w:num>
  <w:num w:numId="28" w16cid:durableId="1168904509">
    <w:abstractNumId w:val="0"/>
  </w:num>
  <w:num w:numId="29" w16cid:durableId="1195534793">
    <w:abstractNumId w:val="20"/>
  </w:num>
  <w:num w:numId="30" w16cid:durableId="1955748607">
    <w:abstractNumId w:val="29"/>
  </w:num>
  <w:num w:numId="31" w16cid:durableId="677195750">
    <w:abstractNumId w:val="24"/>
  </w:num>
  <w:num w:numId="32" w16cid:durableId="83117292">
    <w:abstractNumId w:val="14"/>
  </w:num>
  <w:num w:numId="33" w16cid:durableId="595096487">
    <w:abstractNumId w:val="31"/>
  </w:num>
  <w:num w:numId="34" w16cid:durableId="12814520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2F"/>
    <w:rsid w:val="00005D0A"/>
    <w:rsid w:val="000158A7"/>
    <w:rsid w:val="00022008"/>
    <w:rsid w:val="0002655E"/>
    <w:rsid w:val="00033AA3"/>
    <w:rsid w:val="00043464"/>
    <w:rsid w:val="000465A3"/>
    <w:rsid w:val="000513B9"/>
    <w:rsid w:val="00061774"/>
    <w:rsid w:val="00090F2A"/>
    <w:rsid w:val="000B3AC2"/>
    <w:rsid w:val="000C3DA0"/>
    <w:rsid w:val="000D02B5"/>
    <w:rsid w:val="000D73E4"/>
    <w:rsid w:val="000E0FFC"/>
    <w:rsid w:val="000E5162"/>
    <w:rsid w:val="00120043"/>
    <w:rsid w:val="00152473"/>
    <w:rsid w:val="001554D6"/>
    <w:rsid w:val="001840A4"/>
    <w:rsid w:val="0019724B"/>
    <w:rsid w:val="001B46F1"/>
    <w:rsid w:val="001B6970"/>
    <w:rsid w:val="001C50C1"/>
    <w:rsid w:val="001D302E"/>
    <w:rsid w:val="001D4C8E"/>
    <w:rsid w:val="001D6F4F"/>
    <w:rsid w:val="001F25E5"/>
    <w:rsid w:val="00253A45"/>
    <w:rsid w:val="002629D9"/>
    <w:rsid w:val="00275F14"/>
    <w:rsid w:val="002806C2"/>
    <w:rsid w:val="00284040"/>
    <w:rsid w:val="002B144A"/>
    <w:rsid w:val="002D72E4"/>
    <w:rsid w:val="002F5AAE"/>
    <w:rsid w:val="003073E0"/>
    <w:rsid w:val="00312429"/>
    <w:rsid w:val="00325022"/>
    <w:rsid w:val="00326F12"/>
    <w:rsid w:val="003317E1"/>
    <w:rsid w:val="00341FBA"/>
    <w:rsid w:val="00371445"/>
    <w:rsid w:val="00374075"/>
    <w:rsid w:val="00374BED"/>
    <w:rsid w:val="003962EF"/>
    <w:rsid w:val="003A23BE"/>
    <w:rsid w:val="003C72BB"/>
    <w:rsid w:val="003D7734"/>
    <w:rsid w:val="003F1AD0"/>
    <w:rsid w:val="0041154D"/>
    <w:rsid w:val="00430AC4"/>
    <w:rsid w:val="00431588"/>
    <w:rsid w:val="00436F63"/>
    <w:rsid w:val="004374AA"/>
    <w:rsid w:val="004411AC"/>
    <w:rsid w:val="00451C75"/>
    <w:rsid w:val="00451FC5"/>
    <w:rsid w:val="004A14EE"/>
    <w:rsid w:val="004A5CE4"/>
    <w:rsid w:val="004C69B7"/>
    <w:rsid w:val="004F4491"/>
    <w:rsid w:val="00524F30"/>
    <w:rsid w:val="00526FBC"/>
    <w:rsid w:val="005334C0"/>
    <w:rsid w:val="00533C2F"/>
    <w:rsid w:val="0053694F"/>
    <w:rsid w:val="00557B73"/>
    <w:rsid w:val="00562084"/>
    <w:rsid w:val="0058698F"/>
    <w:rsid w:val="005A52A6"/>
    <w:rsid w:val="005B0392"/>
    <w:rsid w:val="005F02A4"/>
    <w:rsid w:val="005F1C64"/>
    <w:rsid w:val="005F6C8C"/>
    <w:rsid w:val="006043D9"/>
    <w:rsid w:val="00606CC8"/>
    <w:rsid w:val="00620802"/>
    <w:rsid w:val="00620B2E"/>
    <w:rsid w:val="006620BD"/>
    <w:rsid w:val="006674E8"/>
    <w:rsid w:val="00671C5D"/>
    <w:rsid w:val="00685C17"/>
    <w:rsid w:val="006A0812"/>
    <w:rsid w:val="006C3245"/>
    <w:rsid w:val="006D31AA"/>
    <w:rsid w:val="00720B7D"/>
    <w:rsid w:val="00724132"/>
    <w:rsid w:val="00793E83"/>
    <w:rsid w:val="00795154"/>
    <w:rsid w:val="007A158D"/>
    <w:rsid w:val="007A5511"/>
    <w:rsid w:val="007B6A74"/>
    <w:rsid w:val="007C6E49"/>
    <w:rsid w:val="007C7A14"/>
    <w:rsid w:val="007E4B28"/>
    <w:rsid w:val="007F4833"/>
    <w:rsid w:val="008008AF"/>
    <w:rsid w:val="00805EAD"/>
    <w:rsid w:val="00812BD4"/>
    <w:rsid w:val="00830983"/>
    <w:rsid w:val="0084040F"/>
    <w:rsid w:val="0084091E"/>
    <w:rsid w:val="00854B16"/>
    <w:rsid w:val="00890AD9"/>
    <w:rsid w:val="008A0C04"/>
    <w:rsid w:val="008D0D52"/>
    <w:rsid w:val="008D2FB8"/>
    <w:rsid w:val="008D719D"/>
    <w:rsid w:val="008E1AEF"/>
    <w:rsid w:val="008E4732"/>
    <w:rsid w:val="008F4C51"/>
    <w:rsid w:val="008F6856"/>
    <w:rsid w:val="00912EDC"/>
    <w:rsid w:val="00912F44"/>
    <w:rsid w:val="00922257"/>
    <w:rsid w:val="009259E8"/>
    <w:rsid w:val="00936443"/>
    <w:rsid w:val="00945D7E"/>
    <w:rsid w:val="00965BAE"/>
    <w:rsid w:val="00990F46"/>
    <w:rsid w:val="009A58E3"/>
    <w:rsid w:val="009D1E6D"/>
    <w:rsid w:val="009F4FA7"/>
    <w:rsid w:val="00A001BB"/>
    <w:rsid w:val="00A020CD"/>
    <w:rsid w:val="00A0395C"/>
    <w:rsid w:val="00A05FF5"/>
    <w:rsid w:val="00A27CDC"/>
    <w:rsid w:val="00A27DDD"/>
    <w:rsid w:val="00A425DF"/>
    <w:rsid w:val="00A729C7"/>
    <w:rsid w:val="00A77339"/>
    <w:rsid w:val="00A93A06"/>
    <w:rsid w:val="00AA3525"/>
    <w:rsid w:val="00AA6DBD"/>
    <w:rsid w:val="00AB2929"/>
    <w:rsid w:val="00AB66FF"/>
    <w:rsid w:val="00AD029D"/>
    <w:rsid w:val="00AD6DC1"/>
    <w:rsid w:val="00AE148F"/>
    <w:rsid w:val="00AE3670"/>
    <w:rsid w:val="00AF5EFB"/>
    <w:rsid w:val="00B00EEA"/>
    <w:rsid w:val="00B11B86"/>
    <w:rsid w:val="00B231B2"/>
    <w:rsid w:val="00B4730A"/>
    <w:rsid w:val="00B52E71"/>
    <w:rsid w:val="00B7077B"/>
    <w:rsid w:val="00BA4D80"/>
    <w:rsid w:val="00BB42B3"/>
    <w:rsid w:val="00BC1AFC"/>
    <w:rsid w:val="00BF5739"/>
    <w:rsid w:val="00BF778F"/>
    <w:rsid w:val="00C049E3"/>
    <w:rsid w:val="00C55F9B"/>
    <w:rsid w:val="00C66AF0"/>
    <w:rsid w:val="00C726D0"/>
    <w:rsid w:val="00CD13C8"/>
    <w:rsid w:val="00CE2BFE"/>
    <w:rsid w:val="00D41EA2"/>
    <w:rsid w:val="00D46179"/>
    <w:rsid w:val="00D46C41"/>
    <w:rsid w:val="00D46F09"/>
    <w:rsid w:val="00D5279C"/>
    <w:rsid w:val="00D72FE8"/>
    <w:rsid w:val="00D737E0"/>
    <w:rsid w:val="00D9014F"/>
    <w:rsid w:val="00D91EFE"/>
    <w:rsid w:val="00D969AA"/>
    <w:rsid w:val="00DA5474"/>
    <w:rsid w:val="00DA5A1E"/>
    <w:rsid w:val="00DC1548"/>
    <w:rsid w:val="00E35225"/>
    <w:rsid w:val="00E40C70"/>
    <w:rsid w:val="00E45051"/>
    <w:rsid w:val="00E47681"/>
    <w:rsid w:val="00E6769F"/>
    <w:rsid w:val="00E71834"/>
    <w:rsid w:val="00E74679"/>
    <w:rsid w:val="00E75C50"/>
    <w:rsid w:val="00E83C17"/>
    <w:rsid w:val="00E86405"/>
    <w:rsid w:val="00E921A8"/>
    <w:rsid w:val="00E94617"/>
    <w:rsid w:val="00EA58C4"/>
    <w:rsid w:val="00F05CEF"/>
    <w:rsid w:val="00F1321C"/>
    <w:rsid w:val="00F149E2"/>
    <w:rsid w:val="00F200EC"/>
    <w:rsid w:val="00F374BE"/>
    <w:rsid w:val="00F420E2"/>
    <w:rsid w:val="00F457BB"/>
    <w:rsid w:val="00F55F44"/>
    <w:rsid w:val="00F6432B"/>
    <w:rsid w:val="00F6793B"/>
    <w:rsid w:val="00FD25C5"/>
    <w:rsid w:val="024B4130"/>
    <w:rsid w:val="028E675A"/>
    <w:rsid w:val="04AA2B6B"/>
    <w:rsid w:val="05C6081C"/>
    <w:rsid w:val="068C4B76"/>
    <w:rsid w:val="0B4323FF"/>
    <w:rsid w:val="0BE44627"/>
    <w:rsid w:val="0E063B28"/>
    <w:rsid w:val="124F97E6"/>
    <w:rsid w:val="14370992"/>
    <w:rsid w:val="1441F8D7"/>
    <w:rsid w:val="15B1578A"/>
    <w:rsid w:val="1840A9A8"/>
    <w:rsid w:val="191BBA2E"/>
    <w:rsid w:val="197AE8F1"/>
    <w:rsid w:val="1B0D3EEA"/>
    <w:rsid w:val="1BE89B43"/>
    <w:rsid w:val="1C535AF0"/>
    <w:rsid w:val="1F39F839"/>
    <w:rsid w:val="23EA71B8"/>
    <w:rsid w:val="25BBF98E"/>
    <w:rsid w:val="27679FEC"/>
    <w:rsid w:val="28174D61"/>
    <w:rsid w:val="2971BE3B"/>
    <w:rsid w:val="2B27B21D"/>
    <w:rsid w:val="2DE50381"/>
    <w:rsid w:val="303C3E2D"/>
    <w:rsid w:val="32A0F4E7"/>
    <w:rsid w:val="32FF7824"/>
    <w:rsid w:val="35C08C77"/>
    <w:rsid w:val="380EE339"/>
    <w:rsid w:val="3B297526"/>
    <w:rsid w:val="3C887A71"/>
    <w:rsid w:val="3E0A380E"/>
    <w:rsid w:val="3E46D233"/>
    <w:rsid w:val="3EB065D9"/>
    <w:rsid w:val="3F0736B3"/>
    <w:rsid w:val="3F138EC6"/>
    <w:rsid w:val="41AB18DB"/>
    <w:rsid w:val="421E9AEB"/>
    <w:rsid w:val="4435FDCF"/>
    <w:rsid w:val="464E9D4D"/>
    <w:rsid w:val="475DA8B6"/>
    <w:rsid w:val="47D2DA0C"/>
    <w:rsid w:val="49040C0A"/>
    <w:rsid w:val="4AB9D92F"/>
    <w:rsid w:val="4E35EEFD"/>
    <w:rsid w:val="4FAB7640"/>
    <w:rsid w:val="51377F2A"/>
    <w:rsid w:val="51E63894"/>
    <w:rsid w:val="538208F5"/>
    <w:rsid w:val="547EE763"/>
    <w:rsid w:val="54CAB747"/>
    <w:rsid w:val="551DD956"/>
    <w:rsid w:val="59FB7508"/>
    <w:rsid w:val="5A02537A"/>
    <w:rsid w:val="5A0C9106"/>
    <w:rsid w:val="5A19F58A"/>
    <w:rsid w:val="5A1E3084"/>
    <w:rsid w:val="5B288C1E"/>
    <w:rsid w:val="5B79D768"/>
    <w:rsid w:val="5C654B6B"/>
    <w:rsid w:val="5CE7416C"/>
    <w:rsid w:val="5D15A7C9"/>
    <w:rsid w:val="5D39F43C"/>
    <w:rsid w:val="5D863A79"/>
    <w:rsid w:val="6183F524"/>
    <w:rsid w:val="63C9D3B0"/>
    <w:rsid w:val="646A8C0B"/>
    <w:rsid w:val="686AB362"/>
    <w:rsid w:val="695ABBF8"/>
    <w:rsid w:val="6A61865D"/>
    <w:rsid w:val="6B694F8A"/>
    <w:rsid w:val="6D234076"/>
    <w:rsid w:val="6E7E884B"/>
    <w:rsid w:val="6EDDE88B"/>
    <w:rsid w:val="70AB8358"/>
    <w:rsid w:val="70AF8418"/>
    <w:rsid w:val="7162535E"/>
    <w:rsid w:val="72F48F8A"/>
    <w:rsid w:val="756EDED9"/>
    <w:rsid w:val="7CD7FD85"/>
    <w:rsid w:val="7D1F88F8"/>
    <w:rsid w:val="7DACE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930DB"/>
  <w14:defaultImageDpi w14:val="32767"/>
  <w15:chartTrackingRefBased/>
  <w15:docId w15:val="{11C3647C-1A66-4BD9-BE46-D3FEEC01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6AF0"/>
    <w:pPr>
      <w:spacing w:after="140" w:line="300" w:lineRule="atLeast"/>
    </w:pPr>
    <w:rPr>
      <w:rFonts w:cs="Times New Roman (Body CS)"/>
      <w:sz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DBD"/>
    <w:pPr>
      <w:keepNext/>
      <w:keepLines/>
      <w:spacing w:before="28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F12"/>
    <w:pPr>
      <w:keepNext/>
      <w:keepLines/>
      <w:spacing w:before="28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007479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F12"/>
    <w:pPr>
      <w:keepNext/>
      <w:keepLines/>
      <w:spacing w:before="280" w:line="240" w:lineRule="auto"/>
      <w:outlineLvl w:val="2"/>
    </w:pPr>
    <w:rPr>
      <w:rFonts w:asciiTheme="majorHAnsi" w:eastAsiaTheme="majorEastAsia" w:hAnsiTheme="majorHAnsi" w:cstheme="majorBidi"/>
      <w:b/>
      <w:color w:val="007479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321C"/>
    <w:pPr>
      <w:keepNext/>
      <w:keepLines/>
      <w:spacing w:before="280" w:line="240" w:lineRule="auto"/>
      <w:outlineLvl w:val="3"/>
    </w:pPr>
    <w:rPr>
      <w:rFonts w:asciiTheme="majorHAnsi" w:eastAsiaTheme="majorEastAsia" w:hAnsiTheme="majorHAnsi" w:cs="Times New Roman (Headings CS)"/>
      <w:b/>
      <w:iCs/>
      <w:cap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6DBD"/>
    <w:pPr>
      <w:keepNext/>
      <w:keepLines/>
      <w:spacing w:before="140" w:line="240" w:lineRule="auto"/>
      <w:outlineLvl w:val="4"/>
    </w:pPr>
    <w:rPr>
      <w:rFonts w:asciiTheme="majorHAnsi" w:eastAsiaTheme="majorEastAsia" w:hAnsiTheme="majorHAnsi" w:cstheme="majorBidi"/>
      <w:b/>
      <w:i/>
      <w:color w:val="000000" w:themeColor="tex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4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4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0B2E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20B2E"/>
    <w:rPr>
      <w:rFonts w:asciiTheme="majorHAnsi" w:eastAsiaTheme="majorEastAsia" w:hAnsiTheme="majorHAnsi" w:cstheme="majorBidi"/>
      <w:b/>
      <w:spacing w:val="-10"/>
      <w:kern w:val="28"/>
      <w:sz w:val="76"/>
      <w:szCs w:val="7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A6DBD"/>
    <w:rPr>
      <w:rFonts w:asciiTheme="majorHAnsi" w:eastAsiaTheme="majorEastAsia" w:hAnsiTheme="majorHAnsi" w:cstheme="majorBidi"/>
      <w:color w:val="000000" w:themeColor="text1"/>
      <w:sz w:val="56"/>
      <w:szCs w:val="32"/>
      <w:lang w:val="en-AU"/>
    </w:rPr>
  </w:style>
  <w:style w:type="paragraph" w:styleId="ListParagraph">
    <w:name w:val="List Paragraph"/>
    <w:basedOn w:val="DP1"/>
    <w:link w:val="ListParagraphChar"/>
    <w:uiPriority w:val="34"/>
    <w:qFormat/>
    <w:rsid w:val="00795154"/>
    <w:pPr>
      <w:tabs>
        <w:tab w:val="left" w:pos="567"/>
        <w:tab w:val="left" w:pos="1134"/>
        <w:tab w:val="left" w:pos="1701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4A14EE"/>
    <w:pPr>
      <w:numPr>
        <w:ilvl w:val="1"/>
      </w:numPr>
      <w:spacing w:after="280" w:line="240" w:lineRule="auto"/>
    </w:pPr>
    <w:rPr>
      <w:rFonts w:eastAsiaTheme="minorEastAsia"/>
      <w:color w:val="000000" w:themeColor="text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A14EE"/>
    <w:rPr>
      <w:rFonts w:eastAsiaTheme="minorEastAsia" w:cs="Times New Roman (Body CS)"/>
      <w:color w:val="000000" w:themeColor="text1"/>
      <w:sz w:val="40"/>
      <w:szCs w:val="4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26F12"/>
    <w:rPr>
      <w:rFonts w:asciiTheme="majorHAnsi" w:eastAsiaTheme="majorEastAsia" w:hAnsiTheme="majorHAnsi" w:cstheme="majorBidi"/>
      <w:b/>
      <w:color w:val="007479" w:themeColor="accent1"/>
      <w:sz w:val="40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26F12"/>
    <w:rPr>
      <w:rFonts w:asciiTheme="majorHAnsi" w:eastAsiaTheme="majorEastAsia" w:hAnsiTheme="majorHAnsi" w:cstheme="majorBidi"/>
      <w:b/>
      <w:color w:val="007479" w:themeColor="accent1"/>
      <w:sz w:val="3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1321C"/>
    <w:rPr>
      <w:rFonts w:asciiTheme="majorHAnsi" w:eastAsiaTheme="majorEastAsia" w:hAnsiTheme="majorHAnsi" w:cs="Times New Roman (Headings CS)"/>
      <w:b/>
      <w:iCs/>
      <w:caps/>
      <w:color w:val="000000" w:themeColor="text1"/>
      <w:sz w:val="28"/>
      <w:lang w:val="en-AU"/>
    </w:rPr>
  </w:style>
  <w:style w:type="paragraph" w:styleId="Quote">
    <w:name w:val="Quote"/>
    <w:aliases w:val="Intro Text"/>
    <w:basedOn w:val="Normal"/>
    <w:next w:val="Normal"/>
    <w:link w:val="QuoteChar"/>
    <w:uiPriority w:val="29"/>
    <w:qFormat/>
    <w:rsid w:val="00326F12"/>
    <w:pPr>
      <w:spacing w:before="280" w:line="240" w:lineRule="auto"/>
    </w:pPr>
    <w:rPr>
      <w:i/>
      <w:iCs/>
      <w:color w:val="007479" w:themeColor="accent1"/>
      <w:sz w:val="32"/>
    </w:rPr>
  </w:style>
  <w:style w:type="character" w:customStyle="1" w:styleId="QuoteChar">
    <w:name w:val="Quote Char"/>
    <w:aliases w:val="Intro Text Char"/>
    <w:basedOn w:val="DefaultParagraphFont"/>
    <w:link w:val="Quote"/>
    <w:uiPriority w:val="29"/>
    <w:rsid w:val="00326F12"/>
    <w:rPr>
      <w:rFonts w:cs="Times New Roman (Body CS)"/>
      <w:i/>
      <w:iCs/>
      <w:color w:val="007479" w:themeColor="accent1"/>
      <w:sz w:val="32"/>
      <w:lang w:val="en-AU"/>
    </w:rPr>
  </w:style>
  <w:style w:type="paragraph" w:styleId="IntenseQuote">
    <w:name w:val="Intense Quote"/>
    <w:aliases w:val="Pullout quote"/>
    <w:basedOn w:val="Normal"/>
    <w:next w:val="Normal"/>
    <w:link w:val="IntenseQuoteChar"/>
    <w:uiPriority w:val="30"/>
    <w:qFormat/>
    <w:rsid w:val="00326F12"/>
    <w:pPr>
      <w:pBdr>
        <w:top w:val="single" w:sz="24" w:space="7" w:color="007479" w:themeColor="accent1"/>
        <w:bottom w:val="single" w:sz="24" w:space="7" w:color="007479" w:themeColor="accent1"/>
      </w:pBdr>
      <w:spacing w:before="200" w:after="200" w:line="360" w:lineRule="exact"/>
      <w:jc w:val="center"/>
    </w:pPr>
    <w:rPr>
      <w:i/>
      <w:iCs/>
      <w:color w:val="007479" w:themeColor="accent1"/>
      <w:sz w:val="24"/>
    </w:rPr>
  </w:style>
  <w:style w:type="character" w:customStyle="1" w:styleId="IntenseQuoteChar">
    <w:name w:val="Intense Quote Char"/>
    <w:aliases w:val="Pullout quote Char"/>
    <w:basedOn w:val="DefaultParagraphFont"/>
    <w:link w:val="IntenseQuote"/>
    <w:uiPriority w:val="30"/>
    <w:rsid w:val="00326F12"/>
    <w:rPr>
      <w:rFonts w:cs="Times New Roman (Body CS)"/>
      <w:i/>
      <w:iCs/>
      <w:color w:val="007479" w:themeColor="accent1"/>
      <w:lang w:val="en-AU"/>
    </w:rPr>
  </w:style>
  <w:style w:type="paragraph" w:customStyle="1" w:styleId="TasGovDepartmentName">
    <w:name w:val="TasGov Department Name"/>
    <w:basedOn w:val="Normal"/>
    <w:qFormat/>
    <w:rsid w:val="00341FBA"/>
    <w:rPr>
      <w:spacing w:val="26"/>
    </w:rPr>
  </w:style>
  <w:style w:type="paragraph" w:styleId="Footer">
    <w:name w:val="footer"/>
    <w:basedOn w:val="Normal"/>
    <w:link w:val="Foot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  <w:jc w:val="right"/>
    </w:pPr>
    <w:rPr>
      <w:rFonts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5A1E"/>
    <w:rPr>
      <w:sz w:val="18"/>
      <w:szCs w:val="18"/>
      <w:lang w:val="en-AU"/>
    </w:rPr>
  </w:style>
  <w:style w:type="paragraph" w:styleId="BodyText">
    <w:name w:val="Body Text"/>
    <w:basedOn w:val="Normal"/>
    <w:link w:val="BodyTextChar"/>
    <w:uiPriority w:val="99"/>
    <w:unhideWhenUsed/>
    <w:rsid w:val="00DA5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5A1E"/>
    <w:rPr>
      <w:rFonts w:cs="Times New Roman (Body CS)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A5A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5A1E"/>
    <w:rPr>
      <w:rFonts w:cs="Times New Roman (Body CS)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6DBD"/>
    <w:rPr>
      <w:rFonts w:asciiTheme="majorHAnsi" w:eastAsiaTheme="majorEastAsia" w:hAnsiTheme="majorHAnsi" w:cstheme="majorBidi"/>
      <w:b/>
      <w:i/>
      <w:color w:val="000000" w:themeColor="text1"/>
      <w:lang w:val="en-AU"/>
    </w:rPr>
  </w:style>
  <w:style w:type="character" w:styleId="IntenseEmphasis">
    <w:name w:val="Intense Emphasis"/>
    <w:basedOn w:val="DefaultParagraphFont"/>
    <w:uiPriority w:val="21"/>
    <w:qFormat/>
    <w:rsid w:val="00326F12"/>
    <w:rPr>
      <w:i/>
      <w:iCs/>
      <w:color w:val="007479" w:themeColor="accent1"/>
    </w:rPr>
  </w:style>
  <w:style w:type="character" w:styleId="IntenseReference">
    <w:name w:val="Intense Reference"/>
    <w:basedOn w:val="DefaultParagraphFont"/>
    <w:uiPriority w:val="32"/>
    <w:qFormat/>
    <w:rsid w:val="00326F12"/>
    <w:rPr>
      <w:b/>
      <w:bCs/>
      <w:smallCaps/>
      <w:color w:val="007479" w:themeColor="accent1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4EE"/>
    <w:rPr>
      <w:rFonts w:asciiTheme="majorHAnsi" w:eastAsiaTheme="majorEastAsia" w:hAnsiTheme="majorHAnsi" w:cstheme="majorBidi"/>
      <w:color w:val="000000" w:themeColor="text1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4EE"/>
    <w:rPr>
      <w:rFonts w:asciiTheme="majorHAnsi" w:eastAsiaTheme="majorEastAsia" w:hAnsiTheme="majorHAnsi" w:cstheme="majorBidi"/>
      <w:i/>
      <w:iCs/>
      <w:color w:val="000000" w:themeColor="text1"/>
      <w:sz w:val="22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4A14EE"/>
    <w:pPr>
      <w:spacing w:before="60"/>
      <w:outlineLvl w:val="9"/>
    </w:pPr>
  </w:style>
  <w:style w:type="paragraph" w:styleId="BlockText">
    <w:name w:val="Block Text"/>
    <w:basedOn w:val="Normal"/>
    <w:uiPriority w:val="99"/>
    <w:semiHidden/>
    <w:unhideWhenUsed/>
    <w:rsid w:val="004A14EE"/>
    <w:pPr>
      <w:pBdr>
        <w:top w:val="single" w:sz="2" w:space="10" w:color="007479" w:themeColor="accent1"/>
        <w:left w:val="single" w:sz="2" w:space="10" w:color="007479" w:themeColor="accent1"/>
        <w:bottom w:val="single" w:sz="2" w:space="10" w:color="007479" w:themeColor="accent1"/>
        <w:right w:val="single" w:sz="2" w:space="10" w:color="007479" w:themeColor="accent1"/>
      </w:pBdr>
      <w:ind w:left="1152" w:right="1152"/>
    </w:pPr>
    <w:rPr>
      <w:rFonts w:eastAsiaTheme="minorEastAsia" w:cstheme="minorBidi"/>
      <w:i/>
      <w:i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4A14EE"/>
    <w:pPr>
      <w:spacing w:before="24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E2"/>
    <w:rPr>
      <w:rFonts w:cs="Times New Roman (Body CS)"/>
      <w:sz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430AC4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30AC4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0AC4"/>
    <w:rPr>
      <w:color w:val="0076BD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0AC4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0AC4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0AC4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0AC4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0AC4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0AC4"/>
    <w:pPr>
      <w:spacing w:after="0"/>
      <w:ind w:left="176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4075"/>
    <w:rPr>
      <w:color w:val="A13E97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F1321C"/>
    <w:rPr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326F12"/>
    <w:rPr>
      <w:i/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6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17"/>
    <w:rPr>
      <w:rFonts w:ascii="Times New Roman" w:hAnsi="Times New Roman" w:cs="Times New Roman"/>
      <w:sz w:val="18"/>
      <w:szCs w:val="18"/>
      <w:lang w:val="en-AU"/>
    </w:rPr>
  </w:style>
  <w:style w:type="paragraph" w:customStyle="1" w:styleId="DP1">
    <w:name w:val="DP 1"/>
    <w:basedOn w:val="Normal"/>
    <w:rsid w:val="00795154"/>
    <w:pPr>
      <w:numPr>
        <w:numId w:val="14"/>
      </w:numPr>
    </w:pPr>
  </w:style>
  <w:style w:type="numbering" w:customStyle="1" w:styleId="NL1">
    <w:name w:val="NL 1"/>
    <w:uiPriority w:val="99"/>
    <w:rsid w:val="00912F44"/>
    <w:pPr>
      <w:numPr>
        <w:numId w:val="15"/>
      </w:numPr>
    </w:pPr>
  </w:style>
  <w:style w:type="paragraph" w:customStyle="1" w:styleId="ListNumbered">
    <w:name w:val="List Numbered"/>
    <w:basedOn w:val="ListParagraph"/>
    <w:link w:val="ListNumberedChar"/>
    <w:qFormat/>
    <w:rsid w:val="00912F44"/>
    <w:pPr>
      <w:numPr>
        <w:numId w:val="16"/>
      </w:numPr>
    </w:pPr>
  </w:style>
  <w:style w:type="character" w:customStyle="1" w:styleId="ListNumberedChar">
    <w:name w:val="List Numbered Char"/>
    <w:basedOn w:val="DefaultParagraphFont"/>
    <w:link w:val="ListNumbered"/>
    <w:rsid w:val="00912F44"/>
    <w:rPr>
      <w:rFonts w:cs="Times New Roman (Body CS)"/>
      <w:sz w:val="22"/>
      <w:lang w:val="en-AU"/>
    </w:rPr>
  </w:style>
  <w:style w:type="table" w:customStyle="1" w:styleId="Style1">
    <w:name w:val="Style1"/>
    <w:basedOn w:val="TableNormal"/>
    <w:uiPriority w:val="99"/>
    <w:rsid w:val="00D46F09"/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Col">
      <w:pPr>
        <w:wordWrap/>
        <w:spacing w:beforeLines="0" w:before="40" w:beforeAutospacing="0" w:afterLines="0" w:after="40" w:afterAutospacing="0" w:line="300" w:lineRule="atLeast"/>
        <w:ind w:leftChars="0" w:left="0" w:rightChars="0" w:right="0" w:firstLineChars="0" w:firstLine="0"/>
        <w:jc w:val="left"/>
      </w:pPr>
      <w:rPr>
        <w:rFonts w:ascii="Gill Sans MT" w:hAnsi="Gill Sans MT"/>
        <w:b/>
        <w:color w:val="FFFFFF" w:themeColor="background1"/>
        <w:sz w:val="22"/>
      </w:rPr>
      <w:tblPr/>
      <w:tcPr>
        <w:shd w:val="clear" w:color="auto" w:fill="007479" w:themeFill="accent1"/>
      </w:tcPr>
    </w:tblStylePr>
  </w:style>
  <w:style w:type="paragraph" w:customStyle="1" w:styleId="TableText">
    <w:name w:val="Table Text"/>
    <w:qFormat/>
    <w:rsid w:val="00E921A8"/>
    <w:pPr>
      <w:spacing w:before="40" w:after="40" w:line="300" w:lineRule="atLeast"/>
    </w:pPr>
    <w:rPr>
      <w:rFonts w:cs="Times New Roman (Body CS)"/>
      <w:sz w:val="22"/>
      <w:lang w:val="en-AU"/>
    </w:rPr>
  </w:style>
  <w:style w:type="paragraph" w:customStyle="1" w:styleId="Contact">
    <w:name w:val="Contact"/>
    <w:link w:val="ContactChar"/>
    <w:semiHidden/>
    <w:rsid w:val="00AE148F"/>
    <w:pPr>
      <w:spacing w:before="40" w:after="40"/>
    </w:pPr>
    <w:rPr>
      <w:rFonts w:ascii="Gill Sans MT" w:eastAsia="Times New Roman" w:hAnsi="Gill Sans MT" w:cs="Times New Roman"/>
      <w:sz w:val="20"/>
      <w:lang w:val="en-AU"/>
    </w:rPr>
  </w:style>
  <w:style w:type="paragraph" w:customStyle="1" w:styleId="Contact1">
    <w:name w:val="Contact 1"/>
    <w:semiHidden/>
    <w:rsid w:val="00AE148F"/>
    <w:rPr>
      <w:rFonts w:ascii="Gill Sans MT" w:eastAsia="Times New Roman" w:hAnsi="Gill Sans MT" w:cs="Times New Roman"/>
      <w:sz w:val="20"/>
      <w:lang w:val="en-AU"/>
    </w:rPr>
  </w:style>
  <w:style w:type="character" w:customStyle="1" w:styleId="ContactChar">
    <w:name w:val="Contact Char"/>
    <w:basedOn w:val="DefaultParagraphFont"/>
    <w:link w:val="Contact"/>
    <w:semiHidden/>
    <w:locked/>
    <w:rsid w:val="00AE148F"/>
    <w:rPr>
      <w:rFonts w:ascii="Gill Sans MT" w:eastAsia="Times New Roman" w:hAnsi="Gill Sans MT" w:cs="Times New Roman"/>
      <w:sz w:val="20"/>
      <w:lang w:val="en-AU"/>
    </w:rPr>
  </w:style>
  <w:style w:type="table" w:styleId="TableGrid">
    <w:name w:val="Table Grid"/>
    <w:basedOn w:val="TableNormal"/>
    <w:rsid w:val="00AE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rsid w:val="00A93A06"/>
    <w:pPr>
      <w:tabs>
        <w:tab w:val="left" w:pos="567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3A06"/>
    <w:rPr>
      <w:rFonts w:ascii="Courier New" w:eastAsia="Times New Roman" w:hAnsi="Courier New" w:cs="Courier New"/>
      <w:sz w:val="20"/>
      <w:szCs w:val="20"/>
      <w:lang w:val="en-AU"/>
    </w:rPr>
  </w:style>
  <w:style w:type="paragraph" w:customStyle="1" w:styleId="InformationBlock">
    <w:name w:val="Information Block"/>
    <w:link w:val="InformationBlockChar"/>
    <w:semiHidden/>
    <w:rsid w:val="007C7A14"/>
    <w:pPr>
      <w:spacing w:before="40" w:after="40"/>
    </w:pPr>
    <w:rPr>
      <w:rFonts w:ascii="Gill Sans MT" w:eastAsia="Times New Roman" w:hAnsi="Gill Sans MT" w:cs="Times New Roman"/>
      <w:b/>
      <w:sz w:val="22"/>
      <w:szCs w:val="22"/>
      <w:lang w:val="en-AU"/>
    </w:rPr>
  </w:style>
  <w:style w:type="character" w:customStyle="1" w:styleId="InformationBlockChar">
    <w:name w:val="Information Block Char"/>
    <w:link w:val="InformationBlock"/>
    <w:semiHidden/>
    <w:locked/>
    <w:rsid w:val="007C7A14"/>
    <w:rPr>
      <w:rFonts w:ascii="Gill Sans MT" w:eastAsia="Times New Roman" w:hAnsi="Gill Sans MT" w:cs="Times New Roman"/>
      <w:b/>
      <w:sz w:val="22"/>
      <w:szCs w:val="22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7A14"/>
    <w:rPr>
      <w:rFonts w:cs="Times New Roman (Body CS)"/>
      <w:sz w:val="22"/>
      <w:lang w:val="en-AU"/>
    </w:rPr>
  </w:style>
  <w:style w:type="paragraph" w:customStyle="1" w:styleId="Default">
    <w:name w:val="Default"/>
    <w:rsid w:val="00120043"/>
    <w:pPr>
      <w:autoSpaceDE w:val="0"/>
      <w:autoSpaceDN w:val="0"/>
      <w:adjustRightInd w:val="0"/>
    </w:pPr>
    <w:rPr>
      <w:rFonts w:ascii="Symbol" w:hAnsi="Symbol" w:cs="Symbo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67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4E8"/>
    <w:rPr>
      <w:rFonts w:cs="Times New Roman (Body CS)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4E8"/>
    <w:rPr>
      <w:rFonts w:cs="Times New Roman (Body CS)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4A5CE4"/>
    <w:rPr>
      <w:rFonts w:cs="Times New Roman (Body CS)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ddingham1\AppData\Local\Microsoft\Windows\INetCache\Content.Outlook\U1ADQUBJ\TEMPLATE%20Function%20Statement%20-%20August%202021%20(003).dotx" TargetMode="External"/></Relationships>
</file>

<file path=word/theme/theme1.xml><?xml version="1.0" encoding="utf-8"?>
<a:theme xmlns:a="http://schemas.openxmlformats.org/drawingml/2006/main" name="Office Theme">
  <a:themeElements>
    <a:clrScheme name="Health HR">
      <a:dk1>
        <a:srgbClr val="000000"/>
      </a:dk1>
      <a:lt1>
        <a:srgbClr val="FFFFFF"/>
      </a:lt1>
      <a:dk2>
        <a:srgbClr val="CCCCCC"/>
      </a:dk2>
      <a:lt2>
        <a:srgbClr val="4D4D4C"/>
      </a:lt2>
      <a:accent1>
        <a:srgbClr val="007479"/>
      </a:accent1>
      <a:accent2>
        <a:srgbClr val="31BD5F"/>
      </a:accent2>
      <a:accent3>
        <a:srgbClr val="E1E676"/>
      </a:accent3>
      <a:accent4>
        <a:srgbClr val="70004B"/>
      </a:accent4>
      <a:accent5>
        <a:srgbClr val="CE362F"/>
      </a:accent5>
      <a:accent6>
        <a:srgbClr val="F48021"/>
      </a:accent6>
      <a:hlink>
        <a:srgbClr val="0076BD"/>
      </a:hlink>
      <a:folHlink>
        <a:srgbClr val="A13E97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39F92015A784595D6E30E3C1F5FDF" ma:contentTypeVersion="6" ma:contentTypeDescription="Create a new document." ma:contentTypeScope="" ma:versionID="b61e2ec20139cae0a79d1d1b05e52a91">
  <xsd:schema xmlns:xsd="http://www.w3.org/2001/XMLSchema" xmlns:xs="http://www.w3.org/2001/XMLSchema" xmlns:p="http://schemas.microsoft.com/office/2006/metadata/properties" xmlns:ns2="a6fc7611-ab13-400b-aa8a-9df542a053cb" xmlns:ns3="9683dfbc-e61a-4680-8961-d17ea2268000" targetNamespace="http://schemas.microsoft.com/office/2006/metadata/properties" ma:root="true" ma:fieldsID="6bd51c172bf89c6f96e8ebdc4006ace8" ns2:_="" ns3:_="">
    <xsd:import namespace="a6fc7611-ab13-400b-aa8a-9df542a053cb"/>
    <xsd:import namespace="9683dfbc-e61a-4680-8961-d17ea2268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c7611-ab13-400b-aa8a-9df542a05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3dfbc-e61a-4680-8961-d17ea2268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3F5AA3-BF52-4478-BF35-050172F4F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c7611-ab13-400b-aa8a-9df542a053cb"/>
    <ds:schemaRef ds:uri="9683dfbc-e61a-4680-8961-d17ea2268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61253-4A72-4487-8860-12362F0A9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8A9DA-F4B1-4CA1-A75E-4B6ACB6B5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B8FAC7-EDF0-544F-8BD5-8580306F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Function Statement - August 2021 (003).dotx</Template>
  <TotalTime>294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swaddingham1</dc:creator>
  <cp:keywords/>
  <dc:description/>
  <cp:lastModifiedBy>Karpeles, Laura</cp:lastModifiedBy>
  <cp:revision>17</cp:revision>
  <cp:lastPrinted>2021-09-15T00:31:00Z</cp:lastPrinted>
  <dcterms:created xsi:type="dcterms:W3CDTF">2023-02-16T01:17:00Z</dcterms:created>
  <dcterms:modified xsi:type="dcterms:W3CDTF">2023-05-15T06:30:00Z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0x01010056139F92015A784595D6E30E3C1F5FDF</vt:lpwstr>
  </property>
</Properties>
</file>