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D89A" w14:textId="4FA552CA" w:rsidR="000C54F9" w:rsidRPr="007B65A4" w:rsidRDefault="000C54F9" w:rsidP="007B65A4">
      <w:pPr>
        <w:pStyle w:val="TasGovDepartmentName"/>
      </w:pPr>
      <w:r w:rsidRPr="007B65A4">
        <w:t>DEPARTMENT OF HEALTH</w:t>
      </w:r>
    </w:p>
    <w:p w14:paraId="4B9DF426" w14:textId="1EF408D6" w:rsidR="004B1E48" w:rsidRPr="004B1E48" w:rsidRDefault="00E91AB6" w:rsidP="00B06EDE">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A48DF4A" w14:textId="77777777" w:rsidTr="008B7413">
        <w:tc>
          <w:tcPr>
            <w:tcW w:w="2802" w:type="dxa"/>
          </w:tcPr>
          <w:p w14:paraId="45E4AAA6" w14:textId="77777777" w:rsidR="003C0450" w:rsidRPr="00405739" w:rsidRDefault="003C0450" w:rsidP="004B1E48">
            <w:pPr>
              <w:rPr>
                <w:b/>
                <w:bCs/>
              </w:rPr>
            </w:pPr>
            <w:r w:rsidRPr="00405739">
              <w:rPr>
                <w:b/>
                <w:bCs/>
              </w:rPr>
              <w:t xml:space="preserve">Position Title: </w:t>
            </w:r>
          </w:p>
        </w:tc>
        <w:tc>
          <w:tcPr>
            <w:tcW w:w="7438" w:type="dxa"/>
          </w:tcPr>
          <w:p w14:paraId="707381D6" w14:textId="46ABE531" w:rsidR="003C0450" w:rsidRPr="00C56BF6" w:rsidRDefault="00CB3B8F" w:rsidP="004B1E48">
            <w:pPr>
              <w:rPr>
                <w:rFonts w:ascii="Gill Sans MT" w:hAnsi="Gill Sans MT" w:cs="Gill Sans"/>
              </w:rPr>
            </w:pPr>
            <w:r>
              <w:rPr>
                <w:rStyle w:val="InformationBlockChar"/>
                <w:rFonts w:eastAsiaTheme="minorHAnsi"/>
                <w:b w:val="0"/>
                <w:bCs/>
              </w:rPr>
              <w:t>Specialised Medical Orderly</w:t>
            </w:r>
          </w:p>
        </w:tc>
      </w:tr>
      <w:tr w:rsidR="003C0450" w:rsidRPr="007708FA" w14:paraId="48FC4FE1" w14:textId="77777777" w:rsidTr="008B7413">
        <w:tc>
          <w:tcPr>
            <w:tcW w:w="2802" w:type="dxa"/>
          </w:tcPr>
          <w:p w14:paraId="78AAC6C3" w14:textId="77777777" w:rsidR="003C0450" w:rsidRPr="00405739" w:rsidRDefault="003C0450" w:rsidP="00405739">
            <w:pPr>
              <w:rPr>
                <w:b/>
                <w:bCs/>
              </w:rPr>
            </w:pPr>
            <w:r w:rsidRPr="00405739">
              <w:rPr>
                <w:b/>
                <w:bCs/>
              </w:rPr>
              <w:t>Position Number:</w:t>
            </w:r>
          </w:p>
        </w:tc>
        <w:tc>
          <w:tcPr>
            <w:tcW w:w="7438" w:type="dxa"/>
          </w:tcPr>
          <w:p w14:paraId="4A981F79" w14:textId="029ABBF0" w:rsidR="003C0450" w:rsidRPr="00C56BF6" w:rsidRDefault="00CB3B8F" w:rsidP="004B1E48">
            <w:pPr>
              <w:rPr>
                <w:rFonts w:ascii="Gill Sans MT" w:hAnsi="Gill Sans MT" w:cs="Gill Sans"/>
              </w:rPr>
            </w:pPr>
            <w:r>
              <w:rPr>
                <w:rStyle w:val="InformationBlockChar"/>
                <w:rFonts w:eastAsiaTheme="minorHAnsi"/>
                <w:b w:val="0"/>
                <w:bCs/>
              </w:rPr>
              <w:t>Generic</w:t>
            </w:r>
          </w:p>
        </w:tc>
      </w:tr>
      <w:tr w:rsidR="003C0450" w:rsidRPr="007708FA" w14:paraId="164543D1" w14:textId="77777777" w:rsidTr="008B7413">
        <w:trPr>
          <w:trHeight w:val="406"/>
        </w:trPr>
        <w:tc>
          <w:tcPr>
            <w:tcW w:w="2802" w:type="dxa"/>
          </w:tcPr>
          <w:p w14:paraId="12914C4C" w14:textId="745CF857" w:rsidR="003C0450" w:rsidRPr="00405739" w:rsidRDefault="003C0450" w:rsidP="00405739">
            <w:pPr>
              <w:rPr>
                <w:b/>
                <w:bCs/>
              </w:rPr>
            </w:pPr>
            <w:r w:rsidRPr="00405739">
              <w:rPr>
                <w:b/>
                <w:bCs/>
              </w:rPr>
              <w:t xml:space="preserve">Classification: </w:t>
            </w:r>
          </w:p>
        </w:tc>
        <w:tc>
          <w:tcPr>
            <w:tcW w:w="7438" w:type="dxa"/>
          </w:tcPr>
          <w:p w14:paraId="6B28C61D" w14:textId="6693DE0C" w:rsidR="003C0450" w:rsidRPr="00C56BF6" w:rsidRDefault="00CB3B8F" w:rsidP="004B1E48">
            <w:pPr>
              <w:rPr>
                <w:rFonts w:ascii="Gill Sans MT" w:hAnsi="Gill Sans MT" w:cs="Gill Sans"/>
              </w:rPr>
            </w:pPr>
            <w:r>
              <w:rPr>
                <w:rStyle w:val="InformationBlockChar"/>
                <w:rFonts w:eastAsiaTheme="minorHAnsi"/>
                <w:b w:val="0"/>
                <w:bCs/>
              </w:rPr>
              <w:t>Health Services Officer Level 4</w:t>
            </w:r>
          </w:p>
        </w:tc>
      </w:tr>
      <w:tr w:rsidR="003C0450" w:rsidRPr="007708FA" w14:paraId="0DF20D89" w14:textId="77777777" w:rsidTr="008B7413">
        <w:tc>
          <w:tcPr>
            <w:tcW w:w="2802" w:type="dxa"/>
          </w:tcPr>
          <w:p w14:paraId="7A47775F" w14:textId="77777777" w:rsidR="003C0450" w:rsidRPr="00C56BF6" w:rsidRDefault="003C0450" w:rsidP="00405739">
            <w:pPr>
              <w:rPr>
                <w:b/>
                <w:bCs/>
              </w:rPr>
            </w:pPr>
            <w:r w:rsidRPr="00C56BF6">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74D8DD60" w:rsidR="003C0450" w:rsidRPr="00C56BF6" w:rsidRDefault="00CB3B8F" w:rsidP="004B1E48">
                <w:pPr>
                  <w:rPr>
                    <w:rFonts w:ascii="Gill Sans MT" w:hAnsi="Gill Sans MT" w:cs="Gill Sans"/>
                  </w:rPr>
                </w:pPr>
                <w:r>
                  <w:rPr>
                    <w:rFonts w:ascii="Gill Sans MT" w:hAnsi="Gill Sans MT" w:cs="Gill Sans"/>
                  </w:rPr>
                  <w:t>Health and Human Services (Tasmanian State Service) Award</w:t>
                </w:r>
              </w:p>
            </w:tc>
          </w:sdtContent>
        </w:sdt>
      </w:tr>
      <w:tr w:rsidR="003C0450" w:rsidRPr="007708FA" w14:paraId="44B0DB16" w14:textId="77777777" w:rsidTr="008B7413">
        <w:tc>
          <w:tcPr>
            <w:tcW w:w="2802" w:type="dxa"/>
          </w:tcPr>
          <w:p w14:paraId="19FE0A5A" w14:textId="6B6939D5" w:rsidR="003C0450" w:rsidRPr="00C56BF6" w:rsidRDefault="00AF0C6B" w:rsidP="00405739">
            <w:pPr>
              <w:rPr>
                <w:b/>
                <w:bCs/>
              </w:rPr>
            </w:pPr>
            <w:r w:rsidRPr="00C56BF6">
              <w:rPr>
                <w:b/>
                <w:bCs/>
              </w:rPr>
              <w:t>Group/Section</w:t>
            </w:r>
            <w:r w:rsidR="003C0450" w:rsidRPr="00C56BF6">
              <w:rPr>
                <w:b/>
                <w:bCs/>
              </w:rPr>
              <w:t>:</w:t>
            </w:r>
          </w:p>
        </w:tc>
        <w:tc>
          <w:tcPr>
            <w:tcW w:w="7438" w:type="dxa"/>
          </w:tcPr>
          <w:p w14:paraId="109FFD6E" w14:textId="5EA435C6" w:rsidR="003C0450" w:rsidRDefault="00CB3B8F" w:rsidP="00B06EDE">
            <w:pPr>
              <w:spacing w:after="0"/>
              <w:rPr>
                <w:rStyle w:val="InformationBlockChar"/>
                <w:rFonts w:eastAsiaTheme="minorHAnsi"/>
                <w:b w:val="0"/>
                <w:bCs/>
              </w:rPr>
            </w:pPr>
            <w:r>
              <w:rPr>
                <w:rStyle w:val="InformationBlockChar"/>
                <w:rFonts w:eastAsiaTheme="minorHAnsi"/>
                <w:b w:val="0"/>
                <w:bCs/>
              </w:rPr>
              <w:t xml:space="preserve">Hospitals South – Royal Hobart Hospital </w:t>
            </w:r>
          </w:p>
          <w:p w14:paraId="41DFE068" w14:textId="3DCB302E" w:rsidR="00B06EDE" w:rsidRPr="00C56BF6" w:rsidRDefault="00CB3B8F" w:rsidP="004B1E48">
            <w:pPr>
              <w:rPr>
                <w:rFonts w:ascii="Gill Sans MT" w:hAnsi="Gill Sans MT" w:cs="Gill Sans"/>
              </w:rPr>
            </w:pPr>
            <w:r>
              <w:rPr>
                <w:rFonts w:ascii="Gill Sans MT" w:hAnsi="Gill Sans MT" w:cs="Gill Sans"/>
              </w:rPr>
              <w:t xml:space="preserve">Medical Orderly and Security Services </w:t>
            </w:r>
          </w:p>
        </w:tc>
      </w:tr>
      <w:tr w:rsidR="003C0450" w:rsidRPr="007708FA" w14:paraId="5C7E70BA" w14:textId="77777777" w:rsidTr="008B7413">
        <w:tc>
          <w:tcPr>
            <w:tcW w:w="2802" w:type="dxa"/>
          </w:tcPr>
          <w:p w14:paraId="4FD1A4A5" w14:textId="77777777" w:rsidR="003C0450" w:rsidRPr="00C56BF6" w:rsidRDefault="003C0450" w:rsidP="00405739">
            <w:pPr>
              <w:rPr>
                <w:b/>
                <w:bCs/>
              </w:rPr>
            </w:pPr>
            <w:r w:rsidRPr="00C56BF6">
              <w:rPr>
                <w:b/>
                <w:bCs/>
              </w:rPr>
              <w:t xml:space="preserve">Position Type: </w:t>
            </w:r>
          </w:p>
        </w:tc>
        <w:sdt>
          <w:sdtPr>
            <w:id w:val="1815521585"/>
            <w:placeholder>
              <w:docPart w:val="DefaultPlaceholder_-1854013438"/>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tcPr>
              <w:p w14:paraId="38A63CFC" w14:textId="343EA2A2" w:rsidR="003C0450" w:rsidRPr="00C56BF6" w:rsidRDefault="00CB3B8F" w:rsidP="004B1E48">
                <w:r>
                  <w:t>Permanent/Fixed-Term/Casual, Full Time/Part Time/Casual</w:t>
                </w:r>
              </w:p>
            </w:tc>
          </w:sdtContent>
        </w:sdt>
      </w:tr>
      <w:tr w:rsidR="003C0450" w:rsidRPr="007708FA" w14:paraId="2ACA567B" w14:textId="77777777" w:rsidTr="008B7413">
        <w:tc>
          <w:tcPr>
            <w:tcW w:w="2802" w:type="dxa"/>
          </w:tcPr>
          <w:p w14:paraId="79B77FF6" w14:textId="77777777" w:rsidR="003C0450" w:rsidRPr="00C56BF6" w:rsidRDefault="003C0450" w:rsidP="00405739">
            <w:pPr>
              <w:rPr>
                <w:b/>
                <w:bCs/>
              </w:rPr>
            </w:pPr>
            <w:r w:rsidRPr="00C56BF6">
              <w:rPr>
                <w:b/>
                <w:bCs/>
              </w:rPr>
              <w:t xml:space="preserve">Location: </w:t>
            </w:r>
          </w:p>
        </w:tc>
        <w:sdt>
          <w:sdtPr>
            <w:id w:val="-250655714"/>
            <w:placeholder>
              <w:docPart w:val="DefaultPlaceholder_-1854013438"/>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1784F402" w:rsidR="003C0450" w:rsidRPr="00C56BF6" w:rsidRDefault="00CB3B8F" w:rsidP="004B1E48">
                <w:r>
                  <w:t>South</w:t>
                </w:r>
              </w:p>
            </w:tc>
          </w:sdtContent>
        </w:sdt>
      </w:tr>
      <w:tr w:rsidR="003C0450" w:rsidRPr="007708FA" w14:paraId="2F78A241" w14:textId="77777777" w:rsidTr="008B7413">
        <w:tc>
          <w:tcPr>
            <w:tcW w:w="2802" w:type="dxa"/>
          </w:tcPr>
          <w:p w14:paraId="2F647F8E" w14:textId="77777777" w:rsidR="003C0450" w:rsidRPr="00C56BF6" w:rsidRDefault="003C0450" w:rsidP="00405739">
            <w:pPr>
              <w:rPr>
                <w:b/>
                <w:bCs/>
              </w:rPr>
            </w:pPr>
            <w:r w:rsidRPr="00C56BF6">
              <w:rPr>
                <w:b/>
                <w:bCs/>
              </w:rPr>
              <w:t xml:space="preserve">Reports to: </w:t>
            </w:r>
          </w:p>
        </w:tc>
        <w:tc>
          <w:tcPr>
            <w:tcW w:w="7438" w:type="dxa"/>
          </w:tcPr>
          <w:p w14:paraId="3D7E4061" w14:textId="13FDC7D9" w:rsidR="003C0450" w:rsidRPr="00C56BF6" w:rsidRDefault="00CB3B8F" w:rsidP="004B1E48">
            <w:pPr>
              <w:rPr>
                <w:rFonts w:ascii="Gill Sans MT" w:hAnsi="Gill Sans MT" w:cs="Gill Sans"/>
              </w:rPr>
            </w:pPr>
            <w:r>
              <w:rPr>
                <w:rStyle w:val="InformationBlockChar"/>
                <w:rFonts w:eastAsiaTheme="minorHAnsi"/>
                <w:b w:val="0"/>
                <w:bCs/>
              </w:rPr>
              <w:t xml:space="preserve">Manager - Medical Orderly and Security Services </w:t>
            </w:r>
          </w:p>
        </w:tc>
      </w:tr>
      <w:tr w:rsidR="004B1E48" w:rsidRPr="007708FA" w14:paraId="67551C13" w14:textId="77777777" w:rsidTr="008B7413">
        <w:tc>
          <w:tcPr>
            <w:tcW w:w="2802" w:type="dxa"/>
          </w:tcPr>
          <w:p w14:paraId="0E494445" w14:textId="1E79F8EB" w:rsidR="004B1E48" w:rsidRPr="00C56BF6" w:rsidRDefault="004B1E48" w:rsidP="00405739">
            <w:pPr>
              <w:rPr>
                <w:b/>
                <w:bCs/>
              </w:rPr>
            </w:pPr>
            <w:r w:rsidRPr="00C56BF6">
              <w:rPr>
                <w:b/>
                <w:bCs/>
              </w:rPr>
              <w:t>Effective Date</w:t>
            </w:r>
            <w:r w:rsidR="00540344" w:rsidRPr="00C56BF6">
              <w:rPr>
                <w:b/>
                <w:bCs/>
              </w:rPr>
              <w:t>:</w:t>
            </w:r>
          </w:p>
        </w:tc>
        <w:tc>
          <w:tcPr>
            <w:tcW w:w="7438" w:type="dxa"/>
          </w:tcPr>
          <w:p w14:paraId="2BCCB554" w14:textId="019E07CC" w:rsidR="004B1E48" w:rsidRPr="00C56BF6" w:rsidRDefault="00CB3B8F" w:rsidP="004B1E48">
            <w:pPr>
              <w:rPr>
                <w:rFonts w:ascii="Gill Sans MT" w:hAnsi="Gill Sans MT" w:cs="Gill Sans"/>
              </w:rPr>
            </w:pPr>
            <w:r>
              <w:rPr>
                <w:rStyle w:val="InformationBlockChar"/>
                <w:rFonts w:eastAsiaTheme="minorHAnsi"/>
                <w:b w:val="0"/>
                <w:bCs/>
              </w:rPr>
              <w:t>October 2020</w:t>
            </w:r>
          </w:p>
        </w:tc>
      </w:tr>
      <w:tr w:rsidR="00540344" w:rsidRPr="007708FA" w14:paraId="75995D8A" w14:textId="77777777" w:rsidTr="008B7413">
        <w:tc>
          <w:tcPr>
            <w:tcW w:w="2802" w:type="dxa"/>
          </w:tcPr>
          <w:p w14:paraId="3089A42E" w14:textId="5927578B" w:rsidR="00540344" w:rsidRPr="00C56BF6" w:rsidRDefault="00540344" w:rsidP="00405739">
            <w:pPr>
              <w:rPr>
                <w:b/>
                <w:bCs/>
              </w:rPr>
            </w:pPr>
            <w:r w:rsidRPr="00C56BF6">
              <w:rPr>
                <w:b/>
                <w:bCs/>
              </w:rPr>
              <w:t>Check Type:</w:t>
            </w:r>
          </w:p>
        </w:tc>
        <w:sdt>
          <w:sdtPr>
            <w:rPr>
              <w:rStyle w:val="InformationBlockChar"/>
              <w:rFonts w:eastAsiaTheme="minorHAnsi"/>
              <w:b w:val="0"/>
              <w:bCs/>
            </w:rPr>
            <w:id w:val="1378199984"/>
            <w:placeholder>
              <w:docPart w:val="DefaultPlaceholder_-1854013438"/>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0FB997C5" w:rsidR="00540344" w:rsidRPr="00C56BF6" w:rsidRDefault="00CB3B8F" w:rsidP="004B1E48">
                <w:pPr>
                  <w:rPr>
                    <w:rStyle w:val="InformationBlockChar"/>
                    <w:rFonts w:eastAsiaTheme="minorHAnsi"/>
                    <w:b w:val="0"/>
                    <w:bCs/>
                  </w:rPr>
                </w:pPr>
                <w:r>
                  <w:rPr>
                    <w:rStyle w:val="InformationBlockChar"/>
                    <w:rFonts w:eastAsiaTheme="minorHAnsi"/>
                    <w:b w:val="0"/>
                    <w:bCs/>
                  </w:rPr>
                  <w:t>Annulled</w:t>
                </w:r>
              </w:p>
            </w:tc>
          </w:sdtContent>
        </w:sdt>
      </w:tr>
      <w:tr w:rsidR="00540344" w:rsidRPr="007708FA" w14:paraId="467B02E5" w14:textId="77777777" w:rsidTr="008B7413">
        <w:tc>
          <w:tcPr>
            <w:tcW w:w="2802" w:type="dxa"/>
          </w:tcPr>
          <w:p w14:paraId="2BDFC1EC" w14:textId="1C28860F" w:rsidR="00540344" w:rsidRPr="00C56BF6" w:rsidRDefault="00540344" w:rsidP="00405739">
            <w:pPr>
              <w:rPr>
                <w:b/>
                <w:bCs/>
              </w:rPr>
            </w:pPr>
            <w:r w:rsidRPr="00C56BF6">
              <w:rPr>
                <w:b/>
                <w:bCs/>
              </w:rPr>
              <w:t>Check Frequency:</w:t>
            </w:r>
          </w:p>
        </w:tc>
        <w:sdt>
          <w:sdtPr>
            <w:rPr>
              <w:rStyle w:val="InformationBlockChar"/>
              <w:rFonts w:eastAsiaTheme="minorHAnsi"/>
              <w:b w:val="0"/>
              <w:bCs/>
            </w:rPr>
            <w:id w:val="609779602"/>
            <w:placeholder>
              <w:docPart w:val="DefaultPlaceholder_-1854013438"/>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47B56192" w:rsidR="00540344" w:rsidRPr="00C56BF6" w:rsidRDefault="00CB3B8F" w:rsidP="004B1E48">
                <w:pPr>
                  <w:rPr>
                    <w:rStyle w:val="InformationBlockChar"/>
                    <w:rFonts w:eastAsiaTheme="minorHAnsi"/>
                    <w:b w:val="0"/>
                    <w:bCs/>
                  </w:rPr>
                </w:pPr>
                <w:r>
                  <w:rPr>
                    <w:rStyle w:val="InformationBlockChar"/>
                    <w:rFonts w:eastAsiaTheme="minorHAnsi"/>
                    <w:b w:val="0"/>
                    <w:bCs/>
                  </w:rPr>
                  <w:t>Pre-employment</w:t>
                </w:r>
              </w:p>
            </w:tc>
          </w:sdtContent>
        </w:sdt>
      </w:tr>
    </w:tbl>
    <w:p w14:paraId="36BF0E56" w14:textId="02F7CC5A" w:rsidR="00B06EDE" w:rsidRPr="00B06EDE" w:rsidRDefault="00E91AB6" w:rsidP="00CB3B8F">
      <w:pPr>
        <w:pStyle w:val="Caption"/>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643BDE1C" w14:textId="5A95BEB3" w:rsidR="003C0450" w:rsidRDefault="003C0450" w:rsidP="00405739">
      <w:pPr>
        <w:pStyle w:val="Heading3"/>
      </w:pPr>
      <w:r w:rsidRPr="00405739">
        <w:t xml:space="preserve">Primary Purpose: </w:t>
      </w:r>
    </w:p>
    <w:p w14:paraId="6A814539" w14:textId="77777777" w:rsidR="00CB3B8F" w:rsidRPr="0031350F" w:rsidRDefault="00CB3B8F" w:rsidP="00CB3B8F">
      <w:pPr>
        <w:keepLines/>
        <w:tabs>
          <w:tab w:val="left" w:pos="567"/>
        </w:tabs>
        <w:spacing w:after="120"/>
        <w:ind w:left="-15"/>
        <w:rPr>
          <w:rFonts w:ascii="Gill Sans MT" w:hAnsi="Gill Sans MT"/>
        </w:rPr>
      </w:pPr>
      <w:r w:rsidRPr="0031350F">
        <w:rPr>
          <w:rFonts w:ascii="Gill Sans MT" w:hAnsi="Gill Sans MT"/>
        </w:rPr>
        <w:t xml:space="preserve">In accordance with Agency policies and procedures, and infection control and quality improvement guidelines, the Specialised Medical Orderly will: </w:t>
      </w:r>
    </w:p>
    <w:p w14:paraId="7C499251" w14:textId="77777777" w:rsidR="00CB3B8F" w:rsidRPr="0031350F" w:rsidRDefault="00CB3B8F" w:rsidP="00CB3B8F">
      <w:pPr>
        <w:numPr>
          <w:ilvl w:val="0"/>
          <w:numId w:val="21"/>
        </w:numPr>
        <w:tabs>
          <w:tab w:val="clear" w:pos="578"/>
        </w:tabs>
        <w:spacing w:after="120"/>
        <w:ind w:left="567" w:hanging="567"/>
        <w:rPr>
          <w:rFonts w:ascii="Gill Sans MT" w:hAnsi="Gill Sans MT"/>
        </w:rPr>
      </w:pPr>
      <w:r w:rsidRPr="0031350F">
        <w:rPr>
          <w:rFonts w:ascii="Gill Sans MT" w:hAnsi="Gill Sans MT"/>
          <w:bCs/>
        </w:rPr>
        <w:t xml:space="preserve">Provide </w:t>
      </w:r>
      <w:r w:rsidRPr="0031350F">
        <w:rPr>
          <w:rFonts w:ascii="Gill Sans MT" w:hAnsi="Gill Sans MT"/>
        </w:rPr>
        <w:t>Medical Orderly services and assistance to Medical, Nursing, and Para-Medical staff in the lifting, positioning and general care of patients.</w:t>
      </w:r>
    </w:p>
    <w:p w14:paraId="2D7F1BDF" w14:textId="77777777" w:rsidR="00CB3B8F" w:rsidRPr="0031350F" w:rsidRDefault="00CB3B8F" w:rsidP="00CB3B8F">
      <w:pPr>
        <w:numPr>
          <w:ilvl w:val="0"/>
          <w:numId w:val="21"/>
        </w:numPr>
        <w:tabs>
          <w:tab w:val="clear" w:pos="578"/>
        </w:tabs>
        <w:spacing w:after="120"/>
        <w:ind w:left="567" w:hanging="567"/>
        <w:rPr>
          <w:rFonts w:ascii="Gill Sans MT" w:hAnsi="Gill Sans MT"/>
        </w:rPr>
      </w:pPr>
      <w:r w:rsidRPr="0031350F">
        <w:rPr>
          <w:rFonts w:ascii="Gill Sans MT" w:hAnsi="Gill Sans MT"/>
        </w:rPr>
        <w:t>Transport of patients within the hospital environment by means of wheelchair, trolleys and beds.</w:t>
      </w:r>
    </w:p>
    <w:p w14:paraId="005D09F7" w14:textId="77777777" w:rsidR="00CB3B8F" w:rsidRPr="0031350F" w:rsidRDefault="00CB3B8F" w:rsidP="00CB3B8F">
      <w:pPr>
        <w:numPr>
          <w:ilvl w:val="0"/>
          <w:numId w:val="21"/>
        </w:numPr>
        <w:tabs>
          <w:tab w:val="clear" w:pos="578"/>
        </w:tabs>
        <w:spacing w:after="120"/>
        <w:ind w:left="567" w:hanging="567"/>
        <w:rPr>
          <w:rFonts w:ascii="Gill Sans MT" w:hAnsi="Gill Sans MT"/>
        </w:rPr>
      </w:pPr>
      <w:r w:rsidRPr="0031350F">
        <w:rPr>
          <w:rFonts w:ascii="Gill Sans MT" w:hAnsi="Gill Sans MT"/>
        </w:rPr>
        <w:t>As part of the Code Black Response Team, the Specialised Medical Orderly will assist the clinical team in the management of an aggressive incident.</w:t>
      </w:r>
    </w:p>
    <w:p w14:paraId="0C53F4F1" w14:textId="77777777" w:rsidR="00CB3B8F" w:rsidRPr="0031350F" w:rsidRDefault="00CB3B8F" w:rsidP="00CB3B8F">
      <w:pPr>
        <w:numPr>
          <w:ilvl w:val="0"/>
          <w:numId w:val="21"/>
        </w:numPr>
        <w:tabs>
          <w:tab w:val="clear" w:pos="578"/>
        </w:tabs>
        <w:spacing w:after="120"/>
        <w:ind w:left="567" w:hanging="567"/>
        <w:rPr>
          <w:rFonts w:ascii="Gill Sans MT" w:hAnsi="Gill Sans MT"/>
        </w:rPr>
      </w:pPr>
      <w:r w:rsidRPr="0031350F">
        <w:rPr>
          <w:rFonts w:ascii="Gill Sans MT" w:hAnsi="Gill Sans MT"/>
        </w:rPr>
        <w:t>As directed, conduct internal hospital security functions.</w:t>
      </w:r>
    </w:p>
    <w:p w14:paraId="0BE87B7A" w14:textId="77777777" w:rsidR="00CB3B8F" w:rsidRPr="0031350F" w:rsidRDefault="00CB3B8F" w:rsidP="00CB3B8F">
      <w:pPr>
        <w:numPr>
          <w:ilvl w:val="0"/>
          <w:numId w:val="21"/>
        </w:numPr>
        <w:tabs>
          <w:tab w:val="clear" w:pos="578"/>
        </w:tabs>
        <w:spacing w:after="120"/>
        <w:ind w:left="567" w:hanging="567"/>
        <w:rPr>
          <w:rFonts w:ascii="Gill Sans MT" w:hAnsi="Gill Sans MT"/>
        </w:rPr>
      </w:pPr>
      <w:r w:rsidRPr="0031350F">
        <w:rPr>
          <w:rFonts w:ascii="Gill Sans MT" w:hAnsi="Gill Sans MT"/>
        </w:rPr>
        <w:t>As directed, provide Orderly services in the Department of Emergency Medicine, Radiology and Operating Theatres.</w:t>
      </w:r>
    </w:p>
    <w:p w14:paraId="3DC1C17A" w14:textId="77777777" w:rsidR="00B06EDE" w:rsidRPr="00B06EDE" w:rsidRDefault="00B06EDE" w:rsidP="00B06EDE"/>
    <w:p w14:paraId="005DD4B6" w14:textId="10DDFB31" w:rsidR="00E91AB6" w:rsidRPr="00405739" w:rsidRDefault="00E91AB6" w:rsidP="00CB3B8F">
      <w:pPr>
        <w:pStyle w:val="Heading3"/>
        <w:spacing w:line="280" w:lineRule="atLeast"/>
      </w:pPr>
      <w:r w:rsidRPr="00405739">
        <w:lastRenderedPageBreak/>
        <w:t>Duties:</w:t>
      </w:r>
    </w:p>
    <w:p w14:paraId="475C929E" w14:textId="77777777" w:rsidR="00CB3B8F" w:rsidRPr="0031350F" w:rsidRDefault="00CB3B8F" w:rsidP="00CB3B8F">
      <w:pPr>
        <w:pStyle w:val="ListNumbered"/>
        <w:spacing w:line="280" w:lineRule="atLeast"/>
      </w:pPr>
      <w:r w:rsidRPr="0031350F">
        <w:t>As a member of the Code Black Response Team, respond to aggressive incidents and under the direction of the Code Black Response Team Leader, assist in the management of an aggressive incident.</w:t>
      </w:r>
    </w:p>
    <w:p w14:paraId="45719223" w14:textId="77777777" w:rsidR="00CB3B8F" w:rsidRPr="0031350F" w:rsidRDefault="00CB3B8F" w:rsidP="00CB3B8F">
      <w:pPr>
        <w:pStyle w:val="ListNumbered"/>
        <w:spacing w:line="280" w:lineRule="atLeast"/>
      </w:pPr>
      <w:r w:rsidRPr="0031350F">
        <w:t>Assist Medical, Nursing and Para-Medical staff in the lifting and positioning of patients by manual or mechanical means including lifting patients in and out of bed and lifting, positioning and turning patients in bed.</w:t>
      </w:r>
    </w:p>
    <w:p w14:paraId="31002148" w14:textId="77777777" w:rsidR="00CB3B8F" w:rsidRPr="0031350F" w:rsidRDefault="00CB3B8F" w:rsidP="00CB3B8F">
      <w:pPr>
        <w:pStyle w:val="ListNumbered"/>
        <w:spacing w:line="280" w:lineRule="atLeast"/>
        <w:rPr>
          <w:bCs/>
        </w:rPr>
      </w:pPr>
      <w:r w:rsidRPr="0031350F">
        <w:t>Assist nursing staff making and changing beds for non-ambulatory, heavy or seriously ill patients, showering or bathing non-ambulatory, heavy or seriously ill patients and accompany patients on discharge to main foyer of hospital.</w:t>
      </w:r>
    </w:p>
    <w:p w14:paraId="6D099574" w14:textId="77777777" w:rsidR="00CB3B8F" w:rsidRPr="0031350F" w:rsidRDefault="00CB3B8F" w:rsidP="00CB3B8F">
      <w:pPr>
        <w:pStyle w:val="ListNumbered"/>
        <w:spacing w:line="280" w:lineRule="atLeast"/>
        <w:rPr>
          <w:bCs/>
        </w:rPr>
      </w:pPr>
      <w:r w:rsidRPr="0031350F">
        <w:t>Provide transportation services for movement of patients between wards and departments, movement of non-ambulatory patients on discharge and movement of deceased patients to mortuary.</w:t>
      </w:r>
    </w:p>
    <w:p w14:paraId="23B77C3A" w14:textId="77777777" w:rsidR="00CB3B8F" w:rsidRPr="0031350F" w:rsidRDefault="00CB3B8F" w:rsidP="00CB3B8F">
      <w:pPr>
        <w:pStyle w:val="ListNumbered"/>
        <w:spacing w:line="280" w:lineRule="atLeast"/>
      </w:pPr>
      <w:r w:rsidRPr="0031350F">
        <w:t>Unlock/Lock Mortuary for Mortuary Ambulance Personnel and arrange viewing of deceased in mortuary after hours as requested by Nurse Managers.</w:t>
      </w:r>
    </w:p>
    <w:p w14:paraId="512584ED" w14:textId="77777777" w:rsidR="00CB3B8F" w:rsidRPr="0031350F" w:rsidRDefault="00CB3B8F" w:rsidP="00CB3B8F">
      <w:pPr>
        <w:pStyle w:val="ListNumbered"/>
        <w:spacing w:line="280" w:lineRule="atLeast"/>
      </w:pPr>
      <w:r w:rsidRPr="0031350F">
        <w:t>Responsible for the evacuation of patients in the case of fire, gas leak or bomb threat as directed by hospital safety coordinators.</w:t>
      </w:r>
    </w:p>
    <w:p w14:paraId="2769595B" w14:textId="77777777" w:rsidR="00CB3B8F" w:rsidRPr="0031350F" w:rsidRDefault="00CB3B8F" w:rsidP="00CB3B8F">
      <w:pPr>
        <w:pStyle w:val="ListNumbered"/>
        <w:spacing w:line="280" w:lineRule="atLeast"/>
      </w:pPr>
      <w:r w:rsidRPr="0031350F">
        <w:t>Specialised Medical Orderly services as directed, including:</w:t>
      </w:r>
    </w:p>
    <w:p w14:paraId="0F95C90F" w14:textId="77777777" w:rsidR="00CB3B8F" w:rsidRPr="0031350F" w:rsidRDefault="00CB3B8F" w:rsidP="00CB3B8F">
      <w:pPr>
        <w:numPr>
          <w:ilvl w:val="1"/>
          <w:numId w:val="23"/>
        </w:numPr>
        <w:spacing w:after="120" w:line="280" w:lineRule="atLeast"/>
        <w:rPr>
          <w:rFonts w:ascii="Gill Sans MT" w:hAnsi="Gill Sans MT"/>
        </w:rPr>
      </w:pPr>
      <w:r w:rsidRPr="0031350F">
        <w:rPr>
          <w:rFonts w:ascii="Gill Sans MT" w:hAnsi="Gill Sans MT"/>
        </w:rPr>
        <w:t xml:space="preserve">As a Tobacco Control Officer, direct patients and visitors to appropriate smoking areas, issue warnings and fines in accordance with the </w:t>
      </w:r>
      <w:r w:rsidRPr="0031350F">
        <w:rPr>
          <w:rFonts w:ascii="Gill Sans MT" w:hAnsi="Gill Sans MT"/>
          <w:i/>
        </w:rPr>
        <w:t xml:space="preserve">Public Health Amendment (Smoke Free Areas) Act 2001 </w:t>
      </w:r>
      <w:r w:rsidRPr="0031350F">
        <w:rPr>
          <w:rFonts w:ascii="Gill Sans MT" w:hAnsi="Gill Sans MT"/>
        </w:rPr>
        <w:t xml:space="preserve">and the </w:t>
      </w:r>
      <w:r w:rsidRPr="0031350F">
        <w:rPr>
          <w:rFonts w:ascii="Gill Sans MT" w:hAnsi="Gill Sans MT"/>
          <w:i/>
        </w:rPr>
        <w:t>Public Health Act 1997</w:t>
      </w:r>
      <w:r w:rsidRPr="0031350F">
        <w:rPr>
          <w:rFonts w:ascii="Gill Sans MT" w:hAnsi="Gill Sans MT"/>
          <w:iCs/>
        </w:rPr>
        <w:t>.</w:t>
      </w:r>
    </w:p>
    <w:p w14:paraId="004F057E" w14:textId="77777777" w:rsidR="00CB3B8F" w:rsidRPr="0031350F" w:rsidRDefault="00CB3B8F" w:rsidP="00CB3B8F">
      <w:pPr>
        <w:numPr>
          <w:ilvl w:val="1"/>
          <w:numId w:val="23"/>
        </w:numPr>
        <w:spacing w:after="120" w:line="280" w:lineRule="atLeast"/>
        <w:rPr>
          <w:rFonts w:ascii="Gill Sans MT" w:hAnsi="Gill Sans MT"/>
        </w:rPr>
      </w:pPr>
      <w:r w:rsidRPr="0031350F">
        <w:rPr>
          <w:rFonts w:ascii="Gill Sans MT" w:hAnsi="Gill Sans MT"/>
        </w:rPr>
        <w:t>Internal lock up and unlock of hospital.</w:t>
      </w:r>
    </w:p>
    <w:p w14:paraId="7292595C" w14:textId="77777777" w:rsidR="00CB3B8F" w:rsidRPr="0031350F" w:rsidRDefault="00CB3B8F" w:rsidP="00CB3B8F">
      <w:pPr>
        <w:numPr>
          <w:ilvl w:val="1"/>
          <w:numId w:val="23"/>
        </w:numPr>
        <w:spacing w:after="120" w:line="280" w:lineRule="atLeast"/>
        <w:rPr>
          <w:rFonts w:ascii="Gill Sans MT" w:hAnsi="Gill Sans MT"/>
        </w:rPr>
      </w:pPr>
      <w:r w:rsidRPr="0031350F">
        <w:rPr>
          <w:rFonts w:ascii="Gill Sans MT" w:hAnsi="Gill Sans MT"/>
        </w:rPr>
        <w:t>Monitoring of CCTV cameras.</w:t>
      </w:r>
    </w:p>
    <w:p w14:paraId="737B0D2A" w14:textId="77777777" w:rsidR="00CB3B8F" w:rsidRPr="0031350F" w:rsidRDefault="00CB3B8F" w:rsidP="00CB3B8F">
      <w:pPr>
        <w:numPr>
          <w:ilvl w:val="1"/>
          <w:numId w:val="23"/>
        </w:numPr>
        <w:spacing w:after="120" w:line="280" w:lineRule="atLeast"/>
        <w:rPr>
          <w:rFonts w:ascii="Gill Sans MT" w:hAnsi="Gill Sans MT"/>
        </w:rPr>
      </w:pPr>
      <w:r w:rsidRPr="0031350F">
        <w:rPr>
          <w:rFonts w:ascii="Gill Sans MT" w:hAnsi="Gill Sans MT"/>
        </w:rPr>
        <w:t>Conduct hospital ID checks.</w:t>
      </w:r>
    </w:p>
    <w:p w14:paraId="52B4FE51" w14:textId="77777777" w:rsidR="00CB3B8F" w:rsidRPr="0031350F" w:rsidRDefault="00CB3B8F" w:rsidP="00CB3B8F">
      <w:pPr>
        <w:numPr>
          <w:ilvl w:val="1"/>
          <w:numId w:val="23"/>
        </w:numPr>
        <w:spacing w:after="120" w:line="280" w:lineRule="atLeast"/>
        <w:rPr>
          <w:rFonts w:ascii="Gill Sans MT" w:hAnsi="Gill Sans MT"/>
        </w:rPr>
      </w:pPr>
      <w:r w:rsidRPr="0031350F">
        <w:rPr>
          <w:rFonts w:ascii="Gill Sans MT" w:hAnsi="Gill Sans MT"/>
        </w:rPr>
        <w:t>Ad-hoc internal hospital patrols as directed.</w:t>
      </w:r>
    </w:p>
    <w:p w14:paraId="048D3F39" w14:textId="77777777" w:rsidR="00CB3B8F" w:rsidRPr="0031350F" w:rsidRDefault="00CB3B8F" w:rsidP="00CB3B8F">
      <w:pPr>
        <w:numPr>
          <w:ilvl w:val="1"/>
          <w:numId w:val="23"/>
        </w:numPr>
        <w:spacing w:after="120" w:line="280" w:lineRule="atLeast"/>
        <w:rPr>
          <w:rFonts w:ascii="Gill Sans MT" w:hAnsi="Gill Sans MT"/>
        </w:rPr>
      </w:pPr>
      <w:r w:rsidRPr="0031350F">
        <w:rPr>
          <w:rFonts w:ascii="Gill Sans MT" w:hAnsi="Gill Sans MT"/>
        </w:rPr>
        <w:t>Escort nursing personnel to vehicles as and when required.</w:t>
      </w:r>
    </w:p>
    <w:p w14:paraId="39BF205C" w14:textId="77777777" w:rsidR="00CB3B8F" w:rsidRPr="0031350F" w:rsidRDefault="00CB3B8F" w:rsidP="00CB3B8F">
      <w:pPr>
        <w:numPr>
          <w:ilvl w:val="1"/>
          <w:numId w:val="23"/>
        </w:numPr>
        <w:spacing w:after="120" w:line="280" w:lineRule="atLeast"/>
        <w:rPr>
          <w:rFonts w:ascii="Gill Sans MT" w:hAnsi="Gill Sans MT"/>
        </w:rPr>
      </w:pPr>
      <w:r w:rsidRPr="0031350F">
        <w:rPr>
          <w:rFonts w:ascii="Gill Sans MT" w:hAnsi="Gill Sans MT"/>
        </w:rPr>
        <w:t>Maintain static presence in hospital reception areas as required.</w:t>
      </w:r>
    </w:p>
    <w:p w14:paraId="74493B2A" w14:textId="77777777" w:rsidR="00CB3B8F" w:rsidRPr="0031350F" w:rsidRDefault="00CB3B8F" w:rsidP="00CB3B8F">
      <w:pPr>
        <w:pStyle w:val="ListNumbered"/>
        <w:spacing w:line="280" w:lineRule="atLeast"/>
      </w:pPr>
      <w:r w:rsidRPr="0031350F">
        <w:t>Ensure a high standard of maintenance and safety of patient aids, including patient transport trolleys and wheelchairs.</w:t>
      </w:r>
    </w:p>
    <w:p w14:paraId="386FC0FB" w14:textId="77777777" w:rsidR="00CB3B8F" w:rsidRPr="0031350F" w:rsidRDefault="00CB3B8F" w:rsidP="00CB3B8F">
      <w:pPr>
        <w:pStyle w:val="ListNumbered"/>
        <w:spacing w:line="280" w:lineRule="atLeast"/>
      </w:pPr>
      <w:r w:rsidRPr="0031350F">
        <w:t>Operate as an Orderly in the Department of Emergency Medicine, Radiology and Operating Theatres, as and when required.</w:t>
      </w:r>
    </w:p>
    <w:p w14:paraId="324B2770" w14:textId="77777777" w:rsidR="00CB3B8F" w:rsidRPr="0031350F" w:rsidRDefault="00CB3B8F" w:rsidP="00CB3B8F">
      <w:pPr>
        <w:pStyle w:val="ListNumbered"/>
        <w:spacing w:line="280" w:lineRule="atLeast"/>
      </w:pPr>
      <w:r w:rsidRPr="0031350F">
        <w:t>Monitor car park activity as and when required.</w:t>
      </w:r>
    </w:p>
    <w:p w14:paraId="0834CDC1" w14:textId="77777777" w:rsidR="00CB3B8F" w:rsidRPr="0031350F" w:rsidRDefault="00CB3B8F" w:rsidP="00CB3B8F">
      <w:pPr>
        <w:pStyle w:val="ListNumbered"/>
        <w:spacing w:line="280" w:lineRule="atLeast"/>
      </w:pPr>
      <w:r w:rsidRPr="0031350F">
        <w:t>Assist in training of new staff within the specialty area as required.</w:t>
      </w:r>
    </w:p>
    <w:p w14:paraId="36CE417A" w14:textId="08F27539" w:rsidR="00B06EDE" w:rsidRPr="00CB3B8F" w:rsidRDefault="00CB3B8F" w:rsidP="00CB3B8F">
      <w:pPr>
        <w:pStyle w:val="ListNumbered"/>
        <w:spacing w:line="280" w:lineRule="atLeast"/>
        <w:rPr>
          <w:rFonts w:cs="Tahoma"/>
        </w:rPr>
      </w:pPr>
      <w:r w:rsidRPr="0031350F">
        <w:t>Actively participate in, and contribute to, continuous quality improvement and training activities.</w:t>
      </w:r>
    </w:p>
    <w:p w14:paraId="779AC6A6" w14:textId="59CDEC97" w:rsidR="00E91AB6" w:rsidRPr="004B1E48" w:rsidRDefault="00E91AB6" w:rsidP="00CB3B8F">
      <w:pPr>
        <w:pStyle w:val="ListNumbered"/>
        <w:spacing w:line="280" w:lineRule="atLeast"/>
      </w:pPr>
      <w:r w:rsidRPr="004B1E48">
        <w:t>The incumbent can expect to be allocated duties, not specifically mentioned in this document, that are within the capacity, qualifications and experience normally expected from persons occupying positions at this classification level.</w:t>
      </w:r>
    </w:p>
    <w:p w14:paraId="4476CABD" w14:textId="29D1CDE7" w:rsidR="00B06EDE" w:rsidRDefault="00AF0C6B" w:rsidP="00B06EDE">
      <w:pPr>
        <w:pStyle w:val="Heading3"/>
      </w:pPr>
      <w:r>
        <w:t>Key Accountabilities and Responsibilities:</w:t>
      </w:r>
    </w:p>
    <w:p w14:paraId="33140193" w14:textId="470493C5" w:rsidR="00CB3B8F" w:rsidRPr="0031350F" w:rsidRDefault="00CB3B8F" w:rsidP="00CB3B8F">
      <w:pPr>
        <w:keepLines/>
        <w:tabs>
          <w:tab w:val="left" w:pos="567"/>
        </w:tabs>
        <w:spacing w:after="120"/>
        <w:jc w:val="both"/>
        <w:rPr>
          <w:rFonts w:ascii="Gill Sans MT" w:hAnsi="Gill Sans MT"/>
        </w:rPr>
      </w:pPr>
      <w:r w:rsidRPr="0031350F">
        <w:rPr>
          <w:rFonts w:ascii="Gill Sans MT" w:hAnsi="Gill Sans MT"/>
        </w:rPr>
        <w:t xml:space="preserve">Direction is provided by the Manager </w:t>
      </w:r>
      <w:r>
        <w:rPr>
          <w:rFonts w:ascii="Gill Sans MT" w:hAnsi="Gill Sans MT"/>
        </w:rPr>
        <w:t>-</w:t>
      </w:r>
      <w:r w:rsidRPr="0031350F">
        <w:rPr>
          <w:rFonts w:ascii="Gill Sans MT" w:hAnsi="Gill Sans MT"/>
        </w:rPr>
        <w:t xml:space="preserve"> Medical Orderly and Security Services, with day-to-day supervision by the Medical Orderly Supervisors.</w:t>
      </w:r>
    </w:p>
    <w:p w14:paraId="218D2943" w14:textId="77777777" w:rsidR="00CB3B8F" w:rsidRPr="0031350F" w:rsidRDefault="00CB3B8F" w:rsidP="00CB3B8F">
      <w:pPr>
        <w:keepNext/>
        <w:keepLines/>
        <w:tabs>
          <w:tab w:val="left" w:pos="567"/>
        </w:tabs>
        <w:spacing w:after="120"/>
        <w:jc w:val="both"/>
        <w:outlineLvl w:val="3"/>
        <w:rPr>
          <w:rFonts w:ascii="Gill Sans MT" w:hAnsi="Gill Sans MT"/>
          <w:bCs/>
        </w:rPr>
      </w:pPr>
      <w:r w:rsidRPr="0031350F">
        <w:rPr>
          <w:rFonts w:ascii="Gill Sans MT" w:hAnsi="Gill Sans MT"/>
          <w:bCs/>
        </w:rPr>
        <w:lastRenderedPageBreak/>
        <w:t xml:space="preserve">The </w:t>
      </w:r>
      <w:r w:rsidRPr="0031350F">
        <w:rPr>
          <w:rFonts w:ascii="Gill Sans MT" w:hAnsi="Gill Sans MT"/>
        </w:rPr>
        <w:t xml:space="preserve">Specialised Medical Orderly </w:t>
      </w:r>
      <w:r w:rsidRPr="0031350F">
        <w:rPr>
          <w:rFonts w:ascii="Gill Sans MT" w:hAnsi="Gill Sans MT"/>
          <w:bCs/>
        </w:rPr>
        <w:t>is expected to:</w:t>
      </w:r>
    </w:p>
    <w:p w14:paraId="3F74C668" w14:textId="1406F1F7" w:rsidR="00CB3B8F" w:rsidRPr="0031350F" w:rsidRDefault="00CB3B8F" w:rsidP="00CB3B8F">
      <w:pPr>
        <w:pStyle w:val="ListParagraph"/>
      </w:pPr>
      <w:r w:rsidRPr="0031350F">
        <w:t xml:space="preserve">Be responsible to the Manager </w:t>
      </w:r>
      <w:r>
        <w:t>-</w:t>
      </w:r>
      <w:r w:rsidRPr="0031350F">
        <w:t xml:space="preserve"> Medical Orderly and Security Services for the provision of effective and efficient Medical Orderly Services to all areas of the Hospital.</w:t>
      </w:r>
    </w:p>
    <w:p w14:paraId="7DEC602A" w14:textId="77777777" w:rsidR="00CB3B8F" w:rsidRPr="0031350F" w:rsidRDefault="00CB3B8F" w:rsidP="00CB3B8F">
      <w:pPr>
        <w:pStyle w:val="ListParagraph"/>
      </w:pPr>
      <w:r w:rsidRPr="0031350F">
        <w:t>Operate under the direction of the Code Black Response Team Leader,</w:t>
      </w:r>
      <w:r w:rsidRPr="0031350F" w:rsidDel="003E23DF">
        <w:t xml:space="preserve"> </w:t>
      </w:r>
      <w:r w:rsidRPr="0031350F">
        <w:t>as a member of the Code Black Response Team.</w:t>
      </w:r>
    </w:p>
    <w:p w14:paraId="70322A09" w14:textId="77777777" w:rsidR="00CB3B8F" w:rsidRPr="0031350F" w:rsidRDefault="00CB3B8F" w:rsidP="00CB3B8F">
      <w:pPr>
        <w:pStyle w:val="ListParagraph"/>
      </w:pPr>
      <w:r w:rsidRPr="0031350F">
        <w:t xml:space="preserve">Work efficiently and effectively within all areas of the hospital to establish a rapport with patients, health professionals and/or other members of the health care team and support staff. </w:t>
      </w:r>
    </w:p>
    <w:p w14:paraId="0739D20C" w14:textId="4D3EA1CF" w:rsidR="00B06EDE" w:rsidRDefault="00CB3B8F" w:rsidP="00CB3B8F">
      <w:pPr>
        <w:pStyle w:val="ListParagraph"/>
      </w:pPr>
      <w:r w:rsidRPr="0031350F">
        <w:t>Be responsible for exercising care in the performance of duties, consistent with the relevant Work Health and Safety legislation and for providing labour in an efficient and safe manner.</w:t>
      </w:r>
    </w:p>
    <w:p w14:paraId="62A282B8" w14:textId="77777777" w:rsidR="00AC72A4" w:rsidRDefault="00AC72A4" w:rsidP="00AC72A4">
      <w:pPr>
        <w:pStyle w:val="ListParagraph"/>
      </w:pPr>
      <w:r>
        <w:t>Where applicable, e</w:t>
      </w:r>
      <w:r w:rsidRPr="004B0994">
        <w:t xml:space="preserve">xercise delegations in accordance with a range of Acts, Regulations, Awards, administrative authorities and functional arrangements </w:t>
      </w:r>
      <w:r>
        <w:t xml:space="preserve">as </w:t>
      </w:r>
      <w:r w:rsidRPr="004B0994">
        <w:t>mandated by Statutory office holders including the Secretary</w:t>
      </w:r>
      <w:r>
        <w:t xml:space="preserve"> and Head of State Service</w:t>
      </w:r>
      <w:r w:rsidRPr="004B0994">
        <w:t>.</w:t>
      </w:r>
      <w:r>
        <w:t xml:space="preserve"> </w:t>
      </w:r>
      <w:r w:rsidRPr="004B0994">
        <w:t>The relevant Unit Manager can provide details to the occupant of delegations a</w:t>
      </w:r>
      <w:r>
        <w:t>pplicable to this position. </w:t>
      </w:r>
    </w:p>
    <w:p w14:paraId="0F7DC99A" w14:textId="77777777" w:rsidR="00AC72A4" w:rsidRDefault="00AC72A4" w:rsidP="00AC72A4">
      <w:pPr>
        <w:pStyle w:val="ListParagraph"/>
      </w:pPr>
      <w:proofErr w:type="gramStart"/>
      <w:r w:rsidRPr="008803FC">
        <w:t>Comply at all times</w:t>
      </w:r>
      <w:proofErr w:type="gramEnd"/>
      <w:r w:rsidRPr="008803FC">
        <w:t xml:space="preserve"> with policy and protocol requirements, in</w:t>
      </w:r>
      <w:r>
        <w:t xml:space="preserve">cluding </w:t>
      </w:r>
      <w:r w:rsidRPr="008803FC">
        <w:t>those relating to mandatory education, training and assessment.</w:t>
      </w:r>
    </w:p>
    <w:p w14:paraId="67ABDCFA" w14:textId="77777777" w:rsidR="00AC72A4" w:rsidRPr="00A4011B" w:rsidRDefault="00AC72A4" w:rsidP="00AC72A4">
      <w:pPr>
        <w:pStyle w:val="ListParagraph"/>
        <w:rPr>
          <w:rFonts w:cs="Times New Roman"/>
          <w:sz w:val="20"/>
        </w:rPr>
      </w:pPr>
      <w:r>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1CA83B61" w14:textId="3F849561" w:rsidR="00E91AB6" w:rsidRDefault="00AF0C6B" w:rsidP="00B06EDE">
      <w:pPr>
        <w:pStyle w:val="Heading3"/>
        <w:spacing w:line="280" w:lineRule="atLeast"/>
      </w:pPr>
      <w:r>
        <w:t>Pre-employment Conditions</w:t>
      </w:r>
      <w:r w:rsidR="00E91AB6">
        <w:t>:</w:t>
      </w:r>
    </w:p>
    <w:p w14:paraId="546871E2" w14:textId="76ACAA24" w:rsidR="00996960" w:rsidRPr="00996960" w:rsidRDefault="00B97D5F" w:rsidP="00B06EDE">
      <w:pPr>
        <w:spacing w:line="280" w:lineRule="atLeast"/>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B06EDE">
      <w:pPr>
        <w:spacing w:line="280" w:lineRule="atLeast"/>
      </w:pPr>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B06EDE">
      <w:pPr>
        <w:pStyle w:val="ListNumbered"/>
        <w:numPr>
          <w:ilvl w:val="0"/>
          <w:numId w:val="16"/>
        </w:numPr>
        <w:spacing w:line="280" w:lineRule="atLeast"/>
      </w:pPr>
      <w:r>
        <w:t>Conviction checks in the following areas:</w:t>
      </w:r>
    </w:p>
    <w:p w14:paraId="147CDE9F" w14:textId="77777777" w:rsidR="00E91AB6" w:rsidRDefault="00E91AB6" w:rsidP="00B06EDE">
      <w:pPr>
        <w:pStyle w:val="ListNumbered"/>
        <w:numPr>
          <w:ilvl w:val="1"/>
          <w:numId w:val="13"/>
        </w:numPr>
        <w:spacing w:line="280" w:lineRule="atLeast"/>
      </w:pPr>
      <w:r>
        <w:t>crimes of violence</w:t>
      </w:r>
    </w:p>
    <w:p w14:paraId="15754481" w14:textId="77777777" w:rsidR="00E91AB6" w:rsidRDefault="00E91AB6" w:rsidP="00B06EDE">
      <w:pPr>
        <w:pStyle w:val="ListNumbered"/>
        <w:numPr>
          <w:ilvl w:val="1"/>
          <w:numId w:val="13"/>
        </w:numPr>
        <w:spacing w:line="280" w:lineRule="atLeast"/>
      </w:pPr>
      <w:r>
        <w:t>sex related offences</w:t>
      </w:r>
    </w:p>
    <w:p w14:paraId="4ED1D6AD" w14:textId="77777777" w:rsidR="00E91AB6" w:rsidRDefault="00E91AB6" w:rsidP="00B06EDE">
      <w:pPr>
        <w:pStyle w:val="ListNumbered"/>
        <w:numPr>
          <w:ilvl w:val="1"/>
          <w:numId w:val="13"/>
        </w:numPr>
        <w:spacing w:line="280" w:lineRule="atLeast"/>
      </w:pPr>
      <w:r>
        <w:t>serious drug offences</w:t>
      </w:r>
    </w:p>
    <w:p w14:paraId="2F95386B" w14:textId="77777777" w:rsidR="00405739" w:rsidRDefault="00E91AB6" w:rsidP="00B06EDE">
      <w:pPr>
        <w:pStyle w:val="ListNumbered"/>
        <w:numPr>
          <w:ilvl w:val="1"/>
          <w:numId w:val="13"/>
        </w:numPr>
        <w:spacing w:line="280" w:lineRule="atLeast"/>
      </w:pPr>
      <w:r>
        <w:t>crimes involving dishonesty</w:t>
      </w:r>
    </w:p>
    <w:p w14:paraId="526590A3" w14:textId="77777777" w:rsidR="00E91AB6" w:rsidRDefault="00E91AB6" w:rsidP="00B06EDE">
      <w:pPr>
        <w:pStyle w:val="ListNumbered"/>
        <w:spacing w:line="280" w:lineRule="atLeast"/>
      </w:pPr>
      <w:r>
        <w:t>Identification check</w:t>
      </w:r>
    </w:p>
    <w:p w14:paraId="301DC513" w14:textId="04E6BE8E" w:rsidR="00E91AB6" w:rsidRDefault="00E91AB6" w:rsidP="00B06EDE">
      <w:pPr>
        <w:pStyle w:val="ListNumbered"/>
        <w:spacing w:line="280" w:lineRule="atLeast"/>
      </w:pPr>
      <w:r>
        <w:t>Disciplinary action in previous employment check.</w:t>
      </w:r>
    </w:p>
    <w:p w14:paraId="2328EE55" w14:textId="744BF4D0" w:rsidR="00CB3B8F" w:rsidRDefault="00CB3B8F" w:rsidP="00CB3B8F">
      <w:pPr>
        <w:pStyle w:val="ListNumbered"/>
        <w:numPr>
          <w:ilvl w:val="0"/>
          <w:numId w:val="0"/>
        </w:numPr>
        <w:spacing w:line="280" w:lineRule="atLeast"/>
        <w:ind w:left="567" w:hanging="567"/>
      </w:pPr>
    </w:p>
    <w:p w14:paraId="20FBC9C6" w14:textId="76786E4B" w:rsidR="00CB3B8F" w:rsidRDefault="00CB3B8F" w:rsidP="00CB3B8F">
      <w:pPr>
        <w:pStyle w:val="ListNumbered"/>
        <w:numPr>
          <w:ilvl w:val="0"/>
          <w:numId w:val="0"/>
        </w:numPr>
        <w:spacing w:line="280" w:lineRule="atLeast"/>
        <w:ind w:left="567" w:hanging="567"/>
      </w:pPr>
    </w:p>
    <w:p w14:paraId="052C2A63" w14:textId="77777777" w:rsidR="00CB3B8F" w:rsidRPr="008803FC" w:rsidRDefault="00CB3B8F" w:rsidP="00CB3B8F">
      <w:pPr>
        <w:pStyle w:val="ListNumbered"/>
        <w:numPr>
          <w:ilvl w:val="0"/>
          <w:numId w:val="0"/>
        </w:numPr>
        <w:spacing w:line="280" w:lineRule="atLeast"/>
        <w:ind w:left="567" w:hanging="567"/>
      </w:pPr>
    </w:p>
    <w:p w14:paraId="011E3DAD" w14:textId="77777777" w:rsidR="00E91AB6" w:rsidRDefault="00E91AB6" w:rsidP="00130E72">
      <w:pPr>
        <w:pStyle w:val="Heading3"/>
      </w:pPr>
      <w:r>
        <w:lastRenderedPageBreak/>
        <w:t>Selection Criteria:</w:t>
      </w:r>
    </w:p>
    <w:p w14:paraId="3FA2963B" w14:textId="77777777" w:rsidR="00CB3B8F" w:rsidRPr="00CB3B8F" w:rsidRDefault="00CB3B8F" w:rsidP="00CB3B8F">
      <w:pPr>
        <w:pStyle w:val="ListNumbered"/>
        <w:numPr>
          <w:ilvl w:val="0"/>
          <w:numId w:val="15"/>
        </w:numPr>
        <w:spacing w:after="120"/>
        <w:rPr>
          <w:rFonts w:ascii="Gill Sans MT" w:hAnsi="Gill Sans MT"/>
          <w:szCs w:val="22"/>
        </w:rPr>
      </w:pPr>
      <w:r w:rsidRPr="00CB3B8F">
        <w:rPr>
          <w:rFonts w:ascii="Gill Sans MT" w:hAnsi="Gill Sans MT"/>
          <w:szCs w:val="22"/>
        </w:rPr>
        <w:t xml:space="preserve">Knowledge of skills required in manual handling techniques, following Work Health and Safety principles, including the skills required to safely lift and position spinal patients and caring for acute care patients </w:t>
      </w:r>
      <w:proofErr w:type="spellStart"/>
      <w:r w:rsidRPr="00CB3B8F">
        <w:rPr>
          <w:rFonts w:ascii="Gill Sans MT" w:hAnsi="Gill Sans MT"/>
          <w:szCs w:val="22"/>
        </w:rPr>
        <w:t>ie</w:t>
      </w:r>
      <w:proofErr w:type="spellEnd"/>
      <w:r w:rsidRPr="00CB3B8F">
        <w:rPr>
          <w:rFonts w:ascii="Gill Sans MT" w:hAnsi="Gill Sans MT"/>
          <w:szCs w:val="22"/>
        </w:rPr>
        <w:t>. ICU, CCU, CT ICU.</w:t>
      </w:r>
    </w:p>
    <w:p w14:paraId="5B6A1A84" w14:textId="77777777" w:rsidR="00CB3B8F" w:rsidRPr="00CB3B8F" w:rsidRDefault="00CB3B8F" w:rsidP="00CB3B8F">
      <w:pPr>
        <w:pStyle w:val="ListNumbered"/>
        <w:numPr>
          <w:ilvl w:val="0"/>
          <w:numId w:val="15"/>
        </w:numPr>
        <w:spacing w:after="120"/>
        <w:rPr>
          <w:rFonts w:ascii="Gill Sans MT" w:hAnsi="Gill Sans MT"/>
          <w:szCs w:val="22"/>
        </w:rPr>
      </w:pPr>
      <w:r w:rsidRPr="00CB3B8F">
        <w:rPr>
          <w:rFonts w:ascii="Gill Sans MT" w:hAnsi="Gill Sans MT"/>
          <w:szCs w:val="22"/>
        </w:rPr>
        <w:t>Knowledge and experience in the practices, equipment and procedures relating to Medical Orderly involvement in patient care, together with a knowledge of medical orderly procedures for the Department of Emergency Medicine, Radiology, Operating Theatres and hospital mortuary, or the ability to quickly acquire this knowledge.</w:t>
      </w:r>
    </w:p>
    <w:p w14:paraId="108825EE" w14:textId="77777777" w:rsidR="00CB3B8F" w:rsidRPr="00CB3B8F" w:rsidRDefault="00CB3B8F" w:rsidP="00CB3B8F">
      <w:pPr>
        <w:pStyle w:val="ListNumbered"/>
        <w:numPr>
          <w:ilvl w:val="0"/>
          <w:numId w:val="15"/>
        </w:numPr>
        <w:spacing w:after="120"/>
        <w:rPr>
          <w:rFonts w:ascii="Gill Sans MT" w:hAnsi="Gill Sans MT"/>
          <w:szCs w:val="22"/>
        </w:rPr>
      </w:pPr>
      <w:r w:rsidRPr="00CB3B8F">
        <w:rPr>
          <w:rFonts w:ascii="Gill Sans MT" w:hAnsi="Gill Sans MT"/>
          <w:szCs w:val="22"/>
        </w:rPr>
        <w:t>Knowledge and experience in emergency procedures (Fire, Bomb Threats, Evacuation and Aggression) and understanding of Hospital Code Black Response Team procedures, or the ability to quickly acquire this knowledge.</w:t>
      </w:r>
    </w:p>
    <w:p w14:paraId="5223C51F" w14:textId="77777777" w:rsidR="00CB3B8F" w:rsidRPr="00CB3B8F" w:rsidRDefault="00CB3B8F" w:rsidP="00CB3B8F">
      <w:pPr>
        <w:pStyle w:val="ListNumbered"/>
        <w:numPr>
          <w:ilvl w:val="0"/>
          <w:numId w:val="15"/>
        </w:numPr>
        <w:spacing w:after="120"/>
        <w:rPr>
          <w:rFonts w:ascii="Gill Sans MT" w:hAnsi="Gill Sans MT"/>
          <w:szCs w:val="22"/>
        </w:rPr>
      </w:pPr>
      <w:r w:rsidRPr="00CB3B8F">
        <w:rPr>
          <w:rFonts w:ascii="Gill Sans MT" w:hAnsi="Gill Sans MT"/>
          <w:szCs w:val="22"/>
        </w:rPr>
        <w:t xml:space="preserve">Knowledge of the </w:t>
      </w:r>
      <w:r w:rsidRPr="00CB3B8F">
        <w:rPr>
          <w:rFonts w:ascii="Gill Sans MT" w:hAnsi="Gill Sans MT"/>
          <w:i/>
          <w:iCs/>
          <w:szCs w:val="22"/>
        </w:rPr>
        <w:t>Public Health Amendment (Smoke Free Areas) Act 2001,</w:t>
      </w:r>
      <w:r w:rsidRPr="00CB3B8F">
        <w:rPr>
          <w:rFonts w:ascii="Gill Sans MT" w:hAnsi="Gill Sans MT"/>
          <w:szCs w:val="22"/>
        </w:rPr>
        <w:t xml:space="preserve"> the </w:t>
      </w:r>
      <w:r w:rsidRPr="00CB3B8F">
        <w:rPr>
          <w:rFonts w:ascii="Gill Sans MT" w:hAnsi="Gill Sans MT"/>
          <w:i/>
          <w:iCs/>
          <w:szCs w:val="22"/>
        </w:rPr>
        <w:t>Public Health Act 1997</w:t>
      </w:r>
      <w:r w:rsidRPr="00CB3B8F">
        <w:rPr>
          <w:rFonts w:ascii="Gill Sans MT" w:hAnsi="Gill Sans MT"/>
          <w:szCs w:val="22"/>
        </w:rPr>
        <w:t xml:space="preserve"> and the role of a Tobacco Control Officer, or the ability to acquire this knowledge.</w:t>
      </w:r>
    </w:p>
    <w:p w14:paraId="414E0FCD" w14:textId="77777777" w:rsidR="00CB3B8F" w:rsidRPr="00CB3B8F" w:rsidRDefault="00CB3B8F" w:rsidP="00CB3B8F">
      <w:pPr>
        <w:pStyle w:val="ListNumbered"/>
        <w:numPr>
          <w:ilvl w:val="0"/>
          <w:numId w:val="15"/>
        </w:numPr>
        <w:spacing w:after="120"/>
        <w:rPr>
          <w:rFonts w:ascii="Gill Sans MT" w:hAnsi="Gill Sans MT"/>
          <w:szCs w:val="22"/>
        </w:rPr>
      </w:pPr>
      <w:r w:rsidRPr="00CB3B8F">
        <w:rPr>
          <w:rFonts w:ascii="Gill Sans MT" w:hAnsi="Gill Sans MT"/>
          <w:szCs w:val="22"/>
        </w:rPr>
        <w:t>Well-developed written and verbal communication skills, together with the ability to prioritise tasks and function as part of a multidisciplinary team, demonstrating tact and diplomacy when interacting with staff, patients and their relatives and friends.</w:t>
      </w:r>
    </w:p>
    <w:p w14:paraId="1D1DB96D" w14:textId="4C290C1E" w:rsidR="00E91AB6" w:rsidRPr="00CB3B8F" w:rsidRDefault="00CB3B8F" w:rsidP="00CB3B8F">
      <w:pPr>
        <w:pStyle w:val="ListNumbered"/>
        <w:numPr>
          <w:ilvl w:val="0"/>
          <w:numId w:val="15"/>
        </w:numPr>
        <w:spacing w:after="120"/>
        <w:rPr>
          <w:rFonts w:ascii="Gill Sans MT" w:hAnsi="Gill Sans MT"/>
          <w:szCs w:val="22"/>
        </w:rPr>
      </w:pPr>
      <w:r w:rsidRPr="00CB3B8F">
        <w:rPr>
          <w:rFonts w:ascii="Gill Sans MT" w:hAnsi="Gill Sans MT"/>
          <w:szCs w:val="22"/>
        </w:rPr>
        <w:t>Demonstrated commitment to participating in ongoing mandatory education, training and professional development.</w:t>
      </w:r>
    </w:p>
    <w:p w14:paraId="185F40C6" w14:textId="77777777" w:rsidR="00E91AB6" w:rsidRDefault="00E91AB6" w:rsidP="00130E72">
      <w:pPr>
        <w:pStyle w:val="Heading3"/>
      </w:pPr>
      <w:r>
        <w:t>Working Environment:</w:t>
      </w:r>
    </w:p>
    <w:p w14:paraId="79968BCE" w14:textId="79D0E9C2"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193494">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diversity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2AC3A" w14:textId="77777777" w:rsidR="00F417D1" w:rsidRDefault="00F417D1" w:rsidP="00F420E2">
      <w:pPr>
        <w:spacing w:after="0" w:line="240" w:lineRule="auto"/>
      </w:pPr>
      <w:r>
        <w:separator/>
      </w:r>
    </w:p>
  </w:endnote>
  <w:endnote w:type="continuationSeparator" w:id="0">
    <w:p w14:paraId="7AD8B773" w14:textId="77777777" w:rsidR="00F417D1" w:rsidRDefault="00F417D1"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AA46E" w14:textId="77777777" w:rsidR="00F417D1" w:rsidRDefault="00F417D1" w:rsidP="00F420E2">
      <w:pPr>
        <w:spacing w:after="0" w:line="240" w:lineRule="auto"/>
      </w:pPr>
      <w:r>
        <w:separator/>
      </w:r>
    </w:p>
  </w:footnote>
  <w:footnote w:type="continuationSeparator" w:id="0">
    <w:p w14:paraId="729695EF" w14:textId="77777777" w:rsidR="00F417D1" w:rsidRDefault="00F417D1"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5" w15:restartNumberingAfterBreak="0">
    <w:nsid w:val="2CD651E2"/>
    <w:multiLevelType w:val="hybridMultilevel"/>
    <w:tmpl w:val="0B7CFF9A"/>
    <w:lvl w:ilvl="0" w:tplc="0C090001">
      <w:start w:val="1"/>
      <w:numFmt w:val="bullet"/>
      <w:lvlText w:val=""/>
      <w:lvlJc w:val="left"/>
      <w:pPr>
        <w:tabs>
          <w:tab w:val="num" w:pos="578"/>
        </w:tabs>
        <w:ind w:left="578" w:hanging="360"/>
      </w:pPr>
      <w:rPr>
        <w:rFonts w:ascii="Symbol" w:hAnsi="Symbol"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6" w15:restartNumberingAfterBreak="0">
    <w:nsid w:val="329245D7"/>
    <w:multiLevelType w:val="hybridMultilevel"/>
    <w:tmpl w:val="0D68CB58"/>
    <w:lvl w:ilvl="0" w:tplc="0C090001">
      <w:start w:val="1"/>
      <w:numFmt w:val="bullet"/>
      <w:lvlText w:val=""/>
      <w:lvlJc w:val="left"/>
      <w:pPr>
        <w:tabs>
          <w:tab w:val="num" w:pos="578"/>
        </w:tabs>
        <w:ind w:left="578" w:hanging="360"/>
      </w:pPr>
      <w:rPr>
        <w:rFonts w:ascii="Symbol" w:hAnsi="Symbol"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7" w15:restartNumberingAfterBreak="0">
    <w:nsid w:val="32F75B84"/>
    <w:multiLevelType w:val="multilevel"/>
    <w:tmpl w:val="5B425D60"/>
    <w:lvl w:ilvl="0">
      <w:start w:val="1"/>
      <w:numFmt w:val="decimal"/>
      <w:lvlText w:val="%1."/>
      <w:lvlJc w:val="left"/>
      <w:pPr>
        <w:ind w:left="567" w:hanging="567"/>
      </w:pPr>
      <w:rPr>
        <w:rFonts w:ascii="Gill Sans MT" w:hAnsi="Gill Sans MT" w:hint="default"/>
        <w:color w:val="auto"/>
        <w:sz w:val="22"/>
      </w:rPr>
    </w:lvl>
    <w:lvl w:ilvl="1">
      <w:start w:val="1"/>
      <w:numFmt w:val="bullet"/>
      <w:lvlText w:val=""/>
      <w:lvlJc w:val="left"/>
      <w:pPr>
        <w:ind w:left="1134" w:hanging="567"/>
      </w:pPr>
      <w:rPr>
        <w:rFonts w:ascii="Symbol" w:hAnsi="Symbol"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D3B4565"/>
    <w:multiLevelType w:val="hybridMultilevel"/>
    <w:tmpl w:val="EB64E662"/>
    <w:lvl w:ilvl="0" w:tplc="F00CA316">
      <w:start w:val="1"/>
      <w:numFmt w:val="decimal"/>
      <w:lvlText w:val="%1."/>
      <w:lvlJc w:val="left"/>
      <w:pPr>
        <w:ind w:left="720" w:hanging="360"/>
      </w:pPr>
      <w:rPr>
        <w:sz w:val="24"/>
        <w:szCs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D6F71C4"/>
    <w:multiLevelType w:val="multilevel"/>
    <w:tmpl w:val="8E8C0FDC"/>
    <w:numStyleLink w:val="NL1"/>
  </w:abstractNum>
  <w:abstractNum w:abstractNumId="12"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3"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4"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5F010419"/>
    <w:multiLevelType w:val="hybridMultilevel"/>
    <w:tmpl w:val="2434517C"/>
    <w:lvl w:ilvl="0" w:tplc="0C09000F">
      <w:start w:val="1"/>
      <w:numFmt w:val="decimal"/>
      <w:lvlText w:val="%1."/>
      <w:lvlJc w:val="left"/>
      <w:pPr>
        <w:tabs>
          <w:tab w:val="num" w:pos="578"/>
        </w:tabs>
        <w:ind w:left="578" w:hanging="360"/>
      </w:pPr>
    </w:lvl>
    <w:lvl w:ilvl="1" w:tplc="0C090001">
      <w:start w:val="1"/>
      <w:numFmt w:val="bullet"/>
      <w:lvlText w:val=""/>
      <w:lvlJc w:val="left"/>
      <w:pPr>
        <w:tabs>
          <w:tab w:val="num" w:pos="1298"/>
        </w:tabs>
        <w:ind w:left="1298" w:hanging="360"/>
      </w:pPr>
      <w:rPr>
        <w:rFonts w:ascii="Symbol" w:hAnsi="Symbol" w:hint="default"/>
      </w:rPr>
    </w:lvl>
    <w:lvl w:ilvl="2" w:tplc="0C09001B" w:tentative="1">
      <w:start w:val="1"/>
      <w:numFmt w:val="lowerRoman"/>
      <w:lvlText w:val="%3."/>
      <w:lvlJc w:val="right"/>
      <w:pPr>
        <w:tabs>
          <w:tab w:val="num" w:pos="2018"/>
        </w:tabs>
        <w:ind w:left="2018" w:hanging="180"/>
      </w:pPr>
    </w:lvl>
    <w:lvl w:ilvl="3" w:tplc="0C09000F" w:tentative="1">
      <w:start w:val="1"/>
      <w:numFmt w:val="decimal"/>
      <w:lvlText w:val="%4."/>
      <w:lvlJc w:val="left"/>
      <w:pPr>
        <w:tabs>
          <w:tab w:val="num" w:pos="2738"/>
        </w:tabs>
        <w:ind w:left="2738" w:hanging="360"/>
      </w:pPr>
    </w:lvl>
    <w:lvl w:ilvl="4" w:tplc="0C090019" w:tentative="1">
      <w:start w:val="1"/>
      <w:numFmt w:val="lowerLetter"/>
      <w:lvlText w:val="%5."/>
      <w:lvlJc w:val="left"/>
      <w:pPr>
        <w:tabs>
          <w:tab w:val="num" w:pos="3458"/>
        </w:tabs>
        <w:ind w:left="3458" w:hanging="360"/>
      </w:pPr>
    </w:lvl>
    <w:lvl w:ilvl="5" w:tplc="0C09001B" w:tentative="1">
      <w:start w:val="1"/>
      <w:numFmt w:val="lowerRoman"/>
      <w:lvlText w:val="%6."/>
      <w:lvlJc w:val="right"/>
      <w:pPr>
        <w:tabs>
          <w:tab w:val="num" w:pos="4178"/>
        </w:tabs>
        <w:ind w:left="4178" w:hanging="180"/>
      </w:pPr>
    </w:lvl>
    <w:lvl w:ilvl="6" w:tplc="0C09000F" w:tentative="1">
      <w:start w:val="1"/>
      <w:numFmt w:val="decimal"/>
      <w:lvlText w:val="%7."/>
      <w:lvlJc w:val="left"/>
      <w:pPr>
        <w:tabs>
          <w:tab w:val="num" w:pos="4898"/>
        </w:tabs>
        <w:ind w:left="4898" w:hanging="360"/>
      </w:pPr>
    </w:lvl>
    <w:lvl w:ilvl="7" w:tplc="0C090019" w:tentative="1">
      <w:start w:val="1"/>
      <w:numFmt w:val="lowerLetter"/>
      <w:lvlText w:val="%8."/>
      <w:lvlJc w:val="left"/>
      <w:pPr>
        <w:tabs>
          <w:tab w:val="num" w:pos="5618"/>
        </w:tabs>
        <w:ind w:left="5618" w:hanging="360"/>
      </w:pPr>
    </w:lvl>
    <w:lvl w:ilvl="8" w:tplc="0C09001B" w:tentative="1">
      <w:start w:val="1"/>
      <w:numFmt w:val="lowerRoman"/>
      <w:lvlText w:val="%9."/>
      <w:lvlJc w:val="right"/>
      <w:pPr>
        <w:tabs>
          <w:tab w:val="num" w:pos="6338"/>
        </w:tabs>
        <w:ind w:left="6338" w:hanging="180"/>
      </w:pPr>
    </w:lvl>
  </w:abstractNum>
  <w:abstractNum w:abstractNumId="17"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8"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1"/>
  </w:num>
  <w:num w:numId="2">
    <w:abstractNumId w:val="3"/>
  </w:num>
  <w:num w:numId="3">
    <w:abstractNumId w:val="1"/>
  </w:num>
  <w:num w:numId="4">
    <w:abstractNumId w:val="10"/>
  </w:num>
  <w:num w:numId="5">
    <w:abstractNumId w:val="15"/>
  </w:num>
  <w:num w:numId="6">
    <w:abstractNumId w:val="12"/>
  </w:num>
  <w:num w:numId="7">
    <w:abstractNumId w:val="19"/>
  </w:num>
  <w:num w:numId="8">
    <w:abstractNumId w:val="0"/>
  </w:num>
  <w:num w:numId="9">
    <w:abstractNumId w:val="20"/>
  </w:num>
  <w:num w:numId="10">
    <w:abstractNumId w:val="17"/>
  </w:num>
  <w:num w:numId="11">
    <w:abstractNumId w:val="4"/>
  </w:num>
  <w:num w:numId="12">
    <w:abstractNumId w:val="8"/>
  </w:num>
  <w:num w:numId="13">
    <w:abstractNumId w:val="1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2"/>
  </w:num>
  <w:num w:numId="19">
    <w:abstractNumId w:val="14"/>
  </w:num>
  <w:num w:numId="20">
    <w:abstractNumId w:val="18"/>
  </w:num>
  <w:num w:numId="21">
    <w:abstractNumId w:val="5"/>
  </w:num>
  <w:num w:numId="22">
    <w:abstractNumId w:val="16"/>
  </w:num>
  <w:num w:numId="23">
    <w:abstractNumId w:val="7"/>
  </w:num>
  <w:num w:numId="24">
    <w:abstractNumId w:val="6"/>
  </w:num>
  <w:num w:numId="25">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63D77"/>
    <w:rsid w:val="00076386"/>
    <w:rsid w:val="00077639"/>
    <w:rsid w:val="0008146B"/>
    <w:rsid w:val="00090F2A"/>
    <w:rsid w:val="000C3DA0"/>
    <w:rsid w:val="000C54F9"/>
    <w:rsid w:val="000C7998"/>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72E4"/>
    <w:rsid w:val="002E2FDC"/>
    <w:rsid w:val="00324C8F"/>
    <w:rsid w:val="00325022"/>
    <w:rsid w:val="00326F12"/>
    <w:rsid w:val="0033673B"/>
    <w:rsid w:val="00341FBA"/>
    <w:rsid w:val="003506C1"/>
    <w:rsid w:val="0036538B"/>
    <w:rsid w:val="00365ADE"/>
    <w:rsid w:val="003703B1"/>
    <w:rsid w:val="003740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C72A4"/>
    <w:rsid w:val="00AF0C6B"/>
    <w:rsid w:val="00B06327"/>
    <w:rsid w:val="00B06EDE"/>
    <w:rsid w:val="00B077F7"/>
    <w:rsid w:val="00B231B2"/>
    <w:rsid w:val="00B47CD5"/>
    <w:rsid w:val="00B55A2A"/>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56BF6"/>
    <w:rsid w:val="00C726D0"/>
    <w:rsid w:val="00C82806"/>
    <w:rsid w:val="00C82F58"/>
    <w:rsid w:val="00CA2025"/>
    <w:rsid w:val="00CB3B8F"/>
    <w:rsid w:val="00CB66AF"/>
    <w:rsid w:val="00CC6E00"/>
    <w:rsid w:val="00CD13C8"/>
    <w:rsid w:val="00CD2D3B"/>
    <w:rsid w:val="00CE2BFE"/>
    <w:rsid w:val="00CF1329"/>
    <w:rsid w:val="00CF4C44"/>
    <w:rsid w:val="00D07979"/>
    <w:rsid w:val="00D3274D"/>
    <w:rsid w:val="00D33173"/>
    <w:rsid w:val="00D46C41"/>
    <w:rsid w:val="00D46F55"/>
    <w:rsid w:val="00D6474A"/>
    <w:rsid w:val="00D66105"/>
    <w:rsid w:val="00D848D9"/>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17D1"/>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06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16B32"/>
    <w:rsid w:val="000D02DF"/>
    <w:rsid w:val="00497E2A"/>
    <w:rsid w:val="006E4BAF"/>
    <w:rsid w:val="007637B0"/>
    <w:rsid w:val="00831BA8"/>
    <w:rsid w:val="008F6267"/>
    <w:rsid w:val="00B56F0D"/>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1275</Words>
  <Characters>7269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Treloar, Simone A</cp:lastModifiedBy>
  <cp:revision>2</cp:revision>
  <cp:lastPrinted>2020-12-15T01:42:00Z</cp:lastPrinted>
  <dcterms:created xsi:type="dcterms:W3CDTF">2022-08-29T05:49:00Z</dcterms:created>
  <dcterms:modified xsi:type="dcterms:W3CDTF">2022-08-29T05:49:00Z</dcterms:modified>
</cp:coreProperties>
</file>