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11FA4">
            <w:pPr>
              <w:spacing w:line="280" w:lineRule="atLeast"/>
              <w:rPr>
                <w:b/>
                <w:bCs/>
              </w:rPr>
            </w:pPr>
            <w:r w:rsidRPr="00405739">
              <w:rPr>
                <w:b/>
                <w:bCs/>
              </w:rPr>
              <w:t xml:space="preserve">Position Title: </w:t>
            </w:r>
          </w:p>
        </w:tc>
        <w:tc>
          <w:tcPr>
            <w:tcW w:w="7438" w:type="dxa"/>
          </w:tcPr>
          <w:p w14:paraId="707381D6" w14:textId="5A854B87" w:rsidR="003C0450" w:rsidRPr="00C56BF6" w:rsidRDefault="00681E2E" w:rsidP="00411FA4">
            <w:pPr>
              <w:spacing w:line="280" w:lineRule="atLeast"/>
              <w:rPr>
                <w:rFonts w:ascii="Gill Sans MT" w:hAnsi="Gill Sans MT" w:cs="Gill Sans"/>
              </w:rPr>
            </w:pPr>
            <w:r>
              <w:rPr>
                <w:rStyle w:val="InformationBlockChar"/>
                <w:rFonts w:eastAsiaTheme="minorHAnsi"/>
                <w:b w:val="0"/>
                <w:bCs/>
              </w:rPr>
              <w:t xml:space="preserve">Phlebotomy Technician </w:t>
            </w:r>
          </w:p>
        </w:tc>
      </w:tr>
      <w:tr w:rsidR="003C0450" w:rsidRPr="007708FA" w14:paraId="48FC4FE1" w14:textId="77777777" w:rsidTr="008B7413">
        <w:tc>
          <w:tcPr>
            <w:tcW w:w="2802" w:type="dxa"/>
          </w:tcPr>
          <w:p w14:paraId="78AAC6C3" w14:textId="77777777" w:rsidR="003C0450" w:rsidRPr="00405739" w:rsidRDefault="003C0450" w:rsidP="00411FA4">
            <w:pPr>
              <w:spacing w:line="280" w:lineRule="atLeast"/>
              <w:rPr>
                <w:b/>
                <w:bCs/>
              </w:rPr>
            </w:pPr>
            <w:r w:rsidRPr="00405739">
              <w:rPr>
                <w:b/>
                <w:bCs/>
              </w:rPr>
              <w:t>Position Number:</w:t>
            </w:r>
          </w:p>
        </w:tc>
        <w:tc>
          <w:tcPr>
            <w:tcW w:w="7438" w:type="dxa"/>
          </w:tcPr>
          <w:p w14:paraId="4A981F79" w14:textId="7DBAA70F" w:rsidR="003C0450" w:rsidRPr="00C56BF6" w:rsidRDefault="00681E2E" w:rsidP="00411FA4">
            <w:pPr>
              <w:spacing w:line="280" w:lineRule="atLeast"/>
              <w:rPr>
                <w:rFonts w:ascii="Gill Sans MT" w:hAnsi="Gill Sans MT" w:cs="Gill Sans"/>
              </w:rPr>
            </w:pPr>
            <w:r>
              <w:rPr>
                <w:rStyle w:val="InformationBlockChar"/>
                <w:rFonts w:eastAsiaTheme="minorHAnsi"/>
                <w:b w:val="0"/>
                <w:bCs/>
              </w:rPr>
              <w:t>511311</w:t>
            </w:r>
          </w:p>
        </w:tc>
      </w:tr>
      <w:tr w:rsidR="003C0450" w:rsidRPr="007708FA" w14:paraId="164543D1" w14:textId="77777777" w:rsidTr="008B7413">
        <w:trPr>
          <w:trHeight w:val="406"/>
        </w:trPr>
        <w:tc>
          <w:tcPr>
            <w:tcW w:w="2802" w:type="dxa"/>
          </w:tcPr>
          <w:p w14:paraId="12914C4C" w14:textId="745CF857" w:rsidR="003C0450" w:rsidRPr="00405739" w:rsidRDefault="003C0450" w:rsidP="00411FA4">
            <w:pPr>
              <w:spacing w:line="280" w:lineRule="atLeast"/>
              <w:rPr>
                <w:b/>
                <w:bCs/>
              </w:rPr>
            </w:pPr>
            <w:r w:rsidRPr="00405739">
              <w:rPr>
                <w:b/>
                <w:bCs/>
              </w:rPr>
              <w:t xml:space="preserve">Classification: </w:t>
            </w:r>
          </w:p>
        </w:tc>
        <w:tc>
          <w:tcPr>
            <w:tcW w:w="7438" w:type="dxa"/>
          </w:tcPr>
          <w:p w14:paraId="6B28C61D" w14:textId="1A941658" w:rsidR="003C0450" w:rsidRPr="00C56BF6" w:rsidRDefault="00681E2E" w:rsidP="00411FA4">
            <w:pPr>
              <w:spacing w:line="280" w:lineRule="atLeast"/>
              <w:rPr>
                <w:rFonts w:ascii="Gill Sans MT" w:hAnsi="Gill Sans MT" w:cs="Gill Sans"/>
              </w:rPr>
            </w:pPr>
            <w:r>
              <w:rPr>
                <w:rStyle w:val="InformationBlockChar"/>
                <w:rFonts w:eastAsiaTheme="minorHAnsi"/>
                <w:b w:val="0"/>
                <w:bCs/>
              </w:rPr>
              <w:t xml:space="preserve">General Stream Band 3 </w:t>
            </w:r>
          </w:p>
        </w:tc>
      </w:tr>
      <w:tr w:rsidR="003C0450" w:rsidRPr="007708FA" w14:paraId="0DF20D89" w14:textId="77777777" w:rsidTr="008B7413">
        <w:tc>
          <w:tcPr>
            <w:tcW w:w="2802" w:type="dxa"/>
          </w:tcPr>
          <w:p w14:paraId="7A47775F" w14:textId="77777777" w:rsidR="003C0450" w:rsidRPr="00C56BF6" w:rsidRDefault="003C0450" w:rsidP="00411FA4">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978300A" w:rsidR="003C0450" w:rsidRPr="00C56BF6" w:rsidRDefault="00681E2E" w:rsidP="00411FA4">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11FA4">
            <w:pPr>
              <w:spacing w:line="280" w:lineRule="atLeast"/>
              <w:rPr>
                <w:b/>
                <w:bCs/>
              </w:rPr>
            </w:pPr>
            <w:r w:rsidRPr="00C56BF6">
              <w:rPr>
                <w:b/>
                <w:bCs/>
              </w:rPr>
              <w:t>Group/Section</w:t>
            </w:r>
            <w:r w:rsidR="003C0450" w:rsidRPr="00C56BF6">
              <w:rPr>
                <w:b/>
                <w:bCs/>
              </w:rPr>
              <w:t>:</w:t>
            </w:r>
          </w:p>
        </w:tc>
        <w:tc>
          <w:tcPr>
            <w:tcW w:w="7438" w:type="dxa"/>
          </w:tcPr>
          <w:p w14:paraId="109FFD6E" w14:textId="682FECD3" w:rsidR="003C0450" w:rsidRDefault="00681E2E" w:rsidP="00411FA4">
            <w:pPr>
              <w:spacing w:after="0" w:line="280" w:lineRule="atLeast"/>
              <w:rPr>
                <w:rStyle w:val="InformationBlockChar"/>
                <w:rFonts w:eastAsiaTheme="minorHAnsi"/>
                <w:b w:val="0"/>
                <w:bCs/>
              </w:rPr>
            </w:pPr>
            <w:r>
              <w:rPr>
                <w:rStyle w:val="InformationBlockChar"/>
                <w:rFonts w:eastAsiaTheme="minorHAnsi"/>
                <w:b w:val="0"/>
                <w:bCs/>
              </w:rPr>
              <w:t xml:space="preserve">Hospitals South </w:t>
            </w:r>
            <w:r w:rsidR="005E3712">
              <w:rPr>
                <w:rStyle w:val="InformationBlockChar"/>
                <w:rFonts w:eastAsiaTheme="minorHAnsi"/>
                <w:b w:val="0"/>
                <w:bCs/>
              </w:rPr>
              <w:t>-</w:t>
            </w:r>
            <w:r>
              <w:rPr>
                <w:rStyle w:val="InformationBlockChar"/>
                <w:rFonts w:eastAsiaTheme="minorHAnsi"/>
                <w:b w:val="0"/>
                <w:bCs/>
              </w:rPr>
              <w:t xml:space="preserve"> </w:t>
            </w:r>
            <w:r w:rsidR="00411FA4">
              <w:rPr>
                <w:rStyle w:val="InformationBlockChar"/>
                <w:rFonts w:eastAsiaTheme="minorHAnsi"/>
                <w:b w:val="0"/>
                <w:bCs/>
              </w:rPr>
              <w:t>Critical Care, Clinical Support and Investigations</w:t>
            </w:r>
          </w:p>
          <w:p w14:paraId="41DFE068" w14:textId="746A37D9" w:rsidR="00B06EDE" w:rsidRPr="00C56BF6" w:rsidRDefault="00681E2E" w:rsidP="00411FA4">
            <w:pPr>
              <w:spacing w:line="280" w:lineRule="atLeast"/>
              <w:rPr>
                <w:rFonts w:ascii="Gill Sans MT" w:hAnsi="Gill Sans MT" w:cs="Gill Sans"/>
              </w:rPr>
            </w:pPr>
            <w:r>
              <w:rPr>
                <w:rFonts w:ascii="Gill Sans MT" w:hAnsi="Gill Sans MT" w:cs="Gill Sans"/>
              </w:rPr>
              <w:t xml:space="preserve">Pathology </w:t>
            </w:r>
            <w:r w:rsidR="00411FA4">
              <w:rPr>
                <w:rFonts w:ascii="Gill Sans MT" w:hAnsi="Gill Sans MT" w:cs="Gill Sans"/>
              </w:rPr>
              <w:t>South Phlebotomy Services</w:t>
            </w:r>
          </w:p>
        </w:tc>
      </w:tr>
      <w:tr w:rsidR="003C0450" w:rsidRPr="007708FA" w14:paraId="5C7E70BA" w14:textId="77777777" w:rsidTr="008B7413">
        <w:tc>
          <w:tcPr>
            <w:tcW w:w="2802" w:type="dxa"/>
          </w:tcPr>
          <w:p w14:paraId="4FD1A4A5" w14:textId="77777777" w:rsidR="003C0450" w:rsidRPr="00C56BF6" w:rsidRDefault="003C0450" w:rsidP="00411FA4">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2AA679B" w:rsidR="003C0450" w:rsidRPr="00C56BF6" w:rsidRDefault="00681E2E" w:rsidP="00411FA4">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11FA4">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5E6ADE9" w:rsidR="003C0450" w:rsidRPr="00C56BF6" w:rsidRDefault="00681E2E" w:rsidP="00411FA4">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411FA4">
            <w:pPr>
              <w:spacing w:line="280" w:lineRule="atLeast"/>
              <w:rPr>
                <w:b/>
                <w:bCs/>
              </w:rPr>
            </w:pPr>
            <w:r w:rsidRPr="00C56BF6">
              <w:rPr>
                <w:b/>
                <w:bCs/>
              </w:rPr>
              <w:t xml:space="preserve">Reports to: </w:t>
            </w:r>
          </w:p>
        </w:tc>
        <w:tc>
          <w:tcPr>
            <w:tcW w:w="7438" w:type="dxa"/>
          </w:tcPr>
          <w:p w14:paraId="3D7E4061" w14:textId="664C760D" w:rsidR="003C0450" w:rsidRPr="00C56BF6" w:rsidRDefault="00681E2E" w:rsidP="00411FA4">
            <w:pPr>
              <w:spacing w:line="280" w:lineRule="atLeast"/>
              <w:rPr>
                <w:rFonts w:ascii="Gill Sans MT" w:hAnsi="Gill Sans MT" w:cs="Gill Sans"/>
              </w:rPr>
            </w:pPr>
            <w:r>
              <w:rPr>
                <w:rStyle w:val="InformationBlockChar"/>
                <w:rFonts w:eastAsiaTheme="minorHAnsi"/>
                <w:b w:val="0"/>
                <w:bCs/>
              </w:rPr>
              <w:t xml:space="preserve">Nurse Manager - Pathology South </w:t>
            </w:r>
          </w:p>
        </w:tc>
      </w:tr>
      <w:tr w:rsidR="004B1E48" w:rsidRPr="007708FA" w14:paraId="67551C13" w14:textId="77777777" w:rsidTr="008B7413">
        <w:tc>
          <w:tcPr>
            <w:tcW w:w="2802" w:type="dxa"/>
          </w:tcPr>
          <w:p w14:paraId="0E494445" w14:textId="1E79F8EB" w:rsidR="004B1E48" w:rsidRPr="00C56BF6" w:rsidRDefault="004B1E48" w:rsidP="00411FA4">
            <w:pPr>
              <w:spacing w:line="280" w:lineRule="atLeast"/>
              <w:rPr>
                <w:b/>
                <w:bCs/>
              </w:rPr>
            </w:pPr>
            <w:r w:rsidRPr="00C56BF6">
              <w:rPr>
                <w:b/>
                <w:bCs/>
              </w:rPr>
              <w:t>Effective Date</w:t>
            </w:r>
            <w:r w:rsidR="00540344" w:rsidRPr="00C56BF6">
              <w:rPr>
                <w:b/>
                <w:bCs/>
              </w:rPr>
              <w:t>:</w:t>
            </w:r>
          </w:p>
        </w:tc>
        <w:tc>
          <w:tcPr>
            <w:tcW w:w="7438" w:type="dxa"/>
          </w:tcPr>
          <w:p w14:paraId="2BCCB554" w14:textId="32F8FF16" w:rsidR="004B1E48" w:rsidRPr="00C56BF6" w:rsidRDefault="00681E2E" w:rsidP="00411FA4">
            <w:pPr>
              <w:spacing w:line="280" w:lineRule="atLeast"/>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11FA4">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CB94E2D" w:rsidR="00540344" w:rsidRPr="00C56BF6" w:rsidRDefault="00681E2E" w:rsidP="00411FA4">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11FA4">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8B0EF5B" w:rsidR="00540344" w:rsidRPr="00C56BF6" w:rsidRDefault="00681E2E" w:rsidP="00411FA4">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rsidP="00411FA4">
            <w:pPr>
              <w:spacing w:line="280" w:lineRule="atLeast"/>
              <w:rPr>
                <w:b/>
                <w:bCs/>
              </w:rPr>
            </w:pPr>
            <w:r w:rsidRPr="00B06EDE">
              <w:rPr>
                <w:b/>
                <w:bCs/>
              </w:rPr>
              <w:t>Desirable Requirements:</w:t>
            </w:r>
          </w:p>
        </w:tc>
        <w:tc>
          <w:tcPr>
            <w:tcW w:w="7438" w:type="dxa"/>
          </w:tcPr>
          <w:p w14:paraId="61F30679" w14:textId="6876FDE7" w:rsidR="00B06EDE" w:rsidRPr="00681E2E" w:rsidRDefault="00681E2E" w:rsidP="00D508A0">
            <w:pPr>
              <w:pStyle w:val="BulletedListLevel1"/>
              <w:numPr>
                <w:ilvl w:val="0"/>
                <w:numId w:val="0"/>
              </w:numPr>
              <w:spacing w:after="240"/>
            </w:pPr>
            <w:r w:rsidRPr="00411FEC">
              <w:t xml:space="preserve">A Certificate </w:t>
            </w:r>
            <w:r>
              <w:t>III,</w:t>
            </w:r>
            <w:r w:rsidRPr="00411FEC">
              <w:t xml:space="preserve"> or equivalent Diploma</w:t>
            </w:r>
            <w:r>
              <w:t>,</w:t>
            </w:r>
            <w:r w:rsidRPr="00411FEC">
              <w:t xml:space="preserve"> from a registered tertiary institution, or an equivalent qualification, appropriate to the nature of the work</w:t>
            </w:r>
          </w:p>
        </w:tc>
      </w:tr>
    </w:tbl>
    <w:p w14:paraId="36BF0E56" w14:textId="49F4024E" w:rsidR="00B06EDE" w:rsidRPr="005E3712" w:rsidRDefault="00E91AB6" w:rsidP="00411FA4">
      <w:pPr>
        <w:pStyle w:val="Caption"/>
        <w:spacing w:after="360"/>
        <w:rPr>
          <w:sz w:val="20"/>
          <w:szCs w:val="20"/>
        </w:rPr>
      </w:pPr>
      <w:r w:rsidRPr="005E3712">
        <w:rPr>
          <w:sz w:val="20"/>
          <w:szCs w:val="20"/>
        </w:rPr>
        <w:t xml:space="preserve">NB. The above details in relation to Location, Position </w:t>
      </w:r>
      <w:r w:rsidR="00FD3D54" w:rsidRPr="005E3712">
        <w:rPr>
          <w:sz w:val="20"/>
          <w:szCs w:val="20"/>
        </w:rPr>
        <w:t>Type</w:t>
      </w:r>
      <w:r w:rsidRPr="005E3712">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6DA3BB85" w:rsidR="00B06EDE" w:rsidRPr="00B06EDE" w:rsidRDefault="00681E2E" w:rsidP="00411FA4">
      <w:pPr>
        <w:pStyle w:val="BulletedListLevel1"/>
        <w:numPr>
          <w:ilvl w:val="0"/>
          <w:numId w:val="0"/>
        </w:numPr>
        <w:tabs>
          <w:tab w:val="clear" w:pos="1134"/>
          <w:tab w:val="left" w:pos="0"/>
        </w:tabs>
        <w:jc w:val="left"/>
      </w:pPr>
      <w:r>
        <w:t xml:space="preserve">In </w:t>
      </w:r>
      <w:r w:rsidRPr="007601B6">
        <w:t>accordance with conventional practices, methods and standards</w:t>
      </w:r>
      <w:r>
        <w:t>, the Phlebotomy Technician provides phlebotomy and specimen collection services to inpatient and outpatient clients.</w:t>
      </w:r>
    </w:p>
    <w:p w14:paraId="005DD4B6" w14:textId="10DDFB31" w:rsidR="00E91AB6" w:rsidRPr="00405739" w:rsidRDefault="00E91AB6" w:rsidP="00405739">
      <w:pPr>
        <w:pStyle w:val="Heading3"/>
      </w:pPr>
      <w:r w:rsidRPr="00405739">
        <w:t>Duties:</w:t>
      </w:r>
    </w:p>
    <w:p w14:paraId="469CB769" w14:textId="77777777" w:rsidR="00681E2E" w:rsidRDefault="00681E2E" w:rsidP="00E3576D">
      <w:pPr>
        <w:pStyle w:val="ListNumbered"/>
        <w:spacing w:after="120"/>
      </w:pPr>
      <w:r>
        <w:t>Perform phlebotomy services by utilising the evacuated tube system in a range of circumstances.</w:t>
      </w:r>
    </w:p>
    <w:p w14:paraId="05350406" w14:textId="77777777" w:rsidR="00681E2E" w:rsidRDefault="00681E2E" w:rsidP="00E3576D">
      <w:pPr>
        <w:pStyle w:val="ListNumbered"/>
        <w:spacing w:after="120"/>
      </w:pPr>
      <w:r w:rsidRPr="0058388B">
        <w:t xml:space="preserve">Prepare </w:t>
      </w:r>
      <w:r>
        <w:t xml:space="preserve">clients for phlebotomy </w:t>
      </w:r>
      <w:r w:rsidRPr="0058388B">
        <w:t xml:space="preserve">procedures which includes explaining procedures to </w:t>
      </w:r>
      <w:r>
        <w:t>clients.</w:t>
      </w:r>
    </w:p>
    <w:p w14:paraId="5DE81B97" w14:textId="77777777" w:rsidR="00681E2E" w:rsidRPr="0058388B" w:rsidRDefault="00681E2E" w:rsidP="00E3576D">
      <w:pPr>
        <w:pStyle w:val="ListNumbered"/>
        <w:spacing w:after="120"/>
      </w:pPr>
      <w:r>
        <w:t>E</w:t>
      </w:r>
      <w:r w:rsidRPr="0058388B">
        <w:t>nsuring procedure rooms are fully equipped.</w:t>
      </w:r>
      <w:r>
        <w:t xml:space="preserve"> </w:t>
      </w:r>
    </w:p>
    <w:p w14:paraId="2C775FA6" w14:textId="77777777" w:rsidR="00681E2E" w:rsidRDefault="00681E2E" w:rsidP="00E3576D">
      <w:pPr>
        <w:pStyle w:val="ListNumbered"/>
        <w:spacing w:after="120"/>
      </w:pPr>
      <w:r>
        <w:t>Liaise sensitively with clients and their families and display a strong empathy for clients and their clinical condition.</w:t>
      </w:r>
    </w:p>
    <w:p w14:paraId="7A9D3D71" w14:textId="77777777" w:rsidR="00681E2E" w:rsidRDefault="00681E2E" w:rsidP="00E3576D">
      <w:pPr>
        <w:pStyle w:val="ListNumbered"/>
        <w:spacing w:after="120"/>
      </w:pPr>
      <w:r>
        <w:lastRenderedPageBreak/>
        <w:t xml:space="preserve">Minimise the risk of injury to clients and staff by observing the principles of standard precautions and applying them to work practices. </w:t>
      </w:r>
    </w:p>
    <w:p w14:paraId="7D4B0598" w14:textId="77777777" w:rsidR="00681E2E" w:rsidRDefault="00681E2E" w:rsidP="00E3576D">
      <w:pPr>
        <w:pStyle w:val="ListNumbered"/>
        <w:spacing w:after="120"/>
      </w:pPr>
      <w:r>
        <w:t>Assist in maintaining appropriate Pathology supplies including consumables.</w:t>
      </w:r>
    </w:p>
    <w:p w14:paraId="422287A3" w14:textId="77777777" w:rsidR="00681E2E" w:rsidRDefault="00681E2E" w:rsidP="00E3576D">
      <w:pPr>
        <w:pStyle w:val="ListNumbered"/>
        <w:spacing w:after="120"/>
      </w:pPr>
      <w:r>
        <w:t xml:space="preserve">Perform administrative duties and maintain and ensure the accuracy of information recorded in relevant computerised databases. </w:t>
      </w:r>
    </w:p>
    <w:p w14:paraId="41BA55F3" w14:textId="77777777" w:rsidR="00681E2E" w:rsidRDefault="00681E2E" w:rsidP="00E3576D">
      <w:pPr>
        <w:pStyle w:val="ListNumbered"/>
        <w:spacing w:after="120"/>
      </w:pPr>
      <w:r>
        <w:t>Undertake customer support and reception duties as required.</w:t>
      </w:r>
    </w:p>
    <w:p w14:paraId="36CE417A" w14:textId="03BE4725" w:rsidR="00B06EDE" w:rsidRDefault="00681E2E" w:rsidP="00E3576D">
      <w:pPr>
        <w:pStyle w:val="ListNumbered"/>
        <w:spacing w:after="120"/>
      </w:pPr>
      <w:r>
        <w:t xml:space="preserve">Participate in and contribute to staff meetings and </w:t>
      </w:r>
      <w:r w:rsidRPr="00670963">
        <w:t>quality improvement and training programs</w:t>
      </w:r>
      <w:r>
        <w:t xml:space="preserve"> to support service delivery improvements. </w:t>
      </w:r>
    </w:p>
    <w:p w14:paraId="779AC6A6" w14:textId="59CDEC97" w:rsidR="00E91AB6" w:rsidRPr="004B1E48" w:rsidRDefault="00E91AB6" w:rsidP="00E3576D">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826AE77" w14:textId="7FB09B77" w:rsidR="00681E2E" w:rsidRPr="00210846" w:rsidRDefault="00681E2E" w:rsidP="00E3576D">
      <w:pPr>
        <w:pStyle w:val="ListBullet"/>
        <w:numPr>
          <w:ilvl w:val="0"/>
          <w:numId w:val="0"/>
        </w:numPr>
        <w:tabs>
          <w:tab w:val="clear" w:pos="1134"/>
          <w:tab w:val="left" w:pos="0"/>
        </w:tabs>
      </w:pPr>
      <w:r>
        <w:t xml:space="preserve">Reporting directly to the Nurse Manager - Pathology South, </w:t>
      </w:r>
      <w:r w:rsidRPr="00123DE2">
        <w:t xml:space="preserve">the Phlebotomy Technician is </w:t>
      </w:r>
      <w:r w:rsidRPr="00210846">
        <w:t xml:space="preserve">responsible for </w:t>
      </w:r>
      <w:r>
        <w:t xml:space="preserve">the </w:t>
      </w:r>
      <w:r w:rsidRPr="00210846">
        <w:t xml:space="preserve">collection of blood and </w:t>
      </w:r>
      <w:r>
        <w:t xml:space="preserve">other </w:t>
      </w:r>
      <w:r w:rsidRPr="00210846">
        <w:t xml:space="preserve">specimens.  In doing so, the incumbent is expected to: </w:t>
      </w:r>
    </w:p>
    <w:p w14:paraId="5F00018A" w14:textId="77777777" w:rsidR="00681E2E" w:rsidRPr="00E306BD" w:rsidRDefault="00681E2E" w:rsidP="00E3576D">
      <w:pPr>
        <w:pStyle w:val="ListParagraph"/>
        <w:spacing w:after="120"/>
      </w:pPr>
      <w:r>
        <w:t>S</w:t>
      </w:r>
      <w:r w:rsidRPr="00E306BD">
        <w:t>upport the patient through the collection experience by providing information</w:t>
      </w:r>
      <w:r>
        <w:t>, expertise</w:t>
      </w:r>
      <w:r w:rsidRPr="00E306BD">
        <w:t xml:space="preserve"> and support specific to their experience.</w:t>
      </w:r>
    </w:p>
    <w:p w14:paraId="1E480412" w14:textId="77777777" w:rsidR="00681E2E" w:rsidRDefault="00681E2E" w:rsidP="00E3576D">
      <w:pPr>
        <w:pStyle w:val="ListParagraph"/>
        <w:spacing w:after="120"/>
      </w:pPr>
      <w:r>
        <w:t xml:space="preserve">Apply independent judgement in accordance with established decision-making frameworks to </w:t>
      </w:r>
      <w:r w:rsidRPr="00E306BD">
        <w:t>ensure appropriate service delivery and collection is maintained.</w:t>
      </w:r>
    </w:p>
    <w:p w14:paraId="4BD0E075" w14:textId="77777777" w:rsidR="00681E2E" w:rsidRDefault="00681E2E" w:rsidP="00E3576D">
      <w:pPr>
        <w:pStyle w:val="ListParagraph"/>
        <w:spacing w:after="120"/>
      </w:pPr>
      <w:r>
        <w:t>Demonstrate sensitivity, whilst attending to clients in a variety of health settings and maintain client confidentiality at all times.</w:t>
      </w:r>
    </w:p>
    <w:p w14:paraId="0739D20C" w14:textId="05F594A8" w:rsidR="00B06EDE" w:rsidRDefault="00681E2E" w:rsidP="00E3576D">
      <w:pPr>
        <w:pStyle w:val="ListParagraph"/>
        <w:spacing w:after="120"/>
      </w:pPr>
      <w:r>
        <w:t>Apply appropriate safety precautions to minimise the risk of injury to clients and staff.</w:t>
      </w:r>
    </w:p>
    <w:p w14:paraId="5F7D6A04" w14:textId="50E035A5" w:rsidR="00DB2338" w:rsidRDefault="00EE1C89" w:rsidP="00E3576D">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E503C76" w:rsidR="003C43E7" w:rsidRDefault="003C43E7" w:rsidP="00E3576D">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272C5AB4" w14:textId="7AC70EF7" w:rsidR="00411FA4" w:rsidRPr="00411FA4" w:rsidRDefault="00411FA4" w:rsidP="00E3576D">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196088D" w14:textId="3350DFA9" w:rsidR="00411FA4" w:rsidRDefault="00411FA4" w:rsidP="00411FA4">
      <w:pPr>
        <w:rPr>
          <w:rFonts w:cs="Times New Roman"/>
          <w:sz w:val="20"/>
        </w:rPr>
      </w:pPr>
    </w:p>
    <w:p w14:paraId="40A11902" w14:textId="203693E1" w:rsidR="00411FA4" w:rsidRDefault="00411FA4" w:rsidP="00411FA4">
      <w:pPr>
        <w:rPr>
          <w:rFonts w:cs="Times New Roman"/>
          <w:sz w:val="20"/>
        </w:rPr>
      </w:pPr>
    </w:p>
    <w:p w14:paraId="68D3F1FB" w14:textId="557F8094" w:rsidR="00E3576D" w:rsidRDefault="00E3576D" w:rsidP="00411FA4">
      <w:pPr>
        <w:rPr>
          <w:rFonts w:cs="Times New Roman"/>
          <w:sz w:val="20"/>
        </w:rPr>
      </w:pPr>
    </w:p>
    <w:p w14:paraId="17748EA7" w14:textId="77777777" w:rsidR="00D508A0" w:rsidRDefault="00D508A0" w:rsidP="00411FA4">
      <w:pPr>
        <w:rPr>
          <w:rFonts w:cs="Times New Roman"/>
          <w:sz w:val="20"/>
        </w:rPr>
      </w:pPr>
    </w:p>
    <w:p w14:paraId="702FCB6C" w14:textId="77777777" w:rsidR="00411FA4" w:rsidRPr="00411FA4" w:rsidRDefault="00411FA4" w:rsidP="00411FA4">
      <w:pPr>
        <w:rPr>
          <w:rFonts w:cs="Times New Roman"/>
          <w:sz w:val="20"/>
        </w:rPr>
      </w:pP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E3576D">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3576D">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3576D">
      <w:pPr>
        <w:pStyle w:val="ListNumbered"/>
        <w:numPr>
          <w:ilvl w:val="0"/>
          <w:numId w:val="16"/>
        </w:numPr>
        <w:spacing w:after="120"/>
      </w:pPr>
      <w:r>
        <w:t>Conviction checks in the following areas:</w:t>
      </w:r>
    </w:p>
    <w:p w14:paraId="147CDE9F" w14:textId="77777777" w:rsidR="00E91AB6" w:rsidRDefault="00E91AB6" w:rsidP="00E3576D">
      <w:pPr>
        <w:pStyle w:val="ListNumbered"/>
        <w:numPr>
          <w:ilvl w:val="1"/>
          <w:numId w:val="13"/>
        </w:numPr>
        <w:spacing w:after="120"/>
      </w:pPr>
      <w:r>
        <w:t>crimes of violence</w:t>
      </w:r>
    </w:p>
    <w:p w14:paraId="15754481" w14:textId="77777777" w:rsidR="00E91AB6" w:rsidRDefault="00E91AB6" w:rsidP="00E3576D">
      <w:pPr>
        <w:pStyle w:val="ListNumbered"/>
        <w:numPr>
          <w:ilvl w:val="1"/>
          <w:numId w:val="13"/>
        </w:numPr>
        <w:spacing w:after="120"/>
      </w:pPr>
      <w:r>
        <w:t>sex related offences</w:t>
      </w:r>
    </w:p>
    <w:p w14:paraId="4ED1D6AD" w14:textId="77777777" w:rsidR="00E91AB6" w:rsidRDefault="00E91AB6" w:rsidP="00E3576D">
      <w:pPr>
        <w:pStyle w:val="ListNumbered"/>
        <w:numPr>
          <w:ilvl w:val="1"/>
          <w:numId w:val="13"/>
        </w:numPr>
        <w:spacing w:after="120"/>
      </w:pPr>
      <w:r>
        <w:t>serious drug offences</w:t>
      </w:r>
    </w:p>
    <w:p w14:paraId="2F95386B" w14:textId="77777777" w:rsidR="00405739" w:rsidRDefault="00E91AB6" w:rsidP="00E3576D">
      <w:pPr>
        <w:pStyle w:val="ListNumbered"/>
        <w:numPr>
          <w:ilvl w:val="1"/>
          <w:numId w:val="13"/>
        </w:numPr>
        <w:spacing w:after="120"/>
      </w:pPr>
      <w:r>
        <w:t>crimes involving dishonesty</w:t>
      </w:r>
    </w:p>
    <w:p w14:paraId="526590A3" w14:textId="77777777" w:rsidR="00E91AB6" w:rsidRDefault="00E91AB6" w:rsidP="00E3576D">
      <w:pPr>
        <w:pStyle w:val="ListNumbered"/>
        <w:spacing w:after="120"/>
      </w:pPr>
      <w:r>
        <w:t>Identification check</w:t>
      </w:r>
    </w:p>
    <w:p w14:paraId="301DC513" w14:textId="107DCD3A" w:rsidR="00E91AB6" w:rsidRPr="008803FC" w:rsidRDefault="00E91AB6" w:rsidP="00E3576D">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33656115" w14:textId="77777777" w:rsidR="00681E2E" w:rsidRDefault="00681E2E" w:rsidP="00681E2E">
      <w:pPr>
        <w:pStyle w:val="NumberedList"/>
        <w:numPr>
          <w:ilvl w:val="0"/>
          <w:numId w:val="22"/>
        </w:numPr>
      </w:pPr>
      <w:r>
        <w:t>Well-developed phlebotomy skills including experience in evacuated tube system use and the demonstrated ability to collect other specimens whilst observing principles of standard precautions and working in accordance with policy and procedural requirements.</w:t>
      </w:r>
    </w:p>
    <w:p w14:paraId="534A33B3" w14:textId="77777777" w:rsidR="00681E2E" w:rsidRDefault="00681E2E" w:rsidP="00681E2E">
      <w:pPr>
        <w:pStyle w:val="NumberedList"/>
      </w:pPr>
      <w:r>
        <w:t xml:space="preserve">Demonstrated organisational and prioritisation skills including the ability to apply a level of independent judgement whilst working in an environment subject to work pressure and change.  </w:t>
      </w:r>
    </w:p>
    <w:p w14:paraId="60AE4865" w14:textId="77777777" w:rsidR="00681E2E" w:rsidRDefault="00681E2E" w:rsidP="00681E2E">
      <w:pPr>
        <w:pStyle w:val="NumberedList"/>
      </w:pPr>
      <w:r>
        <w:t xml:space="preserve">Demonstrated ability to work effectively and reliably both as an individual and a member of a multidisciplinary team.   </w:t>
      </w:r>
    </w:p>
    <w:p w14:paraId="191C39E3" w14:textId="07BE9967" w:rsidR="00681E2E" w:rsidRDefault="00681E2E" w:rsidP="00681E2E">
      <w:pPr>
        <w:pStyle w:val="NumberedList"/>
      </w:pPr>
      <w:r>
        <w:t xml:space="preserve">High level of interpersonal skills including the ability to </w:t>
      </w:r>
      <w:r w:rsidR="00AF1922">
        <w:t>liaise with patients and their relatives sensitively and empathetically</w:t>
      </w:r>
      <w:r>
        <w:t xml:space="preserve"> and communicate effectively with medical, nursing and laboratory staff. </w:t>
      </w:r>
    </w:p>
    <w:p w14:paraId="1D1DB96D" w14:textId="3E1BAE77" w:rsidR="00E91AB6" w:rsidRPr="003A15EA" w:rsidRDefault="00681E2E" w:rsidP="00681E2E">
      <w:pPr>
        <w:pStyle w:val="NumberedList"/>
      </w:pPr>
      <w:r>
        <w:t>Demonstrate general administration skills including good customer service and some experience in a range of computer software programs.</w:t>
      </w:r>
    </w:p>
    <w:p w14:paraId="185F40C6" w14:textId="77777777" w:rsidR="00E91AB6" w:rsidRDefault="00E91AB6" w:rsidP="00130E72">
      <w:pPr>
        <w:pStyle w:val="Heading3"/>
      </w:pPr>
      <w:r>
        <w:t>Working Environment:</w:t>
      </w:r>
    </w:p>
    <w:p w14:paraId="79968BCE" w14:textId="79D0E9C2" w:rsidR="00DD5FB3" w:rsidRDefault="000D5AF4" w:rsidP="00AF192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F192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556946"/>
    <w:multiLevelType w:val="hybridMultilevel"/>
    <w:tmpl w:val="D262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5761336">
    <w:abstractNumId w:val="17"/>
  </w:num>
  <w:num w:numId="2" w16cid:durableId="1134299222">
    <w:abstractNumId w:val="3"/>
  </w:num>
  <w:num w:numId="3" w16cid:durableId="565651392">
    <w:abstractNumId w:val="1"/>
  </w:num>
  <w:num w:numId="4" w16cid:durableId="92290762">
    <w:abstractNumId w:val="6"/>
  </w:num>
  <w:num w:numId="5" w16cid:durableId="1903713406">
    <w:abstractNumId w:val="11"/>
  </w:num>
  <w:num w:numId="6" w16cid:durableId="690031217">
    <w:abstractNumId w:val="8"/>
  </w:num>
  <w:num w:numId="7" w16cid:durableId="1014653416">
    <w:abstractNumId w:val="14"/>
  </w:num>
  <w:num w:numId="8" w16cid:durableId="121118357">
    <w:abstractNumId w:val="0"/>
  </w:num>
  <w:num w:numId="9" w16cid:durableId="549348200">
    <w:abstractNumId w:val="16"/>
  </w:num>
  <w:num w:numId="10" w16cid:durableId="235092550">
    <w:abstractNumId w:val="12"/>
  </w:num>
  <w:num w:numId="11" w16cid:durableId="205678436">
    <w:abstractNumId w:val="4"/>
  </w:num>
  <w:num w:numId="12" w16cid:durableId="234972204">
    <w:abstractNumId w:val="5"/>
  </w:num>
  <w:num w:numId="13" w16cid:durableId="439884621">
    <w:abstractNumId w:val="7"/>
  </w:num>
  <w:num w:numId="14" w16cid:durableId="1071200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8086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6237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1934087">
    <w:abstractNumId w:val="9"/>
  </w:num>
  <w:num w:numId="18" w16cid:durableId="39985974">
    <w:abstractNumId w:val="2"/>
  </w:num>
  <w:num w:numId="19" w16cid:durableId="1949192155">
    <w:abstractNumId w:val="10"/>
  </w:num>
  <w:num w:numId="20" w16cid:durableId="161548017">
    <w:abstractNumId w:val="13"/>
  </w:num>
  <w:num w:numId="21" w16cid:durableId="892350293">
    <w:abstractNumId w:val="15"/>
  </w:num>
  <w:num w:numId="22" w16cid:durableId="7814154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3612"/>
    <w:rsid w:val="00374075"/>
    <w:rsid w:val="003A15EA"/>
    <w:rsid w:val="003C0420"/>
    <w:rsid w:val="003C0450"/>
    <w:rsid w:val="003C1834"/>
    <w:rsid w:val="003C43E7"/>
    <w:rsid w:val="003C72BB"/>
    <w:rsid w:val="003D0EEB"/>
    <w:rsid w:val="003F0D82"/>
    <w:rsid w:val="00400E85"/>
    <w:rsid w:val="00405171"/>
    <w:rsid w:val="0040549C"/>
    <w:rsid w:val="00405739"/>
    <w:rsid w:val="00411FA4"/>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3712"/>
    <w:rsid w:val="005F02A4"/>
    <w:rsid w:val="005F3D0B"/>
    <w:rsid w:val="006043D9"/>
    <w:rsid w:val="00620B2E"/>
    <w:rsid w:val="00624C62"/>
    <w:rsid w:val="006431AC"/>
    <w:rsid w:val="00653F82"/>
    <w:rsid w:val="00671C5D"/>
    <w:rsid w:val="00681E2E"/>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1922"/>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508A0"/>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576D"/>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Brown, Michael J</cp:lastModifiedBy>
  <cp:revision>2</cp:revision>
  <cp:lastPrinted>2023-03-02T04:56:00Z</cp:lastPrinted>
  <dcterms:created xsi:type="dcterms:W3CDTF">2023-03-16T02:38:00Z</dcterms:created>
  <dcterms:modified xsi:type="dcterms:W3CDTF">2023-03-16T02:38:00Z</dcterms:modified>
</cp:coreProperties>
</file>