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9DD16" w14:textId="77777777" w:rsidR="00D7750B" w:rsidRDefault="00CA55F3" w:rsidP="00981F02">
      <w:bookmarkStart w:id="0" w:name="_GoBack"/>
      <w:bookmarkEnd w:id="0"/>
      <w:r>
        <w:rPr>
          <w:noProof/>
        </w:rPr>
        <w:drawing>
          <wp:anchor distT="0" distB="0" distL="114300" distR="114300" simplePos="0" relativeHeight="251661312" behindDoc="0" locked="0" layoutInCell="1" allowOverlap="1" wp14:anchorId="3AA2435A" wp14:editId="7DFE957B">
            <wp:simplePos x="0" y="0"/>
            <wp:positionH relativeFrom="column">
              <wp:posOffset>-9293</wp:posOffset>
            </wp:positionH>
            <wp:positionV relativeFrom="paragraph">
              <wp:posOffset>-332509</wp:posOffset>
            </wp:positionV>
            <wp:extent cx="2376054" cy="818751"/>
            <wp:effectExtent l="0" t="0" r="571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9">
                      <a:extLst>
                        <a:ext uri="{28A0092B-C50C-407E-A947-70E740481C1C}">
                          <a14:useLocalDpi xmlns:a14="http://schemas.microsoft.com/office/drawing/2010/main" val="0"/>
                        </a:ext>
                      </a:extLst>
                    </a:blip>
                    <a:stretch>
                      <a:fillRect/>
                    </a:stretch>
                  </pic:blipFill>
                  <pic:spPr>
                    <a:xfrm>
                      <a:off x="0" y="0"/>
                      <a:ext cx="2376839" cy="819022"/>
                    </a:xfrm>
                    <a:prstGeom prst="rect">
                      <a:avLst/>
                    </a:prstGeom>
                  </pic:spPr>
                </pic:pic>
              </a:graphicData>
            </a:graphic>
            <wp14:sizeRelH relativeFrom="page">
              <wp14:pctWidth>0</wp14:pctWidth>
            </wp14:sizeRelH>
            <wp14:sizeRelV relativeFrom="page">
              <wp14:pctHeight>0</wp14:pctHeight>
            </wp14:sizeRelV>
          </wp:anchor>
        </w:drawing>
      </w:r>
      <w:r w:rsidR="00D7750B">
        <w:rPr>
          <w:noProof/>
        </w:rPr>
        <mc:AlternateContent>
          <mc:Choice Requires="wps">
            <w:drawing>
              <wp:anchor distT="0" distB="0" distL="114300" distR="114300" simplePos="0" relativeHeight="251659264" behindDoc="0" locked="0" layoutInCell="1" allowOverlap="1" wp14:anchorId="5749FCFE" wp14:editId="4C7B8B77">
                <wp:simplePos x="0" y="0"/>
                <wp:positionH relativeFrom="column">
                  <wp:posOffset>4062730</wp:posOffset>
                </wp:positionH>
                <wp:positionV relativeFrom="paragraph">
                  <wp:posOffset>-1160145</wp:posOffset>
                </wp:positionV>
                <wp:extent cx="2609850" cy="2159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325A98A7" id="Rectangle 3" o:spid="_x0000_s1026" style="position:absolute;margin-left:319.9pt;margin-top:-91.35pt;width:20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mAfwIAAPs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3GO&#10;kSIdtOgjFI2ojeToVShPb1wFUY/mwQaCztxr+sUhpRctRPFba3XfcsIAVBbik4sDwXBwFK37d5pB&#10;drL1OlZq39guJIQaoH1syNOpIXzvEYWP+SQtZ2PoGwVfno3LNHYsIdXxtLHOv+G6Q2FTYwvYY3ay&#10;u3c+oCHVMSSi11KwlZAyGnazXkiLdgTEMb1dFMsyEgCS52FShWClw7Eh4/AFQMIdwRfgxmZ/K7O8&#10;SO/ycrSazKajYlWMR+U0nY3SrLwrJ2lRFsvV9wAwK6pWMMbVvVD8KLys+LvGHkZgkEyUHuprXI7z&#10;ceR+gd6dk0zj708kO+FhDqXoajw7BZEqNPa1YkCbVJ4IOeyTS/ixylCD43+sSpRB6PygoLVmT6AC&#10;q6FJ0E94MWDTavuMUQ/TV2P3dUssx0i+VaCkMiuKMK7RKMbTHAx77lmfe4iikKrGHqNhu/DDiG+N&#10;FZsWbspiYZS+BfU1IgojKHNAddAsTFhkcHgNwgif2zHq55s1/wEAAP//AwBQSwMEFAAGAAgAAAAh&#10;AEjDhxnjAAAADgEAAA8AAABkcnMvZG93bnJldi54bWxMj8tOwzAQRfdI/IM1SOxau4UmIcSpEKIS&#10;LRKC8lg78ZBEjcchdpvw9zgrWN6H7pzJ1qNp2Ql711iSsJgLYEil1Q1VEt7fNrMEmPOKtGotoYQf&#10;dLDOz88ylWo70Cue9r5iYYRcqiTU3ncp566s0Sg3tx1SyL5sb5QPsq+47tUQxk3Ll0JE3KiGwoVa&#10;dXhfY3nYH40EWyTD6jF6irebl4/P9rDdPUcP31JeXox3t8A8jv6vDBN+QIc8MBX2SNqxVkJ0dRPQ&#10;vYTZIlnGwKaKWIngFZN3ncTA84z/fyP/BQAA//8DAFBLAQItABQABgAIAAAAIQC2gziS/gAAAOEB&#10;AAATAAAAAAAAAAAAAAAAAAAAAABbQ29udGVudF9UeXBlc10ueG1sUEsBAi0AFAAGAAgAAAAhADj9&#10;If/WAAAAlAEAAAsAAAAAAAAAAAAAAAAALwEAAF9yZWxzLy5yZWxzUEsBAi0AFAAGAAgAAAAhADaF&#10;2YB/AgAA+wQAAA4AAAAAAAAAAAAAAAAALgIAAGRycy9lMm9Eb2MueG1sUEsBAi0AFAAGAAgAAAAh&#10;AEjDhxnjAAAADgEAAA8AAAAAAAAAAAAAAAAA2QQAAGRycy9kb3ducmV2LnhtbFBLBQYAAAAABAAE&#10;APMAAADpBQAAAAA=&#10;" fillcolor="#7ac4d9" stroked="f"/>
            </w:pict>
          </mc:Fallback>
        </mc:AlternateContent>
      </w:r>
    </w:p>
    <w:p w14:paraId="2AF34852" w14:textId="77777777" w:rsidR="004F6687" w:rsidRDefault="004F6687" w:rsidP="00981F02"/>
    <w:p w14:paraId="522A3586" w14:textId="77777777" w:rsidR="00A65F4C" w:rsidRDefault="00A65F4C" w:rsidP="00981F02"/>
    <w:p w14:paraId="38543750" w14:textId="77777777" w:rsidR="00A65F4C" w:rsidRDefault="00A65F4C" w:rsidP="00981F02"/>
    <w:p w14:paraId="11DAC58B" w14:textId="77777777" w:rsidR="004F6687" w:rsidRDefault="004F6687" w:rsidP="004F6687">
      <w:pPr>
        <w:pBdr>
          <w:top w:val="single" w:sz="36" w:space="1" w:color="auto"/>
        </w:pBdr>
      </w:pPr>
    </w:p>
    <w:p w14:paraId="10D911EF" w14:textId="74952372" w:rsidR="00F64ED3" w:rsidRDefault="004F6687" w:rsidP="004F6687">
      <w:pPr>
        <w:pBdr>
          <w:top w:val="single" w:sz="36" w:space="1" w:color="auto"/>
        </w:pBdr>
        <w:tabs>
          <w:tab w:val="right" w:pos="3119"/>
          <w:tab w:val="left" w:pos="3686"/>
        </w:tabs>
        <w:spacing w:before="120" w:after="120"/>
        <w:ind w:left="3686" w:hanging="3686"/>
        <w:rPr>
          <w:rFonts w:ascii="Arial" w:hAnsi="Arial" w:cs="Arial"/>
          <w:sz w:val="22"/>
          <w:szCs w:val="22"/>
        </w:rPr>
      </w:pPr>
      <w:r>
        <w:tab/>
      </w:r>
      <w:r w:rsidRPr="00242B95">
        <w:rPr>
          <w:rFonts w:ascii="Arial" w:hAnsi="Arial" w:cs="Arial"/>
          <w:b/>
          <w:bCs/>
          <w:sz w:val="22"/>
          <w:szCs w:val="22"/>
          <w:lang w:val="en-US"/>
        </w:rPr>
        <w:t>Position</w:t>
      </w:r>
      <w:r w:rsidRPr="00242B95">
        <w:rPr>
          <w:rFonts w:ascii="Arial" w:hAnsi="Arial" w:cs="Arial"/>
          <w:b/>
          <w:bCs/>
          <w:sz w:val="22"/>
          <w:szCs w:val="22"/>
        </w:rPr>
        <w:t xml:space="preserve"> Title:</w:t>
      </w:r>
      <w:r w:rsidR="00F62A4D">
        <w:rPr>
          <w:rFonts w:ascii="Arial" w:hAnsi="Arial" w:cs="Arial"/>
          <w:b/>
          <w:bCs/>
          <w:sz w:val="22"/>
          <w:szCs w:val="22"/>
        </w:rPr>
        <w:tab/>
      </w:r>
      <w:r w:rsidR="000F44EC">
        <w:rPr>
          <w:rFonts w:ascii="Arial" w:hAnsi="Arial" w:cs="Arial"/>
          <w:bCs/>
          <w:sz w:val="22"/>
          <w:szCs w:val="22"/>
        </w:rPr>
        <w:t>Research Fellow</w:t>
      </w:r>
      <w:r w:rsidR="0046789B">
        <w:rPr>
          <w:rFonts w:ascii="Arial" w:hAnsi="Arial" w:cs="Arial"/>
          <w:bCs/>
          <w:sz w:val="22"/>
          <w:szCs w:val="22"/>
        </w:rPr>
        <w:tab/>
      </w:r>
      <w:r w:rsidR="00E543D5">
        <w:rPr>
          <w:rFonts w:ascii="Arial" w:hAnsi="Arial" w:cs="Arial"/>
          <w:bCs/>
          <w:sz w:val="22"/>
          <w:szCs w:val="22"/>
        </w:rPr>
        <w:t xml:space="preserve"> </w:t>
      </w:r>
    </w:p>
    <w:p w14:paraId="7291A648" w14:textId="3B80D805" w:rsidR="004F6687" w:rsidRDefault="004F6687" w:rsidP="004F6687">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242B95">
        <w:rPr>
          <w:rFonts w:ascii="Arial" w:hAnsi="Arial" w:cs="Arial"/>
          <w:b/>
          <w:bCs/>
          <w:sz w:val="22"/>
          <w:szCs w:val="22"/>
          <w:lang w:val="en-US"/>
        </w:rPr>
        <w:t>Position</w:t>
      </w:r>
      <w:r w:rsidRPr="00242B95">
        <w:rPr>
          <w:rFonts w:ascii="Arial" w:hAnsi="Arial" w:cs="Arial"/>
          <w:b/>
          <w:bCs/>
          <w:sz w:val="22"/>
          <w:szCs w:val="22"/>
        </w:rPr>
        <w:t xml:space="preserve"> Classification:</w:t>
      </w:r>
      <w:r>
        <w:rPr>
          <w:rFonts w:ascii="Arial" w:hAnsi="Arial" w:cs="Arial"/>
          <w:b/>
          <w:bCs/>
          <w:sz w:val="22"/>
          <w:szCs w:val="22"/>
        </w:rPr>
        <w:tab/>
      </w:r>
      <w:r w:rsidR="00F62A4D" w:rsidRPr="00F62A4D">
        <w:rPr>
          <w:rFonts w:ascii="Arial" w:hAnsi="Arial" w:cs="Arial"/>
          <w:bCs/>
          <w:sz w:val="22"/>
          <w:szCs w:val="22"/>
        </w:rPr>
        <w:t xml:space="preserve">Level </w:t>
      </w:r>
      <w:r w:rsidR="00837A18">
        <w:rPr>
          <w:rFonts w:ascii="Arial" w:hAnsi="Arial" w:cs="Arial"/>
          <w:bCs/>
          <w:sz w:val="22"/>
          <w:szCs w:val="22"/>
        </w:rPr>
        <w:t>B</w:t>
      </w:r>
      <w:r w:rsidR="006517B3">
        <w:rPr>
          <w:rFonts w:ascii="Arial" w:hAnsi="Arial" w:cs="Arial"/>
          <w:sz w:val="21"/>
          <w:szCs w:val="21"/>
        </w:rPr>
        <w:fldChar w:fldCharType="begin"/>
      </w:r>
      <w:r w:rsidR="006517B3">
        <w:rPr>
          <w:rFonts w:ascii="Arial" w:hAnsi="Arial" w:cs="Arial"/>
          <w:sz w:val="21"/>
          <w:szCs w:val="21"/>
        </w:rPr>
        <w:instrText xml:space="preserve"> MERGEFIELD Position_Classification_ </w:instrText>
      </w:r>
      <w:r w:rsidR="006517B3">
        <w:rPr>
          <w:rFonts w:ascii="Arial" w:hAnsi="Arial" w:cs="Arial"/>
          <w:sz w:val="21"/>
          <w:szCs w:val="21"/>
        </w:rPr>
        <w:fldChar w:fldCharType="end"/>
      </w:r>
    </w:p>
    <w:p w14:paraId="04DC61C1" w14:textId="7852C15D" w:rsidR="00E543D5" w:rsidRDefault="004F6687" w:rsidP="004F6687">
      <w:pPr>
        <w:pBdr>
          <w:top w:val="single" w:sz="36" w:space="1" w:color="auto"/>
        </w:pBdr>
        <w:tabs>
          <w:tab w:val="right" w:pos="3119"/>
          <w:tab w:val="left" w:pos="3686"/>
        </w:tabs>
        <w:spacing w:before="120" w:after="120"/>
        <w:ind w:left="3686" w:hanging="3686"/>
        <w:rPr>
          <w:rFonts w:ascii="Arial" w:hAnsi="Arial" w:cs="Arial"/>
          <w:b/>
          <w:bCs/>
          <w:sz w:val="22"/>
          <w:szCs w:val="22"/>
        </w:rPr>
      </w:pPr>
      <w:r>
        <w:rPr>
          <w:rFonts w:ascii="Arial" w:hAnsi="Arial" w:cs="Arial"/>
          <w:b/>
          <w:bCs/>
          <w:sz w:val="22"/>
          <w:szCs w:val="22"/>
          <w:lang w:val="en-US"/>
        </w:rPr>
        <w:tab/>
      </w:r>
      <w:r w:rsidRPr="00242B95">
        <w:rPr>
          <w:rFonts w:ascii="Arial" w:hAnsi="Arial" w:cs="Arial"/>
          <w:b/>
          <w:bCs/>
          <w:sz w:val="22"/>
          <w:szCs w:val="22"/>
          <w:lang w:val="en-US"/>
        </w:rPr>
        <w:t>Position</w:t>
      </w:r>
      <w:r w:rsidRPr="00242B95">
        <w:rPr>
          <w:rFonts w:ascii="Arial" w:hAnsi="Arial" w:cs="Arial"/>
          <w:b/>
          <w:bCs/>
          <w:sz w:val="22"/>
          <w:szCs w:val="22"/>
        </w:rPr>
        <w:t xml:space="preserve"> Number:</w:t>
      </w:r>
      <w:r w:rsidR="00F572DA">
        <w:rPr>
          <w:rFonts w:ascii="Arial" w:hAnsi="Arial" w:cs="Arial"/>
          <w:b/>
          <w:bCs/>
          <w:sz w:val="22"/>
          <w:szCs w:val="22"/>
        </w:rPr>
        <w:tab/>
      </w:r>
      <w:r w:rsidR="00F572DA" w:rsidRPr="00F572DA">
        <w:rPr>
          <w:rFonts w:ascii="Arial" w:hAnsi="Arial" w:cs="Arial"/>
          <w:bCs/>
          <w:sz w:val="22"/>
          <w:szCs w:val="22"/>
        </w:rPr>
        <w:t>NEW</w:t>
      </w:r>
    </w:p>
    <w:p w14:paraId="58A51BA7" w14:textId="4C5D21A6" w:rsidR="004F6687" w:rsidRDefault="00E543D5" w:rsidP="004F6687">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E543D5">
        <w:rPr>
          <w:rFonts w:ascii="Arial" w:hAnsi="Arial" w:cs="Arial"/>
          <w:b/>
          <w:bCs/>
          <w:sz w:val="22"/>
          <w:szCs w:val="22"/>
          <w:lang w:val="en-US"/>
        </w:rPr>
        <w:t>Faculty/Office:</w:t>
      </w:r>
      <w:r w:rsidR="004F6687">
        <w:rPr>
          <w:rFonts w:ascii="Arial" w:hAnsi="Arial" w:cs="Arial"/>
          <w:b/>
          <w:bCs/>
          <w:sz w:val="22"/>
          <w:szCs w:val="22"/>
          <w:lang w:val="en-US"/>
        </w:rPr>
        <w:tab/>
      </w:r>
      <w:r w:rsidRPr="00E543D5">
        <w:rPr>
          <w:rFonts w:ascii="Arial" w:hAnsi="Arial" w:cs="Arial"/>
          <w:bCs/>
          <w:sz w:val="22"/>
          <w:szCs w:val="22"/>
          <w:lang w:val="en-US"/>
        </w:rPr>
        <w:t>Faculty of Engineering and Mathematical Sciences</w:t>
      </w:r>
      <w:r w:rsidR="006517B3">
        <w:rPr>
          <w:rFonts w:ascii="Arial" w:hAnsi="Arial" w:cs="Arial"/>
          <w:bCs/>
          <w:sz w:val="22"/>
          <w:szCs w:val="22"/>
          <w:lang w:val="en-US"/>
        </w:rPr>
        <w:fldChar w:fldCharType="begin"/>
      </w:r>
      <w:r w:rsidR="006517B3">
        <w:rPr>
          <w:rFonts w:ascii="Arial" w:hAnsi="Arial" w:cs="Arial"/>
          <w:bCs/>
          <w:sz w:val="22"/>
          <w:szCs w:val="22"/>
          <w:lang w:val="en-US"/>
        </w:rPr>
        <w:instrText xml:space="preserve"> MERGEFIELD Position_Number </w:instrText>
      </w:r>
      <w:r w:rsidR="006517B3">
        <w:rPr>
          <w:rFonts w:ascii="Arial" w:hAnsi="Arial" w:cs="Arial"/>
          <w:bCs/>
          <w:sz w:val="22"/>
          <w:szCs w:val="22"/>
          <w:lang w:val="en-US"/>
        </w:rPr>
        <w:fldChar w:fldCharType="end"/>
      </w:r>
    </w:p>
    <w:p w14:paraId="287BB963" w14:textId="054CCBDB" w:rsidR="00EA043D" w:rsidRDefault="00942E9E" w:rsidP="00B82752">
      <w:pPr>
        <w:pBdr>
          <w:top w:val="single" w:sz="36" w:space="1" w:color="auto"/>
        </w:pBdr>
        <w:tabs>
          <w:tab w:val="right" w:pos="3119"/>
          <w:tab w:val="left" w:pos="3686"/>
        </w:tabs>
        <w:spacing w:before="120" w:after="120"/>
        <w:ind w:left="3686" w:hanging="3686"/>
        <w:rPr>
          <w:rFonts w:ascii="Arial" w:hAnsi="Arial" w:cs="Arial"/>
          <w:b/>
          <w:bCs/>
          <w:sz w:val="22"/>
          <w:szCs w:val="22"/>
          <w:lang w:val="en-US"/>
        </w:rPr>
      </w:pPr>
      <w:r>
        <w:rPr>
          <w:rFonts w:ascii="Arial" w:hAnsi="Arial" w:cs="Arial"/>
          <w:b/>
          <w:bCs/>
          <w:sz w:val="22"/>
          <w:szCs w:val="22"/>
          <w:lang w:val="en-US"/>
        </w:rPr>
        <w:tab/>
      </w:r>
      <w:r w:rsidR="00EA043D">
        <w:rPr>
          <w:rFonts w:ascii="Arial" w:hAnsi="Arial" w:cs="Arial"/>
          <w:b/>
          <w:bCs/>
          <w:sz w:val="22"/>
          <w:szCs w:val="22"/>
          <w:lang w:val="en-US"/>
        </w:rPr>
        <w:t>School:</w:t>
      </w:r>
      <w:r w:rsidR="00EA043D" w:rsidRPr="00EA043D">
        <w:rPr>
          <w:rFonts w:ascii="Arial" w:hAnsi="Arial" w:cs="Arial"/>
          <w:bCs/>
          <w:sz w:val="22"/>
          <w:szCs w:val="22"/>
          <w:lang w:val="en-US"/>
        </w:rPr>
        <w:t xml:space="preserve"> </w:t>
      </w:r>
      <w:r w:rsidR="00EA043D">
        <w:rPr>
          <w:rFonts w:ascii="Arial" w:hAnsi="Arial" w:cs="Arial"/>
          <w:bCs/>
          <w:sz w:val="22"/>
          <w:szCs w:val="22"/>
          <w:lang w:val="en-US"/>
        </w:rPr>
        <w:tab/>
      </w:r>
      <w:r w:rsidR="006423C5">
        <w:rPr>
          <w:rFonts w:ascii="Arial" w:hAnsi="Arial" w:cs="Arial"/>
          <w:bCs/>
          <w:sz w:val="22"/>
          <w:szCs w:val="22"/>
          <w:lang w:val="en-US"/>
        </w:rPr>
        <w:t>Engineering</w:t>
      </w:r>
    </w:p>
    <w:p w14:paraId="4065222D" w14:textId="0135A406" w:rsidR="00B82752" w:rsidRPr="000C7D18" w:rsidRDefault="00EA043D" w:rsidP="00B82752">
      <w:pPr>
        <w:pBdr>
          <w:top w:val="single" w:sz="36" w:space="1" w:color="auto"/>
        </w:pBdr>
        <w:tabs>
          <w:tab w:val="right" w:pos="3119"/>
          <w:tab w:val="left" w:pos="3686"/>
        </w:tabs>
        <w:spacing w:before="120" w:after="120"/>
        <w:ind w:left="3686" w:hanging="3686"/>
        <w:rPr>
          <w:rFonts w:ascii="Arial" w:hAnsi="Arial" w:cs="Arial"/>
          <w:noProof/>
          <w:sz w:val="21"/>
          <w:szCs w:val="21"/>
        </w:rPr>
      </w:pPr>
      <w:r>
        <w:rPr>
          <w:rFonts w:ascii="Arial" w:hAnsi="Arial" w:cs="Arial"/>
          <w:b/>
          <w:bCs/>
          <w:sz w:val="22"/>
          <w:szCs w:val="22"/>
          <w:lang w:val="en-US"/>
        </w:rPr>
        <w:tab/>
      </w:r>
      <w:r w:rsidR="00690F16">
        <w:rPr>
          <w:rFonts w:ascii="Arial" w:hAnsi="Arial" w:cs="Arial"/>
          <w:b/>
          <w:bCs/>
          <w:sz w:val="22"/>
          <w:szCs w:val="22"/>
          <w:lang w:val="en-US"/>
        </w:rPr>
        <w:t>Department</w:t>
      </w:r>
      <w:r w:rsidR="00942E9E">
        <w:rPr>
          <w:rFonts w:ascii="Arial" w:hAnsi="Arial" w:cs="Arial"/>
          <w:b/>
          <w:bCs/>
          <w:sz w:val="22"/>
          <w:szCs w:val="22"/>
          <w:lang w:val="en-US"/>
        </w:rPr>
        <w:t>:</w:t>
      </w:r>
      <w:r w:rsidR="00942E9E">
        <w:rPr>
          <w:rFonts w:ascii="Arial" w:hAnsi="Arial" w:cs="Arial"/>
          <w:b/>
          <w:bCs/>
          <w:sz w:val="22"/>
          <w:szCs w:val="22"/>
          <w:lang w:val="en-US"/>
        </w:rPr>
        <w:tab/>
      </w:r>
      <w:r w:rsidR="006423C5">
        <w:rPr>
          <w:rFonts w:ascii="Arial" w:hAnsi="Arial" w:cs="Arial"/>
          <w:bCs/>
          <w:sz w:val="22"/>
          <w:szCs w:val="22"/>
          <w:lang w:val="en-US"/>
        </w:rPr>
        <w:t>Chemical</w:t>
      </w:r>
      <w:r w:rsidR="007C1E9E">
        <w:rPr>
          <w:rFonts w:ascii="Arial" w:hAnsi="Arial" w:cs="Arial"/>
          <w:bCs/>
          <w:sz w:val="22"/>
          <w:szCs w:val="22"/>
          <w:lang w:val="en-US"/>
        </w:rPr>
        <w:t xml:space="preserve"> Engineering</w:t>
      </w:r>
      <w:r w:rsidR="006517B3">
        <w:rPr>
          <w:rFonts w:ascii="Arial" w:hAnsi="Arial" w:cs="Arial"/>
          <w:sz w:val="21"/>
          <w:szCs w:val="21"/>
        </w:rPr>
        <w:fldChar w:fldCharType="begin"/>
      </w:r>
      <w:r w:rsidR="006517B3">
        <w:rPr>
          <w:rFonts w:ascii="Arial" w:hAnsi="Arial" w:cs="Arial"/>
          <w:sz w:val="21"/>
          <w:szCs w:val="21"/>
        </w:rPr>
        <w:instrText xml:space="preserve"> MERGEFIELD CentreSection_ </w:instrText>
      </w:r>
      <w:r w:rsidR="006517B3">
        <w:rPr>
          <w:rFonts w:ascii="Arial" w:hAnsi="Arial" w:cs="Arial"/>
          <w:sz w:val="21"/>
          <w:szCs w:val="21"/>
        </w:rPr>
        <w:fldChar w:fldCharType="separate"/>
      </w:r>
    </w:p>
    <w:p w14:paraId="6C5B8A3E" w14:textId="103F17E8" w:rsidR="004F6687" w:rsidRDefault="006517B3" w:rsidP="004F6687">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sz w:val="21"/>
          <w:szCs w:val="21"/>
        </w:rPr>
        <w:fldChar w:fldCharType="end"/>
      </w:r>
      <w:r w:rsidR="004F6687">
        <w:rPr>
          <w:rFonts w:ascii="Arial" w:hAnsi="Arial" w:cs="Arial"/>
          <w:b/>
          <w:bCs/>
          <w:sz w:val="22"/>
          <w:szCs w:val="22"/>
          <w:lang w:val="en-US"/>
        </w:rPr>
        <w:tab/>
      </w:r>
      <w:r w:rsidR="004F6687" w:rsidRPr="00242B95">
        <w:rPr>
          <w:rFonts w:ascii="Arial" w:hAnsi="Arial" w:cs="Arial"/>
          <w:b/>
          <w:bCs/>
          <w:sz w:val="22"/>
          <w:szCs w:val="22"/>
          <w:lang w:val="en-US"/>
        </w:rPr>
        <w:t>Supervisor</w:t>
      </w:r>
      <w:r w:rsidR="004F6687" w:rsidRPr="00242B95">
        <w:rPr>
          <w:rFonts w:ascii="Arial" w:hAnsi="Arial" w:cs="Arial"/>
          <w:b/>
          <w:bCs/>
          <w:sz w:val="22"/>
          <w:szCs w:val="22"/>
        </w:rPr>
        <w:t xml:space="preserve"> Title:</w:t>
      </w:r>
      <w:r w:rsidR="004F6687" w:rsidRPr="004F6687">
        <w:rPr>
          <w:rFonts w:ascii="Arial" w:hAnsi="Arial" w:cs="Arial"/>
          <w:sz w:val="22"/>
          <w:szCs w:val="22"/>
        </w:rPr>
        <w:t xml:space="preserve"> </w:t>
      </w:r>
      <w:r w:rsidR="004F6687">
        <w:rPr>
          <w:rFonts w:ascii="Arial" w:hAnsi="Arial" w:cs="Arial"/>
          <w:sz w:val="22"/>
          <w:szCs w:val="22"/>
        </w:rPr>
        <w:tab/>
      </w:r>
      <w:r w:rsidR="006423C5">
        <w:rPr>
          <w:rFonts w:ascii="Arial" w:hAnsi="Arial" w:cs="Arial"/>
          <w:sz w:val="22"/>
          <w:szCs w:val="22"/>
        </w:rPr>
        <w:t>Professor</w:t>
      </w:r>
    </w:p>
    <w:p w14:paraId="0ED3696F" w14:textId="60ECB75A" w:rsidR="004F6687" w:rsidRDefault="004F6687" w:rsidP="004F6687">
      <w:pPr>
        <w:pBdr>
          <w:top w:val="single" w:sz="36" w:space="1" w:color="auto"/>
        </w:pBdr>
        <w:tabs>
          <w:tab w:val="right" w:pos="3119"/>
          <w:tab w:val="left" w:pos="3686"/>
        </w:tabs>
        <w:spacing w:before="120" w:after="120"/>
        <w:ind w:left="3686" w:hanging="3686"/>
        <w:rPr>
          <w:rFonts w:ascii="Arial" w:hAnsi="Arial" w:cs="Arial"/>
          <w:sz w:val="21"/>
          <w:szCs w:val="21"/>
        </w:rPr>
      </w:pPr>
      <w:r>
        <w:rPr>
          <w:rFonts w:ascii="Arial" w:hAnsi="Arial" w:cs="Arial"/>
          <w:b/>
          <w:bCs/>
          <w:sz w:val="22"/>
          <w:szCs w:val="22"/>
          <w:lang w:val="en-US"/>
        </w:rPr>
        <w:tab/>
      </w:r>
      <w:r w:rsidRPr="00242B95">
        <w:rPr>
          <w:rFonts w:ascii="Arial" w:hAnsi="Arial" w:cs="Arial"/>
          <w:b/>
          <w:bCs/>
          <w:sz w:val="22"/>
          <w:szCs w:val="22"/>
        </w:rPr>
        <w:t>Supervisor Position Number:</w:t>
      </w:r>
      <w:r>
        <w:rPr>
          <w:rFonts w:ascii="Arial" w:hAnsi="Arial" w:cs="Arial"/>
          <w:b/>
          <w:bCs/>
          <w:sz w:val="22"/>
          <w:szCs w:val="22"/>
        </w:rPr>
        <w:tab/>
      </w:r>
      <w:r w:rsidR="006423C5">
        <w:rPr>
          <w:rFonts w:ascii="Arial" w:hAnsi="Arial" w:cs="Arial"/>
          <w:bCs/>
          <w:sz w:val="22"/>
          <w:szCs w:val="22"/>
        </w:rPr>
        <w:t>307682</w:t>
      </w:r>
      <w:r w:rsidR="006517B3">
        <w:rPr>
          <w:rFonts w:ascii="Arial" w:hAnsi="Arial" w:cs="Arial"/>
          <w:sz w:val="21"/>
          <w:szCs w:val="21"/>
        </w:rPr>
        <w:fldChar w:fldCharType="begin"/>
      </w:r>
      <w:r w:rsidR="006517B3">
        <w:rPr>
          <w:rFonts w:ascii="Arial" w:hAnsi="Arial" w:cs="Arial"/>
          <w:sz w:val="21"/>
          <w:szCs w:val="21"/>
        </w:rPr>
        <w:instrText xml:space="preserve"> MERGEFIELD Supervisor_Postion_Number </w:instrText>
      </w:r>
      <w:r w:rsidR="006517B3">
        <w:rPr>
          <w:rFonts w:ascii="Arial" w:hAnsi="Arial" w:cs="Arial"/>
          <w:sz w:val="21"/>
          <w:szCs w:val="21"/>
        </w:rPr>
        <w:fldChar w:fldCharType="end"/>
      </w:r>
    </w:p>
    <w:p w14:paraId="36F45A33" w14:textId="77777777" w:rsidR="006A373E" w:rsidRDefault="006A373E" w:rsidP="004F6687">
      <w:pPr>
        <w:pBdr>
          <w:top w:val="single" w:sz="36" w:space="1" w:color="auto"/>
        </w:pBdr>
        <w:tabs>
          <w:tab w:val="right" w:pos="3119"/>
          <w:tab w:val="left" w:pos="3686"/>
        </w:tabs>
        <w:spacing w:before="120" w:after="120"/>
        <w:ind w:left="3686" w:hanging="3686"/>
      </w:pPr>
    </w:p>
    <w:p w14:paraId="57D193C9" w14:textId="229974A2" w:rsidR="00F64ED3" w:rsidRPr="005143EA" w:rsidRDefault="00D83DE2" w:rsidP="003417B2">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 xml:space="preserve">Your work area </w:t>
      </w:r>
    </w:p>
    <w:p w14:paraId="7CEFDFA9" w14:textId="476CA50E" w:rsidR="006423C5" w:rsidRPr="006423C5" w:rsidRDefault="006423C5" w:rsidP="006423C5">
      <w:pPr>
        <w:numPr>
          <w:ilvl w:val="12"/>
          <w:numId w:val="0"/>
        </w:numPr>
        <w:jc w:val="both"/>
        <w:rPr>
          <w:rFonts w:ascii="Arial" w:hAnsi="Arial" w:cs="Arial"/>
          <w:sz w:val="20"/>
          <w:szCs w:val="22"/>
        </w:rPr>
      </w:pPr>
      <w:r w:rsidRPr="006423C5">
        <w:rPr>
          <w:rFonts w:ascii="Arial" w:hAnsi="Arial" w:cs="Arial"/>
          <w:sz w:val="20"/>
          <w:szCs w:val="22"/>
        </w:rPr>
        <w:t xml:space="preserve">The School of Engineering is renowned for its award-winning researchers, teachers and facilities. It is a multidisciplinary school offering education and research in a number of engineering disciplines. This includes civil, environmental, mining, chemical, mechanical, electrical and electronic engineering. </w:t>
      </w:r>
      <w:r w:rsidR="00F572DA" w:rsidRPr="00780066">
        <w:rPr>
          <w:rFonts w:ascii="Arial" w:hAnsi="Arial" w:cs="Arial"/>
          <w:sz w:val="20"/>
          <w:szCs w:val="22"/>
        </w:rPr>
        <w:t xml:space="preserve">Successful applicants will work in the large Fluid Science and Resources </w:t>
      </w:r>
      <w:r w:rsidR="00F572DA">
        <w:rPr>
          <w:rFonts w:ascii="Arial" w:hAnsi="Arial" w:cs="Arial"/>
          <w:sz w:val="20"/>
          <w:szCs w:val="22"/>
        </w:rPr>
        <w:t>(FSR</w:t>
      </w:r>
      <w:r w:rsidR="00F572DA" w:rsidRPr="00780066">
        <w:rPr>
          <w:rFonts w:ascii="Arial" w:hAnsi="Arial" w:cs="Arial"/>
          <w:sz w:val="20"/>
          <w:szCs w:val="22"/>
        </w:rPr>
        <w:t xml:space="preserve">) </w:t>
      </w:r>
      <w:r w:rsidR="00F572DA">
        <w:rPr>
          <w:rFonts w:ascii="Arial" w:hAnsi="Arial" w:cs="Arial"/>
          <w:sz w:val="20"/>
          <w:szCs w:val="22"/>
        </w:rPr>
        <w:t xml:space="preserve">Research </w:t>
      </w:r>
      <w:r w:rsidR="00F572DA" w:rsidRPr="00780066">
        <w:rPr>
          <w:rFonts w:ascii="Arial" w:hAnsi="Arial" w:cs="Arial"/>
          <w:sz w:val="20"/>
          <w:szCs w:val="22"/>
        </w:rPr>
        <w:t>Group</w:t>
      </w:r>
      <w:r w:rsidR="00F572DA">
        <w:rPr>
          <w:rFonts w:ascii="Arial" w:hAnsi="Arial" w:cs="Arial"/>
          <w:sz w:val="20"/>
          <w:szCs w:val="22"/>
        </w:rPr>
        <w:t xml:space="preserve"> </w:t>
      </w:r>
      <w:r w:rsidR="00F572DA" w:rsidRPr="00780066">
        <w:rPr>
          <w:rFonts w:ascii="Arial" w:hAnsi="Arial" w:cs="Arial"/>
          <w:sz w:val="20"/>
          <w:szCs w:val="20"/>
        </w:rPr>
        <w:t>(</w:t>
      </w:r>
      <w:hyperlink r:id="rId10" w:history="1">
        <w:r w:rsidR="00F572DA" w:rsidRPr="00780066">
          <w:rPr>
            <w:rStyle w:val="Hyperlink"/>
            <w:rFonts w:ascii="Arial" w:hAnsi="Arial" w:cs="Arial"/>
            <w:sz w:val="20"/>
            <w:szCs w:val="20"/>
          </w:rPr>
          <w:t>https://www.fsr.ecm.uwa.edu.au/</w:t>
        </w:r>
      </w:hyperlink>
      <w:r w:rsidR="00F572DA" w:rsidRPr="00780066">
        <w:rPr>
          <w:rFonts w:ascii="Arial" w:hAnsi="Arial" w:cs="Arial"/>
          <w:sz w:val="20"/>
          <w:szCs w:val="20"/>
        </w:rPr>
        <w:t>)</w:t>
      </w:r>
      <w:r w:rsidR="00F572DA">
        <w:rPr>
          <w:rFonts w:ascii="Arial" w:hAnsi="Arial" w:cs="Arial"/>
          <w:sz w:val="22"/>
          <w:szCs w:val="22"/>
        </w:rPr>
        <w:t>,</w:t>
      </w:r>
      <w:r w:rsidR="00F572DA" w:rsidRPr="00780066">
        <w:rPr>
          <w:rFonts w:ascii="Arial" w:hAnsi="Arial" w:cs="Arial"/>
          <w:sz w:val="20"/>
          <w:szCs w:val="22"/>
        </w:rPr>
        <w:t xml:space="preserve"> which works extensively with the energy and natural gas industries prominent in Western Australia</w:t>
      </w:r>
      <w:r w:rsidR="00F572DA">
        <w:rPr>
          <w:rFonts w:ascii="Arial" w:hAnsi="Arial" w:cs="Arial"/>
          <w:sz w:val="20"/>
          <w:szCs w:val="22"/>
        </w:rPr>
        <w:t>. This position</w:t>
      </w:r>
      <w:r w:rsidR="001F68FF">
        <w:rPr>
          <w:rFonts w:ascii="Arial" w:hAnsi="Arial" w:cs="Arial"/>
          <w:sz w:val="20"/>
          <w:szCs w:val="22"/>
        </w:rPr>
        <w:t xml:space="preserve"> will</w:t>
      </w:r>
      <w:r w:rsidR="00F572DA">
        <w:rPr>
          <w:rFonts w:ascii="Arial" w:hAnsi="Arial" w:cs="Arial"/>
          <w:sz w:val="20"/>
          <w:szCs w:val="22"/>
        </w:rPr>
        <w:t xml:space="preserve"> help conduct high impact and industrially-relevant research across the theme of Fluid Properties.</w:t>
      </w:r>
    </w:p>
    <w:p w14:paraId="1964479D" w14:textId="77777777" w:rsidR="006423C5" w:rsidRPr="006423C5" w:rsidRDefault="006423C5" w:rsidP="006423C5">
      <w:pPr>
        <w:numPr>
          <w:ilvl w:val="12"/>
          <w:numId w:val="0"/>
        </w:numPr>
        <w:jc w:val="both"/>
        <w:rPr>
          <w:rFonts w:ascii="Arial" w:hAnsi="Arial" w:cs="Arial"/>
          <w:sz w:val="20"/>
          <w:szCs w:val="22"/>
        </w:rPr>
      </w:pPr>
    </w:p>
    <w:p w14:paraId="07448F29" w14:textId="1F014599" w:rsidR="00F64ED3" w:rsidRPr="005143EA" w:rsidRDefault="00EE78DA" w:rsidP="003417B2">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Reporting Structure</w:t>
      </w:r>
    </w:p>
    <w:p w14:paraId="6E4D5639" w14:textId="77777777" w:rsidR="0079031C" w:rsidRDefault="0079031C" w:rsidP="001012B9">
      <w:pPr>
        <w:rPr>
          <w:rFonts w:ascii="Arial" w:hAnsi="Arial" w:cs="Arial"/>
          <w:i/>
          <w:noProof/>
          <w:sz w:val="18"/>
          <w:szCs w:val="18"/>
        </w:rPr>
      </w:pPr>
      <w:bookmarkStart w:id="1" w:name="QuickMark"/>
      <w:bookmarkEnd w:id="1"/>
    </w:p>
    <w:p w14:paraId="56A4E2B2" w14:textId="725B5409" w:rsidR="001012B9" w:rsidRPr="00226C0E" w:rsidRDefault="001012B9" w:rsidP="001012B9">
      <w:pPr>
        <w:rPr>
          <w:rFonts w:ascii="Arial" w:hAnsi="Arial" w:cs="Arial"/>
          <w:noProof/>
          <w:sz w:val="20"/>
          <w:szCs w:val="20"/>
        </w:rPr>
      </w:pPr>
      <w:r w:rsidRPr="00226C0E">
        <w:rPr>
          <w:rFonts w:ascii="Arial" w:hAnsi="Arial" w:cs="Arial"/>
          <w:noProof/>
          <w:sz w:val="20"/>
          <w:szCs w:val="20"/>
        </w:rPr>
        <w:t>Reports</w:t>
      </w:r>
      <w:r w:rsidR="00F62A4D" w:rsidRPr="00226C0E">
        <w:rPr>
          <w:rFonts w:ascii="Arial" w:hAnsi="Arial" w:cs="Arial"/>
          <w:noProof/>
          <w:sz w:val="20"/>
          <w:szCs w:val="20"/>
        </w:rPr>
        <w:t xml:space="preserve"> to</w:t>
      </w:r>
      <w:r w:rsidRPr="00226C0E">
        <w:rPr>
          <w:rFonts w:ascii="Arial" w:hAnsi="Arial" w:cs="Arial"/>
          <w:noProof/>
          <w:sz w:val="20"/>
          <w:szCs w:val="20"/>
        </w:rPr>
        <w:t>:</w:t>
      </w:r>
      <w:r w:rsidR="00F62A4D" w:rsidRPr="00226C0E">
        <w:rPr>
          <w:rFonts w:ascii="Arial" w:hAnsi="Arial" w:cs="Arial"/>
          <w:noProof/>
          <w:sz w:val="20"/>
          <w:szCs w:val="20"/>
        </w:rPr>
        <w:t xml:space="preserve"> </w:t>
      </w:r>
      <w:r w:rsidR="006423C5">
        <w:rPr>
          <w:rFonts w:ascii="Arial" w:hAnsi="Arial" w:cs="Arial"/>
          <w:noProof/>
          <w:sz w:val="20"/>
          <w:szCs w:val="20"/>
        </w:rPr>
        <w:t>Professor</w:t>
      </w:r>
      <w:r w:rsidR="00F572DA">
        <w:rPr>
          <w:rFonts w:ascii="Arial" w:hAnsi="Arial" w:cs="Arial"/>
          <w:noProof/>
          <w:sz w:val="20"/>
          <w:szCs w:val="20"/>
        </w:rPr>
        <w:t xml:space="preserve"> Eric May</w:t>
      </w:r>
      <w:r w:rsidR="00F726D5" w:rsidRPr="00226C0E">
        <w:rPr>
          <w:rFonts w:ascii="Arial" w:hAnsi="Arial" w:cs="Arial"/>
          <w:noProof/>
          <w:sz w:val="20"/>
          <w:szCs w:val="20"/>
        </w:rPr>
        <w:fldChar w:fldCharType="begin"/>
      </w:r>
      <w:r w:rsidR="00F726D5" w:rsidRPr="00226C0E">
        <w:rPr>
          <w:rFonts w:ascii="Arial" w:hAnsi="Arial" w:cs="Arial"/>
          <w:noProof/>
          <w:sz w:val="20"/>
          <w:szCs w:val="20"/>
        </w:rPr>
        <w:instrText xml:space="preserve"> MERGEFIELD No_of_Direct_Reports </w:instrText>
      </w:r>
      <w:r w:rsidR="00F726D5" w:rsidRPr="00226C0E">
        <w:rPr>
          <w:rFonts w:ascii="Arial" w:hAnsi="Arial" w:cs="Arial"/>
          <w:noProof/>
          <w:sz w:val="20"/>
          <w:szCs w:val="20"/>
        </w:rPr>
        <w:fldChar w:fldCharType="end"/>
      </w:r>
    </w:p>
    <w:p w14:paraId="0A5D0372" w14:textId="77777777" w:rsidR="0079031C" w:rsidRPr="0079031C" w:rsidRDefault="0079031C" w:rsidP="001012B9">
      <w:pPr>
        <w:rPr>
          <w:rFonts w:ascii="Arial" w:hAnsi="Arial" w:cs="Arial"/>
          <w:noProof/>
          <w:sz w:val="18"/>
          <w:szCs w:val="18"/>
        </w:rPr>
      </w:pPr>
    </w:p>
    <w:p w14:paraId="4A82C40D" w14:textId="77777777" w:rsidR="00B8628D" w:rsidRDefault="00B8628D" w:rsidP="00F62A4D">
      <w:pPr>
        <w:rPr>
          <w:rFonts w:ascii="Arial" w:hAnsi="Arial" w:cs="Arial"/>
          <w:i/>
          <w:noProof/>
          <w:sz w:val="18"/>
          <w:szCs w:val="18"/>
        </w:rPr>
      </w:pPr>
    </w:p>
    <w:p w14:paraId="15A8165E" w14:textId="77777777" w:rsidR="00F64ED3" w:rsidRPr="005143EA" w:rsidRDefault="00D83DE2" w:rsidP="003417B2">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 xml:space="preserve">Your role </w:t>
      </w:r>
    </w:p>
    <w:p w14:paraId="274A7775" w14:textId="77777777" w:rsidR="00F62A4D" w:rsidRPr="00CB64E6" w:rsidRDefault="00F62A4D" w:rsidP="00547EB1">
      <w:pPr>
        <w:numPr>
          <w:ilvl w:val="12"/>
          <w:numId w:val="0"/>
        </w:numPr>
        <w:jc w:val="both"/>
        <w:rPr>
          <w:rFonts w:ascii="Arial" w:hAnsi="Arial" w:cs="Arial"/>
          <w:sz w:val="20"/>
          <w:szCs w:val="20"/>
        </w:rPr>
      </w:pPr>
    </w:p>
    <w:p w14:paraId="6C0591F7" w14:textId="4BCC178C" w:rsidR="00406137" w:rsidRDefault="00F572DA" w:rsidP="00E543D5">
      <w:pPr>
        <w:numPr>
          <w:ilvl w:val="12"/>
          <w:numId w:val="0"/>
        </w:numPr>
        <w:jc w:val="both"/>
        <w:rPr>
          <w:rFonts w:ascii="Arial" w:hAnsi="Arial" w:cs="Arial"/>
          <w:sz w:val="20"/>
          <w:szCs w:val="20"/>
        </w:rPr>
      </w:pPr>
      <w:r>
        <w:rPr>
          <w:rFonts w:ascii="Arial" w:hAnsi="Arial" w:cs="Arial"/>
          <w:sz w:val="20"/>
          <w:szCs w:val="20"/>
        </w:rPr>
        <w:t>As the appointee you</w:t>
      </w:r>
      <w:r w:rsidRPr="000C2AE6">
        <w:rPr>
          <w:rFonts w:ascii="Arial" w:hAnsi="Arial" w:cs="Arial"/>
          <w:sz w:val="20"/>
          <w:szCs w:val="20"/>
        </w:rPr>
        <w:t xml:space="preserve"> will</w:t>
      </w:r>
      <w:r>
        <w:rPr>
          <w:rFonts w:ascii="Arial" w:hAnsi="Arial" w:cs="Arial"/>
          <w:sz w:val="20"/>
          <w:szCs w:val="20"/>
        </w:rPr>
        <w:t xml:space="preserve">, </w:t>
      </w:r>
      <w:r w:rsidR="00D847F1">
        <w:rPr>
          <w:rFonts w:ascii="Arial" w:hAnsi="Arial" w:cs="Arial"/>
          <w:sz w:val="20"/>
          <w:szCs w:val="20"/>
        </w:rPr>
        <w:t>under direction</w:t>
      </w:r>
      <w:r>
        <w:rPr>
          <w:rFonts w:ascii="Arial" w:hAnsi="Arial" w:cs="Arial"/>
          <w:sz w:val="20"/>
          <w:szCs w:val="20"/>
        </w:rPr>
        <w:t xml:space="preserve"> from </w:t>
      </w:r>
      <w:proofErr w:type="spellStart"/>
      <w:r>
        <w:rPr>
          <w:rFonts w:ascii="Arial" w:hAnsi="Arial" w:cs="Arial"/>
          <w:sz w:val="20"/>
          <w:szCs w:val="20"/>
        </w:rPr>
        <w:t>Prof.</w:t>
      </w:r>
      <w:proofErr w:type="spellEnd"/>
      <w:r>
        <w:rPr>
          <w:rFonts w:ascii="Arial" w:hAnsi="Arial" w:cs="Arial"/>
          <w:sz w:val="20"/>
          <w:szCs w:val="20"/>
        </w:rPr>
        <w:t xml:space="preserve"> Eric May,</w:t>
      </w:r>
      <w:r w:rsidRPr="000C2AE6">
        <w:rPr>
          <w:rFonts w:ascii="Arial" w:hAnsi="Arial" w:cs="Arial"/>
          <w:sz w:val="20"/>
          <w:szCs w:val="20"/>
        </w:rPr>
        <w:t xml:space="preserve"> </w:t>
      </w:r>
      <w:r>
        <w:rPr>
          <w:rFonts w:ascii="Arial" w:hAnsi="Arial" w:cs="Arial"/>
          <w:sz w:val="20"/>
          <w:szCs w:val="20"/>
        </w:rPr>
        <w:t xml:space="preserve">collaborate with researchers in the existing group to </w:t>
      </w:r>
      <w:r w:rsidR="00D847F1">
        <w:rPr>
          <w:rFonts w:ascii="Arial" w:hAnsi="Arial" w:cs="Arial"/>
          <w:sz w:val="20"/>
          <w:szCs w:val="20"/>
        </w:rPr>
        <w:t>conduct</w:t>
      </w:r>
      <w:r w:rsidRPr="001C11B6">
        <w:rPr>
          <w:rFonts w:ascii="Arial" w:hAnsi="Arial" w:cs="Arial"/>
          <w:sz w:val="20"/>
          <w:szCs w:val="20"/>
        </w:rPr>
        <w:t xml:space="preserve"> the experimental, analytical and other research work related to</w:t>
      </w:r>
      <w:r w:rsidRPr="00780066">
        <w:rPr>
          <w:rFonts w:ascii="Arial" w:hAnsi="Arial" w:cs="Arial"/>
          <w:sz w:val="20"/>
          <w:szCs w:val="20"/>
        </w:rPr>
        <w:t xml:space="preserve"> the project </w:t>
      </w:r>
      <w:r>
        <w:rPr>
          <w:rFonts w:ascii="Arial" w:hAnsi="Arial" w:cs="Arial"/>
          <w:sz w:val="20"/>
          <w:szCs w:val="20"/>
        </w:rPr>
        <w:t>“Unlocking Australia’s Offshore Gas Endowment”. In particular, you will conduct research pro</w:t>
      </w:r>
      <w:r w:rsidR="00B63271">
        <w:rPr>
          <w:rFonts w:ascii="Arial" w:hAnsi="Arial" w:cs="Arial"/>
          <w:sz w:val="20"/>
          <w:szCs w:val="20"/>
        </w:rPr>
        <w:t>jects</w:t>
      </w:r>
      <w:r>
        <w:rPr>
          <w:rFonts w:ascii="Arial" w:hAnsi="Arial" w:cs="Arial"/>
          <w:sz w:val="20"/>
          <w:szCs w:val="20"/>
        </w:rPr>
        <w:t xml:space="preserve"> </w:t>
      </w:r>
      <w:r w:rsidR="003D4F63">
        <w:rPr>
          <w:rFonts w:ascii="Arial" w:hAnsi="Arial" w:cs="Arial"/>
          <w:sz w:val="20"/>
          <w:szCs w:val="20"/>
        </w:rPr>
        <w:t>targeting the measurement and/or prediction of fluid properties</w:t>
      </w:r>
      <w:r>
        <w:rPr>
          <w:rFonts w:ascii="Arial" w:hAnsi="Arial" w:cs="Arial"/>
          <w:sz w:val="20"/>
          <w:szCs w:val="20"/>
        </w:rPr>
        <w:t xml:space="preserve">. You will </w:t>
      </w:r>
      <w:r w:rsidR="00B63271">
        <w:rPr>
          <w:rFonts w:ascii="Arial" w:hAnsi="Arial" w:cs="Arial"/>
          <w:sz w:val="20"/>
          <w:szCs w:val="20"/>
        </w:rPr>
        <w:t>co-supervise</w:t>
      </w:r>
      <w:r>
        <w:rPr>
          <w:rFonts w:ascii="Arial" w:hAnsi="Arial" w:cs="Arial"/>
          <w:sz w:val="20"/>
          <w:szCs w:val="20"/>
        </w:rPr>
        <w:t xml:space="preserve"> PhD researchers working on</w:t>
      </w:r>
      <w:r w:rsidR="00B63271">
        <w:rPr>
          <w:rFonts w:ascii="Arial" w:hAnsi="Arial" w:cs="Arial"/>
          <w:sz w:val="20"/>
          <w:szCs w:val="20"/>
        </w:rPr>
        <w:t xml:space="preserve"> these and similar projects, and help liaise with</w:t>
      </w:r>
      <w:r>
        <w:rPr>
          <w:rFonts w:ascii="Arial" w:hAnsi="Arial" w:cs="Arial"/>
          <w:sz w:val="20"/>
          <w:szCs w:val="20"/>
        </w:rPr>
        <w:t xml:space="preserve"> industrial collaborators.</w:t>
      </w:r>
    </w:p>
    <w:p w14:paraId="64A59824" w14:textId="77777777" w:rsidR="00755E64" w:rsidRDefault="00755E64" w:rsidP="00E543D5">
      <w:pPr>
        <w:numPr>
          <w:ilvl w:val="12"/>
          <w:numId w:val="0"/>
        </w:numPr>
        <w:jc w:val="both"/>
        <w:rPr>
          <w:rFonts w:ascii="Arial" w:hAnsi="Arial" w:cs="Arial"/>
          <w:sz w:val="20"/>
          <w:szCs w:val="20"/>
        </w:rPr>
      </w:pPr>
    </w:p>
    <w:p w14:paraId="3FCA88E6" w14:textId="57F2C801" w:rsidR="00755E64" w:rsidRDefault="00755E64" w:rsidP="00E543D5">
      <w:pPr>
        <w:numPr>
          <w:ilvl w:val="12"/>
          <w:numId w:val="0"/>
        </w:numPr>
        <w:jc w:val="both"/>
        <w:rPr>
          <w:rFonts w:ascii="Arial" w:hAnsi="Arial" w:cs="Arial"/>
          <w:sz w:val="20"/>
          <w:szCs w:val="20"/>
        </w:rPr>
      </w:pPr>
      <w:r>
        <w:rPr>
          <w:rFonts w:ascii="Arial" w:hAnsi="Arial" w:cs="Arial"/>
          <w:sz w:val="20"/>
          <w:szCs w:val="20"/>
        </w:rPr>
        <w:t>The position is for an initial period of two years.</w:t>
      </w:r>
    </w:p>
    <w:p w14:paraId="6ED57E05" w14:textId="77777777" w:rsidR="00F62A4D" w:rsidRPr="00547EB1" w:rsidRDefault="00F62A4D" w:rsidP="00547EB1">
      <w:pPr>
        <w:numPr>
          <w:ilvl w:val="12"/>
          <w:numId w:val="0"/>
        </w:numPr>
        <w:jc w:val="both"/>
        <w:rPr>
          <w:rFonts w:ascii="Arial" w:hAnsi="Arial" w:cs="Arial"/>
          <w:sz w:val="20"/>
          <w:szCs w:val="18"/>
        </w:rPr>
      </w:pPr>
    </w:p>
    <w:p w14:paraId="7954E96A" w14:textId="77777777" w:rsidR="004E3498" w:rsidRPr="004E3498" w:rsidRDefault="004E3498" w:rsidP="004E3498">
      <w:pPr>
        <w:shd w:val="clear" w:color="auto" w:fill="000000"/>
        <w:tabs>
          <w:tab w:val="right" w:pos="9072"/>
        </w:tabs>
        <w:spacing w:before="120" w:after="60"/>
        <w:jc w:val="both"/>
        <w:rPr>
          <w:rFonts w:ascii="Arial" w:hAnsi="Arial" w:cs="Arial"/>
          <w:b/>
          <w:bCs/>
          <w:color w:val="FFFFFF"/>
        </w:rPr>
      </w:pPr>
      <w:r w:rsidRPr="004E3498">
        <w:rPr>
          <w:rFonts w:ascii="Arial" w:hAnsi="Arial" w:cs="Arial"/>
          <w:b/>
          <w:bCs/>
          <w:color w:val="FFFFFF"/>
        </w:rPr>
        <w:t>Key responsibilities</w:t>
      </w:r>
    </w:p>
    <w:p w14:paraId="7A082D02" w14:textId="77777777" w:rsidR="00F62A4D" w:rsidRDefault="00F62A4D" w:rsidP="00F62A4D">
      <w:pPr>
        <w:pStyle w:val="ListParagraph"/>
        <w:jc w:val="both"/>
        <w:rPr>
          <w:rFonts w:ascii="Arial" w:hAnsi="Arial" w:cs="Arial"/>
          <w:bCs/>
          <w:sz w:val="18"/>
          <w:szCs w:val="18"/>
        </w:rPr>
      </w:pPr>
    </w:p>
    <w:p w14:paraId="12BA72AA" w14:textId="6AEEB331" w:rsidR="00406137" w:rsidRDefault="00F62A4D" w:rsidP="00A51B1F">
      <w:pPr>
        <w:pStyle w:val="ListParagraph"/>
        <w:numPr>
          <w:ilvl w:val="0"/>
          <w:numId w:val="31"/>
        </w:numPr>
        <w:jc w:val="both"/>
        <w:rPr>
          <w:rFonts w:ascii="Arial" w:hAnsi="Arial" w:cs="Arial"/>
          <w:bCs/>
          <w:sz w:val="20"/>
          <w:szCs w:val="20"/>
        </w:rPr>
      </w:pPr>
      <w:r w:rsidRPr="006423C5">
        <w:rPr>
          <w:rFonts w:ascii="Arial" w:hAnsi="Arial" w:cs="Arial"/>
          <w:bCs/>
          <w:sz w:val="20"/>
          <w:szCs w:val="20"/>
        </w:rPr>
        <w:t>Undertake</w:t>
      </w:r>
      <w:r w:rsidR="006423C5">
        <w:rPr>
          <w:rFonts w:ascii="Arial" w:hAnsi="Arial" w:cs="Arial"/>
          <w:bCs/>
          <w:sz w:val="20"/>
          <w:szCs w:val="20"/>
        </w:rPr>
        <w:t xml:space="preserve"> high-quality</w:t>
      </w:r>
      <w:r w:rsidRPr="006423C5">
        <w:rPr>
          <w:rFonts w:ascii="Arial" w:hAnsi="Arial" w:cs="Arial"/>
          <w:bCs/>
          <w:sz w:val="20"/>
          <w:szCs w:val="20"/>
        </w:rPr>
        <w:t xml:space="preserve"> independent and collaborative research </w:t>
      </w:r>
      <w:r w:rsidR="006423C5">
        <w:rPr>
          <w:rFonts w:ascii="Arial" w:hAnsi="Arial" w:cs="Arial"/>
          <w:bCs/>
          <w:sz w:val="20"/>
          <w:szCs w:val="20"/>
        </w:rPr>
        <w:t>in the area of</w:t>
      </w:r>
      <w:r w:rsidR="00B63271">
        <w:rPr>
          <w:rFonts w:ascii="Arial" w:hAnsi="Arial" w:cs="Arial"/>
          <w:bCs/>
          <w:sz w:val="20"/>
          <w:szCs w:val="20"/>
        </w:rPr>
        <w:t xml:space="preserve"> </w:t>
      </w:r>
      <w:r w:rsidR="00C65C75">
        <w:rPr>
          <w:rFonts w:ascii="Arial" w:hAnsi="Arial" w:cs="Arial"/>
          <w:bCs/>
          <w:sz w:val="20"/>
          <w:szCs w:val="20"/>
        </w:rPr>
        <w:t>Fluid Property measurement</w:t>
      </w:r>
      <w:r w:rsidR="00B63271">
        <w:rPr>
          <w:rFonts w:ascii="Arial" w:hAnsi="Arial" w:cs="Arial"/>
          <w:bCs/>
          <w:sz w:val="20"/>
          <w:szCs w:val="20"/>
        </w:rPr>
        <w:t>.</w:t>
      </w:r>
    </w:p>
    <w:p w14:paraId="158B8D6A" w14:textId="77777777" w:rsidR="00034983" w:rsidRPr="006C7444" w:rsidRDefault="00034983" w:rsidP="006C7444">
      <w:pPr>
        <w:rPr>
          <w:rFonts w:ascii="Arial" w:hAnsi="Arial" w:cs="Arial"/>
          <w:sz w:val="20"/>
          <w:szCs w:val="20"/>
        </w:rPr>
      </w:pPr>
    </w:p>
    <w:p w14:paraId="0A39908D" w14:textId="79B95A1B" w:rsidR="006C7444" w:rsidRPr="006C7444" w:rsidRDefault="006C7444" w:rsidP="006C7444">
      <w:pPr>
        <w:pStyle w:val="ListParagraph"/>
        <w:numPr>
          <w:ilvl w:val="0"/>
          <w:numId w:val="31"/>
        </w:numPr>
        <w:spacing w:before="120" w:after="120" w:line="200" w:lineRule="atLeast"/>
        <w:jc w:val="both"/>
        <w:rPr>
          <w:rFonts w:ascii="Arial" w:hAnsi="Arial" w:cs="Arial"/>
          <w:bCs/>
          <w:sz w:val="20"/>
          <w:szCs w:val="20"/>
        </w:rPr>
      </w:pPr>
      <w:r w:rsidRPr="006C7444">
        <w:rPr>
          <w:rFonts w:ascii="Arial" w:hAnsi="Arial" w:cs="Arial"/>
          <w:sz w:val="20"/>
          <w:szCs w:val="20"/>
        </w:rPr>
        <w:t>Assist in the supervision of</w:t>
      </w:r>
      <w:r w:rsidR="00E543D5" w:rsidRPr="006C7444">
        <w:rPr>
          <w:rFonts w:ascii="Arial" w:hAnsi="Arial" w:cs="Arial"/>
          <w:sz w:val="20"/>
          <w:szCs w:val="20"/>
        </w:rPr>
        <w:t xml:space="preserve"> research students at both the undergraduate and postgraduate levels and </w:t>
      </w:r>
      <w:r w:rsidR="00755E64">
        <w:rPr>
          <w:rFonts w:ascii="Arial" w:hAnsi="Arial" w:cs="Arial"/>
          <w:sz w:val="20"/>
          <w:szCs w:val="20"/>
        </w:rPr>
        <w:t xml:space="preserve">with </w:t>
      </w:r>
      <w:r w:rsidR="00E543D5" w:rsidRPr="006C7444">
        <w:rPr>
          <w:rFonts w:ascii="Arial" w:hAnsi="Arial" w:cs="Arial"/>
          <w:sz w:val="20"/>
          <w:szCs w:val="20"/>
        </w:rPr>
        <w:t>post-doctoral research fellows</w:t>
      </w:r>
      <w:r w:rsidR="00755E64">
        <w:rPr>
          <w:rFonts w:ascii="Arial" w:hAnsi="Arial" w:cs="Arial"/>
          <w:sz w:val="20"/>
          <w:szCs w:val="20"/>
        </w:rPr>
        <w:t xml:space="preserve"> as required</w:t>
      </w:r>
      <w:r w:rsidR="00E543D5" w:rsidRPr="006C7444">
        <w:rPr>
          <w:rFonts w:ascii="Arial" w:hAnsi="Arial" w:cs="Arial"/>
          <w:sz w:val="20"/>
          <w:szCs w:val="20"/>
        </w:rPr>
        <w:t xml:space="preserve">. </w:t>
      </w:r>
    </w:p>
    <w:p w14:paraId="407513D8" w14:textId="77777777" w:rsidR="006C7444" w:rsidRPr="006C7444" w:rsidRDefault="006C7444" w:rsidP="006C7444">
      <w:pPr>
        <w:spacing w:before="120" w:after="120" w:line="200" w:lineRule="atLeast"/>
        <w:jc w:val="both"/>
        <w:rPr>
          <w:rFonts w:ascii="Arial" w:hAnsi="Arial" w:cs="Arial"/>
          <w:bCs/>
          <w:sz w:val="20"/>
          <w:szCs w:val="20"/>
        </w:rPr>
      </w:pPr>
    </w:p>
    <w:p w14:paraId="7246904D" w14:textId="4C63FEFB" w:rsidR="00034983" w:rsidRDefault="00034983" w:rsidP="00034983">
      <w:pPr>
        <w:pStyle w:val="ListParagraph"/>
        <w:numPr>
          <w:ilvl w:val="0"/>
          <w:numId w:val="31"/>
        </w:numPr>
        <w:spacing w:before="120" w:after="120" w:line="200" w:lineRule="atLeast"/>
        <w:jc w:val="both"/>
        <w:rPr>
          <w:rFonts w:ascii="Arial" w:hAnsi="Arial" w:cs="Arial"/>
          <w:bCs/>
          <w:sz w:val="20"/>
          <w:szCs w:val="20"/>
        </w:rPr>
      </w:pPr>
      <w:r w:rsidRPr="00034983">
        <w:rPr>
          <w:rFonts w:ascii="Arial" w:hAnsi="Arial" w:cs="Arial"/>
          <w:bCs/>
          <w:sz w:val="20"/>
          <w:szCs w:val="20"/>
        </w:rPr>
        <w:t>W</w:t>
      </w:r>
      <w:r w:rsidR="006C7444">
        <w:rPr>
          <w:rFonts w:ascii="Arial" w:hAnsi="Arial" w:cs="Arial"/>
          <w:bCs/>
          <w:sz w:val="20"/>
          <w:szCs w:val="20"/>
        </w:rPr>
        <w:t>ork with the current team</w:t>
      </w:r>
      <w:r w:rsidRPr="00034983">
        <w:rPr>
          <w:rFonts w:ascii="Arial" w:hAnsi="Arial" w:cs="Arial"/>
          <w:bCs/>
          <w:sz w:val="20"/>
          <w:szCs w:val="20"/>
        </w:rPr>
        <w:t xml:space="preserve"> to develop and contribute to research bids for funding from nationally competitive funding agencies; collaborative research projects involving industry; and government partners or internationally.</w:t>
      </w:r>
    </w:p>
    <w:p w14:paraId="52E23173" w14:textId="77777777" w:rsidR="006C7444" w:rsidRPr="006C7444" w:rsidRDefault="006C7444" w:rsidP="006C7444">
      <w:pPr>
        <w:pStyle w:val="ListParagraph"/>
        <w:rPr>
          <w:rFonts w:ascii="Arial" w:hAnsi="Arial" w:cs="Arial"/>
          <w:bCs/>
          <w:sz w:val="20"/>
          <w:szCs w:val="20"/>
        </w:rPr>
      </w:pPr>
    </w:p>
    <w:p w14:paraId="2668696D" w14:textId="77777777" w:rsidR="006C7444" w:rsidRPr="006C7444" w:rsidRDefault="006C7444" w:rsidP="006C7444">
      <w:pPr>
        <w:pStyle w:val="ListParagraph"/>
        <w:numPr>
          <w:ilvl w:val="0"/>
          <w:numId w:val="31"/>
        </w:numPr>
        <w:ind w:right="-85"/>
        <w:jc w:val="both"/>
        <w:rPr>
          <w:rFonts w:ascii="Arial" w:hAnsi="Arial" w:cs="Arial"/>
          <w:sz w:val="20"/>
          <w:szCs w:val="20"/>
        </w:rPr>
      </w:pPr>
      <w:r w:rsidRPr="006C7444">
        <w:rPr>
          <w:rFonts w:ascii="Arial" w:hAnsi="Arial" w:cs="Arial"/>
          <w:sz w:val="20"/>
          <w:szCs w:val="20"/>
        </w:rPr>
        <w:t>Promote research projects via publication of research papers and presentations at international conferences and workshops.</w:t>
      </w:r>
    </w:p>
    <w:p w14:paraId="1AC356B6" w14:textId="77777777" w:rsidR="006C7444" w:rsidRDefault="006C7444" w:rsidP="006C7444">
      <w:pPr>
        <w:pStyle w:val="ListParagraph"/>
        <w:spacing w:before="120" w:after="120" w:line="200" w:lineRule="atLeast"/>
        <w:jc w:val="both"/>
        <w:rPr>
          <w:rFonts w:ascii="Arial" w:hAnsi="Arial" w:cs="Arial"/>
          <w:bCs/>
          <w:sz w:val="20"/>
          <w:szCs w:val="20"/>
        </w:rPr>
      </w:pPr>
    </w:p>
    <w:p w14:paraId="3B6FC3FC" w14:textId="77777777" w:rsidR="00034983" w:rsidRPr="00034983" w:rsidRDefault="00034983" w:rsidP="00034983">
      <w:pPr>
        <w:pStyle w:val="ListParagraph"/>
        <w:spacing w:before="120" w:after="120" w:line="200" w:lineRule="atLeast"/>
        <w:jc w:val="both"/>
        <w:rPr>
          <w:rFonts w:ascii="Arial" w:hAnsi="Arial" w:cs="Arial"/>
          <w:bCs/>
          <w:sz w:val="20"/>
          <w:szCs w:val="20"/>
        </w:rPr>
      </w:pPr>
    </w:p>
    <w:p w14:paraId="15CD948A" w14:textId="54E53A63" w:rsidR="00406137" w:rsidRDefault="00034983" w:rsidP="00034983">
      <w:pPr>
        <w:pStyle w:val="ListParagraph"/>
        <w:numPr>
          <w:ilvl w:val="0"/>
          <w:numId w:val="31"/>
        </w:numPr>
        <w:rPr>
          <w:rFonts w:ascii="Arial" w:hAnsi="Arial" w:cs="Arial"/>
          <w:sz w:val="20"/>
          <w:szCs w:val="20"/>
        </w:rPr>
      </w:pPr>
      <w:r w:rsidRPr="00034983">
        <w:rPr>
          <w:rFonts w:ascii="Arial" w:hAnsi="Arial" w:cs="Arial"/>
          <w:sz w:val="20"/>
          <w:szCs w:val="20"/>
        </w:rPr>
        <w:lastRenderedPageBreak/>
        <w:t>Actively contribute to governance and collegial life within the School, across the Faculty and University and more broadly outside the institution including the provision of leadership in school and faculty governance.</w:t>
      </w:r>
    </w:p>
    <w:p w14:paraId="43CC9758" w14:textId="77777777" w:rsidR="00755E64" w:rsidRDefault="00755E64" w:rsidP="00755E64">
      <w:pPr>
        <w:pStyle w:val="ListParagraph"/>
        <w:rPr>
          <w:rFonts w:ascii="Arial" w:hAnsi="Arial" w:cs="Arial"/>
          <w:sz w:val="20"/>
          <w:szCs w:val="20"/>
        </w:rPr>
      </w:pPr>
    </w:p>
    <w:p w14:paraId="3921C1B9" w14:textId="1AD6DA2C" w:rsidR="00755E64" w:rsidRDefault="00755E64" w:rsidP="00034983">
      <w:pPr>
        <w:pStyle w:val="ListParagraph"/>
        <w:numPr>
          <w:ilvl w:val="0"/>
          <w:numId w:val="31"/>
        </w:numPr>
        <w:rPr>
          <w:rFonts w:ascii="Arial" w:hAnsi="Arial" w:cs="Arial"/>
          <w:sz w:val="20"/>
          <w:szCs w:val="20"/>
        </w:rPr>
      </w:pPr>
      <w:r w:rsidRPr="005225D5">
        <w:rPr>
          <w:rFonts w:ascii="Arial" w:hAnsi="Arial" w:cs="Arial"/>
          <w:sz w:val="20"/>
          <w:szCs w:val="20"/>
        </w:rPr>
        <w:t>Contribute to UWA teaching activities whe</w:t>
      </w:r>
      <w:r>
        <w:rPr>
          <w:rFonts w:ascii="Arial" w:hAnsi="Arial" w:cs="Arial"/>
          <w:sz w:val="20"/>
          <w:szCs w:val="20"/>
        </w:rPr>
        <w:t>n appropriate opportunities arise.</w:t>
      </w:r>
    </w:p>
    <w:p w14:paraId="3A9C0686" w14:textId="77777777" w:rsidR="00034983" w:rsidRPr="00034983" w:rsidRDefault="00034983" w:rsidP="00034983">
      <w:pPr>
        <w:pStyle w:val="ListParagraph"/>
        <w:rPr>
          <w:rFonts w:ascii="Arial" w:hAnsi="Arial" w:cs="Arial"/>
          <w:sz w:val="20"/>
          <w:szCs w:val="20"/>
        </w:rPr>
      </w:pPr>
    </w:p>
    <w:p w14:paraId="21906015" w14:textId="609FF1D7" w:rsidR="00034983" w:rsidRDefault="00034983" w:rsidP="00034983">
      <w:pPr>
        <w:pStyle w:val="ListParagraph"/>
        <w:numPr>
          <w:ilvl w:val="0"/>
          <w:numId w:val="31"/>
        </w:numPr>
        <w:rPr>
          <w:rFonts w:ascii="Arial" w:hAnsi="Arial" w:cs="Arial"/>
          <w:sz w:val="20"/>
          <w:szCs w:val="20"/>
        </w:rPr>
      </w:pPr>
      <w:r w:rsidRPr="00034983">
        <w:rPr>
          <w:rFonts w:ascii="Arial" w:hAnsi="Arial" w:cs="Arial"/>
          <w:sz w:val="20"/>
          <w:szCs w:val="20"/>
        </w:rPr>
        <w:t xml:space="preserve">Work in accordance with the University’s values, policies, delegations, financial regulations and other procedures; demonstrating </w:t>
      </w:r>
      <w:r>
        <w:rPr>
          <w:rFonts w:ascii="Arial" w:hAnsi="Arial" w:cs="Arial"/>
          <w:sz w:val="20"/>
          <w:szCs w:val="20"/>
        </w:rPr>
        <w:t>t</w:t>
      </w:r>
      <w:r w:rsidRPr="00034983">
        <w:rPr>
          <w:rFonts w:ascii="Arial" w:hAnsi="Arial" w:cs="Arial"/>
          <w:sz w:val="20"/>
          <w:szCs w:val="20"/>
        </w:rPr>
        <w:t>olerance and open mindedness, with understanding of the diverse nature of the University’s community</w:t>
      </w:r>
    </w:p>
    <w:p w14:paraId="730DAF6D" w14:textId="77777777" w:rsidR="00FA7FBC" w:rsidRPr="00FA7FBC" w:rsidRDefault="00FA7FBC" w:rsidP="00FA7FBC">
      <w:pPr>
        <w:rPr>
          <w:rFonts w:ascii="Arial" w:hAnsi="Arial" w:cs="Arial"/>
          <w:sz w:val="20"/>
          <w:szCs w:val="20"/>
        </w:rPr>
      </w:pPr>
    </w:p>
    <w:p w14:paraId="6E487E04" w14:textId="47FC7922" w:rsidR="00E543D5" w:rsidRPr="00034983" w:rsidRDefault="00E543D5" w:rsidP="00034983">
      <w:pPr>
        <w:pStyle w:val="ListParagraph"/>
        <w:numPr>
          <w:ilvl w:val="0"/>
          <w:numId w:val="31"/>
        </w:numPr>
        <w:spacing w:before="120" w:after="120" w:line="200" w:lineRule="atLeast"/>
        <w:jc w:val="both"/>
        <w:rPr>
          <w:rFonts w:ascii="Arial" w:hAnsi="Arial" w:cs="Arial"/>
          <w:sz w:val="20"/>
          <w:szCs w:val="20"/>
        </w:rPr>
      </w:pPr>
      <w:r w:rsidRPr="00034983">
        <w:rPr>
          <w:rFonts w:ascii="Arial" w:hAnsi="Arial" w:cs="Arial"/>
          <w:sz w:val="20"/>
          <w:szCs w:val="20"/>
        </w:rPr>
        <w:t xml:space="preserve">Other duties as required. </w:t>
      </w:r>
    </w:p>
    <w:p w14:paraId="1849EBCA" w14:textId="77777777" w:rsidR="003B6E99" w:rsidRDefault="003B6E99" w:rsidP="003B6E99">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Your specific work capabilities (selection criteria)</w:t>
      </w:r>
    </w:p>
    <w:p w14:paraId="66E75E87" w14:textId="77777777" w:rsidR="003B6E99" w:rsidRDefault="003B6E99" w:rsidP="003B6E99">
      <w:pPr>
        <w:jc w:val="both"/>
        <w:rPr>
          <w:rFonts w:ascii="Arial" w:hAnsi="Arial" w:cs="Arial"/>
          <w:sz w:val="20"/>
          <w:szCs w:val="20"/>
        </w:rPr>
      </w:pPr>
    </w:p>
    <w:p w14:paraId="418A0F11" w14:textId="1E0372A7" w:rsidR="00FA7FBC" w:rsidRDefault="00F62A4D" w:rsidP="00FA7FBC">
      <w:pPr>
        <w:pStyle w:val="ListParagraph"/>
        <w:numPr>
          <w:ilvl w:val="0"/>
          <w:numId w:val="26"/>
        </w:numPr>
        <w:spacing w:line="276" w:lineRule="auto"/>
        <w:ind w:left="714" w:hanging="357"/>
        <w:jc w:val="both"/>
        <w:rPr>
          <w:rFonts w:ascii="Arial" w:hAnsi="Arial" w:cs="Arial"/>
          <w:bCs/>
          <w:sz w:val="20"/>
          <w:szCs w:val="20"/>
        </w:rPr>
      </w:pPr>
      <w:r w:rsidRPr="00F62A4D">
        <w:rPr>
          <w:rFonts w:ascii="Arial" w:hAnsi="Arial" w:cs="Arial"/>
          <w:bCs/>
          <w:sz w:val="20"/>
          <w:szCs w:val="20"/>
        </w:rPr>
        <w:t xml:space="preserve">A </w:t>
      </w:r>
      <w:r w:rsidR="009B3346">
        <w:rPr>
          <w:rFonts w:ascii="Arial" w:hAnsi="Arial" w:cs="Arial"/>
          <w:bCs/>
          <w:sz w:val="20"/>
          <w:szCs w:val="20"/>
        </w:rPr>
        <w:t>PhD</w:t>
      </w:r>
      <w:r w:rsidRPr="00F62A4D">
        <w:rPr>
          <w:rFonts w:ascii="Arial" w:hAnsi="Arial" w:cs="Arial"/>
          <w:bCs/>
          <w:sz w:val="20"/>
          <w:szCs w:val="20"/>
        </w:rPr>
        <w:t xml:space="preserve"> in </w:t>
      </w:r>
      <w:r w:rsidR="006C7444">
        <w:rPr>
          <w:rFonts w:ascii="Arial" w:hAnsi="Arial" w:cs="Arial"/>
          <w:bCs/>
          <w:sz w:val="20"/>
          <w:szCs w:val="20"/>
        </w:rPr>
        <w:t>a</w:t>
      </w:r>
      <w:r w:rsidR="007C1E9E">
        <w:rPr>
          <w:rFonts w:ascii="Arial" w:hAnsi="Arial" w:cs="Arial"/>
          <w:bCs/>
          <w:sz w:val="20"/>
          <w:szCs w:val="20"/>
        </w:rPr>
        <w:t xml:space="preserve"> </w:t>
      </w:r>
      <w:r w:rsidR="0046789B">
        <w:rPr>
          <w:rFonts w:ascii="Arial" w:hAnsi="Arial" w:cs="Arial"/>
          <w:bCs/>
          <w:sz w:val="20"/>
          <w:szCs w:val="20"/>
        </w:rPr>
        <w:t xml:space="preserve">relevant field. </w:t>
      </w:r>
    </w:p>
    <w:p w14:paraId="69744AB5" w14:textId="77777777" w:rsidR="006C7444" w:rsidRPr="006C7444" w:rsidRDefault="006C7444" w:rsidP="006C7444">
      <w:pPr>
        <w:spacing w:line="276" w:lineRule="auto"/>
        <w:ind w:left="357"/>
        <w:jc w:val="both"/>
        <w:rPr>
          <w:rFonts w:ascii="Arial" w:hAnsi="Arial" w:cs="Arial"/>
          <w:bCs/>
          <w:sz w:val="20"/>
          <w:szCs w:val="20"/>
        </w:rPr>
      </w:pPr>
    </w:p>
    <w:p w14:paraId="67ED2556" w14:textId="625D49F2" w:rsidR="00FA7FBC" w:rsidRDefault="006C7444" w:rsidP="005E0329">
      <w:pPr>
        <w:pStyle w:val="ListParagraph"/>
        <w:numPr>
          <w:ilvl w:val="0"/>
          <w:numId w:val="26"/>
        </w:numPr>
        <w:spacing w:line="276" w:lineRule="auto"/>
        <w:ind w:left="714" w:hanging="357"/>
        <w:jc w:val="both"/>
        <w:rPr>
          <w:rFonts w:ascii="Arial" w:hAnsi="Arial" w:cs="Arial"/>
          <w:bCs/>
          <w:sz w:val="20"/>
          <w:szCs w:val="20"/>
        </w:rPr>
      </w:pPr>
      <w:r w:rsidRPr="00755E64">
        <w:rPr>
          <w:rFonts w:ascii="Arial" w:hAnsi="Arial" w:cs="Arial"/>
          <w:bCs/>
          <w:sz w:val="20"/>
          <w:szCs w:val="20"/>
        </w:rPr>
        <w:t xml:space="preserve">Extensive knowledge and experience in </w:t>
      </w:r>
      <w:r w:rsidR="00755E64" w:rsidRPr="00755E64">
        <w:rPr>
          <w:rFonts w:ascii="Arial" w:hAnsi="Arial" w:cs="Arial"/>
          <w:bCs/>
          <w:sz w:val="20"/>
          <w:szCs w:val="20"/>
        </w:rPr>
        <w:t>conducting high quality research, particularly in the area of Fluid Property measurements</w:t>
      </w:r>
      <w:r w:rsidR="00C65C75">
        <w:rPr>
          <w:rFonts w:ascii="Arial" w:hAnsi="Arial" w:cs="Arial"/>
          <w:bCs/>
          <w:sz w:val="20"/>
          <w:szCs w:val="20"/>
        </w:rPr>
        <w:t xml:space="preserve"> with mixtures at high pressure.</w:t>
      </w:r>
    </w:p>
    <w:p w14:paraId="57955D33" w14:textId="77777777" w:rsidR="00755E64" w:rsidRPr="00755E64" w:rsidRDefault="00755E64" w:rsidP="00755E64">
      <w:pPr>
        <w:pStyle w:val="ListParagraph"/>
        <w:rPr>
          <w:rFonts w:ascii="Arial" w:hAnsi="Arial" w:cs="Arial"/>
          <w:bCs/>
          <w:sz w:val="20"/>
          <w:szCs w:val="20"/>
        </w:rPr>
      </w:pPr>
    </w:p>
    <w:p w14:paraId="437A3FA4" w14:textId="2FEABF87" w:rsidR="00FA7FBC" w:rsidRPr="00FA7FBC" w:rsidRDefault="00FA7FBC" w:rsidP="00FA7FBC">
      <w:pPr>
        <w:pStyle w:val="ListParagraph"/>
        <w:numPr>
          <w:ilvl w:val="0"/>
          <w:numId w:val="26"/>
        </w:numPr>
        <w:rPr>
          <w:rFonts w:ascii="Arial" w:hAnsi="Arial" w:cs="Arial"/>
          <w:bCs/>
          <w:sz w:val="20"/>
          <w:szCs w:val="20"/>
        </w:rPr>
      </w:pPr>
      <w:r w:rsidRPr="00FA7FBC">
        <w:rPr>
          <w:rFonts w:ascii="Arial" w:hAnsi="Arial" w:cs="Arial"/>
          <w:bCs/>
          <w:sz w:val="20"/>
          <w:szCs w:val="20"/>
        </w:rPr>
        <w:t>Demonstrate</w:t>
      </w:r>
      <w:r>
        <w:rPr>
          <w:rFonts w:ascii="Arial" w:hAnsi="Arial" w:cs="Arial"/>
          <w:bCs/>
          <w:sz w:val="20"/>
          <w:szCs w:val="20"/>
        </w:rPr>
        <w:t>d</w:t>
      </w:r>
      <w:r w:rsidRPr="00FA7FBC">
        <w:rPr>
          <w:rFonts w:ascii="Arial" w:hAnsi="Arial" w:cs="Arial"/>
          <w:bCs/>
          <w:sz w:val="20"/>
          <w:szCs w:val="20"/>
        </w:rPr>
        <w:t xml:space="preserve"> research track record</w:t>
      </w:r>
      <w:r>
        <w:rPr>
          <w:rFonts w:ascii="Arial" w:hAnsi="Arial" w:cs="Arial"/>
          <w:bCs/>
          <w:sz w:val="20"/>
          <w:szCs w:val="20"/>
        </w:rPr>
        <w:t xml:space="preserve"> with high quality publication outputs</w:t>
      </w:r>
      <w:r w:rsidR="006C7444">
        <w:rPr>
          <w:rFonts w:ascii="Arial" w:hAnsi="Arial" w:cs="Arial"/>
          <w:bCs/>
          <w:sz w:val="20"/>
          <w:szCs w:val="20"/>
        </w:rPr>
        <w:t>, relative to opportunity</w:t>
      </w:r>
      <w:r w:rsidR="00C65C75">
        <w:rPr>
          <w:rFonts w:ascii="Arial" w:hAnsi="Arial" w:cs="Arial"/>
          <w:bCs/>
          <w:sz w:val="20"/>
          <w:szCs w:val="20"/>
        </w:rPr>
        <w:t>.</w:t>
      </w:r>
    </w:p>
    <w:p w14:paraId="7A296DE3" w14:textId="77777777" w:rsidR="00FA7FBC" w:rsidRPr="006C7444" w:rsidRDefault="00FA7FBC" w:rsidP="006C7444">
      <w:pPr>
        <w:rPr>
          <w:rFonts w:ascii="Arial" w:hAnsi="Arial" w:cs="Arial"/>
          <w:sz w:val="20"/>
          <w:szCs w:val="20"/>
        </w:rPr>
      </w:pPr>
    </w:p>
    <w:p w14:paraId="665373B3" w14:textId="0B348D9D" w:rsidR="00FA7FBC" w:rsidRPr="00FA7FBC" w:rsidRDefault="00FA7FBC" w:rsidP="00FA7FBC">
      <w:pPr>
        <w:pStyle w:val="ListParagraph"/>
        <w:numPr>
          <w:ilvl w:val="0"/>
          <w:numId w:val="26"/>
        </w:numPr>
        <w:spacing w:line="276" w:lineRule="auto"/>
        <w:ind w:left="714" w:hanging="357"/>
        <w:jc w:val="both"/>
        <w:rPr>
          <w:rFonts w:ascii="Arial" w:hAnsi="Arial" w:cs="Arial"/>
          <w:bCs/>
          <w:sz w:val="20"/>
          <w:szCs w:val="20"/>
        </w:rPr>
      </w:pPr>
      <w:r w:rsidRPr="00FA7FBC">
        <w:rPr>
          <w:rFonts w:ascii="Arial" w:hAnsi="Arial" w:cs="Arial"/>
          <w:sz w:val="20"/>
          <w:szCs w:val="20"/>
        </w:rPr>
        <w:t>Have experience in the supervision of Honours, Masters  and  PhD  students</w:t>
      </w:r>
    </w:p>
    <w:p w14:paraId="26582BB2" w14:textId="77777777" w:rsidR="00FA7FBC" w:rsidRPr="00FA7FBC" w:rsidRDefault="00FA7FBC" w:rsidP="00FA7FBC">
      <w:pPr>
        <w:spacing w:line="276" w:lineRule="auto"/>
        <w:jc w:val="both"/>
        <w:rPr>
          <w:rFonts w:ascii="Arial" w:hAnsi="Arial" w:cs="Arial"/>
          <w:bCs/>
          <w:sz w:val="20"/>
          <w:szCs w:val="20"/>
        </w:rPr>
      </w:pPr>
    </w:p>
    <w:p w14:paraId="5034DD6D" w14:textId="77BCB48A" w:rsidR="00283BF4" w:rsidRDefault="00FA7FBC" w:rsidP="006F4B1B">
      <w:pPr>
        <w:pStyle w:val="ListParagraph"/>
        <w:numPr>
          <w:ilvl w:val="0"/>
          <w:numId w:val="26"/>
        </w:numPr>
        <w:spacing w:line="276" w:lineRule="auto"/>
        <w:ind w:left="714" w:hanging="357"/>
        <w:jc w:val="both"/>
        <w:rPr>
          <w:rFonts w:ascii="Arial" w:hAnsi="Arial" w:cs="Arial"/>
          <w:bCs/>
          <w:sz w:val="20"/>
          <w:szCs w:val="20"/>
        </w:rPr>
      </w:pPr>
      <w:r>
        <w:rPr>
          <w:rFonts w:ascii="Arial" w:hAnsi="Arial" w:cs="Arial"/>
          <w:bCs/>
          <w:sz w:val="20"/>
          <w:szCs w:val="20"/>
        </w:rPr>
        <w:t>A</w:t>
      </w:r>
      <w:r w:rsidR="00283BF4">
        <w:rPr>
          <w:rFonts w:ascii="Arial" w:hAnsi="Arial" w:cs="Arial"/>
          <w:bCs/>
          <w:sz w:val="20"/>
          <w:szCs w:val="20"/>
        </w:rPr>
        <w:t xml:space="preserve">bility to engage with industry and </w:t>
      </w:r>
      <w:r w:rsidR="00755E64">
        <w:rPr>
          <w:rFonts w:ascii="Arial" w:hAnsi="Arial" w:cs="Arial"/>
          <w:bCs/>
          <w:sz w:val="20"/>
          <w:szCs w:val="20"/>
        </w:rPr>
        <w:t>contribute to</w:t>
      </w:r>
      <w:r w:rsidR="00283BF4">
        <w:rPr>
          <w:rFonts w:ascii="Arial" w:hAnsi="Arial" w:cs="Arial"/>
          <w:bCs/>
          <w:sz w:val="20"/>
          <w:szCs w:val="20"/>
        </w:rPr>
        <w:t xml:space="preserve"> business outcomes. </w:t>
      </w:r>
    </w:p>
    <w:p w14:paraId="02F6B1EA" w14:textId="77777777" w:rsidR="00FA7FBC" w:rsidRPr="00FA7FBC" w:rsidRDefault="00FA7FBC" w:rsidP="00FA7FBC">
      <w:pPr>
        <w:spacing w:line="276" w:lineRule="auto"/>
        <w:jc w:val="both"/>
        <w:rPr>
          <w:rFonts w:ascii="Arial" w:hAnsi="Arial" w:cs="Arial"/>
          <w:bCs/>
          <w:sz w:val="20"/>
          <w:szCs w:val="20"/>
        </w:rPr>
      </w:pPr>
    </w:p>
    <w:p w14:paraId="6B2645B0" w14:textId="3609F7E0" w:rsidR="00226C0E" w:rsidRDefault="00226C0E" w:rsidP="006F4B1B">
      <w:pPr>
        <w:pStyle w:val="ListParagraph"/>
        <w:numPr>
          <w:ilvl w:val="0"/>
          <w:numId w:val="26"/>
        </w:numPr>
        <w:spacing w:line="276" w:lineRule="auto"/>
        <w:ind w:left="714" w:hanging="357"/>
        <w:rPr>
          <w:rFonts w:ascii="Arial" w:hAnsi="Arial" w:cs="Arial"/>
          <w:sz w:val="20"/>
          <w:szCs w:val="20"/>
          <w:lang w:val="en-US"/>
        </w:rPr>
      </w:pPr>
      <w:r>
        <w:rPr>
          <w:rFonts w:ascii="Arial" w:hAnsi="Arial" w:cs="Arial"/>
          <w:sz w:val="20"/>
          <w:szCs w:val="20"/>
          <w:lang w:val="en-US"/>
        </w:rPr>
        <w:t>Highly developed interpersonal, verbal and written communication skills with the ability to work effectively as part of a team</w:t>
      </w:r>
    </w:p>
    <w:p w14:paraId="0E490987" w14:textId="77777777" w:rsidR="00FA7FBC" w:rsidRDefault="00FA7FBC" w:rsidP="00FA7FBC">
      <w:pPr>
        <w:pStyle w:val="ListParagraph"/>
        <w:spacing w:line="276" w:lineRule="auto"/>
        <w:ind w:left="714"/>
        <w:rPr>
          <w:rFonts w:ascii="Arial" w:hAnsi="Arial" w:cs="Arial"/>
          <w:sz w:val="20"/>
          <w:szCs w:val="20"/>
          <w:lang w:val="en-US"/>
        </w:rPr>
      </w:pPr>
    </w:p>
    <w:p w14:paraId="1F65DD15" w14:textId="7E78E7D0" w:rsidR="00890E64" w:rsidRPr="00226C0E" w:rsidRDefault="00C55882" w:rsidP="006F4B1B">
      <w:pPr>
        <w:pStyle w:val="ListParagraph"/>
        <w:numPr>
          <w:ilvl w:val="0"/>
          <w:numId w:val="26"/>
        </w:numPr>
        <w:spacing w:line="276" w:lineRule="auto"/>
        <w:ind w:left="714" w:hanging="357"/>
        <w:jc w:val="both"/>
        <w:rPr>
          <w:rFonts w:ascii="Arial" w:hAnsi="Arial" w:cs="Arial"/>
          <w:i/>
          <w:sz w:val="18"/>
          <w:szCs w:val="18"/>
        </w:rPr>
      </w:pPr>
      <w:r>
        <w:rPr>
          <w:rFonts w:ascii="Arial" w:hAnsi="Arial" w:cs="Arial"/>
          <w:bCs/>
          <w:sz w:val="20"/>
          <w:szCs w:val="20"/>
        </w:rPr>
        <w:t>Demonstrated a</w:t>
      </w:r>
      <w:r w:rsidR="00226C0E" w:rsidRPr="00226C0E">
        <w:rPr>
          <w:rFonts w:ascii="Arial" w:hAnsi="Arial" w:cs="Arial"/>
          <w:bCs/>
          <w:sz w:val="20"/>
          <w:szCs w:val="20"/>
        </w:rPr>
        <w:t>bility to work independently and show initiative.</w:t>
      </w:r>
    </w:p>
    <w:p w14:paraId="61B3B995" w14:textId="77777777" w:rsidR="003B6E99" w:rsidRDefault="003B6E99" w:rsidP="00EA5DF9">
      <w:pPr>
        <w:jc w:val="both"/>
        <w:rPr>
          <w:rFonts w:ascii="Arial" w:hAnsi="Arial" w:cs="Arial"/>
          <w:sz w:val="20"/>
          <w:szCs w:val="20"/>
        </w:rPr>
      </w:pPr>
    </w:p>
    <w:p w14:paraId="32E53491" w14:textId="36F418DF" w:rsidR="001E2C81" w:rsidRDefault="001E2C81" w:rsidP="001E2C81">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Special Requirements</w:t>
      </w:r>
      <w:r w:rsidR="00942E9E">
        <w:rPr>
          <w:rFonts w:ascii="Arial" w:hAnsi="Arial" w:cs="Arial"/>
          <w:b/>
          <w:bCs/>
          <w:color w:val="FFFFFF"/>
        </w:rPr>
        <w:t xml:space="preserve"> </w:t>
      </w:r>
    </w:p>
    <w:p w14:paraId="585DF123" w14:textId="4590EC3D" w:rsidR="00573FA4" w:rsidRPr="00573FA4" w:rsidRDefault="00573FA4" w:rsidP="00573FA4">
      <w:pPr>
        <w:spacing w:after="120"/>
        <w:ind w:left="870"/>
        <w:jc w:val="both"/>
        <w:rPr>
          <w:rFonts w:ascii="Arial" w:hAnsi="Arial" w:cs="Arial"/>
          <w:bCs/>
          <w:i/>
          <w:sz w:val="18"/>
          <w:szCs w:val="18"/>
        </w:rPr>
      </w:pPr>
      <w:r w:rsidRPr="00573FA4">
        <w:rPr>
          <w:rFonts w:ascii="Arial" w:hAnsi="Arial" w:cs="Arial"/>
          <w:bCs/>
          <w:i/>
          <w:sz w:val="18"/>
          <w:szCs w:val="18"/>
        </w:rPr>
        <w:t>Undertake Interstate &amp; International Travel representing FSR and UWA at conferences.</w:t>
      </w:r>
    </w:p>
    <w:p w14:paraId="26F8A75B" w14:textId="77777777" w:rsidR="00573FA4" w:rsidRPr="00573FA4" w:rsidRDefault="00573FA4" w:rsidP="00573FA4">
      <w:pPr>
        <w:spacing w:after="120"/>
        <w:jc w:val="both"/>
        <w:rPr>
          <w:rFonts w:ascii="Arial" w:hAnsi="Arial" w:cs="Arial"/>
          <w:bCs/>
          <w:i/>
          <w:sz w:val="18"/>
          <w:szCs w:val="18"/>
        </w:rPr>
      </w:pPr>
      <w:r w:rsidRPr="00573FA4">
        <w:rPr>
          <w:rFonts w:ascii="Arial" w:hAnsi="Arial" w:cs="Arial"/>
          <w:i/>
          <w:sz w:val="18"/>
          <w:szCs w:val="18"/>
        </w:rPr>
        <w:t xml:space="preserve">                 </w:t>
      </w:r>
      <w:proofErr w:type="gramStart"/>
      <w:r w:rsidRPr="00573FA4">
        <w:rPr>
          <w:rFonts w:ascii="Arial" w:hAnsi="Arial" w:cs="Arial"/>
          <w:i/>
          <w:sz w:val="18"/>
          <w:szCs w:val="18"/>
        </w:rPr>
        <w:t>Occasional weekend work</w:t>
      </w:r>
      <w:r w:rsidRPr="00573FA4">
        <w:rPr>
          <w:rFonts w:ascii="Arial" w:hAnsi="Arial" w:cs="Arial"/>
          <w:bCs/>
          <w:i/>
          <w:sz w:val="18"/>
          <w:szCs w:val="18"/>
        </w:rPr>
        <w:t>.</w:t>
      </w:r>
      <w:proofErr w:type="gramEnd"/>
    </w:p>
    <w:p w14:paraId="22092301" w14:textId="12383CC4" w:rsidR="004E3498" w:rsidRDefault="00F726D5" w:rsidP="004E3498">
      <w:pPr>
        <w:spacing w:after="120"/>
        <w:jc w:val="both"/>
        <w:rPr>
          <w:rFonts w:ascii="Arial" w:hAnsi="Arial" w:cs="Arial"/>
          <w:bCs/>
          <w:i/>
          <w:sz w:val="18"/>
          <w:szCs w:val="18"/>
          <w:u w:val="single"/>
        </w:rPr>
      </w:pPr>
      <w:r>
        <w:rPr>
          <w:rFonts w:ascii="Arial" w:hAnsi="Arial" w:cs="Arial"/>
          <w:bCs/>
          <w:i/>
          <w:sz w:val="18"/>
          <w:szCs w:val="18"/>
          <w:u w:val="single"/>
        </w:rPr>
        <w:fldChar w:fldCharType="begin"/>
      </w:r>
      <w:r>
        <w:rPr>
          <w:rFonts w:ascii="Arial" w:hAnsi="Arial" w:cs="Arial"/>
          <w:bCs/>
          <w:i/>
          <w:sz w:val="18"/>
          <w:szCs w:val="18"/>
          <w:u w:val="single"/>
        </w:rPr>
        <w:instrText xml:space="preserve"> MERGEFIELD Special_requirements_eg_out_of_hours </w:instrText>
      </w:r>
      <w:r>
        <w:rPr>
          <w:rFonts w:ascii="Arial" w:hAnsi="Arial" w:cs="Arial"/>
          <w:bCs/>
          <w:i/>
          <w:sz w:val="18"/>
          <w:szCs w:val="18"/>
          <w:u w:val="single"/>
        </w:rPr>
        <w:fldChar w:fldCharType="end"/>
      </w:r>
    </w:p>
    <w:p w14:paraId="1652C717" w14:textId="2AD1C3F2" w:rsidR="00651C4C" w:rsidRDefault="00651C4C" w:rsidP="00651C4C">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Compliance</w:t>
      </w:r>
    </w:p>
    <w:p w14:paraId="47A1A23D" w14:textId="77777777" w:rsidR="00F726D5" w:rsidRPr="00F726D5" w:rsidRDefault="00F726D5" w:rsidP="004E3498">
      <w:pPr>
        <w:spacing w:after="120"/>
        <w:jc w:val="both"/>
        <w:rPr>
          <w:rFonts w:ascii="Arial" w:hAnsi="Arial" w:cs="Arial"/>
          <w:bCs/>
          <w:i/>
          <w:sz w:val="18"/>
          <w:szCs w:val="18"/>
          <w:u w:val="single"/>
        </w:rPr>
      </w:pPr>
    </w:p>
    <w:p w14:paraId="4490B40A" w14:textId="77777777" w:rsidR="006A373E" w:rsidRPr="00971568" w:rsidRDefault="006A373E" w:rsidP="006A373E">
      <w:pPr>
        <w:pStyle w:val="PlainText"/>
        <w:jc w:val="both"/>
        <w:rPr>
          <w:rFonts w:ascii="Arial" w:hAnsi="Arial" w:cs="Arial"/>
          <w:b/>
          <w:sz w:val="20"/>
          <w:szCs w:val="20"/>
        </w:rPr>
      </w:pPr>
      <w:r w:rsidRPr="00971568">
        <w:rPr>
          <w:rFonts w:ascii="Arial" w:hAnsi="Arial" w:cs="Arial"/>
          <w:b/>
          <w:sz w:val="20"/>
          <w:szCs w:val="20"/>
        </w:rPr>
        <w:t>Work</w:t>
      </w:r>
      <w:r>
        <w:rPr>
          <w:rFonts w:ascii="Arial" w:hAnsi="Arial" w:cs="Arial"/>
          <w:b/>
          <w:sz w:val="20"/>
          <w:szCs w:val="20"/>
        </w:rPr>
        <w:t>place</w:t>
      </w:r>
      <w:r w:rsidRPr="00971568">
        <w:rPr>
          <w:rFonts w:ascii="Arial" w:hAnsi="Arial" w:cs="Arial"/>
          <w:b/>
          <w:sz w:val="20"/>
          <w:szCs w:val="20"/>
        </w:rPr>
        <w:t xml:space="preserve"> Health and Safety</w:t>
      </w:r>
    </w:p>
    <w:p w14:paraId="7E57B9CC" w14:textId="77777777" w:rsidR="006A373E" w:rsidRPr="00971568" w:rsidRDefault="006A373E" w:rsidP="006A373E">
      <w:pPr>
        <w:pStyle w:val="PlainText"/>
        <w:jc w:val="both"/>
        <w:rPr>
          <w:rFonts w:ascii="Arial" w:hAnsi="Arial" w:cs="Arial"/>
          <w:sz w:val="20"/>
          <w:szCs w:val="20"/>
        </w:rPr>
      </w:pPr>
      <w:r w:rsidRPr="00971568">
        <w:rPr>
          <w:rFonts w:ascii="Arial" w:hAnsi="Arial" w:cs="Arial"/>
          <w:sz w:val="20"/>
          <w:szCs w:val="20"/>
        </w:rPr>
        <w:t xml:space="preserve">All supervising staff </w:t>
      </w:r>
      <w:proofErr w:type="gramStart"/>
      <w:r w:rsidRPr="00971568">
        <w:rPr>
          <w:rFonts w:ascii="Arial" w:hAnsi="Arial" w:cs="Arial"/>
          <w:sz w:val="20"/>
          <w:szCs w:val="20"/>
        </w:rPr>
        <w:t>are</w:t>
      </w:r>
      <w:proofErr w:type="gramEnd"/>
      <w:r w:rsidRPr="00971568">
        <w:rPr>
          <w:rFonts w:ascii="Arial" w:hAnsi="Arial" w:cs="Arial"/>
          <w:sz w:val="20"/>
          <w:szCs w:val="20"/>
        </w:rPr>
        <w:t xml:space="preserve"> required to undertake effective measures to ensure compliance with the Occupational Safety and Health Act 1984 and related University requirements (including Safety, Health and Wellbeing Objectives and Targets). </w:t>
      </w:r>
    </w:p>
    <w:p w14:paraId="067FC2F8" w14:textId="77777777" w:rsidR="006A373E" w:rsidRPr="00971568" w:rsidRDefault="006A373E" w:rsidP="006A373E">
      <w:pPr>
        <w:pStyle w:val="PlainText"/>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p>
    <w:p w14:paraId="6E67614F" w14:textId="77777777" w:rsidR="006A373E" w:rsidRPr="00971568" w:rsidRDefault="006A373E" w:rsidP="006A373E">
      <w:pPr>
        <w:pStyle w:val="PlainText"/>
        <w:jc w:val="both"/>
        <w:rPr>
          <w:rFonts w:ascii="Arial" w:hAnsi="Arial" w:cs="Arial"/>
          <w:sz w:val="20"/>
          <w:szCs w:val="20"/>
        </w:rPr>
      </w:pPr>
      <w:r w:rsidRPr="00971568">
        <w:rPr>
          <w:rFonts w:ascii="Arial" w:hAnsi="Arial" w:cs="Arial"/>
          <w:sz w:val="20"/>
          <w:szCs w:val="20"/>
        </w:rPr>
        <w:t xml:space="preserve">Details of the safety obligations can be accessed at </w:t>
      </w:r>
      <w:hyperlink r:id="rId11"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0F0CFCE7" w14:textId="77777777" w:rsidR="006A373E" w:rsidRPr="00971568" w:rsidRDefault="006A373E" w:rsidP="006A373E">
      <w:pPr>
        <w:pStyle w:val="PlainText"/>
        <w:jc w:val="both"/>
        <w:rPr>
          <w:rFonts w:ascii="Arial" w:hAnsi="Arial" w:cs="Arial"/>
          <w:sz w:val="20"/>
          <w:szCs w:val="20"/>
        </w:rPr>
      </w:pPr>
    </w:p>
    <w:p w14:paraId="004EDE4C" w14:textId="77777777" w:rsidR="006A373E" w:rsidRPr="00971568" w:rsidRDefault="006A373E" w:rsidP="006A373E">
      <w:pPr>
        <w:pStyle w:val="PlainText"/>
        <w:jc w:val="both"/>
        <w:rPr>
          <w:rFonts w:ascii="Arial" w:hAnsi="Arial" w:cs="Arial"/>
          <w:b/>
          <w:sz w:val="20"/>
          <w:szCs w:val="20"/>
        </w:rPr>
      </w:pPr>
      <w:r w:rsidRPr="00971568">
        <w:rPr>
          <w:rFonts w:ascii="Arial" w:hAnsi="Arial" w:cs="Arial"/>
          <w:b/>
          <w:sz w:val="20"/>
          <w:szCs w:val="20"/>
        </w:rPr>
        <w:t>Equity and Diversity</w:t>
      </w:r>
    </w:p>
    <w:p w14:paraId="6CB2BBCF" w14:textId="4BC5D257" w:rsidR="006A373E" w:rsidRDefault="006A373E" w:rsidP="006A373E">
      <w:pPr>
        <w:pStyle w:val="PlainText"/>
        <w:jc w:val="both"/>
        <w:rPr>
          <w:rStyle w:val="Hyperlink"/>
          <w:rFonts w:ascii="Arial" w:hAnsi="Arial" w:cs="Arial"/>
          <w:sz w:val="20"/>
          <w:szCs w:val="20"/>
        </w:rPr>
      </w:pPr>
      <w:r w:rsidRPr="00971568">
        <w:rPr>
          <w:rFonts w:ascii="Arial" w:hAnsi="Arial" w:cs="Arial"/>
          <w:sz w:val="20"/>
          <w:szCs w:val="20"/>
        </w:rPr>
        <w:t xml:space="preserve">All staff members are required to comply with the University’s Code of Ethics and Code of </w:t>
      </w:r>
      <w:r w:rsidR="002478F1" w:rsidRPr="00971568">
        <w:rPr>
          <w:rFonts w:ascii="Arial" w:hAnsi="Arial" w:cs="Arial"/>
          <w:sz w:val="20"/>
          <w:szCs w:val="20"/>
        </w:rPr>
        <w:t xml:space="preserve">Conduct </w:t>
      </w:r>
      <w:r w:rsidR="002478F1">
        <w:rPr>
          <w:rFonts w:ascii="Arial" w:hAnsi="Arial" w:cs="Arial"/>
          <w:sz w:val="20"/>
          <w:szCs w:val="20"/>
        </w:rPr>
        <w:t>and</w:t>
      </w:r>
      <w:r w:rsidRPr="00971568">
        <w:rPr>
          <w:rFonts w:ascii="Arial" w:hAnsi="Arial" w:cs="Arial"/>
          <w:sz w:val="20"/>
          <w:szCs w:val="20"/>
        </w:rPr>
        <w:t xml:space="preserve"> Equity and Diversity principles</w:t>
      </w:r>
      <w:r w:rsidR="002478F1">
        <w:rPr>
          <w:rFonts w:ascii="Arial" w:hAnsi="Arial" w:cs="Arial"/>
          <w:sz w:val="20"/>
          <w:szCs w:val="20"/>
        </w:rPr>
        <w:t>.</w:t>
      </w:r>
      <w:r w:rsidRPr="00971568">
        <w:rPr>
          <w:rFonts w:ascii="Arial" w:hAnsi="Arial" w:cs="Arial"/>
          <w:sz w:val="20"/>
          <w:szCs w:val="20"/>
        </w:rPr>
        <w:t xml:space="preserve"> Details of the University policies on these can be accessed at </w:t>
      </w:r>
      <w:hyperlink r:id="rId12" w:history="1">
        <w:r w:rsidRPr="00971568">
          <w:rPr>
            <w:rStyle w:val="Hyperlink"/>
            <w:rFonts w:ascii="Arial" w:hAnsi="Arial" w:cs="Arial"/>
            <w:sz w:val="20"/>
            <w:szCs w:val="20"/>
          </w:rPr>
          <w:t>http://www.hr.uwa.edu.au/publications/code_of_ethics</w:t>
        </w:r>
      </w:hyperlink>
      <w:r w:rsidRPr="00971568">
        <w:rPr>
          <w:rFonts w:ascii="Arial" w:hAnsi="Arial" w:cs="Arial"/>
          <w:sz w:val="20"/>
          <w:szCs w:val="20"/>
        </w:rPr>
        <w:t xml:space="preserve">, </w:t>
      </w:r>
      <w:hyperlink r:id="rId13" w:history="1">
        <w:r w:rsidRPr="00971568">
          <w:rPr>
            <w:rStyle w:val="Hyperlink"/>
            <w:rFonts w:ascii="Arial" w:hAnsi="Arial" w:cs="Arial"/>
            <w:sz w:val="20"/>
            <w:szCs w:val="20"/>
          </w:rPr>
          <w:t>http://www.equity.uwa.edu.au</w:t>
        </w:r>
      </w:hyperlink>
    </w:p>
    <w:p w14:paraId="1FDBE8DE" w14:textId="77777777" w:rsidR="006A373E" w:rsidRDefault="006A373E" w:rsidP="006A373E">
      <w:pPr>
        <w:pStyle w:val="PlainText"/>
        <w:jc w:val="both"/>
        <w:rPr>
          <w:rStyle w:val="Hyperlink"/>
          <w:rFonts w:ascii="Arial" w:hAnsi="Arial" w:cs="Arial"/>
          <w:sz w:val="20"/>
          <w:szCs w:val="20"/>
        </w:rPr>
      </w:pPr>
    </w:p>
    <w:p w14:paraId="52814751" w14:textId="77777777" w:rsidR="006A373E" w:rsidRPr="00971568" w:rsidRDefault="006A373E" w:rsidP="006A373E">
      <w:pPr>
        <w:pStyle w:val="PlainText"/>
        <w:jc w:val="both"/>
        <w:rPr>
          <w:rFonts w:ascii="Arial" w:hAnsi="Arial" w:cs="Arial"/>
          <w:sz w:val="20"/>
          <w:szCs w:val="20"/>
        </w:rPr>
      </w:pPr>
    </w:p>
    <w:p w14:paraId="6DD4A578" w14:textId="63566C86" w:rsidR="004E3498" w:rsidRPr="004B2D58" w:rsidRDefault="004E3498" w:rsidP="004E3498">
      <w:pPr>
        <w:ind w:right="-1530"/>
        <w:jc w:val="both"/>
        <w:rPr>
          <w:rFonts w:ascii="Arial" w:hAnsi="Arial" w:cs="Arial"/>
          <w:i/>
          <w:sz w:val="18"/>
          <w:szCs w:val="18"/>
        </w:rPr>
      </w:pPr>
    </w:p>
    <w:sectPr w:rsidR="004E3498" w:rsidRPr="004B2D58" w:rsidSect="00AF7E99">
      <w:pgSz w:w="11906" w:h="16838"/>
      <w:pgMar w:top="720" w:right="1282" w:bottom="284" w:left="141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ADE5B" w14:textId="77777777" w:rsidR="00F0102C" w:rsidRDefault="00F0102C">
      <w:r>
        <w:separator/>
      </w:r>
    </w:p>
  </w:endnote>
  <w:endnote w:type="continuationSeparator" w:id="0">
    <w:p w14:paraId="3456502D" w14:textId="77777777" w:rsidR="00F0102C" w:rsidRDefault="00F0102C">
      <w:r>
        <w:continuationSeparator/>
      </w:r>
    </w:p>
  </w:endnote>
  <w:endnote w:type="continuationNotice" w:id="1">
    <w:p w14:paraId="5A0A3172" w14:textId="77777777" w:rsidR="00F0102C" w:rsidRDefault="00F01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D888A" w14:textId="77777777" w:rsidR="00F0102C" w:rsidRDefault="00F0102C">
      <w:r>
        <w:separator/>
      </w:r>
    </w:p>
  </w:footnote>
  <w:footnote w:type="continuationSeparator" w:id="0">
    <w:p w14:paraId="1FFFDE42" w14:textId="77777777" w:rsidR="00F0102C" w:rsidRDefault="00F0102C">
      <w:r>
        <w:continuationSeparator/>
      </w:r>
    </w:p>
  </w:footnote>
  <w:footnote w:type="continuationNotice" w:id="1">
    <w:p w14:paraId="7662D2FB" w14:textId="77777777" w:rsidR="00F0102C" w:rsidRDefault="00F010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24F"/>
    <w:multiLevelType w:val="hybridMultilevel"/>
    <w:tmpl w:val="D8DE3FB8"/>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27616D"/>
    <w:multiLevelType w:val="hybridMultilevel"/>
    <w:tmpl w:val="CAE689DA"/>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1A129EE"/>
    <w:multiLevelType w:val="hybridMultilevel"/>
    <w:tmpl w:val="7588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E92B11"/>
    <w:multiLevelType w:val="hybridMultilevel"/>
    <w:tmpl w:val="ADA2C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BE38F5"/>
    <w:multiLevelType w:val="hybridMultilevel"/>
    <w:tmpl w:val="F6A83EB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1FD977BC"/>
    <w:multiLevelType w:val="hybridMultilevel"/>
    <w:tmpl w:val="F410AC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nsid w:val="20016D63"/>
    <w:multiLevelType w:val="hybridMultilevel"/>
    <w:tmpl w:val="5A8E5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6195093"/>
    <w:multiLevelType w:val="hybridMultilevel"/>
    <w:tmpl w:val="98B8500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26E42A13"/>
    <w:multiLevelType w:val="hybridMultilevel"/>
    <w:tmpl w:val="85C435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nsid w:val="2B341587"/>
    <w:multiLevelType w:val="hybridMultilevel"/>
    <w:tmpl w:val="2B70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9D489F"/>
    <w:multiLevelType w:val="hybridMultilevel"/>
    <w:tmpl w:val="6BC4C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FEF0F29"/>
    <w:multiLevelType w:val="hybridMultilevel"/>
    <w:tmpl w:val="469EA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6E071BE"/>
    <w:multiLevelType w:val="hybridMultilevel"/>
    <w:tmpl w:val="BAB2A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9FE7D4D"/>
    <w:multiLevelType w:val="hybridMultilevel"/>
    <w:tmpl w:val="847E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894676"/>
    <w:multiLevelType w:val="hybridMultilevel"/>
    <w:tmpl w:val="ACC8F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41468F"/>
    <w:multiLevelType w:val="hybridMultilevel"/>
    <w:tmpl w:val="4C5CC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58A7A5C"/>
    <w:multiLevelType w:val="hybridMultilevel"/>
    <w:tmpl w:val="C5E0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8D7EF3"/>
    <w:multiLevelType w:val="hybridMultilevel"/>
    <w:tmpl w:val="EC2A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3C3524"/>
    <w:multiLevelType w:val="hybridMultilevel"/>
    <w:tmpl w:val="A7B2F7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B8F6306"/>
    <w:multiLevelType w:val="hybridMultilevel"/>
    <w:tmpl w:val="4C6E69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nsid w:val="4D6C6AE9"/>
    <w:multiLevelType w:val="hybridMultilevel"/>
    <w:tmpl w:val="97AA0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7E4CD4"/>
    <w:multiLevelType w:val="hybridMultilevel"/>
    <w:tmpl w:val="883AA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03764D"/>
    <w:multiLevelType w:val="hybridMultilevel"/>
    <w:tmpl w:val="8D0473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62B33086"/>
    <w:multiLevelType w:val="hybridMultilevel"/>
    <w:tmpl w:val="7E7010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nsid w:val="63FA4896"/>
    <w:multiLevelType w:val="hybridMultilevel"/>
    <w:tmpl w:val="A976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8374B16"/>
    <w:multiLevelType w:val="hybridMultilevel"/>
    <w:tmpl w:val="8668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F37611"/>
    <w:multiLevelType w:val="hybridMultilevel"/>
    <w:tmpl w:val="6D0E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0D3B8C"/>
    <w:multiLevelType w:val="hybridMultilevel"/>
    <w:tmpl w:val="6BD2C934"/>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A773728"/>
    <w:multiLevelType w:val="hybridMultilevel"/>
    <w:tmpl w:val="8EC8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70137B"/>
    <w:multiLevelType w:val="hybridMultilevel"/>
    <w:tmpl w:val="2842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E41EFA"/>
    <w:multiLevelType w:val="hybridMultilevel"/>
    <w:tmpl w:val="15E6A0CE"/>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0"/>
  </w:num>
  <w:num w:numId="3">
    <w:abstractNumId w:val="1"/>
  </w:num>
  <w:num w:numId="4">
    <w:abstractNumId w:val="0"/>
  </w:num>
  <w:num w:numId="5">
    <w:abstractNumId w:val="27"/>
  </w:num>
  <w:num w:numId="6">
    <w:abstractNumId w:val="10"/>
  </w:num>
  <w:num w:numId="7">
    <w:abstractNumId w:val="15"/>
  </w:num>
  <w:num w:numId="8">
    <w:abstractNumId w:val="18"/>
  </w:num>
  <w:num w:numId="9">
    <w:abstractNumId w:val="19"/>
  </w:num>
  <w:num w:numId="10">
    <w:abstractNumId w:val="23"/>
  </w:num>
  <w:num w:numId="11">
    <w:abstractNumId w:val="8"/>
  </w:num>
  <w:num w:numId="12">
    <w:abstractNumId w:val="5"/>
  </w:num>
  <w:num w:numId="13">
    <w:abstractNumId w:val="11"/>
  </w:num>
  <w:num w:numId="14">
    <w:abstractNumId w:val="7"/>
  </w:num>
  <w:num w:numId="15">
    <w:abstractNumId w:val="28"/>
  </w:num>
  <w:num w:numId="16">
    <w:abstractNumId w:val="17"/>
  </w:num>
  <w:num w:numId="17">
    <w:abstractNumId w:val="2"/>
  </w:num>
  <w:num w:numId="18">
    <w:abstractNumId w:val="4"/>
  </w:num>
  <w:num w:numId="19">
    <w:abstractNumId w:val="25"/>
  </w:num>
  <w:num w:numId="20">
    <w:abstractNumId w:val="29"/>
  </w:num>
  <w:num w:numId="21">
    <w:abstractNumId w:val="16"/>
  </w:num>
  <w:num w:numId="22">
    <w:abstractNumId w:val="20"/>
  </w:num>
  <w:num w:numId="23">
    <w:abstractNumId w:val="9"/>
  </w:num>
  <w:num w:numId="24">
    <w:abstractNumId w:val="14"/>
  </w:num>
  <w:num w:numId="25">
    <w:abstractNumId w:val="13"/>
  </w:num>
  <w:num w:numId="26">
    <w:abstractNumId w:val="21"/>
  </w:num>
  <w:num w:numId="27">
    <w:abstractNumId w:val="12"/>
  </w:num>
  <w:num w:numId="28">
    <w:abstractNumId w:val="3"/>
  </w:num>
  <w:num w:numId="29">
    <w:abstractNumId w:val="22"/>
  </w:num>
  <w:num w:numId="30">
    <w:abstractNumId w:val="2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E7"/>
    <w:rsid w:val="00000FA6"/>
    <w:rsid w:val="00001DB2"/>
    <w:rsid w:val="000028E2"/>
    <w:rsid w:val="00007F4E"/>
    <w:rsid w:val="0001569D"/>
    <w:rsid w:val="0002269C"/>
    <w:rsid w:val="00030257"/>
    <w:rsid w:val="000311F0"/>
    <w:rsid w:val="00032DA1"/>
    <w:rsid w:val="00034983"/>
    <w:rsid w:val="00044FB1"/>
    <w:rsid w:val="00063882"/>
    <w:rsid w:val="00066545"/>
    <w:rsid w:val="00074181"/>
    <w:rsid w:val="00080332"/>
    <w:rsid w:val="00086834"/>
    <w:rsid w:val="00094237"/>
    <w:rsid w:val="000A6DDE"/>
    <w:rsid w:val="000B20E0"/>
    <w:rsid w:val="000B360B"/>
    <w:rsid w:val="000C349B"/>
    <w:rsid w:val="000C4FCE"/>
    <w:rsid w:val="000C59F3"/>
    <w:rsid w:val="000C613F"/>
    <w:rsid w:val="000D01F3"/>
    <w:rsid w:val="000E12B8"/>
    <w:rsid w:val="000E5831"/>
    <w:rsid w:val="000E6CC2"/>
    <w:rsid w:val="000E7417"/>
    <w:rsid w:val="000E7EE9"/>
    <w:rsid w:val="000F1F5D"/>
    <w:rsid w:val="000F3CF5"/>
    <w:rsid w:val="000F44EC"/>
    <w:rsid w:val="000F7A86"/>
    <w:rsid w:val="001012B9"/>
    <w:rsid w:val="00102FF3"/>
    <w:rsid w:val="00103BE7"/>
    <w:rsid w:val="0011507A"/>
    <w:rsid w:val="00116F57"/>
    <w:rsid w:val="001201CE"/>
    <w:rsid w:val="00122659"/>
    <w:rsid w:val="00124622"/>
    <w:rsid w:val="00124CB9"/>
    <w:rsid w:val="00124E32"/>
    <w:rsid w:val="001270EF"/>
    <w:rsid w:val="001306A1"/>
    <w:rsid w:val="0013103D"/>
    <w:rsid w:val="0014671C"/>
    <w:rsid w:val="0015024D"/>
    <w:rsid w:val="00154552"/>
    <w:rsid w:val="00163BC0"/>
    <w:rsid w:val="0016739D"/>
    <w:rsid w:val="00182630"/>
    <w:rsid w:val="00197432"/>
    <w:rsid w:val="00197F9C"/>
    <w:rsid w:val="001B1D02"/>
    <w:rsid w:val="001B57C8"/>
    <w:rsid w:val="001C1576"/>
    <w:rsid w:val="001C3053"/>
    <w:rsid w:val="001D0B1F"/>
    <w:rsid w:val="001D1045"/>
    <w:rsid w:val="001D267E"/>
    <w:rsid w:val="001D33B7"/>
    <w:rsid w:val="001D6FF2"/>
    <w:rsid w:val="001E236B"/>
    <w:rsid w:val="001E2C81"/>
    <w:rsid w:val="001F0E6B"/>
    <w:rsid w:val="001F68FF"/>
    <w:rsid w:val="00216219"/>
    <w:rsid w:val="00220F28"/>
    <w:rsid w:val="00226C0E"/>
    <w:rsid w:val="00227100"/>
    <w:rsid w:val="00234AE5"/>
    <w:rsid w:val="00242B95"/>
    <w:rsid w:val="002478F1"/>
    <w:rsid w:val="002505A9"/>
    <w:rsid w:val="00250C7A"/>
    <w:rsid w:val="00251072"/>
    <w:rsid w:val="00252A72"/>
    <w:rsid w:val="00253C05"/>
    <w:rsid w:val="00256F35"/>
    <w:rsid w:val="00264A8E"/>
    <w:rsid w:val="00271D19"/>
    <w:rsid w:val="00276064"/>
    <w:rsid w:val="002764F7"/>
    <w:rsid w:val="002768FC"/>
    <w:rsid w:val="00283291"/>
    <w:rsid w:val="00283BF4"/>
    <w:rsid w:val="00287793"/>
    <w:rsid w:val="002974ED"/>
    <w:rsid w:val="002A1F32"/>
    <w:rsid w:val="002A301C"/>
    <w:rsid w:val="002B4390"/>
    <w:rsid w:val="002B5AE6"/>
    <w:rsid w:val="002B70E8"/>
    <w:rsid w:val="002C12DC"/>
    <w:rsid w:val="002C14F9"/>
    <w:rsid w:val="002C1D0F"/>
    <w:rsid w:val="002C265F"/>
    <w:rsid w:val="002C57C5"/>
    <w:rsid w:val="002D3B49"/>
    <w:rsid w:val="002E4711"/>
    <w:rsid w:val="002F7841"/>
    <w:rsid w:val="00302E61"/>
    <w:rsid w:val="00304D8C"/>
    <w:rsid w:val="0030663D"/>
    <w:rsid w:val="00322AC8"/>
    <w:rsid w:val="003244B5"/>
    <w:rsid w:val="00336319"/>
    <w:rsid w:val="00340E7E"/>
    <w:rsid w:val="0034155C"/>
    <w:rsid w:val="003417B2"/>
    <w:rsid w:val="0034290E"/>
    <w:rsid w:val="00343562"/>
    <w:rsid w:val="00343FE8"/>
    <w:rsid w:val="003555C6"/>
    <w:rsid w:val="00356266"/>
    <w:rsid w:val="00360623"/>
    <w:rsid w:val="003670F8"/>
    <w:rsid w:val="0036754A"/>
    <w:rsid w:val="003675D0"/>
    <w:rsid w:val="00373226"/>
    <w:rsid w:val="0037519B"/>
    <w:rsid w:val="00377FDD"/>
    <w:rsid w:val="003836CF"/>
    <w:rsid w:val="003A468F"/>
    <w:rsid w:val="003A7E4C"/>
    <w:rsid w:val="003B15B9"/>
    <w:rsid w:val="003B1F9D"/>
    <w:rsid w:val="003B4BB8"/>
    <w:rsid w:val="003B6E99"/>
    <w:rsid w:val="003C2517"/>
    <w:rsid w:val="003C3566"/>
    <w:rsid w:val="003C3B19"/>
    <w:rsid w:val="003D2EF2"/>
    <w:rsid w:val="003D3513"/>
    <w:rsid w:val="003D436F"/>
    <w:rsid w:val="003D4F63"/>
    <w:rsid w:val="003D7C4C"/>
    <w:rsid w:val="003E2C4A"/>
    <w:rsid w:val="003E44CD"/>
    <w:rsid w:val="003E7D9B"/>
    <w:rsid w:val="003F2486"/>
    <w:rsid w:val="003F3326"/>
    <w:rsid w:val="003F3ECD"/>
    <w:rsid w:val="003F75A2"/>
    <w:rsid w:val="004014ED"/>
    <w:rsid w:val="004039D3"/>
    <w:rsid w:val="00406137"/>
    <w:rsid w:val="004074DA"/>
    <w:rsid w:val="0041517D"/>
    <w:rsid w:val="0041528A"/>
    <w:rsid w:val="00417C73"/>
    <w:rsid w:val="00423C07"/>
    <w:rsid w:val="00424558"/>
    <w:rsid w:val="004263D2"/>
    <w:rsid w:val="00430C3F"/>
    <w:rsid w:val="00430CDA"/>
    <w:rsid w:val="00433D18"/>
    <w:rsid w:val="00435802"/>
    <w:rsid w:val="00436621"/>
    <w:rsid w:val="00437801"/>
    <w:rsid w:val="0044156B"/>
    <w:rsid w:val="00443330"/>
    <w:rsid w:val="00444915"/>
    <w:rsid w:val="00453BCF"/>
    <w:rsid w:val="004629C2"/>
    <w:rsid w:val="00463911"/>
    <w:rsid w:val="00465D9F"/>
    <w:rsid w:val="0046789B"/>
    <w:rsid w:val="00471825"/>
    <w:rsid w:val="004803BA"/>
    <w:rsid w:val="0049060C"/>
    <w:rsid w:val="00492E58"/>
    <w:rsid w:val="00496398"/>
    <w:rsid w:val="004B2D58"/>
    <w:rsid w:val="004B5A70"/>
    <w:rsid w:val="004C50F9"/>
    <w:rsid w:val="004E3498"/>
    <w:rsid w:val="004E380B"/>
    <w:rsid w:val="004F06EC"/>
    <w:rsid w:val="004F20D0"/>
    <w:rsid w:val="004F3252"/>
    <w:rsid w:val="004F6687"/>
    <w:rsid w:val="005049B0"/>
    <w:rsid w:val="00506B33"/>
    <w:rsid w:val="005141D3"/>
    <w:rsid w:val="005143EA"/>
    <w:rsid w:val="00537C8B"/>
    <w:rsid w:val="00545779"/>
    <w:rsid w:val="00547EB1"/>
    <w:rsid w:val="00557680"/>
    <w:rsid w:val="00564815"/>
    <w:rsid w:val="00564D2E"/>
    <w:rsid w:val="00573EF2"/>
    <w:rsid w:val="00573FA4"/>
    <w:rsid w:val="005753C3"/>
    <w:rsid w:val="005769BF"/>
    <w:rsid w:val="00584F11"/>
    <w:rsid w:val="005858CE"/>
    <w:rsid w:val="0059698B"/>
    <w:rsid w:val="005A2568"/>
    <w:rsid w:val="005A662A"/>
    <w:rsid w:val="005B66BC"/>
    <w:rsid w:val="005C59A0"/>
    <w:rsid w:val="005D0815"/>
    <w:rsid w:val="005D377D"/>
    <w:rsid w:val="005E060C"/>
    <w:rsid w:val="005E73E8"/>
    <w:rsid w:val="005E76B3"/>
    <w:rsid w:val="005F2565"/>
    <w:rsid w:val="005F5974"/>
    <w:rsid w:val="00607F5D"/>
    <w:rsid w:val="00617B97"/>
    <w:rsid w:val="00625E8D"/>
    <w:rsid w:val="00632502"/>
    <w:rsid w:val="006423C5"/>
    <w:rsid w:val="00643C0A"/>
    <w:rsid w:val="006442DF"/>
    <w:rsid w:val="00647676"/>
    <w:rsid w:val="006517B3"/>
    <w:rsid w:val="00651C4C"/>
    <w:rsid w:val="006533FB"/>
    <w:rsid w:val="0066228B"/>
    <w:rsid w:val="006634B3"/>
    <w:rsid w:val="006723FB"/>
    <w:rsid w:val="00672BA4"/>
    <w:rsid w:val="00683557"/>
    <w:rsid w:val="006836F7"/>
    <w:rsid w:val="00684766"/>
    <w:rsid w:val="0068638D"/>
    <w:rsid w:val="0069020D"/>
    <w:rsid w:val="00690493"/>
    <w:rsid w:val="00690F16"/>
    <w:rsid w:val="006926AB"/>
    <w:rsid w:val="006929DC"/>
    <w:rsid w:val="006963BE"/>
    <w:rsid w:val="006A373E"/>
    <w:rsid w:val="006A6510"/>
    <w:rsid w:val="006B252E"/>
    <w:rsid w:val="006B65A5"/>
    <w:rsid w:val="006B7778"/>
    <w:rsid w:val="006C58AF"/>
    <w:rsid w:val="006C7444"/>
    <w:rsid w:val="006D3208"/>
    <w:rsid w:val="006D4555"/>
    <w:rsid w:val="006D4596"/>
    <w:rsid w:val="006E07FD"/>
    <w:rsid w:val="006E2E65"/>
    <w:rsid w:val="006E3941"/>
    <w:rsid w:val="006F49C4"/>
    <w:rsid w:val="006F4B1B"/>
    <w:rsid w:val="006F7E13"/>
    <w:rsid w:val="00707CB9"/>
    <w:rsid w:val="007224DC"/>
    <w:rsid w:val="00727D19"/>
    <w:rsid w:val="00727EFE"/>
    <w:rsid w:val="007323BA"/>
    <w:rsid w:val="00733DC8"/>
    <w:rsid w:val="0075386F"/>
    <w:rsid w:val="00755E64"/>
    <w:rsid w:val="00764D91"/>
    <w:rsid w:val="00786131"/>
    <w:rsid w:val="007873AF"/>
    <w:rsid w:val="0079031C"/>
    <w:rsid w:val="0079031F"/>
    <w:rsid w:val="00791925"/>
    <w:rsid w:val="007A0341"/>
    <w:rsid w:val="007A0CD6"/>
    <w:rsid w:val="007A1CCF"/>
    <w:rsid w:val="007A6B5D"/>
    <w:rsid w:val="007A6DDF"/>
    <w:rsid w:val="007B583F"/>
    <w:rsid w:val="007B5BFD"/>
    <w:rsid w:val="007C1E9E"/>
    <w:rsid w:val="007C2294"/>
    <w:rsid w:val="007D0216"/>
    <w:rsid w:val="007D196B"/>
    <w:rsid w:val="007E0358"/>
    <w:rsid w:val="007E07E2"/>
    <w:rsid w:val="007E0A09"/>
    <w:rsid w:val="007E1047"/>
    <w:rsid w:val="007E2CE3"/>
    <w:rsid w:val="007E51CC"/>
    <w:rsid w:val="007F34C3"/>
    <w:rsid w:val="007F56F1"/>
    <w:rsid w:val="007F7D0A"/>
    <w:rsid w:val="00801460"/>
    <w:rsid w:val="008034D7"/>
    <w:rsid w:val="00804020"/>
    <w:rsid w:val="00811C7B"/>
    <w:rsid w:val="008166F4"/>
    <w:rsid w:val="00832AB5"/>
    <w:rsid w:val="00832BC4"/>
    <w:rsid w:val="00837A18"/>
    <w:rsid w:val="008423BE"/>
    <w:rsid w:val="00852FDE"/>
    <w:rsid w:val="00853E03"/>
    <w:rsid w:val="008646CC"/>
    <w:rsid w:val="00865524"/>
    <w:rsid w:val="00883FC2"/>
    <w:rsid w:val="00890E64"/>
    <w:rsid w:val="0089175C"/>
    <w:rsid w:val="008B144B"/>
    <w:rsid w:val="008B3758"/>
    <w:rsid w:val="008B4035"/>
    <w:rsid w:val="008B5FDF"/>
    <w:rsid w:val="008B6FF7"/>
    <w:rsid w:val="008C0937"/>
    <w:rsid w:val="008D10F8"/>
    <w:rsid w:val="008D34F5"/>
    <w:rsid w:val="008D536D"/>
    <w:rsid w:val="008D5C73"/>
    <w:rsid w:val="008D6F92"/>
    <w:rsid w:val="008D7E2A"/>
    <w:rsid w:val="008E460D"/>
    <w:rsid w:val="008E5A02"/>
    <w:rsid w:val="009025AD"/>
    <w:rsid w:val="0090407D"/>
    <w:rsid w:val="009078BF"/>
    <w:rsid w:val="00910D60"/>
    <w:rsid w:val="00927611"/>
    <w:rsid w:val="0094129A"/>
    <w:rsid w:val="009426AF"/>
    <w:rsid w:val="00942E9E"/>
    <w:rsid w:val="00943FEB"/>
    <w:rsid w:val="00952945"/>
    <w:rsid w:val="009541A8"/>
    <w:rsid w:val="00960FF4"/>
    <w:rsid w:val="00966641"/>
    <w:rsid w:val="00971568"/>
    <w:rsid w:val="0097262C"/>
    <w:rsid w:val="00976CF0"/>
    <w:rsid w:val="00981F02"/>
    <w:rsid w:val="0098709D"/>
    <w:rsid w:val="00991B24"/>
    <w:rsid w:val="009A7FA1"/>
    <w:rsid w:val="009B3346"/>
    <w:rsid w:val="009B6CBB"/>
    <w:rsid w:val="009C0051"/>
    <w:rsid w:val="009C0705"/>
    <w:rsid w:val="009C6235"/>
    <w:rsid w:val="009D245F"/>
    <w:rsid w:val="009D404B"/>
    <w:rsid w:val="009D74A3"/>
    <w:rsid w:val="009F5017"/>
    <w:rsid w:val="00A03736"/>
    <w:rsid w:val="00A05EEF"/>
    <w:rsid w:val="00A074FF"/>
    <w:rsid w:val="00A112F9"/>
    <w:rsid w:val="00A15205"/>
    <w:rsid w:val="00A24704"/>
    <w:rsid w:val="00A2544D"/>
    <w:rsid w:val="00A27537"/>
    <w:rsid w:val="00A306E7"/>
    <w:rsid w:val="00A37637"/>
    <w:rsid w:val="00A4506F"/>
    <w:rsid w:val="00A457A0"/>
    <w:rsid w:val="00A532B0"/>
    <w:rsid w:val="00A54003"/>
    <w:rsid w:val="00A54910"/>
    <w:rsid w:val="00A65F4C"/>
    <w:rsid w:val="00A6756E"/>
    <w:rsid w:val="00A67BBF"/>
    <w:rsid w:val="00A76CDA"/>
    <w:rsid w:val="00A92BAE"/>
    <w:rsid w:val="00A95161"/>
    <w:rsid w:val="00AA125D"/>
    <w:rsid w:val="00AA4CD9"/>
    <w:rsid w:val="00AB3450"/>
    <w:rsid w:val="00AB42D5"/>
    <w:rsid w:val="00AB68E3"/>
    <w:rsid w:val="00AD7172"/>
    <w:rsid w:val="00AE10A7"/>
    <w:rsid w:val="00AE4803"/>
    <w:rsid w:val="00AF0017"/>
    <w:rsid w:val="00AF11A7"/>
    <w:rsid w:val="00AF1736"/>
    <w:rsid w:val="00AF7E99"/>
    <w:rsid w:val="00B01AEC"/>
    <w:rsid w:val="00B13E7B"/>
    <w:rsid w:val="00B2226D"/>
    <w:rsid w:val="00B270FE"/>
    <w:rsid w:val="00B31C41"/>
    <w:rsid w:val="00B41034"/>
    <w:rsid w:val="00B42D65"/>
    <w:rsid w:val="00B63271"/>
    <w:rsid w:val="00B67887"/>
    <w:rsid w:val="00B7061C"/>
    <w:rsid w:val="00B722D6"/>
    <w:rsid w:val="00B82752"/>
    <w:rsid w:val="00B8628D"/>
    <w:rsid w:val="00B91E6A"/>
    <w:rsid w:val="00B92CD1"/>
    <w:rsid w:val="00B94F83"/>
    <w:rsid w:val="00BA24B3"/>
    <w:rsid w:val="00BA3AD1"/>
    <w:rsid w:val="00BA61E3"/>
    <w:rsid w:val="00BA79DF"/>
    <w:rsid w:val="00BC2BDB"/>
    <w:rsid w:val="00BD1705"/>
    <w:rsid w:val="00BD2F9C"/>
    <w:rsid w:val="00BD4AC2"/>
    <w:rsid w:val="00BE78D2"/>
    <w:rsid w:val="00BF138E"/>
    <w:rsid w:val="00BF4109"/>
    <w:rsid w:val="00C025F6"/>
    <w:rsid w:val="00C035F8"/>
    <w:rsid w:val="00C13DC3"/>
    <w:rsid w:val="00C279EB"/>
    <w:rsid w:val="00C27C0B"/>
    <w:rsid w:val="00C314B0"/>
    <w:rsid w:val="00C4222F"/>
    <w:rsid w:val="00C55882"/>
    <w:rsid w:val="00C65C75"/>
    <w:rsid w:val="00C6724B"/>
    <w:rsid w:val="00C75147"/>
    <w:rsid w:val="00C844EB"/>
    <w:rsid w:val="00C8666C"/>
    <w:rsid w:val="00C8735D"/>
    <w:rsid w:val="00CA06D9"/>
    <w:rsid w:val="00CA459A"/>
    <w:rsid w:val="00CA55F3"/>
    <w:rsid w:val="00CB107B"/>
    <w:rsid w:val="00CB288A"/>
    <w:rsid w:val="00CB455D"/>
    <w:rsid w:val="00CB62EF"/>
    <w:rsid w:val="00CB64E6"/>
    <w:rsid w:val="00CC25E0"/>
    <w:rsid w:val="00CC2EC6"/>
    <w:rsid w:val="00CC39CF"/>
    <w:rsid w:val="00CC4220"/>
    <w:rsid w:val="00CD26BB"/>
    <w:rsid w:val="00CD276D"/>
    <w:rsid w:val="00CD2F19"/>
    <w:rsid w:val="00CD6B49"/>
    <w:rsid w:val="00CF4E0F"/>
    <w:rsid w:val="00D0115C"/>
    <w:rsid w:val="00D03DB9"/>
    <w:rsid w:val="00D05E5A"/>
    <w:rsid w:val="00D11930"/>
    <w:rsid w:val="00D12BDB"/>
    <w:rsid w:val="00D131DD"/>
    <w:rsid w:val="00D137A6"/>
    <w:rsid w:val="00D1715F"/>
    <w:rsid w:val="00D175F6"/>
    <w:rsid w:val="00D17C8D"/>
    <w:rsid w:val="00D23C17"/>
    <w:rsid w:val="00D36867"/>
    <w:rsid w:val="00D409F5"/>
    <w:rsid w:val="00D41A68"/>
    <w:rsid w:val="00D54BE0"/>
    <w:rsid w:val="00D55E13"/>
    <w:rsid w:val="00D6072C"/>
    <w:rsid w:val="00D61808"/>
    <w:rsid w:val="00D7665C"/>
    <w:rsid w:val="00D7750B"/>
    <w:rsid w:val="00D80A38"/>
    <w:rsid w:val="00D83DE2"/>
    <w:rsid w:val="00D847F1"/>
    <w:rsid w:val="00D86094"/>
    <w:rsid w:val="00D94243"/>
    <w:rsid w:val="00D96051"/>
    <w:rsid w:val="00D96B1E"/>
    <w:rsid w:val="00DB1827"/>
    <w:rsid w:val="00DC1BDE"/>
    <w:rsid w:val="00DC321A"/>
    <w:rsid w:val="00DC4F17"/>
    <w:rsid w:val="00DD13AF"/>
    <w:rsid w:val="00DD6A22"/>
    <w:rsid w:val="00DE7698"/>
    <w:rsid w:val="00DF498B"/>
    <w:rsid w:val="00E00085"/>
    <w:rsid w:val="00E04014"/>
    <w:rsid w:val="00E10149"/>
    <w:rsid w:val="00E10E98"/>
    <w:rsid w:val="00E1193D"/>
    <w:rsid w:val="00E12C85"/>
    <w:rsid w:val="00E314E6"/>
    <w:rsid w:val="00E32A06"/>
    <w:rsid w:val="00E4135F"/>
    <w:rsid w:val="00E4452D"/>
    <w:rsid w:val="00E543D5"/>
    <w:rsid w:val="00E6146A"/>
    <w:rsid w:val="00E621EE"/>
    <w:rsid w:val="00E62574"/>
    <w:rsid w:val="00E6343B"/>
    <w:rsid w:val="00E6380B"/>
    <w:rsid w:val="00E70886"/>
    <w:rsid w:val="00E72DA4"/>
    <w:rsid w:val="00EA043D"/>
    <w:rsid w:val="00EA5DF9"/>
    <w:rsid w:val="00EB4940"/>
    <w:rsid w:val="00EB5C83"/>
    <w:rsid w:val="00EC0752"/>
    <w:rsid w:val="00EC29FF"/>
    <w:rsid w:val="00EC6DED"/>
    <w:rsid w:val="00ED0B9E"/>
    <w:rsid w:val="00EE2744"/>
    <w:rsid w:val="00EE78DA"/>
    <w:rsid w:val="00EF21F4"/>
    <w:rsid w:val="00EF71E2"/>
    <w:rsid w:val="00EF7C74"/>
    <w:rsid w:val="00F001C2"/>
    <w:rsid w:val="00F0102C"/>
    <w:rsid w:val="00F01C0C"/>
    <w:rsid w:val="00F111C4"/>
    <w:rsid w:val="00F11885"/>
    <w:rsid w:val="00F15498"/>
    <w:rsid w:val="00F31DEB"/>
    <w:rsid w:val="00F32A4C"/>
    <w:rsid w:val="00F37255"/>
    <w:rsid w:val="00F4706F"/>
    <w:rsid w:val="00F478B9"/>
    <w:rsid w:val="00F47B4F"/>
    <w:rsid w:val="00F47CC2"/>
    <w:rsid w:val="00F572DA"/>
    <w:rsid w:val="00F62A4D"/>
    <w:rsid w:val="00F64ED3"/>
    <w:rsid w:val="00F726D5"/>
    <w:rsid w:val="00F85553"/>
    <w:rsid w:val="00F856FF"/>
    <w:rsid w:val="00F90A30"/>
    <w:rsid w:val="00F9298E"/>
    <w:rsid w:val="00F943E0"/>
    <w:rsid w:val="00FA0F48"/>
    <w:rsid w:val="00FA6114"/>
    <w:rsid w:val="00FA6AA1"/>
    <w:rsid w:val="00FA7FBC"/>
    <w:rsid w:val="00FC2713"/>
    <w:rsid w:val="00FD6500"/>
    <w:rsid w:val="00FF29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8F5E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11"/>
    <w:pPr>
      <w:spacing w:after="0" w:line="240" w:lineRule="auto"/>
    </w:pPr>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rsid w:val="00910D60"/>
    <w:rPr>
      <w:rFonts w:cs="Times New Roman"/>
      <w:color w:val="0000FF"/>
      <w:u w:val="single"/>
    </w:rPr>
  </w:style>
  <w:style w:type="table" w:styleId="TableGrid">
    <w:name w:val="Table Grid"/>
    <w:basedOn w:val="TableNormal"/>
    <w:uiPriority w:val="99"/>
    <w:rsid w:val="00910D60"/>
    <w:pPr>
      <w:spacing w:after="0" w:line="240" w:lineRule="auto"/>
    </w:pPr>
    <w:rPr>
      <w:rFonts w:ascii="Palatino" w:hAnsi="Palatino" w:cs="Palatin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szCs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CC4220"/>
    <w:pPr>
      <w:ind w:left="720"/>
      <w:contextualSpacing/>
    </w:pPr>
  </w:style>
  <w:style w:type="paragraph" w:styleId="PlainText">
    <w:name w:val="Plain Text"/>
    <w:basedOn w:val="Normal"/>
    <w:link w:val="PlainTextChar"/>
    <w:uiPriority w:val="99"/>
    <w:semiHidden/>
    <w:unhideWhenUsed/>
    <w:rsid w:val="0097156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71568"/>
    <w:rPr>
      <w:rFonts w:ascii="Calibri" w:eastAsiaTheme="minorHAnsi" w:hAnsi="Calibri" w:cstheme="minorBidi"/>
      <w:szCs w:val="21"/>
      <w:lang w:eastAsia="en-US"/>
    </w:rPr>
  </w:style>
  <w:style w:type="character" w:styleId="FollowedHyperlink">
    <w:name w:val="FollowedHyperlink"/>
    <w:basedOn w:val="DefaultParagraphFont"/>
    <w:uiPriority w:val="99"/>
    <w:semiHidden/>
    <w:unhideWhenUsed/>
    <w:rsid w:val="00C75147"/>
    <w:rPr>
      <w:color w:val="800080" w:themeColor="followedHyperlink"/>
      <w:u w:val="single"/>
    </w:rPr>
  </w:style>
  <w:style w:type="paragraph" w:styleId="BodyText">
    <w:name w:val="Body Text"/>
    <w:basedOn w:val="Normal"/>
    <w:link w:val="BodyTextChar"/>
    <w:uiPriority w:val="1"/>
    <w:qFormat/>
    <w:rsid w:val="00FA7FBC"/>
    <w:pPr>
      <w:widowControl w:val="0"/>
      <w:ind w:left="136"/>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FA7FBC"/>
    <w:rPr>
      <w:rFonts w:ascii="Arial" w:eastAsia="Arial" w:hAnsi="Arial" w:cstheme="minorBidi"/>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11"/>
    <w:pPr>
      <w:spacing w:after="0" w:line="240" w:lineRule="auto"/>
    </w:pPr>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rsid w:val="00910D60"/>
    <w:rPr>
      <w:rFonts w:cs="Times New Roman"/>
      <w:color w:val="0000FF"/>
      <w:u w:val="single"/>
    </w:rPr>
  </w:style>
  <w:style w:type="table" w:styleId="TableGrid">
    <w:name w:val="Table Grid"/>
    <w:basedOn w:val="TableNormal"/>
    <w:uiPriority w:val="99"/>
    <w:rsid w:val="00910D60"/>
    <w:pPr>
      <w:spacing w:after="0" w:line="240" w:lineRule="auto"/>
    </w:pPr>
    <w:rPr>
      <w:rFonts w:ascii="Palatino" w:hAnsi="Palatino" w:cs="Palatin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szCs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CC4220"/>
    <w:pPr>
      <w:ind w:left="720"/>
      <w:contextualSpacing/>
    </w:pPr>
  </w:style>
  <w:style w:type="paragraph" w:styleId="PlainText">
    <w:name w:val="Plain Text"/>
    <w:basedOn w:val="Normal"/>
    <w:link w:val="PlainTextChar"/>
    <w:uiPriority w:val="99"/>
    <w:semiHidden/>
    <w:unhideWhenUsed/>
    <w:rsid w:val="0097156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71568"/>
    <w:rPr>
      <w:rFonts w:ascii="Calibri" w:eastAsiaTheme="minorHAnsi" w:hAnsi="Calibri" w:cstheme="minorBidi"/>
      <w:szCs w:val="21"/>
      <w:lang w:eastAsia="en-US"/>
    </w:rPr>
  </w:style>
  <w:style w:type="character" w:styleId="FollowedHyperlink">
    <w:name w:val="FollowedHyperlink"/>
    <w:basedOn w:val="DefaultParagraphFont"/>
    <w:uiPriority w:val="99"/>
    <w:semiHidden/>
    <w:unhideWhenUsed/>
    <w:rsid w:val="00C75147"/>
    <w:rPr>
      <w:color w:val="800080" w:themeColor="followedHyperlink"/>
      <w:u w:val="single"/>
    </w:rPr>
  </w:style>
  <w:style w:type="paragraph" w:styleId="BodyText">
    <w:name w:val="Body Text"/>
    <w:basedOn w:val="Normal"/>
    <w:link w:val="BodyTextChar"/>
    <w:uiPriority w:val="1"/>
    <w:qFormat/>
    <w:rsid w:val="00FA7FBC"/>
    <w:pPr>
      <w:widowControl w:val="0"/>
      <w:ind w:left="136"/>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FA7FBC"/>
    <w:rPr>
      <w:rFonts w:ascii="Arial" w:eastAsia="Arial" w:hAnsi="Arial" w:cstheme="minorBid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805">
      <w:bodyDiv w:val="1"/>
      <w:marLeft w:val="0"/>
      <w:marRight w:val="0"/>
      <w:marTop w:val="0"/>
      <w:marBottom w:val="0"/>
      <w:divBdr>
        <w:top w:val="none" w:sz="0" w:space="0" w:color="auto"/>
        <w:left w:val="none" w:sz="0" w:space="0" w:color="auto"/>
        <w:bottom w:val="none" w:sz="0" w:space="0" w:color="auto"/>
        <w:right w:val="none" w:sz="0" w:space="0" w:color="auto"/>
      </w:divBdr>
    </w:div>
    <w:div w:id="60102976">
      <w:bodyDiv w:val="1"/>
      <w:marLeft w:val="0"/>
      <w:marRight w:val="0"/>
      <w:marTop w:val="0"/>
      <w:marBottom w:val="0"/>
      <w:divBdr>
        <w:top w:val="none" w:sz="0" w:space="0" w:color="auto"/>
        <w:left w:val="none" w:sz="0" w:space="0" w:color="auto"/>
        <w:bottom w:val="none" w:sz="0" w:space="0" w:color="auto"/>
        <w:right w:val="none" w:sz="0" w:space="0" w:color="auto"/>
      </w:divBdr>
    </w:div>
    <w:div w:id="782650270">
      <w:bodyDiv w:val="1"/>
      <w:marLeft w:val="0"/>
      <w:marRight w:val="0"/>
      <w:marTop w:val="0"/>
      <w:marBottom w:val="0"/>
      <w:divBdr>
        <w:top w:val="none" w:sz="0" w:space="0" w:color="auto"/>
        <w:left w:val="none" w:sz="0" w:space="0" w:color="auto"/>
        <w:bottom w:val="none" w:sz="0" w:space="0" w:color="auto"/>
        <w:right w:val="none" w:sz="0" w:space="0" w:color="auto"/>
      </w:divBdr>
    </w:div>
    <w:div w:id="1284651908">
      <w:bodyDiv w:val="1"/>
      <w:marLeft w:val="0"/>
      <w:marRight w:val="0"/>
      <w:marTop w:val="0"/>
      <w:marBottom w:val="0"/>
      <w:divBdr>
        <w:top w:val="none" w:sz="0" w:space="0" w:color="auto"/>
        <w:left w:val="none" w:sz="0" w:space="0" w:color="auto"/>
        <w:bottom w:val="none" w:sz="0" w:space="0" w:color="auto"/>
        <w:right w:val="none" w:sz="0" w:space="0" w:color="auto"/>
      </w:divBdr>
    </w:div>
    <w:div w:id="1497190758">
      <w:bodyDiv w:val="1"/>
      <w:marLeft w:val="0"/>
      <w:marRight w:val="0"/>
      <w:marTop w:val="0"/>
      <w:marBottom w:val="0"/>
      <w:divBdr>
        <w:top w:val="none" w:sz="0" w:space="0" w:color="auto"/>
        <w:left w:val="none" w:sz="0" w:space="0" w:color="auto"/>
        <w:bottom w:val="none" w:sz="0" w:space="0" w:color="auto"/>
        <w:right w:val="none" w:sz="0" w:space="0" w:color="auto"/>
      </w:divBdr>
    </w:div>
    <w:div w:id="1620916356">
      <w:bodyDiv w:val="1"/>
      <w:marLeft w:val="0"/>
      <w:marRight w:val="0"/>
      <w:marTop w:val="0"/>
      <w:marBottom w:val="0"/>
      <w:divBdr>
        <w:top w:val="none" w:sz="0" w:space="0" w:color="auto"/>
        <w:left w:val="none" w:sz="0" w:space="0" w:color="auto"/>
        <w:bottom w:val="none" w:sz="0" w:space="0" w:color="auto"/>
        <w:right w:val="none" w:sz="0" w:space="0" w:color="auto"/>
      </w:divBdr>
    </w:div>
    <w:div w:id="1692146302">
      <w:bodyDiv w:val="1"/>
      <w:marLeft w:val="0"/>
      <w:marRight w:val="0"/>
      <w:marTop w:val="0"/>
      <w:marBottom w:val="0"/>
      <w:divBdr>
        <w:top w:val="none" w:sz="0" w:space="0" w:color="auto"/>
        <w:left w:val="none" w:sz="0" w:space="0" w:color="auto"/>
        <w:bottom w:val="none" w:sz="0" w:space="0" w:color="auto"/>
        <w:right w:val="none" w:sz="0" w:space="0" w:color="auto"/>
      </w:divBdr>
    </w:div>
    <w:div w:id="19636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quity.uwa.edu.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r.uwa.edu.au/publications/code_of_eth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uwa.edu.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sr.ecm.uwa.edu.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wler\Application%20Data\Microsoft\Templates\FM%20Position%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2F0C-3D0B-402C-BCF1-806DB67A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 Position Description Template</Template>
  <TotalTime>1</TotalTime>
  <Pages>2</Pages>
  <Words>589</Words>
  <Characters>4344</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Western Australia</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Janet Saldanha</dc:creator>
  <cp:lastModifiedBy>Lois Wood</cp:lastModifiedBy>
  <cp:revision>2</cp:revision>
  <cp:lastPrinted>2016-10-10T06:15:00Z</cp:lastPrinted>
  <dcterms:created xsi:type="dcterms:W3CDTF">2018-12-18T07:36:00Z</dcterms:created>
  <dcterms:modified xsi:type="dcterms:W3CDTF">2018-12-18T07:36:00Z</dcterms:modified>
</cp:coreProperties>
</file>