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774038A3" w:rsidR="003C0450" w:rsidRPr="007708FA" w:rsidRDefault="007463A2" w:rsidP="004B1E48">
            <w:pPr>
              <w:rPr>
                <w:rFonts w:ascii="Gill Sans MT" w:hAnsi="Gill Sans MT" w:cs="Gill Sans"/>
              </w:rPr>
            </w:pPr>
            <w:r>
              <w:rPr>
                <w:rFonts w:ascii="Gill Sans MT" w:hAnsi="Gill Sans MT" w:cs="Gill Sans"/>
              </w:rPr>
              <w:t>Rostering Services Support Officer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6B10CEF8" w:rsidR="003C0450" w:rsidRPr="007708FA" w:rsidRDefault="007463A2" w:rsidP="004B1E48">
            <w:pPr>
              <w:rPr>
                <w:rFonts w:ascii="Gill Sans MT" w:hAnsi="Gill Sans MT" w:cs="Gill Sans"/>
              </w:rPr>
            </w:pPr>
            <w:r>
              <w:rPr>
                <w:rStyle w:val="InformationBlockChar"/>
                <w:rFonts w:eastAsiaTheme="minorHAnsi"/>
                <w:b w:val="0"/>
                <w:bCs/>
              </w:rPr>
              <w:t>509136</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6D34F6EE" w:rsidR="003C0450" w:rsidRPr="007708FA" w:rsidRDefault="007463A2" w:rsidP="004B1E48">
            <w:pPr>
              <w:rPr>
                <w:rFonts w:ascii="Gill Sans MT" w:hAnsi="Gill Sans MT" w:cs="Gill Sans"/>
              </w:rPr>
            </w:pPr>
            <w:r>
              <w:rPr>
                <w:rStyle w:val="InformationBlockChar"/>
                <w:rFonts w:eastAsiaTheme="minorHAnsi"/>
                <w:b w:val="0"/>
                <w:bCs/>
              </w:rPr>
              <w:t>General Stream Band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1748F340" w:rsidR="003C0450" w:rsidRPr="007708FA" w:rsidRDefault="00E4186B"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7463A2">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67A88211" w:rsidR="003C0450" w:rsidRPr="007708FA" w:rsidRDefault="007463A2" w:rsidP="004B1E48">
            <w:pPr>
              <w:rPr>
                <w:rFonts w:ascii="Gill Sans MT" w:hAnsi="Gill Sans MT" w:cs="Gill Sans"/>
              </w:rPr>
            </w:pPr>
            <w:r>
              <w:rPr>
                <w:rStyle w:val="InformationBlockChar"/>
                <w:rFonts w:eastAsiaTheme="minorHAnsi"/>
                <w:b w:val="0"/>
                <w:bCs/>
              </w:rPr>
              <w:t>Hospitals South</w:t>
            </w:r>
            <w:r w:rsidR="00F32781">
              <w:rPr>
                <w:rStyle w:val="InformationBlockChar"/>
                <w:rFonts w:eastAsiaTheme="minorHAnsi"/>
                <w:b w:val="0"/>
                <w:bCs/>
              </w:rPr>
              <w:t xml:space="preserve"> </w:t>
            </w:r>
            <w:r w:rsidR="00F5633C">
              <w:rPr>
                <w:rStyle w:val="InformationBlockChar"/>
                <w:rFonts w:eastAsiaTheme="minorHAnsi"/>
                <w:b w:val="0"/>
                <w:bCs/>
              </w:rPr>
              <w:t>- Integrated Operations Centre</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61E6F8FC" w:rsidR="003C0450" w:rsidRPr="00727CD6" w:rsidRDefault="00E4186B"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7463A2">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6BE14143" w:rsidR="003C0450" w:rsidRPr="00727CD6" w:rsidRDefault="00E4186B"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7463A2">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71FCA083" w:rsidR="003C0450" w:rsidRPr="00727CD6" w:rsidRDefault="007463A2" w:rsidP="004B1E48">
            <w:pPr>
              <w:rPr>
                <w:rFonts w:ascii="Gill Sans MT" w:hAnsi="Gill Sans MT" w:cs="Gill Sans"/>
              </w:rPr>
            </w:pPr>
            <w:r>
              <w:rPr>
                <w:rStyle w:val="InformationBlockChar"/>
                <w:rFonts w:eastAsiaTheme="minorHAnsi"/>
                <w:b w:val="0"/>
                <w:bCs/>
              </w:rPr>
              <w:t xml:space="preserve">Team Leader </w:t>
            </w:r>
            <w:r w:rsidR="00F5633C">
              <w:rPr>
                <w:rStyle w:val="InformationBlockChar"/>
                <w:rFonts w:eastAsiaTheme="minorHAnsi"/>
                <w:b w:val="0"/>
                <w:bCs/>
              </w:rPr>
              <w:t>-</w:t>
            </w:r>
            <w:r>
              <w:rPr>
                <w:rStyle w:val="InformationBlockChar"/>
                <w:rFonts w:eastAsiaTheme="minorHAnsi"/>
                <w:b w:val="0"/>
                <w:bCs/>
              </w:rPr>
              <w:t xml:space="preserve"> Roster Support Unit</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61926294" w:rsidR="004B1E48" w:rsidRPr="00727CD6" w:rsidRDefault="007463A2" w:rsidP="004B1E48">
            <w:pPr>
              <w:rPr>
                <w:rFonts w:ascii="Gill Sans MT" w:hAnsi="Gill Sans MT" w:cs="Gill Sans"/>
              </w:rPr>
            </w:pPr>
            <w:r>
              <w:rPr>
                <w:rStyle w:val="InformationBlockChar"/>
                <w:rFonts w:eastAsiaTheme="minorHAnsi"/>
                <w:b w:val="0"/>
                <w:bCs/>
              </w:rPr>
              <w:t>October 2020</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79020884" w:rsidR="00540344" w:rsidRPr="00727CD6" w:rsidRDefault="00E4186B"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7463A2">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4E511E85" w:rsidR="00540344" w:rsidRPr="00727CD6" w:rsidRDefault="00E4186B"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7463A2">
                  <w:rPr>
                    <w:rStyle w:val="InformationBlockChar"/>
                    <w:rFonts w:eastAsiaTheme="minorHAnsi"/>
                    <w:b w:val="0"/>
                    <w:bCs/>
                  </w:rPr>
                  <w:t>Pre-employment</w:t>
                </w:r>
              </w:sdtContent>
            </w:sdt>
          </w:p>
        </w:tc>
      </w:tr>
      <w:tr w:rsidR="00562FA9" w14:paraId="7E6704E9" w14:textId="77777777" w:rsidTr="00562FA9">
        <w:tc>
          <w:tcPr>
            <w:tcW w:w="2802" w:type="dxa"/>
          </w:tcPr>
          <w:p w14:paraId="75E742CC" w14:textId="06ED5B20" w:rsidR="00562FA9" w:rsidRPr="00405739" w:rsidRDefault="00B806D1" w:rsidP="00EF2190">
            <w:pPr>
              <w:rPr>
                <w:b/>
                <w:bCs/>
              </w:rPr>
            </w:pPr>
            <w:r>
              <w:rPr>
                <w:b/>
                <w:bCs/>
              </w:rPr>
              <w:t>Position Features</w:t>
            </w:r>
            <w:r w:rsidR="00562FA9">
              <w:rPr>
                <w:b/>
                <w:bCs/>
              </w:rPr>
              <w:t>:</w:t>
            </w:r>
          </w:p>
        </w:tc>
        <w:tc>
          <w:tcPr>
            <w:tcW w:w="7438" w:type="dxa"/>
          </w:tcPr>
          <w:p w14:paraId="43FA8FAF" w14:textId="2DECCB5C" w:rsidR="00DA77CB" w:rsidRPr="00DA77CB" w:rsidRDefault="007463A2" w:rsidP="00F5633C">
            <w:pPr>
              <w:spacing w:after="240"/>
              <w:jc w:val="both"/>
            </w:pPr>
            <w:r>
              <w:t>This role will work in the Roster Office on a rotational basis</w:t>
            </w:r>
          </w:p>
        </w:tc>
      </w:tr>
    </w:tbl>
    <w:p w14:paraId="0BA308B1" w14:textId="77777777" w:rsidR="00F5633C" w:rsidRDefault="00F5633C" w:rsidP="00F5633C">
      <w:pPr>
        <w:pStyle w:val="Caption"/>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1BD20866" w14:textId="77777777" w:rsidR="007463A2" w:rsidRDefault="007463A2" w:rsidP="00E4186B">
      <w:pPr>
        <w:spacing w:after="120"/>
        <w:jc w:val="both"/>
      </w:pPr>
      <w:r w:rsidRPr="004125B8">
        <w:rPr>
          <w:rFonts w:eastAsia="Calibri"/>
        </w:rPr>
        <w:t xml:space="preserve">In accordance with established policies, guidelines, systems and processes, the </w:t>
      </w:r>
      <w:r>
        <w:rPr>
          <w:rFonts w:eastAsia="Calibri"/>
        </w:rPr>
        <w:t>Rostering Services Support Officer</w:t>
      </w:r>
      <w:r w:rsidRPr="004125B8">
        <w:rPr>
          <w:rFonts w:eastAsia="Calibri"/>
        </w:rPr>
        <w:t xml:space="preserve"> will</w:t>
      </w:r>
      <w:r>
        <w:rPr>
          <w:rFonts w:eastAsia="Calibri"/>
        </w:rPr>
        <w:t xml:space="preserve"> e</w:t>
      </w:r>
      <w:r>
        <w:t xml:space="preserve">nsure best practice in respect to data integrity and security of information within the </w:t>
      </w:r>
      <w:proofErr w:type="spellStart"/>
      <w:r>
        <w:t>ProAct</w:t>
      </w:r>
      <w:proofErr w:type="spellEnd"/>
      <w:r>
        <w:t xml:space="preserve"> Rostering System (</w:t>
      </w:r>
      <w:proofErr w:type="spellStart"/>
      <w:r>
        <w:t>ProAct</w:t>
      </w:r>
      <w:proofErr w:type="spellEnd"/>
      <w:r>
        <w:t xml:space="preserve">) and will provide: </w:t>
      </w:r>
    </w:p>
    <w:p w14:paraId="63990220" w14:textId="77777777" w:rsidR="007463A2" w:rsidRDefault="007463A2" w:rsidP="00E4186B">
      <w:pPr>
        <w:pStyle w:val="ListParagraph"/>
        <w:spacing w:after="120"/>
        <w:jc w:val="both"/>
      </w:pPr>
      <w:r>
        <w:t xml:space="preserve">Effective staffing support to southern region managers. </w:t>
      </w:r>
    </w:p>
    <w:p w14:paraId="7FF373FE" w14:textId="77777777" w:rsidR="007463A2" w:rsidRDefault="007463A2" w:rsidP="00E4186B">
      <w:pPr>
        <w:pStyle w:val="ListParagraph"/>
        <w:spacing w:after="120"/>
        <w:jc w:val="both"/>
      </w:pPr>
      <w:proofErr w:type="spellStart"/>
      <w:r>
        <w:t>ProAct</w:t>
      </w:r>
      <w:proofErr w:type="spellEnd"/>
      <w:r>
        <w:t xml:space="preserve"> administrative support, guidance and assistance to system users including collating staffing related reports and responding to regular system enquiries. </w:t>
      </w:r>
    </w:p>
    <w:p w14:paraId="39B5C678" w14:textId="14DB87B2" w:rsidR="007463A2" w:rsidRDefault="007463A2" w:rsidP="00E4186B">
      <w:pPr>
        <w:pStyle w:val="ListParagraph"/>
        <w:spacing w:after="120"/>
        <w:jc w:val="both"/>
      </w:pPr>
      <w:r>
        <w:t xml:space="preserve">General administrative and clerical support to the Team Leader - Roster Support Unit (RSU) and the </w:t>
      </w:r>
      <w:r w:rsidR="00F5633C" w:rsidRPr="00F5633C">
        <w:t>Nurse Unit Manager (NUM) - Nurse Staffing and Support</w:t>
      </w:r>
      <w:r>
        <w:t xml:space="preserve">. </w:t>
      </w:r>
    </w:p>
    <w:p w14:paraId="04D7A53E" w14:textId="709A24A2" w:rsidR="00E91AB6" w:rsidRPr="00405739" w:rsidRDefault="00E91AB6" w:rsidP="003F57E8">
      <w:pPr>
        <w:pStyle w:val="Heading3"/>
        <w:spacing w:line="280" w:lineRule="atLeast"/>
      </w:pPr>
      <w:r w:rsidRPr="00405739">
        <w:lastRenderedPageBreak/>
        <w:t>Duties:</w:t>
      </w:r>
    </w:p>
    <w:p w14:paraId="59274CB2" w14:textId="77777777" w:rsidR="006411FD" w:rsidRDefault="006411FD" w:rsidP="00E4186B">
      <w:pPr>
        <w:numPr>
          <w:ilvl w:val="0"/>
          <w:numId w:val="24"/>
        </w:numPr>
        <w:spacing w:after="120" w:line="280" w:lineRule="atLeast"/>
        <w:ind w:left="576" w:hanging="567"/>
        <w:jc w:val="both"/>
      </w:pPr>
      <w:bookmarkStart w:id="0" w:name="_Hlk66960915"/>
      <w:r>
        <w:t xml:space="preserve">Support the coordination of the roster process, including Award/Agreement clarification and compliance, in consultation with Human Resources and Payroll Services.  </w:t>
      </w:r>
    </w:p>
    <w:p w14:paraId="53B63130" w14:textId="77777777" w:rsidR="006411FD" w:rsidRDefault="006411FD" w:rsidP="00E4186B">
      <w:pPr>
        <w:numPr>
          <w:ilvl w:val="0"/>
          <w:numId w:val="24"/>
        </w:numPr>
        <w:spacing w:after="120" w:line="280" w:lineRule="atLeast"/>
        <w:ind w:hanging="567"/>
        <w:jc w:val="both"/>
      </w:pPr>
      <w:r>
        <w:t xml:space="preserve">Assist in the management of staffing allocations due to unplanned leave and update </w:t>
      </w:r>
      <w:proofErr w:type="spellStart"/>
      <w:r>
        <w:t>ProAct</w:t>
      </w:r>
      <w:proofErr w:type="spellEnd"/>
      <w:r>
        <w:t xml:space="preserve"> accordingly.  </w:t>
      </w:r>
    </w:p>
    <w:p w14:paraId="0F89E731" w14:textId="77777777" w:rsidR="006411FD" w:rsidRDefault="006411FD" w:rsidP="00E4186B">
      <w:pPr>
        <w:numPr>
          <w:ilvl w:val="0"/>
          <w:numId w:val="24"/>
        </w:numPr>
        <w:spacing w:after="120" w:line="280" w:lineRule="atLeast"/>
        <w:ind w:hanging="567"/>
        <w:jc w:val="both"/>
      </w:pPr>
      <w:r>
        <w:t xml:space="preserve">Validate Casual Pool timesheets to correspond with </w:t>
      </w:r>
      <w:proofErr w:type="spellStart"/>
      <w:r>
        <w:t>ProAct</w:t>
      </w:r>
      <w:proofErr w:type="spellEnd"/>
      <w:r>
        <w:t xml:space="preserve"> records prior to forwarding to Payroll Services for processing.  </w:t>
      </w:r>
    </w:p>
    <w:p w14:paraId="3876F3BB" w14:textId="77777777" w:rsidR="006411FD" w:rsidRDefault="006411FD" w:rsidP="00E4186B">
      <w:pPr>
        <w:numPr>
          <w:ilvl w:val="0"/>
          <w:numId w:val="24"/>
        </w:numPr>
        <w:spacing w:after="120" w:line="280" w:lineRule="atLeast"/>
        <w:ind w:hanging="567"/>
        <w:jc w:val="both"/>
      </w:pPr>
      <w:r>
        <w:t xml:space="preserve">Validate </w:t>
      </w:r>
      <w:proofErr w:type="spellStart"/>
      <w:r>
        <w:t>ProAct</w:t>
      </w:r>
      <w:proofErr w:type="spellEnd"/>
      <w:r>
        <w:t xml:space="preserve"> establishment data against actual establishment data within client groups and provide information and support to the relevant NUM accordingly. </w:t>
      </w:r>
    </w:p>
    <w:p w14:paraId="467117DD" w14:textId="77777777" w:rsidR="006411FD" w:rsidRDefault="006411FD" w:rsidP="00E4186B">
      <w:pPr>
        <w:numPr>
          <w:ilvl w:val="0"/>
          <w:numId w:val="24"/>
        </w:numPr>
        <w:spacing w:after="120" w:line="280" w:lineRule="atLeast"/>
        <w:ind w:hanging="567"/>
        <w:jc w:val="both"/>
      </w:pPr>
      <w:r>
        <w:t xml:space="preserve">Maintain </w:t>
      </w:r>
      <w:proofErr w:type="spellStart"/>
      <w:r>
        <w:t>ProAct</w:t>
      </w:r>
      <w:proofErr w:type="spellEnd"/>
      <w:r>
        <w:t xml:space="preserve"> database integrity and security of information by updating data to reflect daily roster changes and changes to the staff database such as completion of mandatory education.   </w:t>
      </w:r>
    </w:p>
    <w:p w14:paraId="7BAD4556" w14:textId="77777777" w:rsidR="006411FD" w:rsidRDefault="006411FD" w:rsidP="00E4186B">
      <w:pPr>
        <w:numPr>
          <w:ilvl w:val="0"/>
          <w:numId w:val="24"/>
        </w:numPr>
        <w:spacing w:after="120" w:line="280" w:lineRule="atLeast"/>
        <w:ind w:hanging="567"/>
        <w:jc w:val="both"/>
      </w:pPr>
      <w:r>
        <w:t xml:space="preserve">Provide advice and support to relevant staff in the utilisation of the </w:t>
      </w:r>
      <w:proofErr w:type="spellStart"/>
      <w:r>
        <w:t>ProAct</w:t>
      </w:r>
      <w:proofErr w:type="spellEnd"/>
      <w:r>
        <w:t xml:space="preserve"> System and data entry requirements.  </w:t>
      </w:r>
    </w:p>
    <w:p w14:paraId="4149DC18" w14:textId="77777777" w:rsidR="006411FD" w:rsidRDefault="006411FD" w:rsidP="00E4186B">
      <w:pPr>
        <w:numPr>
          <w:ilvl w:val="0"/>
          <w:numId w:val="24"/>
        </w:numPr>
        <w:spacing w:after="120" w:line="280" w:lineRule="atLeast"/>
        <w:ind w:hanging="567"/>
        <w:jc w:val="both"/>
      </w:pPr>
      <w:r>
        <w:t xml:space="preserve">Oversee and/or initiate the generation of roster related management reports, as required, for managers and divisional directorates. </w:t>
      </w:r>
    </w:p>
    <w:p w14:paraId="643F1BF7" w14:textId="5D7C4F08" w:rsidR="00F5633C" w:rsidRDefault="006411FD" w:rsidP="00E4186B">
      <w:pPr>
        <w:numPr>
          <w:ilvl w:val="0"/>
          <w:numId w:val="24"/>
        </w:numPr>
        <w:spacing w:after="120" w:line="280" w:lineRule="atLeast"/>
        <w:ind w:hanging="567"/>
        <w:jc w:val="both"/>
      </w:pPr>
      <w:r>
        <w:t>Maintain and modify the R</w:t>
      </w:r>
      <w:r w:rsidR="00F5633C">
        <w:t>oster Support Units (RSU)</w:t>
      </w:r>
      <w:r>
        <w:t xml:space="preserve"> electronic files including routinely uploading and scanning information.</w:t>
      </w:r>
      <w:bookmarkEnd w:id="0"/>
    </w:p>
    <w:p w14:paraId="600833FD" w14:textId="77777777" w:rsidR="008B56DA" w:rsidRDefault="008B56DA" w:rsidP="00E4186B">
      <w:pPr>
        <w:pStyle w:val="ListNumbered"/>
        <w:numPr>
          <w:ilvl w:val="0"/>
          <w:numId w:val="24"/>
        </w:numPr>
        <w:jc w:val="both"/>
      </w:pPr>
      <w:bookmarkStart w:id="1" w:name="_Hlk140657423"/>
      <w:bookmarkStart w:id="2" w:name="_Hlk14065614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1"/>
    <w:p w14:paraId="35BF62A7" w14:textId="77777777" w:rsidR="008B56DA" w:rsidRPr="004B1E48" w:rsidRDefault="008B56DA" w:rsidP="00E4186B">
      <w:pPr>
        <w:pStyle w:val="ListNumbered"/>
        <w:numPr>
          <w:ilvl w:val="0"/>
          <w:numId w:val="24"/>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2"/>
    <w:p w14:paraId="02F1E2E0" w14:textId="7ED72241" w:rsidR="00E91AB6" w:rsidRDefault="00AF0C6B" w:rsidP="003F57E8">
      <w:pPr>
        <w:pStyle w:val="Heading3"/>
        <w:spacing w:line="280" w:lineRule="atLeast"/>
      </w:pPr>
      <w:r>
        <w:t>Key Accountabilities and Responsibilities:</w:t>
      </w:r>
    </w:p>
    <w:p w14:paraId="1AA8E84D" w14:textId="77777777" w:rsidR="006411FD" w:rsidRDefault="006411FD" w:rsidP="00E4186B">
      <w:pPr>
        <w:spacing w:after="120" w:line="280" w:lineRule="atLeast"/>
        <w:ind w:left="-5"/>
        <w:jc w:val="both"/>
      </w:pPr>
      <w:r>
        <w:t xml:space="preserve">Under the direction and supervision of the Team Leader - RSU, </w:t>
      </w:r>
      <w:r w:rsidRPr="002C04B6">
        <w:t>work</w:t>
      </w:r>
      <w:r>
        <w:t>ing</w:t>
      </w:r>
      <w:r w:rsidRPr="002C04B6">
        <w:t xml:space="preserve"> autonomously according to established guidelines</w:t>
      </w:r>
      <w:r>
        <w:t>,</w:t>
      </w:r>
      <w:r w:rsidRPr="002C04B6">
        <w:t xml:space="preserve"> </w:t>
      </w:r>
      <w:r>
        <w:t xml:space="preserve">the Rostering Support Services Officer will:  </w:t>
      </w:r>
    </w:p>
    <w:p w14:paraId="5CE4872C" w14:textId="77777777" w:rsidR="006411FD" w:rsidRDefault="006411FD" w:rsidP="00E4186B">
      <w:pPr>
        <w:numPr>
          <w:ilvl w:val="0"/>
          <w:numId w:val="27"/>
        </w:numPr>
        <w:spacing w:after="120" w:line="280" w:lineRule="atLeast"/>
        <w:ind w:hanging="566"/>
        <w:jc w:val="both"/>
      </w:pPr>
      <w:r>
        <w:t xml:space="preserve">Provide efficient and effective administrative and clerical support, guidance and instruction to managers accessing the RSU’S services. </w:t>
      </w:r>
    </w:p>
    <w:p w14:paraId="46227B7A" w14:textId="77777777" w:rsidR="006411FD" w:rsidRPr="001615D7" w:rsidRDefault="006411FD" w:rsidP="00E4186B">
      <w:pPr>
        <w:numPr>
          <w:ilvl w:val="0"/>
          <w:numId w:val="27"/>
        </w:numPr>
        <w:spacing w:after="120" w:line="280" w:lineRule="atLeast"/>
        <w:ind w:hanging="566"/>
        <w:jc w:val="both"/>
      </w:pPr>
      <w:r>
        <w:t xml:space="preserve">Maintain and modify the </w:t>
      </w:r>
      <w:proofErr w:type="spellStart"/>
      <w:r>
        <w:t>ProAct</w:t>
      </w:r>
      <w:proofErr w:type="spellEnd"/>
      <w:r>
        <w:t xml:space="preserve"> database in accordance with established policies and procedures.</w:t>
      </w:r>
    </w:p>
    <w:p w14:paraId="33E7BEA7" w14:textId="7A5A8E5F" w:rsidR="006411FD" w:rsidRDefault="006411FD" w:rsidP="00E4186B">
      <w:pPr>
        <w:numPr>
          <w:ilvl w:val="0"/>
          <w:numId w:val="27"/>
        </w:numPr>
        <w:spacing w:after="120" w:line="280" w:lineRule="atLeast"/>
        <w:ind w:hanging="566"/>
        <w:jc w:val="both"/>
      </w:pPr>
      <w:r>
        <w:t>Exercise independent judgment in the practices, methods</w:t>
      </w:r>
      <w:r w:rsidR="00F5633C">
        <w:t>,</w:t>
      </w:r>
      <w:r>
        <w:t xml:space="preserve"> and standards to be applied in the performance of allocated duties, including the planning and timing required to complete tasks and will apply creativity and initiative to provide effective options, recommendations</w:t>
      </w:r>
      <w:r w:rsidR="00F5633C">
        <w:t>,</w:t>
      </w:r>
      <w:r>
        <w:t xml:space="preserve"> and solutions to satisfy non-standard requirements. </w:t>
      </w:r>
    </w:p>
    <w:p w14:paraId="0AA4956D" w14:textId="77777777" w:rsidR="00F5633C" w:rsidRDefault="006411FD" w:rsidP="00E4186B">
      <w:pPr>
        <w:pStyle w:val="BulletedListLevel1"/>
        <w:numPr>
          <w:ilvl w:val="0"/>
          <w:numId w:val="27"/>
        </w:numPr>
        <w:spacing w:line="280" w:lineRule="atLeast"/>
      </w:pPr>
      <w:r>
        <w:t>Exercise reasonable care in the performance of duties consistent with the relevant Work Health and Safety legislation and for providing labour in an efficient and safe manner.</w:t>
      </w:r>
    </w:p>
    <w:p w14:paraId="51C30AA6" w14:textId="77777777" w:rsidR="008B56DA" w:rsidRPr="00F256F0" w:rsidRDefault="008B56DA" w:rsidP="00E4186B">
      <w:pPr>
        <w:pStyle w:val="ListParagraph"/>
        <w:numPr>
          <w:ilvl w:val="0"/>
          <w:numId w:val="27"/>
        </w:numPr>
        <w:jc w:val="both"/>
        <w:rPr>
          <w:rFonts w:cs="Calibri"/>
        </w:rPr>
      </w:pPr>
      <w:bookmarkStart w:id="3" w:name="_Hlk140656049"/>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78B8ADF" w14:textId="77777777" w:rsidR="008B56DA" w:rsidRDefault="008B56DA" w:rsidP="00E4186B">
      <w:pPr>
        <w:ind w:left="-1"/>
        <w:jc w:val="both"/>
      </w:pPr>
    </w:p>
    <w:p w14:paraId="49EE36C8" w14:textId="77777777" w:rsidR="008B56DA" w:rsidRDefault="008B56DA" w:rsidP="00E4186B">
      <w:pPr>
        <w:ind w:left="-1"/>
        <w:jc w:val="both"/>
      </w:pPr>
    </w:p>
    <w:p w14:paraId="427C5B8B" w14:textId="5F5B3ADE" w:rsidR="008B56DA" w:rsidRDefault="008B56DA" w:rsidP="00E4186B">
      <w:pPr>
        <w:pStyle w:val="ListParagraph"/>
        <w:numPr>
          <w:ilvl w:val="0"/>
          <w:numId w:val="27"/>
        </w:numPr>
        <w:jc w:val="both"/>
      </w:pPr>
      <w:r>
        <w:lastRenderedPageBreak/>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7D0CA26" w14:textId="77777777" w:rsidR="008B56DA" w:rsidRDefault="008B56DA" w:rsidP="00E4186B">
      <w:pPr>
        <w:pStyle w:val="ListParagraph"/>
        <w:numPr>
          <w:ilvl w:val="0"/>
          <w:numId w:val="27"/>
        </w:numPr>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3"/>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E4186B">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E4186B">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E4186B">
      <w:pPr>
        <w:pStyle w:val="ListNumbered"/>
        <w:numPr>
          <w:ilvl w:val="0"/>
          <w:numId w:val="16"/>
        </w:numPr>
        <w:spacing w:after="120"/>
        <w:jc w:val="both"/>
      </w:pPr>
      <w:r>
        <w:t>Conviction checks in the following areas:</w:t>
      </w:r>
    </w:p>
    <w:p w14:paraId="64D6C105" w14:textId="77777777" w:rsidR="00E91AB6" w:rsidRDefault="00E91AB6" w:rsidP="00E4186B">
      <w:pPr>
        <w:pStyle w:val="ListNumbered"/>
        <w:numPr>
          <w:ilvl w:val="1"/>
          <w:numId w:val="13"/>
        </w:numPr>
        <w:spacing w:after="120"/>
        <w:jc w:val="both"/>
      </w:pPr>
      <w:r>
        <w:t>crimes of violence</w:t>
      </w:r>
    </w:p>
    <w:p w14:paraId="1DB7CFAF" w14:textId="77777777" w:rsidR="00E91AB6" w:rsidRDefault="00E91AB6" w:rsidP="00E4186B">
      <w:pPr>
        <w:pStyle w:val="ListNumbered"/>
        <w:numPr>
          <w:ilvl w:val="1"/>
          <w:numId w:val="13"/>
        </w:numPr>
        <w:spacing w:after="120"/>
        <w:jc w:val="both"/>
      </w:pPr>
      <w:r>
        <w:t>sex related offences</w:t>
      </w:r>
    </w:p>
    <w:p w14:paraId="2FA73182" w14:textId="77777777" w:rsidR="00E91AB6" w:rsidRDefault="00E91AB6" w:rsidP="00E4186B">
      <w:pPr>
        <w:pStyle w:val="ListNumbered"/>
        <w:numPr>
          <w:ilvl w:val="1"/>
          <w:numId w:val="13"/>
        </w:numPr>
        <w:spacing w:after="120"/>
        <w:jc w:val="both"/>
      </w:pPr>
      <w:r>
        <w:t>serious drug offences</w:t>
      </w:r>
    </w:p>
    <w:p w14:paraId="3C232643" w14:textId="77777777" w:rsidR="00405739" w:rsidRDefault="00E91AB6" w:rsidP="00E4186B">
      <w:pPr>
        <w:pStyle w:val="ListNumbered"/>
        <w:numPr>
          <w:ilvl w:val="1"/>
          <w:numId w:val="13"/>
        </w:numPr>
        <w:spacing w:after="120"/>
        <w:jc w:val="both"/>
      </w:pPr>
      <w:r>
        <w:t>crimes involving dishonesty</w:t>
      </w:r>
    </w:p>
    <w:p w14:paraId="5CA70319" w14:textId="77777777" w:rsidR="00E91AB6" w:rsidRDefault="00E91AB6" w:rsidP="00E4186B">
      <w:pPr>
        <w:pStyle w:val="ListNumbered"/>
        <w:spacing w:after="120"/>
        <w:jc w:val="both"/>
      </w:pPr>
      <w:r>
        <w:t>Identification check</w:t>
      </w:r>
    </w:p>
    <w:p w14:paraId="0E2EB94A" w14:textId="77777777" w:rsidR="00E91AB6" w:rsidRPr="008803FC" w:rsidRDefault="00E91AB6" w:rsidP="00E4186B">
      <w:pPr>
        <w:pStyle w:val="ListNumbered"/>
        <w:spacing w:after="120"/>
        <w:jc w:val="both"/>
      </w:pPr>
      <w:r>
        <w:t>Disciplinary action in previous employment check.</w:t>
      </w:r>
    </w:p>
    <w:p w14:paraId="3187123E" w14:textId="77777777" w:rsidR="00E91AB6" w:rsidRDefault="00E91AB6" w:rsidP="00130E72">
      <w:pPr>
        <w:pStyle w:val="Heading3"/>
      </w:pPr>
      <w:r>
        <w:t>Selection Criteria:</w:t>
      </w:r>
    </w:p>
    <w:p w14:paraId="33553CAB" w14:textId="77777777" w:rsidR="007463A2" w:rsidRPr="00090709" w:rsidRDefault="007463A2" w:rsidP="00E4186B">
      <w:pPr>
        <w:pStyle w:val="NumberedList"/>
        <w:keepLines w:val="0"/>
        <w:numPr>
          <w:ilvl w:val="0"/>
          <w:numId w:val="21"/>
        </w:numPr>
        <w:jc w:val="both"/>
        <w:rPr>
          <w:rFonts w:cs="Tahoma"/>
          <w:szCs w:val="24"/>
        </w:rPr>
      </w:pPr>
      <w:r w:rsidRPr="00090709">
        <w:rPr>
          <w:rFonts w:cs="Tahoma"/>
          <w:szCs w:val="24"/>
        </w:rPr>
        <w:t>Current knowledge and experience in electronic rostering and payroll processing</w:t>
      </w:r>
      <w:r>
        <w:rPr>
          <w:rFonts w:cs="Tahoma"/>
          <w:szCs w:val="24"/>
        </w:rPr>
        <w:t>,</w:t>
      </w:r>
      <w:r w:rsidRPr="00090709">
        <w:rPr>
          <w:rFonts w:cs="Tahoma"/>
          <w:szCs w:val="24"/>
        </w:rPr>
        <w:t xml:space="preserve"> personnel functions and legislative provisions including </w:t>
      </w:r>
      <w:r>
        <w:rPr>
          <w:rFonts w:cs="Tahoma"/>
          <w:szCs w:val="24"/>
        </w:rPr>
        <w:t xml:space="preserve">Awards/Agreements, </w:t>
      </w:r>
      <w:r w:rsidRPr="00090709">
        <w:rPr>
          <w:rFonts w:cs="Tahoma"/>
          <w:szCs w:val="24"/>
        </w:rPr>
        <w:t>policies</w:t>
      </w:r>
      <w:r>
        <w:rPr>
          <w:rFonts w:cs="Tahoma"/>
          <w:szCs w:val="24"/>
        </w:rPr>
        <w:t xml:space="preserve"> and procedures</w:t>
      </w:r>
      <w:r w:rsidRPr="00090709">
        <w:rPr>
          <w:rFonts w:cs="Tahoma"/>
          <w:szCs w:val="24"/>
        </w:rPr>
        <w:t xml:space="preserve"> within the </w:t>
      </w:r>
      <w:r>
        <w:rPr>
          <w:rFonts w:cs="Tahoma"/>
          <w:szCs w:val="24"/>
        </w:rPr>
        <w:t xml:space="preserve">Agency, </w:t>
      </w:r>
      <w:r w:rsidRPr="00090709">
        <w:rPr>
          <w:rFonts w:cs="Tahoma"/>
          <w:szCs w:val="24"/>
        </w:rPr>
        <w:t xml:space="preserve">or </w:t>
      </w:r>
      <w:r>
        <w:rPr>
          <w:rFonts w:cs="Tahoma"/>
          <w:szCs w:val="24"/>
        </w:rPr>
        <w:t xml:space="preserve">the </w:t>
      </w:r>
      <w:r w:rsidRPr="00090709">
        <w:rPr>
          <w:rFonts w:cs="Tahoma"/>
          <w:szCs w:val="24"/>
        </w:rPr>
        <w:t xml:space="preserve">ability to </w:t>
      </w:r>
      <w:r>
        <w:rPr>
          <w:rFonts w:cs="Tahoma"/>
          <w:szCs w:val="24"/>
        </w:rPr>
        <w:t xml:space="preserve">quickly </w:t>
      </w:r>
      <w:r w:rsidRPr="00090709">
        <w:rPr>
          <w:rFonts w:cs="Tahoma"/>
          <w:szCs w:val="24"/>
        </w:rPr>
        <w:t>acquire</w:t>
      </w:r>
      <w:r>
        <w:rPr>
          <w:rFonts w:cs="Tahoma"/>
          <w:szCs w:val="24"/>
        </w:rPr>
        <w:t xml:space="preserve"> this knowledge</w:t>
      </w:r>
      <w:r w:rsidRPr="00090709">
        <w:rPr>
          <w:rFonts w:cs="Tahoma"/>
          <w:szCs w:val="24"/>
        </w:rPr>
        <w:t xml:space="preserve">. </w:t>
      </w:r>
    </w:p>
    <w:p w14:paraId="680535C6" w14:textId="77777777" w:rsidR="007463A2" w:rsidRDefault="007463A2" w:rsidP="00E4186B">
      <w:pPr>
        <w:numPr>
          <w:ilvl w:val="0"/>
          <w:numId w:val="21"/>
        </w:numPr>
        <w:spacing w:after="120"/>
        <w:jc w:val="both"/>
      </w:pPr>
      <w:r>
        <w:t>H</w:t>
      </w:r>
      <w:r w:rsidRPr="003C4C52">
        <w:t>igh-level computer skills including the ability to undertake research of statistical data, recording and maintenance of database information systems and report production</w:t>
      </w:r>
      <w:r>
        <w:t xml:space="preserve"> in a timely and efficient manner. </w:t>
      </w:r>
    </w:p>
    <w:p w14:paraId="2AECDBFA" w14:textId="77777777" w:rsidR="007463A2" w:rsidRDefault="007463A2" w:rsidP="00E4186B">
      <w:pPr>
        <w:pStyle w:val="NumberedList"/>
        <w:keepLines w:val="0"/>
        <w:numPr>
          <w:ilvl w:val="0"/>
          <w:numId w:val="21"/>
        </w:numPr>
        <w:jc w:val="both"/>
      </w:pPr>
      <w:r>
        <w:t xml:space="preserve">High-level interpersonal, organisational and communication skills and the ability to participate effectively in a team environment subject to work pressures and change, including having the capacity to liaise with a diverse range of stakeholders.    </w:t>
      </w:r>
    </w:p>
    <w:p w14:paraId="5BBFC0A3" w14:textId="77777777" w:rsidR="007463A2" w:rsidRDefault="007463A2" w:rsidP="00E4186B">
      <w:pPr>
        <w:numPr>
          <w:ilvl w:val="0"/>
          <w:numId w:val="21"/>
        </w:numPr>
        <w:spacing w:after="120"/>
        <w:jc w:val="both"/>
      </w:pPr>
      <w:r>
        <w:t xml:space="preserve">Proven ability to effectively prioritise work and comply with established timeframes and have the capacity to deal with several tasks concurrently.  </w:t>
      </w:r>
    </w:p>
    <w:p w14:paraId="664E1D9B" w14:textId="6D2AA8B5" w:rsidR="007463A2" w:rsidRDefault="007463A2" w:rsidP="00E4186B">
      <w:pPr>
        <w:numPr>
          <w:ilvl w:val="0"/>
          <w:numId w:val="21"/>
        </w:numPr>
        <w:spacing w:after="120"/>
        <w:jc w:val="both"/>
      </w:pPr>
      <w:r>
        <w:t>Demonstrated ability to apply established processes, methods, initiative</w:t>
      </w:r>
      <w:r w:rsidR="00F5633C">
        <w:t>,</w:t>
      </w:r>
      <w:r>
        <w:t xml:space="preserve"> and judgement to effectively resolve operational issues to meet staffing needs. </w:t>
      </w:r>
    </w:p>
    <w:p w14:paraId="201CCDCC" w14:textId="77777777" w:rsidR="00E91AB6" w:rsidRDefault="00E91AB6" w:rsidP="00130E72">
      <w:pPr>
        <w:pStyle w:val="Heading3"/>
      </w:pPr>
      <w:r>
        <w:t>Working Environment:</w:t>
      </w:r>
    </w:p>
    <w:p w14:paraId="7560C41B" w14:textId="77777777" w:rsidR="008B56DA" w:rsidRDefault="008B56DA" w:rsidP="008B56DA">
      <w:pPr>
        <w:jc w:val="both"/>
      </w:pPr>
      <w:bookmarkStart w:id="4" w:name="_Hlk14065606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C503D64" w14:textId="77777777" w:rsidR="008B56DA" w:rsidRDefault="008B56DA" w:rsidP="008B56DA">
      <w:pPr>
        <w:jc w:val="both"/>
      </w:pPr>
      <w:r w:rsidRPr="00F256F0">
        <w:lastRenderedPageBreak/>
        <w:t xml:space="preserve">The Department of Health is committed to improving the way we work with vulnerable people, in particular implementing strategies and actions to promote child safety and wellbeing, empower, and prevent harm to children and young people. </w:t>
      </w:r>
    </w:p>
    <w:p w14:paraId="4D4FE94A" w14:textId="77777777" w:rsidR="008B56DA" w:rsidRDefault="008B56DA" w:rsidP="008B56DA">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DB58C0F" w14:textId="77777777" w:rsidR="008B56DA" w:rsidRPr="004B0994" w:rsidRDefault="008B56DA" w:rsidP="008B56DA">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4"/>
    </w:p>
    <w:p w14:paraId="603EBC93" w14:textId="53516A1D" w:rsidR="000D5AF4" w:rsidRPr="004B0994" w:rsidRDefault="000D5AF4" w:rsidP="008B56DA">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C967" w14:textId="77777777" w:rsidR="007B393B" w:rsidRDefault="007B393B" w:rsidP="00F420E2">
      <w:pPr>
        <w:spacing w:after="0" w:line="240" w:lineRule="auto"/>
      </w:pPr>
      <w:r>
        <w:separator/>
      </w:r>
    </w:p>
  </w:endnote>
  <w:endnote w:type="continuationSeparator" w:id="0">
    <w:p w14:paraId="31DA5D7F" w14:textId="77777777" w:rsidR="007B393B" w:rsidRDefault="007B393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BCBF" w14:textId="77777777" w:rsidR="007B393B" w:rsidRDefault="007B393B" w:rsidP="00F420E2">
      <w:pPr>
        <w:spacing w:after="0" w:line="240" w:lineRule="auto"/>
      </w:pPr>
      <w:r>
        <w:separator/>
      </w:r>
    </w:p>
  </w:footnote>
  <w:footnote w:type="continuationSeparator" w:id="0">
    <w:p w14:paraId="5E04E732" w14:textId="77777777" w:rsidR="007B393B" w:rsidRDefault="007B393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12"/>
    <w:multiLevelType w:val="hybridMultilevel"/>
    <w:tmpl w:val="59B02ABA"/>
    <w:lvl w:ilvl="0" w:tplc="9A48693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9738D82C">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C5F28482">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FAE4B804">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FF420E64">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95EC2E74">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632CE6E">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FB6AF30">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549C47B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D8238DF"/>
    <w:multiLevelType w:val="hybridMultilevel"/>
    <w:tmpl w:val="802211B2"/>
    <w:lvl w:ilvl="0" w:tplc="404C305A">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FA2F258">
      <w:start w:val="1"/>
      <w:numFmt w:val="decimal"/>
      <w:lvlText w:val="%2."/>
      <w:lvlJc w:val="left"/>
      <w:pPr>
        <w:ind w:left="11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BE8C966C">
      <w:start w:val="1"/>
      <w:numFmt w:val="lowerLetter"/>
      <w:lvlText w:val="%3)"/>
      <w:lvlJc w:val="left"/>
      <w:pPr>
        <w:ind w:left="17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99A498C">
      <w:start w:val="1"/>
      <w:numFmt w:val="decimal"/>
      <w:lvlText w:val="%4"/>
      <w:lvlJc w:val="left"/>
      <w:pPr>
        <w:ind w:left="22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C30F96C">
      <w:start w:val="1"/>
      <w:numFmt w:val="lowerLetter"/>
      <w:lvlText w:val="%5"/>
      <w:lvlJc w:val="left"/>
      <w:pPr>
        <w:ind w:left="29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0F812FC">
      <w:start w:val="1"/>
      <w:numFmt w:val="lowerRoman"/>
      <w:lvlText w:val="%6"/>
      <w:lvlJc w:val="left"/>
      <w:pPr>
        <w:ind w:left="365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A7A2C06">
      <w:start w:val="1"/>
      <w:numFmt w:val="decimal"/>
      <w:lvlText w:val="%7"/>
      <w:lvlJc w:val="left"/>
      <w:pPr>
        <w:ind w:left="437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718A5C80">
      <w:start w:val="1"/>
      <w:numFmt w:val="lowerLetter"/>
      <w:lvlText w:val="%8"/>
      <w:lvlJc w:val="left"/>
      <w:pPr>
        <w:ind w:left="509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CF621D2">
      <w:start w:val="1"/>
      <w:numFmt w:val="lowerRoman"/>
      <w:lvlText w:val="%9"/>
      <w:lvlJc w:val="left"/>
      <w:pPr>
        <w:ind w:left="58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034185"/>
    <w:multiLevelType w:val="hybridMultilevel"/>
    <w:tmpl w:val="BF1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8D2885"/>
    <w:multiLevelType w:val="hybridMultilevel"/>
    <w:tmpl w:val="8166C5D2"/>
    <w:lvl w:ilvl="0" w:tplc="0C090001">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00FD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E804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1A04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217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CC26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0AC5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23D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3831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7F455D77"/>
    <w:multiLevelType w:val="hybridMultilevel"/>
    <w:tmpl w:val="66949D70"/>
    <w:lvl w:ilvl="0" w:tplc="61DE0B08">
      <w:start w:val="1"/>
      <w:numFmt w:val="decimal"/>
      <w:lvlText w:val="%1."/>
      <w:lvlJc w:val="left"/>
      <w:pPr>
        <w:ind w:left="5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190CA3A">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B1B88F96">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D22A3A10">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0B145DAC">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A7AAD4E">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FBA81A4A">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B525938">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560ECA3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num w:numId="1" w16cid:durableId="1016808572">
    <w:abstractNumId w:val="22"/>
  </w:num>
  <w:num w:numId="2" w16cid:durableId="1859394042">
    <w:abstractNumId w:val="4"/>
  </w:num>
  <w:num w:numId="3" w16cid:durableId="473327393">
    <w:abstractNumId w:val="2"/>
  </w:num>
  <w:num w:numId="4" w16cid:durableId="857040949">
    <w:abstractNumId w:val="10"/>
  </w:num>
  <w:num w:numId="5" w16cid:durableId="538248796">
    <w:abstractNumId w:val="16"/>
  </w:num>
  <w:num w:numId="6" w16cid:durableId="390230843">
    <w:abstractNumId w:val="12"/>
  </w:num>
  <w:num w:numId="7" w16cid:durableId="1594121273">
    <w:abstractNumId w:val="20"/>
  </w:num>
  <w:num w:numId="8" w16cid:durableId="1577327465">
    <w:abstractNumId w:val="1"/>
  </w:num>
  <w:num w:numId="9" w16cid:durableId="1841697994">
    <w:abstractNumId w:val="21"/>
  </w:num>
  <w:num w:numId="10" w16cid:durableId="1980760993">
    <w:abstractNumId w:val="18"/>
  </w:num>
  <w:num w:numId="11" w16cid:durableId="31002666">
    <w:abstractNumId w:val="8"/>
  </w:num>
  <w:num w:numId="12" w16cid:durableId="31270772">
    <w:abstractNumId w:val="9"/>
  </w:num>
  <w:num w:numId="13" w16cid:durableId="928077127">
    <w:abstractNumId w:val="11"/>
  </w:num>
  <w:num w:numId="14" w16cid:durableId="564800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074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5663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268776">
    <w:abstractNumId w:val="13"/>
  </w:num>
  <w:num w:numId="18" w16cid:durableId="1475298421">
    <w:abstractNumId w:val="3"/>
  </w:num>
  <w:num w:numId="19" w16cid:durableId="1408914593">
    <w:abstractNumId w:val="15"/>
  </w:num>
  <w:num w:numId="20" w16cid:durableId="1446000752">
    <w:abstractNumId w:val="19"/>
  </w:num>
  <w:num w:numId="21" w16cid:durableId="1340158850">
    <w:abstractNumId w:val="14"/>
  </w:num>
  <w:num w:numId="22" w16cid:durableId="1272056498">
    <w:abstractNumId w:val="6"/>
  </w:num>
  <w:num w:numId="23" w16cid:durableId="568811840">
    <w:abstractNumId w:val="17"/>
  </w:num>
  <w:num w:numId="24" w16cid:durableId="2068450437">
    <w:abstractNumId w:val="23"/>
  </w:num>
  <w:num w:numId="25" w16cid:durableId="1507943920">
    <w:abstractNumId w:val="0"/>
  </w:num>
  <w:num w:numId="26" w16cid:durableId="892958928">
    <w:abstractNumId w:val="7"/>
  </w:num>
  <w:num w:numId="27" w16cid:durableId="7699305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4F5A"/>
    <w:rsid w:val="000158A7"/>
    <w:rsid w:val="00022008"/>
    <w:rsid w:val="00024E4E"/>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3F57E8"/>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4C62"/>
    <w:rsid w:val="006411FD"/>
    <w:rsid w:val="006431AC"/>
    <w:rsid w:val="00653F82"/>
    <w:rsid w:val="00671C5D"/>
    <w:rsid w:val="00685C17"/>
    <w:rsid w:val="00686099"/>
    <w:rsid w:val="00686107"/>
    <w:rsid w:val="00686647"/>
    <w:rsid w:val="006B029D"/>
    <w:rsid w:val="006C21D8"/>
    <w:rsid w:val="006D31AA"/>
    <w:rsid w:val="006E2EF8"/>
    <w:rsid w:val="006E3EFC"/>
    <w:rsid w:val="006F254C"/>
    <w:rsid w:val="00720B7D"/>
    <w:rsid w:val="00724132"/>
    <w:rsid w:val="00727CD6"/>
    <w:rsid w:val="00734F23"/>
    <w:rsid w:val="007356C9"/>
    <w:rsid w:val="00741EF2"/>
    <w:rsid w:val="007463A2"/>
    <w:rsid w:val="00750586"/>
    <w:rsid w:val="0075247C"/>
    <w:rsid w:val="00752800"/>
    <w:rsid w:val="00793C80"/>
    <w:rsid w:val="00793E83"/>
    <w:rsid w:val="007A158D"/>
    <w:rsid w:val="007A5511"/>
    <w:rsid w:val="007A7429"/>
    <w:rsid w:val="007B393B"/>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6FEB"/>
    <w:rsid w:val="008B2484"/>
    <w:rsid w:val="008B56DA"/>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186B"/>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06856"/>
    <w:rsid w:val="00F1321C"/>
    <w:rsid w:val="00F24534"/>
    <w:rsid w:val="00F24539"/>
    <w:rsid w:val="00F32781"/>
    <w:rsid w:val="00F372B8"/>
    <w:rsid w:val="00F420E2"/>
    <w:rsid w:val="00F554AC"/>
    <w:rsid w:val="00F5633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16E34"/>
    <w:rsid w:val="00497E2A"/>
    <w:rsid w:val="005256DB"/>
    <w:rsid w:val="006E4BAF"/>
    <w:rsid w:val="007637B0"/>
    <w:rsid w:val="00771B7D"/>
    <w:rsid w:val="00831BA8"/>
    <w:rsid w:val="008F6D05"/>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7101699-6A17-4767-9C17-47565AE12FB3}"/>
</file>

<file path=customXml/itemProps3.xml><?xml version="1.0" encoding="utf-8"?>
<ds:datastoreItem xmlns:ds="http://schemas.openxmlformats.org/officeDocument/2006/customXml" ds:itemID="{553857AD-1980-4861-86A3-022EDE70E31C}"/>
</file>

<file path=customXml/itemProps4.xml><?xml version="1.0" encoding="utf-8"?>
<ds:datastoreItem xmlns:ds="http://schemas.openxmlformats.org/officeDocument/2006/customXml" ds:itemID="{278CF0C8-67BB-4AF4-81DD-6F04029BE0B3}"/>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Wojcik, Nathan J</cp:lastModifiedBy>
  <cp:revision>3</cp:revision>
  <cp:lastPrinted>2022-02-25T05:27:00Z</cp:lastPrinted>
  <dcterms:created xsi:type="dcterms:W3CDTF">2023-07-19T01:17:00Z</dcterms:created>
  <dcterms:modified xsi:type="dcterms:W3CDTF">2023-07-20T00:02:00Z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