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1292"/>
        <w:gridCol w:w="4204"/>
      </w:tblGrid>
      <w:tr w:rsidR="0001592E" w:rsidRPr="0001592E" w:rsidTr="003F1715">
        <w:tc>
          <w:tcPr>
            <w:tcW w:w="4699" w:type="dxa"/>
            <w:shd w:val="clear" w:color="auto" w:fill="00428B"/>
            <w:vAlign w:val="bottom"/>
          </w:tcPr>
          <w:p w:rsidR="00F3361C" w:rsidRPr="0001592E" w:rsidRDefault="00F3361C" w:rsidP="00946F5F">
            <w:pPr>
              <w:spacing w:before="120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REPORTS TO:</w:t>
            </w:r>
          </w:p>
        </w:tc>
        <w:tc>
          <w:tcPr>
            <w:tcW w:w="5496" w:type="dxa"/>
            <w:gridSpan w:val="2"/>
            <w:shd w:val="clear" w:color="auto" w:fill="00428B"/>
            <w:vAlign w:val="bottom"/>
          </w:tcPr>
          <w:p w:rsidR="00F3361C" w:rsidRPr="0001592E" w:rsidRDefault="00F3361C" w:rsidP="00946F5F">
            <w:pPr>
              <w:spacing w:before="120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DIRECT REPORTS</w:t>
            </w:r>
            <w:r w:rsidR="0059345D" w:rsidRPr="0001592E">
              <w:rPr>
                <w:b/>
                <w:szCs w:val="20"/>
              </w:rPr>
              <w:t xml:space="preserve"> AND TEAM SIZE</w:t>
            </w:r>
            <w:r w:rsidRPr="0001592E">
              <w:rPr>
                <w:b/>
                <w:szCs w:val="20"/>
              </w:rPr>
              <w:t>:</w:t>
            </w:r>
          </w:p>
        </w:tc>
      </w:tr>
      <w:tr w:rsidR="0001592E" w:rsidRPr="0001592E" w:rsidTr="003F1715">
        <w:trPr>
          <w:trHeight w:val="751"/>
        </w:trPr>
        <w:tc>
          <w:tcPr>
            <w:tcW w:w="4699" w:type="dxa"/>
          </w:tcPr>
          <w:p w:rsidR="00F3361C" w:rsidRPr="0001592E" w:rsidRDefault="00BE6C4F" w:rsidP="005A6B90">
            <w:pPr>
              <w:spacing w:before="120"/>
              <w:rPr>
                <w:szCs w:val="20"/>
              </w:rPr>
            </w:pPr>
            <w:r w:rsidRPr="00141392">
              <w:rPr>
                <w:rFonts w:cs="Arial"/>
                <w:szCs w:val="20"/>
              </w:rPr>
              <w:t>Supervisor</w:t>
            </w:r>
          </w:p>
        </w:tc>
        <w:tc>
          <w:tcPr>
            <w:tcW w:w="5496" w:type="dxa"/>
            <w:gridSpan w:val="2"/>
          </w:tcPr>
          <w:p w:rsidR="00F3361C" w:rsidRPr="0001592E" w:rsidRDefault="00BE6C4F" w:rsidP="00946F5F">
            <w:pPr>
              <w:spacing w:before="120"/>
              <w:jc w:val="both"/>
              <w:rPr>
                <w:szCs w:val="20"/>
              </w:rPr>
            </w:pPr>
            <w:r>
              <w:rPr>
                <w:rFonts w:cs="Arial"/>
                <w:szCs w:val="20"/>
              </w:rPr>
              <w:t>N/A</w:t>
            </w:r>
          </w:p>
        </w:tc>
      </w:tr>
      <w:tr w:rsidR="0001592E" w:rsidRPr="0001592E" w:rsidTr="003F1715">
        <w:tc>
          <w:tcPr>
            <w:tcW w:w="10195" w:type="dxa"/>
            <w:gridSpan w:val="3"/>
            <w:shd w:val="clear" w:color="auto" w:fill="00428B"/>
          </w:tcPr>
          <w:p w:rsidR="00F3361C" w:rsidRPr="0001592E" w:rsidRDefault="00F3361C" w:rsidP="00946F5F">
            <w:pPr>
              <w:spacing w:before="120"/>
              <w:jc w:val="both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THIS ROLE EXISTS TO: (PURPOSE)</w:t>
            </w:r>
          </w:p>
        </w:tc>
      </w:tr>
      <w:tr w:rsidR="0001592E" w:rsidRPr="0001592E" w:rsidTr="003F1715">
        <w:trPr>
          <w:trHeight w:val="1131"/>
        </w:trPr>
        <w:tc>
          <w:tcPr>
            <w:tcW w:w="10195" w:type="dxa"/>
            <w:gridSpan w:val="3"/>
          </w:tcPr>
          <w:p w:rsidR="00F3361C" w:rsidRPr="0001592E" w:rsidRDefault="00BE6C4F" w:rsidP="005B2428">
            <w:pPr>
              <w:tabs>
                <w:tab w:val="clear" w:pos="9639"/>
              </w:tabs>
              <w:spacing w:after="0"/>
              <w:textAlignment w:val="baseline"/>
              <w:rPr>
                <w:szCs w:val="20"/>
              </w:rPr>
            </w:pPr>
            <w:r w:rsidRPr="00141392">
              <w:rPr>
                <w:szCs w:val="20"/>
              </w:rPr>
              <w:t xml:space="preserve">The </w:t>
            </w:r>
            <w:r>
              <w:rPr>
                <w:szCs w:val="20"/>
              </w:rPr>
              <w:t>Crew Member is</w:t>
            </w:r>
            <w:r w:rsidRPr="00141392">
              <w:rPr>
                <w:szCs w:val="20"/>
              </w:rPr>
              <w:t xml:space="preserve"> responsible for the </w:t>
            </w:r>
            <w:r>
              <w:rPr>
                <w:szCs w:val="20"/>
              </w:rPr>
              <w:t>execution</w:t>
            </w:r>
            <w:r w:rsidRPr="00141392">
              <w:rPr>
                <w:szCs w:val="20"/>
              </w:rPr>
              <w:t xml:space="preserve"> of </w:t>
            </w:r>
            <w:r>
              <w:rPr>
                <w:rFonts w:cs="Arial"/>
                <w:szCs w:val="20"/>
              </w:rPr>
              <w:t>natural resources management and/or civil maintenance/project works on Melbourne Water’s Waterways and Land assets.</w:t>
            </w:r>
          </w:p>
        </w:tc>
      </w:tr>
      <w:tr w:rsidR="0001592E" w:rsidRPr="0001592E" w:rsidTr="003F1715">
        <w:tc>
          <w:tcPr>
            <w:tcW w:w="10195" w:type="dxa"/>
            <w:gridSpan w:val="3"/>
            <w:shd w:val="clear" w:color="auto" w:fill="00428B"/>
          </w:tcPr>
          <w:p w:rsidR="00F3361C" w:rsidRPr="0001592E" w:rsidRDefault="00F3361C" w:rsidP="00946F5F">
            <w:pPr>
              <w:spacing w:before="120"/>
              <w:jc w:val="both"/>
              <w:rPr>
                <w:b/>
                <w:caps/>
                <w:szCs w:val="20"/>
              </w:rPr>
            </w:pPr>
            <w:r w:rsidRPr="0001592E">
              <w:rPr>
                <w:b/>
                <w:caps/>
                <w:szCs w:val="20"/>
              </w:rPr>
              <w:t>Key accountabilities:</w:t>
            </w:r>
          </w:p>
        </w:tc>
      </w:tr>
      <w:tr w:rsidR="0001592E" w:rsidRPr="0001592E" w:rsidTr="003F1715">
        <w:trPr>
          <w:trHeight w:val="2164"/>
        </w:trPr>
        <w:tc>
          <w:tcPr>
            <w:tcW w:w="10195" w:type="dxa"/>
            <w:gridSpan w:val="3"/>
          </w:tcPr>
          <w:p w:rsidR="00BE6C4F" w:rsidRDefault="00BE6C4F" w:rsidP="00BE6C4F">
            <w:pPr>
              <w:pStyle w:val="ListParagraph"/>
            </w:pPr>
            <w:r w:rsidRPr="00141392">
              <w:t>Successful delivery of maintenance and project activities across a geographical area of Melbourne Water’s Waterways and Land assets.</w:t>
            </w:r>
          </w:p>
          <w:p w:rsidR="003F1715" w:rsidRPr="0001592E" w:rsidRDefault="00BE6C4F" w:rsidP="00BE6C4F">
            <w:pPr>
              <w:pStyle w:val="ListParagraph"/>
            </w:pPr>
            <w:r w:rsidRPr="00823A9B">
              <w:t>Taking care of own and colleagues Health and Safety through identification and reporting of hazards and active involvement in improvement initiatives.</w:t>
            </w:r>
            <w:r w:rsidRPr="00141392" w:rsidDel="00823A9B">
              <w:rPr>
                <w:b/>
              </w:rPr>
              <w:t xml:space="preserve"> </w:t>
            </w:r>
          </w:p>
        </w:tc>
      </w:tr>
      <w:tr w:rsidR="0001592E" w:rsidRPr="0001592E" w:rsidTr="003F1715">
        <w:tc>
          <w:tcPr>
            <w:tcW w:w="5991" w:type="dxa"/>
            <w:gridSpan w:val="2"/>
            <w:shd w:val="clear" w:color="auto" w:fill="00428B"/>
          </w:tcPr>
          <w:p w:rsidR="00F3361C" w:rsidRPr="0001592E" w:rsidRDefault="00F3361C" w:rsidP="00946F5F">
            <w:pPr>
              <w:spacing w:before="120"/>
              <w:jc w:val="both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KEY RESPONSIBILITIES</w:t>
            </w:r>
          </w:p>
        </w:tc>
        <w:tc>
          <w:tcPr>
            <w:tcW w:w="4204" w:type="dxa"/>
            <w:shd w:val="clear" w:color="auto" w:fill="00428B"/>
          </w:tcPr>
          <w:p w:rsidR="00F3361C" w:rsidRPr="0001592E" w:rsidRDefault="00F3361C" w:rsidP="00946F5F">
            <w:pPr>
              <w:spacing w:before="120"/>
              <w:jc w:val="both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KPIs</w:t>
            </w:r>
          </w:p>
        </w:tc>
      </w:tr>
      <w:tr w:rsidR="0001592E" w:rsidRPr="0001592E" w:rsidTr="003F1715">
        <w:trPr>
          <w:trHeight w:val="1647"/>
        </w:trPr>
        <w:tc>
          <w:tcPr>
            <w:tcW w:w="5991" w:type="dxa"/>
            <w:gridSpan w:val="2"/>
          </w:tcPr>
          <w:p w:rsidR="00BE6C4F" w:rsidRDefault="00BE6C4F" w:rsidP="00BE6C4F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szCs w:val="20"/>
                <w:lang w:val="en-AU"/>
              </w:rPr>
            </w:pPr>
            <w:r w:rsidRPr="00141392">
              <w:rPr>
                <w:rFonts w:eastAsiaTheme="minorHAnsi" w:cs="Arial"/>
                <w:szCs w:val="20"/>
                <w:lang w:val="en-AU"/>
              </w:rPr>
              <w:t>The list of indicative duties set out below</w:t>
            </w:r>
            <w:r>
              <w:rPr>
                <w:rFonts w:eastAsiaTheme="minorHAnsi" w:cs="Arial"/>
                <w:szCs w:val="20"/>
                <w:lang w:val="en-AU"/>
              </w:rPr>
              <w:t xml:space="preserve"> is intended as a general guide</w:t>
            </w:r>
          </w:p>
          <w:p w:rsidR="00BE6C4F" w:rsidRDefault="00BE6C4F" w:rsidP="00BE6C4F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szCs w:val="20"/>
                <w:lang w:val="en-AU"/>
              </w:rPr>
            </w:pPr>
          </w:p>
          <w:p w:rsidR="00BE6C4F" w:rsidRDefault="00BE6C4F" w:rsidP="00BE6C4F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b/>
                <w:szCs w:val="20"/>
                <w:lang w:val="en-AU"/>
              </w:rPr>
            </w:pPr>
            <w:r w:rsidRPr="003D1C89">
              <w:rPr>
                <w:rFonts w:eastAsiaTheme="minorHAnsi" w:cs="Arial"/>
                <w:b/>
                <w:szCs w:val="20"/>
                <w:lang w:val="en-AU"/>
              </w:rPr>
              <w:t>G</w:t>
            </w:r>
            <w:r w:rsidRPr="00C732BA">
              <w:rPr>
                <w:rFonts w:eastAsiaTheme="minorHAnsi" w:cs="Arial"/>
                <w:b/>
                <w:szCs w:val="20"/>
                <w:lang w:val="en-AU"/>
              </w:rPr>
              <w:t xml:space="preserve">eneral </w:t>
            </w:r>
            <w:r>
              <w:rPr>
                <w:rFonts w:eastAsiaTheme="minorHAnsi" w:cs="Arial"/>
                <w:b/>
                <w:szCs w:val="20"/>
                <w:lang w:val="en-AU"/>
              </w:rPr>
              <w:t>Duties:</w:t>
            </w:r>
          </w:p>
          <w:p w:rsidR="00BE6C4F" w:rsidRPr="003D1C89" w:rsidRDefault="00BE6C4F" w:rsidP="00BE6C4F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rFonts w:eastAsiaTheme="minorHAnsi" w:cs="Arial"/>
                <w:b/>
                <w:szCs w:val="20"/>
                <w:lang w:val="en-AU"/>
              </w:rPr>
            </w:pPr>
          </w:p>
          <w:p w:rsidR="00BE6C4F" w:rsidRDefault="00BE6C4F" w:rsidP="00BE6C4F">
            <w:pPr>
              <w:pStyle w:val="ListParagraph"/>
            </w:pPr>
            <w:r>
              <w:t>Undertake natural resource management and/or civil asset maintenance/project activities in waterways and land delivery environments</w:t>
            </w:r>
          </w:p>
          <w:p w:rsidR="00BE6C4F" w:rsidRPr="00141392" w:rsidRDefault="00BE6C4F" w:rsidP="00BE6C4F">
            <w:pPr>
              <w:pStyle w:val="ListParagraph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Operation of a range of hand and power tools</w:t>
            </w:r>
          </w:p>
          <w:p w:rsidR="00BE6C4F" w:rsidRDefault="00BE6C4F" w:rsidP="00BE6C4F">
            <w:pPr>
              <w:pStyle w:val="ListParagraph"/>
            </w:pPr>
            <w:r>
              <w:t>Undertake further training to enhance job capabilities for specified field works</w:t>
            </w:r>
          </w:p>
          <w:p w:rsidR="00BE6C4F" w:rsidRDefault="00BE6C4F" w:rsidP="00BE6C4F">
            <w:pPr>
              <w:pStyle w:val="ListParagraph"/>
            </w:pPr>
            <w:r>
              <w:t>Assist in the provision of on-the-job training under the direction of a leading hand</w:t>
            </w:r>
          </w:p>
          <w:p w:rsidR="00BE6C4F" w:rsidRPr="003B7AEC" w:rsidRDefault="00BE6C4F" w:rsidP="00BE6C4F">
            <w:pPr>
              <w:pStyle w:val="ListParagraph"/>
              <w:rPr>
                <w:rFonts w:eastAsiaTheme="minorHAnsi"/>
                <w:lang w:val="en-AU"/>
              </w:rPr>
            </w:pPr>
            <w:r>
              <w:rPr>
                <w:rFonts w:eastAsiaTheme="minorHAnsi"/>
                <w:lang w:val="en-AU"/>
              </w:rPr>
              <w:t>W</w:t>
            </w:r>
            <w:r w:rsidRPr="003B7AEC">
              <w:rPr>
                <w:rFonts w:eastAsiaTheme="minorHAnsi"/>
                <w:lang w:val="en-AU"/>
              </w:rPr>
              <w:t>ork under routine supervision either individually or in a team environment</w:t>
            </w:r>
          </w:p>
          <w:p w:rsidR="00BE6C4F" w:rsidRPr="008B40EC" w:rsidRDefault="00BE6C4F" w:rsidP="00BE6C4F">
            <w:pPr>
              <w:pStyle w:val="ListParagraph"/>
            </w:pPr>
            <w:r>
              <w:rPr>
                <w:rFonts w:eastAsiaTheme="minorHAnsi"/>
                <w:lang w:val="en-AU"/>
              </w:rPr>
              <w:t>U</w:t>
            </w:r>
            <w:r w:rsidRPr="00141392">
              <w:rPr>
                <w:rFonts w:eastAsiaTheme="minorHAnsi"/>
                <w:lang w:val="en-AU"/>
              </w:rPr>
              <w:t xml:space="preserve">se and </w:t>
            </w:r>
            <w:r>
              <w:rPr>
                <w:rFonts w:eastAsiaTheme="minorHAnsi"/>
                <w:lang w:val="en-AU"/>
              </w:rPr>
              <w:t>perform routine maintenance on tools and equipment</w:t>
            </w:r>
          </w:p>
          <w:p w:rsidR="00BE6C4F" w:rsidRPr="003D1C89" w:rsidRDefault="00BE6C4F" w:rsidP="00BE6C4F">
            <w:pPr>
              <w:pStyle w:val="ListParagraph"/>
            </w:pPr>
            <w:r>
              <w:rPr>
                <w:rFonts w:eastAsiaTheme="minorHAnsi"/>
                <w:lang w:val="en-AU"/>
              </w:rPr>
              <w:t>Understand and undertake defined quality control/assurance procedures including the ability to recognise fundamental quality deviations or faults</w:t>
            </w:r>
          </w:p>
          <w:p w:rsidR="00BE6C4F" w:rsidRDefault="00BE6C4F" w:rsidP="00BE6C4F">
            <w:pPr>
              <w:pStyle w:val="ListParagraph"/>
              <w:rPr>
                <w:rFonts w:eastAsiaTheme="minorHAnsi" w:cs="Arial"/>
                <w:lang w:val="en-AU"/>
              </w:rPr>
            </w:pPr>
            <w:r>
              <w:rPr>
                <w:rFonts w:eastAsiaTheme="minorHAnsi" w:cs="Arial"/>
                <w:lang w:val="en-AU"/>
              </w:rPr>
              <w:t xml:space="preserve">Operate within and contribute to improvement of </w:t>
            </w:r>
            <w:r w:rsidRPr="00141392">
              <w:t xml:space="preserve">Melbourne Water policies and procedures (including OH&amp;S procedures), Task Risk Assessments, Standard Operating Procedures and Environmental Management </w:t>
            </w:r>
            <w:r w:rsidRPr="00FD34DE">
              <w:t>System</w:t>
            </w:r>
            <w:r w:rsidRPr="00FD34DE">
              <w:rPr>
                <w:rFonts w:eastAsiaTheme="minorHAnsi" w:cs="Arial"/>
                <w:lang w:val="en-AU"/>
              </w:rPr>
              <w:t xml:space="preserve"> requirements.</w:t>
            </w:r>
          </w:p>
          <w:p w:rsidR="00BE6C4F" w:rsidRPr="00D1688F" w:rsidRDefault="00BE6C4F" w:rsidP="00BE6C4F">
            <w:pPr>
              <w:pStyle w:val="ListParagraph"/>
            </w:pPr>
            <w:r w:rsidRPr="00D1688F">
              <w:t>Take care of own and colleagues Health and Safety through identification and reporting of hazards and active involvement in improvement initiatives.</w:t>
            </w:r>
            <w:r w:rsidRPr="00FF3E41">
              <w:t xml:space="preserve"> </w:t>
            </w:r>
          </w:p>
          <w:p w:rsidR="003F1715" w:rsidRPr="005B2428" w:rsidRDefault="00BE6C4F" w:rsidP="00BE6C4F">
            <w:pPr>
              <w:pStyle w:val="ListParagraph"/>
            </w:pPr>
            <w:r>
              <w:rPr>
                <w:rFonts w:eastAsiaTheme="minorHAnsi"/>
                <w:lang w:val="en-AU"/>
              </w:rPr>
              <w:t>Respond</w:t>
            </w:r>
            <w:r w:rsidRPr="00407EE4">
              <w:rPr>
                <w:rFonts w:eastAsiaTheme="minorHAnsi"/>
                <w:lang w:val="en-AU"/>
              </w:rPr>
              <w:t xml:space="preserve"> to call outs as per Incidents and/or Emergency Response</w:t>
            </w:r>
          </w:p>
        </w:tc>
        <w:tc>
          <w:tcPr>
            <w:tcW w:w="4204" w:type="dxa"/>
          </w:tcPr>
          <w:p w:rsidR="00BE6C4F" w:rsidRPr="00421FEB" w:rsidRDefault="00BE6C4F" w:rsidP="00BE6C4F">
            <w:pPr>
              <w:pStyle w:val="ListParagraph"/>
            </w:pPr>
            <w:r>
              <w:t xml:space="preserve">Service delivery targets, safety and </w:t>
            </w:r>
            <w:r w:rsidRPr="005A37FB">
              <w:t xml:space="preserve">customer service quality KPI’s as noted in </w:t>
            </w:r>
            <w:r>
              <w:t xml:space="preserve">agreed service levels and procedures </w:t>
            </w:r>
          </w:p>
          <w:p w:rsidR="00BE6C4F" w:rsidRPr="004904AB" w:rsidRDefault="00BE6C4F" w:rsidP="00BE6C4F">
            <w:pPr>
              <w:pStyle w:val="ListParagraph"/>
            </w:pPr>
            <w:r w:rsidRPr="007D53E4">
              <w:t>Accurate and timely reporting of all incidents, near misses and hazards</w:t>
            </w:r>
          </w:p>
          <w:p w:rsidR="00BE6C4F" w:rsidRPr="007D53E4" w:rsidRDefault="00BE6C4F" w:rsidP="00BE6C4F">
            <w:pPr>
              <w:pStyle w:val="ListParagraph"/>
            </w:pPr>
            <w:r w:rsidRPr="007D53E4">
              <w:t xml:space="preserve">Customer feedback </w:t>
            </w:r>
          </w:p>
          <w:p w:rsidR="008838A8" w:rsidRPr="0001592E" w:rsidRDefault="008838A8" w:rsidP="00BE6C4F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</w:tbl>
    <w:p w:rsidR="003751D1" w:rsidRPr="0001592E" w:rsidRDefault="00375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1592E" w:rsidRPr="0001592E" w:rsidTr="00C726AD">
        <w:tc>
          <w:tcPr>
            <w:tcW w:w="10421" w:type="dxa"/>
            <w:shd w:val="clear" w:color="auto" w:fill="00428B"/>
          </w:tcPr>
          <w:p w:rsidR="00F3361C" w:rsidRPr="0001592E" w:rsidRDefault="00F3361C" w:rsidP="003751D1">
            <w:pPr>
              <w:keepNext/>
              <w:keepLines/>
              <w:spacing w:before="120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SKILLS, KNOWLEDGE AND EXPERIENCE REQUIRED:</w:t>
            </w:r>
          </w:p>
        </w:tc>
      </w:tr>
      <w:tr w:rsidR="0001592E" w:rsidRPr="0001592E" w:rsidTr="005A6B90">
        <w:trPr>
          <w:trHeight w:val="470"/>
        </w:trPr>
        <w:tc>
          <w:tcPr>
            <w:tcW w:w="10421" w:type="dxa"/>
          </w:tcPr>
          <w:p w:rsidR="00BE6C4F" w:rsidRPr="003B7AEC" w:rsidRDefault="00BE6C4F" w:rsidP="00BE6C4F">
            <w:pPr>
              <w:pStyle w:val="ListParagraph"/>
              <w:keepNext/>
              <w:keepLines/>
              <w:numPr>
                <w:ilvl w:val="0"/>
                <w:numId w:val="19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before="0" w:after="0"/>
              <w:jc w:val="left"/>
            </w:pPr>
            <w:r>
              <w:t>Ability to work proactively as a member of the team, contribute fully to team decision-making and take responsibility for own role in ensuring the safety of all team members and other personnel on site</w:t>
            </w:r>
          </w:p>
          <w:p w:rsidR="00BE6C4F" w:rsidRPr="00DF5CBE" w:rsidRDefault="00BE6C4F" w:rsidP="00BE6C4F">
            <w:pPr>
              <w:pStyle w:val="ListParagraph"/>
              <w:keepNext/>
              <w:keepLines/>
              <w:numPr>
                <w:ilvl w:val="0"/>
                <w:numId w:val="19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before="0" w:after="0"/>
              <w:jc w:val="left"/>
            </w:pPr>
            <w:r>
              <w:rPr>
                <w:rFonts w:eastAsiaTheme="minorHAnsi" w:cs="Arial"/>
                <w:lang w:val="en-AU"/>
              </w:rPr>
              <w:t>E</w:t>
            </w:r>
            <w:r w:rsidRPr="00F5357E">
              <w:rPr>
                <w:rFonts w:eastAsiaTheme="minorHAnsi" w:cs="Arial"/>
                <w:lang w:val="en-AU"/>
              </w:rPr>
              <w:t xml:space="preserve">xperience in </w:t>
            </w:r>
            <w:r>
              <w:rPr>
                <w:rFonts w:eastAsiaTheme="minorHAnsi" w:cs="Arial"/>
                <w:lang w:val="en-AU"/>
              </w:rPr>
              <w:t xml:space="preserve">natural resource management and/or civil asset maintenance/project works  </w:t>
            </w:r>
          </w:p>
          <w:p w:rsidR="00BE6C4F" w:rsidRPr="00DF5CBE" w:rsidRDefault="00BE6C4F" w:rsidP="00BE6C4F">
            <w:pPr>
              <w:pStyle w:val="ListParagraph"/>
              <w:keepNext/>
              <w:keepLines/>
              <w:numPr>
                <w:ilvl w:val="0"/>
                <w:numId w:val="19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before="0" w:after="0"/>
              <w:jc w:val="left"/>
            </w:pPr>
            <w:r>
              <w:rPr>
                <w:rFonts w:eastAsiaTheme="minorHAnsi" w:cs="Arial"/>
                <w:lang w:val="en-AU"/>
              </w:rPr>
              <w:t xml:space="preserve">Problem solving skills, including the ability to deliver the appropriate outcomes </w:t>
            </w:r>
          </w:p>
          <w:p w:rsidR="00BE6C4F" w:rsidRPr="003D1C89" w:rsidRDefault="00BE6C4F" w:rsidP="00BE6C4F">
            <w:pPr>
              <w:pStyle w:val="ListParagraph"/>
              <w:keepNext/>
              <w:keepLines/>
              <w:numPr>
                <w:ilvl w:val="0"/>
                <w:numId w:val="19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before="0" w:after="0"/>
              <w:jc w:val="left"/>
            </w:pPr>
            <w:r>
              <w:rPr>
                <w:rFonts w:eastAsiaTheme="minorHAnsi" w:cs="Arial"/>
                <w:lang w:val="en-AU"/>
              </w:rPr>
              <w:t>Sound interpersonal skills and an ability to communicate clearly and effectively with a wide range of people both within Melbourne Water, external organisations and with the general public</w:t>
            </w:r>
          </w:p>
          <w:p w:rsidR="00BE6C4F" w:rsidRPr="00DF5CBE" w:rsidRDefault="00BE6C4F" w:rsidP="00BE6C4F">
            <w:pPr>
              <w:pStyle w:val="ListParagraph"/>
              <w:keepNext/>
              <w:keepLines/>
              <w:numPr>
                <w:ilvl w:val="0"/>
                <w:numId w:val="19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before="0" w:after="0"/>
              <w:jc w:val="left"/>
            </w:pPr>
            <w:r>
              <w:rPr>
                <w:rFonts w:eastAsiaTheme="minorHAnsi" w:cs="Arial"/>
                <w:lang w:val="en-AU"/>
              </w:rPr>
              <w:t>Ability to work and contribute in a team environment to improve processes, respond to various demands and manage multiple activities simultaneously</w:t>
            </w:r>
          </w:p>
          <w:p w:rsidR="00BE6C4F" w:rsidRPr="00DF5CBE" w:rsidRDefault="00BE6C4F" w:rsidP="00BE6C4F">
            <w:pPr>
              <w:pStyle w:val="ListParagraph"/>
              <w:keepNext/>
              <w:keepLines/>
              <w:numPr>
                <w:ilvl w:val="0"/>
                <w:numId w:val="19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before="0" w:after="0"/>
              <w:jc w:val="left"/>
            </w:pPr>
            <w:r>
              <w:rPr>
                <w:rFonts w:eastAsiaTheme="minorHAnsi" w:cs="Arial"/>
                <w:lang w:val="en-AU"/>
              </w:rPr>
              <w:t>Ability to work under pressure and in emergency situations</w:t>
            </w:r>
          </w:p>
          <w:p w:rsidR="005A6B90" w:rsidRPr="005A6B90" w:rsidRDefault="00BE6C4F" w:rsidP="00BE6C4F">
            <w:pPr>
              <w:pStyle w:val="ListParagraph"/>
              <w:keepNext/>
              <w:keepLines/>
              <w:numPr>
                <w:ilvl w:val="0"/>
                <w:numId w:val="19"/>
              </w:numPr>
              <w:tabs>
                <w:tab w:val="clear" w:pos="9639"/>
              </w:tabs>
              <w:autoSpaceDE w:val="0"/>
              <w:autoSpaceDN w:val="0"/>
              <w:adjustRightInd w:val="0"/>
              <w:spacing w:before="0" w:after="0"/>
              <w:jc w:val="left"/>
            </w:pPr>
            <w:r>
              <w:rPr>
                <w:rFonts w:eastAsiaTheme="minorHAnsi" w:cs="Arial"/>
                <w:lang w:val="en-AU"/>
              </w:rPr>
              <w:t>Ability to use initiative and innovation in a range of tasks</w:t>
            </w:r>
          </w:p>
        </w:tc>
      </w:tr>
      <w:tr w:rsidR="0001592E" w:rsidRPr="0001592E" w:rsidTr="00C726AD">
        <w:tc>
          <w:tcPr>
            <w:tcW w:w="10421" w:type="dxa"/>
            <w:shd w:val="clear" w:color="auto" w:fill="00428B"/>
          </w:tcPr>
          <w:p w:rsidR="00F3361C" w:rsidRPr="0001592E" w:rsidRDefault="00F3361C" w:rsidP="00946F5F">
            <w:pPr>
              <w:spacing w:before="120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KEY RELATIONSHIPS:</w:t>
            </w:r>
          </w:p>
        </w:tc>
      </w:tr>
      <w:tr w:rsidR="0001592E" w:rsidRPr="0001592E" w:rsidTr="003F1715">
        <w:trPr>
          <w:trHeight w:val="2687"/>
        </w:trPr>
        <w:tc>
          <w:tcPr>
            <w:tcW w:w="10421" w:type="dxa"/>
          </w:tcPr>
          <w:p w:rsidR="0059345D" w:rsidRPr="0001592E" w:rsidRDefault="0059345D" w:rsidP="00946F5F">
            <w:pPr>
              <w:spacing w:before="120"/>
              <w:rPr>
                <w:b/>
                <w:szCs w:val="20"/>
              </w:rPr>
            </w:pPr>
            <w:r w:rsidRPr="0001592E">
              <w:rPr>
                <w:szCs w:val="20"/>
              </w:rPr>
              <w:t>All Melbourne Water employees are responsible for managing aspects of our customer/stakeholder relationships and service interactions, and will work proactively to deliver a consistent customer experience.</w:t>
            </w:r>
          </w:p>
          <w:p w:rsidR="00F3361C" w:rsidRPr="0001592E" w:rsidRDefault="003F1715" w:rsidP="00946F5F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>Internal</w:t>
            </w:r>
          </w:p>
          <w:p w:rsidR="00E80934" w:rsidRDefault="00BE6C4F" w:rsidP="00BE6C4F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>
              <w:rPr>
                <w:szCs w:val="20"/>
              </w:rPr>
              <w:t>Crew members are</w:t>
            </w:r>
            <w:r w:rsidRPr="00141392">
              <w:rPr>
                <w:szCs w:val="20"/>
              </w:rPr>
              <w:t xml:space="preserve"> required to communicate with a broad range of internal teams. Communication with internal stakeholders includes provision of advice on specific projects</w:t>
            </w:r>
            <w:r>
              <w:rPr>
                <w:szCs w:val="20"/>
              </w:rPr>
              <w:t xml:space="preserve"> and procedures</w:t>
            </w:r>
            <w:r w:rsidRPr="00141392">
              <w:rPr>
                <w:szCs w:val="20"/>
              </w:rPr>
              <w:t xml:space="preserve"> relating to maintenance</w:t>
            </w:r>
            <w:r>
              <w:rPr>
                <w:szCs w:val="20"/>
              </w:rPr>
              <w:t xml:space="preserve"> or project activities</w:t>
            </w:r>
            <w:r w:rsidRPr="00141392">
              <w:rPr>
                <w:szCs w:val="20"/>
              </w:rPr>
              <w:t>.</w:t>
            </w:r>
          </w:p>
          <w:p w:rsidR="00BE6C4F" w:rsidRPr="0001592E" w:rsidRDefault="00BE6C4F" w:rsidP="00BE6C4F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</w:p>
          <w:p w:rsidR="00E80934" w:rsidRPr="0001592E" w:rsidRDefault="003F1715" w:rsidP="00946F5F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>External</w:t>
            </w:r>
          </w:p>
          <w:p w:rsidR="00BE6C4F" w:rsidRDefault="00BE6C4F" w:rsidP="00BE6C4F">
            <w:pPr>
              <w:tabs>
                <w:tab w:val="clear" w:pos="9639"/>
              </w:tabs>
              <w:autoSpaceDE w:val="0"/>
              <w:autoSpaceDN w:val="0"/>
              <w:adjustRightInd w:val="0"/>
              <w:spacing w:after="0"/>
              <w:rPr>
                <w:szCs w:val="20"/>
              </w:rPr>
            </w:pPr>
            <w:r>
              <w:rPr>
                <w:szCs w:val="20"/>
              </w:rPr>
              <w:t>WLD Crew members</w:t>
            </w:r>
            <w:r w:rsidDel="00422423">
              <w:rPr>
                <w:szCs w:val="20"/>
              </w:rPr>
              <w:t xml:space="preserve"> </w:t>
            </w:r>
            <w:r>
              <w:rPr>
                <w:szCs w:val="20"/>
              </w:rPr>
              <w:t>are</w:t>
            </w:r>
            <w:r w:rsidRPr="00141392">
              <w:rPr>
                <w:szCs w:val="20"/>
              </w:rPr>
              <w:t xml:space="preserve"> required to communicate with external stakeholders </w:t>
            </w:r>
            <w:r>
              <w:rPr>
                <w:szCs w:val="20"/>
              </w:rPr>
              <w:t xml:space="preserve">as required including </w:t>
            </w:r>
            <w:r w:rsidRPr="00CD0178">
              <w:t>private landholders, local governments,</w:t>
            </w:r>
            <w:r>
              <w:t xml:space="preserve"> community groups, consultants,</w:t>
            </w:r>
            <w:r w:rsidRPr="00CD0178">
              <w:t xml:space="preserve"> members of the general public and various other government agencies </w:t>
            </w:r>
            <w:r>
              <w:rPr>
                <w:szCs w:val="20"/>
              </w:rPr>
              <w:t>.</w:t>
            </w:r>
          </w:p>
          <w:p w:rsidR="00E80934" w:rsidRPr="005A6B90" w:rsidRDefault="00E80934" w:rsidP="00BE6C4F">
            <w:pPr>
              <w:ind w:left="360" w:hanging="360"/>
            </w:pPr>
          </w:p>
        </w:tc>
      </w:tr>
      <w:tr w:rsidR="0001592E" w:rsidRPr="0001592E" w:rsidTr="00C726AD">
        <w:tc>
          <w:tcPr>
            <w:tcW w:w="10421" w:type="dxa"/>
            <w:shd w:val="clear" w:color="auto" w:fill="00428B"/>
          </w:tcPr>
          <w:p w:rsidR="00F3361C" w:rsidRPr="0001592E" w:rsidRDefault="00F3361C" w:rsidP="00946F5F">
            <w:pPr>
              <w:spacing w:before="120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SALARY RANGE:</w:t>
            </w:r>
          </w:p>
        </w:tc>
      </w:tr>
      <w:tr w:rsidR="0001592E" w:rsidRPr="0001592E" w:rsidTr="00946F5F">
        <w:trPr>
          <w:trHeight w:val="70"/>
        </w:trPr>
        <w:tc>
          <w:tcPr>
            <w:tcW w:w="10421" w:type="dxa"/>
          </w:tcPr>
          <w:p w:rsidR="00BE6C4F" w:rsidRPr="00AA361C" w:rsidRDefault="00BE6C4F" w:rsidP="00BE6C4F">
            <w:pPr>
              <w:spacing w:before="120"/>
              <w:rPr>
                <w:rFonts w:cs="Arial"/>
                <w:szCs w:val="20"/>
              </w:rPr>
            </w:pPr>
            <w:r w:rsidRPr="00AA361C">
              <w:rPr>
                <w:szCs w:val="20"/>
              </w:rPr>
              <w:t xml:space="preserve">EA level, </w:t>
            </w:r>
            <w:r w:rsidRPr="00AA361C">
              <w:rPr>
                <w:rFonts w:cs="Arial"/>
                <w:szCs w:val="20"/>
              </w:rPr>
              <w:t>plus superannuation</w:t>
            </w:r>
            <w:r>
              <w:rPr>
                <w:rFonts w:cs="Arial"/>
                <w:szCs w:val="20"/>
              </w:rPr>
              <w:t xml:space="preserve"> as per the following:</w:t>
            </w:r>
          </w:p>
          <w:p w:rsidR="00BE6C4F" w:rsidRDefault="00BE6C4F" w:rsidP="00BE6C4F">
            <w:pPr>
              <w:pStyle w:val="ListParagraph"/>
              <w:numPr>
                <w:ilvl w:val="0"/>
                <w:numId w:val="19"/>
              </w:numPr>
              <w:jc w:val="left"/>
            </w:pPr>
            <w:r>
              <w:t>WLD</w:t>
            </w:r>
            <w:r w:rsidRPr="000174AB">
              <w:t xml:space="preserve"> Crew Member – </w:t>
            </w:r>
            <w:r w:rsidRPr="00055985">
              <w:t xml:space="preserve">EA Level </w:t>
            </w:r>
            <w:r>
              <w:t>2</w:t>
            </w:r>
          </w:p>
          <w:p w:rsidR="00946F5F" w:rsidRPr="0001592E" w:rsidRDefault="00BE6C4F" w:rsidP="00BE6C4F">
            <w:pPr>
              <w:pStyle w:val="ListParagraph"/>
              <w:numPr>
                <w:ilvl w:val="0"/>
                <w:numId w:val="19"/>
              </w:numPr>
            </w:pPr>
            <w:r w:rsidRPr="000B4EE1">
              <w:t>WLD Crew Member – EA Level 3, if role requires Level 2 Crew in an ongoing capacity with any or all of Coxswain, certified Plant Operator, Rigger or Certified Tree Feller</w:t>
            </w:r>
            <w:bookmarkStart w:id="0" w:name="_GoBack"/>
            <w:bookmarkEnd w:id="0"/>
          </w:p>
        </w:tc>
      </w:tr>
      <w:tr w:rsidR="0001592E" w:rsidRPr="0001592E" w:rsidTr="00C726AD">
        <w:tc>
          <w:tcPr>
            <w:tcW w:w="10421" w:type="dxa"/>
            <w:shd w:val="clear" w:color="auto" w:fill="00428B"/>
          </w:tcPr>
          <w:p w:rsidR="00F3361C" w:rsidRPr="0001592E" w:rsidRDefault="00F3361C" w:rsidP="00946F5F">
            <w:pPr>
              <w:spacing w:before="120"/>
              <w:rPr>
                <w:b/>
                <w:szCs w:val="20"/>
              </w:rPr>
            </w:pPr>
            <w:r w:rsidRPr="0001592E">
              <w:rPr>
                <w:b/>
                <w:szCs w:val="20"/>
              </w:rPr>
              <w:t>OTHER COMMENTS:</w:t>
            </w:r>
          </w:p>
        </w:tc>
      </w:tr>
      <w:tr w:rsidR="0001592E" w:rsidRPr="0001592E" w:rsidTr="00F3361C">
        <w:tc>
          <w:tcPr>
            <w:tcW w:w="10421" w:type="dxa"/>
          </w:tcPr>
          <w:p w:rsidR="00BE6C4F" w:rsidRDefault="00BE6C4F" w:rsidP="00BE6C4F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WLD Crew Member </w:t>
            </w:r>
            <w:r w:rsidRPr="00141392">
              <w:rPr>
                <w:szCs w:val="20"/>
              </w:rPr>
              <w:t xml:space="preserve">require the following: </w:t>
            </w:r>
          </w:p>
          <w:p w:rsidR="00BE6C4F" w:rsidRPr="00141392" w:rsidRDefault="00BE6C4F" w:rsidP="00BE6C4F">
            <w:pPr>
              <w:pStyle w:val="ListParagraph"/>
              <w:numPr>
                <w:ilvl w:val="0"/>
                <w:numId w:val="2"/>
              </w:numPr>
              <w:spacing w:before="0" w:after="0"/>
              <w:ind w:left="720"/>
              <w:contextualSpacing w:val="0"/>
              <w:jc w:val="left"/>
            </w:pPr>
            <w:r w:rsidRPr="00141392">
              <w:t>Criminal Records Check</w:t>
            </w:r>
          </w:p>
          <w:p w:rsidR="00BE6C4F" w:rsidRDefault="00BE6C4F" w:rsidP="00BE6C4F">
            <w:pPr>
              <w:pStyle w:val="ListParagraph"/>
              <w:numPr>
                <w:ilvl w:val="0"/>
                <w:numId w:val="30"/>
              </w:numPr>
              <w:spacing w:before="0" w:after="0"/>
              <w:jc w:val="left"/>
            </w:pPr>
            <w:r w:rsidRPr="00141392">
              <w:t>Medical Assessment</w:t>
            </w:r>
            <w:r w:rsidRPr="004146F0">
              <w:t xml:space="preserve"> </w:t>
            </w:r>
          </w:p>
          <w:p w:rsidR="00BE6C4F" w:rsidRDefault="00BE6C4F" w:rsidP="00BE6C4F">
            <w:pPr>
              <w:pStyle w:val="ListParagraph"/>
              <w:numPr>
                <w:ilvl w:val="0"/>
                <w:numId w:val="2"/>
              </w:numPr>
              <w:spacing w:before="0" w:after="0"/>
              <w:ind w:left="720"/>
              <w:contextualSpacing w:val="0"/>
              <w:jc w:val="left"/>
            </w:pPr>
            <w:r>
              <w:t xml:space="preserve">Victorian Driver’s license or ability to independently travel to work sites </w:t>
            </w:r>
          </w:p>
          <w:p w:rsidR="00BE6C4F" w:rsidRPr="00421FEB" w:rsidRDefault="00BE6C4F" w:rsidP="00BE6C4F">
            <w:pPr>
              <w:spacing w:after="0"/>
              <w:ind w:left="360"/>
              <w:rPr>
                <w:szCs w:val="20"/>
              </w:rPr>
            </w:pPr>
          </w:p>
          <w:p w:rsidR="00F3361C" w:rsidRPr="0001592E" w:rsidRDefault="00BE6C4F" w:rsidP="00BE6C4F">
            <w:pPr>
              <w:spacing w:before="120"/>
              <w:rPr>
                <w:szCs w:val="20"/>
              </w:rPr>
            </w:pPr>
            <w:r w:rsidRPr="00141392">
              <w:rPr>
                <w:szCs w:val="20"/>
              </w:rPr>
              <w:t>Location</w:t>
            </w:r>
            <w:r w:rsidRPr="008957E0">
              <w:rPr>
                <w:szCs w:val="20"/>
              </w:rPr>
              <w:t>: Regional location as required</w:t>
            </w:r>
          </w:p>
        </w:tc>
      </w:tr>
    </w:tbl>
    <w:p w:rsidR="00946F5F" w:rsidRPr="00E80934" w:rsidRDefault="00946F5F">
      <w:pPr>
        <w:spacing w:before="120"/>
        <w:rPr>
          <w:szCs w:val="20"/>
        </w:rPr>
      </w:pPr>
    </w:p>
    <w:sectPr w:rsidR="00946F5F" w:rsidRPr="00E80934" w:rsidSect="00416FAD">
      <w:headerReference w:type="default" r:id="rId8"/>
      <w:footerReference w:type="default" r:id="rId9"/>
      <w:pgSz w:w="11907" w:h="16839" w:code="9"/>
      <w:pgMar w:top="851" w:right="851" w:bottom="851" w:left="851" w:header="340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132" w:rsidRDefault="00B27132" w:rsidP="00727219">
      <w:r>
        <w:separator/>
      </w:r>
    </w:p>
  </w:endnote>
  <w:endnote w:type="continuationSeparator" w:id="0">
    <w:p w:rsidR="00B27132" w:rsidRDefault="00B27132" w:rsidP="007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098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843"/>
      <w:gridCol w:w="6521"/>
    </w:tblGrid>
    <w:tr w:rsidR="00C300A8" w:rsidTr="00416FAD">
      <w:trPr>
        <w:trHeight w:val="170"/>
      </w:trPr>
      <w:tc>
        <w:tcPr>
          <w:tcW w:w="1102" w:type="pct"/>
          <w:vAlign w:val="bottom"/>
        </w:tcPr>
        <w:p w:rsidR="0038551F" w:rsidRPr="00370129" w:rsidRDefault="0038551F" w:rsidP="004E680C">
          <w:pPr>
            <w:pStyle w:val="Footer"/>
            <w:spacing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t>Job level:</w:t>
          </w:r>
        </w:p>
      </w:tc>
      <w:tc>
        <w:tcPr>
          <w:tcW w:w="3898" w:type="pct"/>
          <w:vAlign w:val="bottom"/>
        </w:tcPr>
        <w:p w:rsidR="00C300A8" w:rsidRPr="005414E3" w:rsidRDefault="00BE6C4F" w:rsidP="004E680C">
          <w:pPr>
            <w:pStyle w:val="Footer"/>
            <w:spacing w:after="60"/>
            <w:rPr>
              <w:sz w:val="16"/>
            </w:rPr>
          </w:pPr>
          <w:r>
            <w:rPr>
              <w:sz w:val="16"/>
            </w:rPr>
            <w:t>WLD EA Level 2 or 3</w:t>
          </w:r>
        </w:p>
      </w:tc>
    </w:tr>
    <w:tr w:rsidR="004E680C" w:rsidTr="00416FAD">
      <w:trPr>
        <w:trHeight w:val="170"/>
      </w:trPr>
      <w:tc>
        <w:tcPr>
          <w:tcW w:w="1102" w:type="pct"/>
          <w:vAlign w:val="bottom"/>
        </w:tcPr>
        <w:p w:rsidR="004E680C" w:rsidRDefault="004E680C" w:rsidP="004E680C">
          <w:pPr>
            <w:pStyle w:val="Footer"/>
            <w:spacing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t>Assessed by:</w:t>
          </w:r>
        </w:p>
      </w:tc>
      <w:tc>
        <w:tcPr>
          <w:tcW w:w="3898" w:type="pct"/>
          <w:vAlign w:val="bottom"/>
        </w:tcPr>
        <w:p w:rsidR="004E680C" w:rsidRPr="005414E3" w:rsidRDefault="00BE6C4F" w:rsidP="004E680C">
          <w:pPr>
            <w:pStyle w:val="Footer"/>
            <w:spacing w:after="60"/>
            <w:rPr>
              <w:noProof/>
              <w:sz w:val="16"/>
              <w:lang w:val="en-AU" w:eastAsia="en-AU"/>
            </w:rPr>
          </w:pPr>
          <w:r>
            <w:rPr>
              <w:noProof/>
              <w:sz w:val="16"/>
              <w:lang w:val="en-AU" w:eastAsia="en-AU"/>
            </w:rPr>
            <w:t>P &amp; C</w:t>
          </w:r>
        </w:p>
      </w:tc>
    </w:tr>
    <w:tr w:rsidR="004E680C" w:rsidTr="00416FAD">
      <w:trPr>
        <w:trHeight w:val="170"/>
      </w:trPr>
      <w:tc>
        <w:tcPr>
          <w:tcW w:w="1102" w:type="pct"/>
          <w:vAlign w:val="bottom"/>
        </w:tcPr>
        <w:p w:rsidR="004E680C" w:rsidRDefault="004E680C" w:rsidP="004E680C">
          <w:pPr>
            <w:pStyle w:val="Footer"/>
            <w:spacing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t>Date</w:t>
          </w:r>
          <w:r w:rsidR="00416FAD">
            <w:rPr>
              <w:sz w:val="16"/>
              <w:szCs w:val="16"/>
            </w:rPr>
            <w:t xml:space="preserve"> Assessed</w:t>
          </w:r>
          <w:r>
            <w:rPr>
              <w:sz w:val="16"/>
              <w:szCs w:val="16"/>
            </w:rPr>
            <w:t>:</w:t>
          </w:r>
        </w:p>
      </w:tc>
      <w:tc>
        <w:tcPr>
          <w:tcW w:w="3898" w:type="pct"/>
          <w:vAlign w:val="bottom"/>
        </w:tcPr>
        <w:p w:rsidR="004E680C" w:rsidRPr="005414E3" w:rsidRDefault="00BE6C4F" w:rsidP="004E680C">
          <w:pPr>
            <w:pStyle w:val="Footer"/>
            <w:spacing w:after="60"/>
            <w:rPr>
              <w:noProof/>
              <w:sz w:val="16"/>
              <w:lang w:val="en-AU" w:eastAsia="en-AU"/>
            </w:rPr>
          </w:pPr>
          <w:r>
            <w:rPr>
              <w:noProof/>
              <w:sz w:val="16"/>
              <w:lang w:val="en-AU" w:eastAsia="en-AU"/>
            </w:rPr>
            <w:t>Dec 2018</w:t>
          </w:r>
        </w:p>
      </w:tc>
    </w:tr>
    <w:tr w:rsidR="00416FAD" w:rsidTr="00416FAD">
      <w:trPr>
        <w:trHeight w:val="170"/>
      </w:trPr>
      <w:tc>
        <w:tcPr>
          <w:tcW w:w="1102" w:type="pct"/>
          <w:vAlign w:val="bottom"/>
        </w:tcPr>
        <w:p w:rsidR="00416FAD" w:rsidRDefault="00416FAD" w:rsidP="004E680C">
          <w:pPr>
            <w:pStyle w:val="Footer"/>
            <w:spacing w:after="60"/>
            <w:rPr>
              <w:sz w:val="16"/>
              <w:szCs w:val="16"/>
            </w:rPr>
          </w:pPr>
          <w:r>
            <w:rPr>
              <w:sz w:val="16"/>
              <w:szCs w:val="16"/>
            </w:rPr>
            <w:t>Last reviewed date:</w:t>
          </w:r>
        </w:p>
      </w:tc>
      <w:tc>
        <w:tcPr>
          <w:tcW w:w="3898" w:type="pct"/>
          <w:vAlign w:val="bottom"/>
        </w:tcPr>
        <w:p w:rsidR="00416FAD" w:rsidRPr="005414E3" w:rsidRDefault="00BE6C4F" w:rsidP="004E680C">
          <w:pPr>
            <w:pStyle w:val="Footer"/>
            <w:spacing w:after="60"/>
            <w:rPr>
              <w:noProof/>
              <w:sz w:val="16"/>
              <w:lang w:val="en-AU" w:eastAsia="en-AU"/>
            </w:rPr>
          </w:pPr>
          <w:r>
            <w:rPr>
              <w:noProof/>
              <w:sz w:val="16"/>
              <w:lang w:val="en-AU" w:eastAsia="en-AU"/>
            </w:rPr>
            <w:t>Nov 2020</w:t>
          </w:r>
        </w:p>
      </w:tc>
    </w:tr>
  </w:tbl>
  <w:p w:rsidR="00C300A8" w:rsidRPr="00531573" w:rsidRDefault="00206FCB" w:rsidP="005315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5244938</wp:posOffset>
          </wp:positionH>
          <wp:positionV relativeFrom="paragraph">
            <wp:posOffset>-607695</wp:posOffset>
          </wp:positionV>
          <wp:extent cx="1685925" cy="67627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132" w:rsidRDefault="00B27132" w:rsidP="00727219">
      <w:r>
        <w:separator/>
      </w:r>
    </w:p>
  </w:footnote>
  <w:footnote w:type="continuationSeparator" w:id="0">
    <w:p w:rsidR="00B27132" w:rsidRDefault="00B27132" w:rsidP="0072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A8" w:rsidRPr="00370129" w:rsidRDefault="00446AA3" w:rsidP="00FC2868">
    <w:pPr>
      <w:pStyle w:val="Heading2"/>
      <w:rPr>
        <w:b/>
        <w:color w:val="4D4F53" w:themeColor="accent5"/>
      </w:rPr>
    </w:pPr>
    <w:r>
      <w:rPr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b91f4cd5a0e320721b8cc729" descr="{&quot;HashCode&quot;:43151792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46AA3" w:rsidRPr="00446AA3" w:rsidRDefault="00446AA3" w:rsidP="00446AA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8"/>
                            </w:rPr>
                          </w:pPr>
                          <w:r w:rsidRPr="00446AA3">
                            <w:rPr>
                              <w:rFonts w:ascii="Calibri" w:hAnsi="Calibri" w:cs="Calibri"/>
                              <w:color w:val="FF0000"/>
                              <w:sz w:val="2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91f4cd5a0e320721b8cc729" o:spid="_x0000_s1026" type="#_x0000_t202" alt="{&quot;HashCode&quot;:431517927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" o:allowincell="f" filled="f" stroked="f" strokeweight=".5pt">
              <v:fill o:detectmouseclick="t"/>
              <v:textbox inset=",0,,0">
                <w:txbxContent>
                  <w:p w:rsidR="00446AA3" w:rsidRPr="00446AA3" w:rsidRDefault="00446AA3" w:rsidP="00446AA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8"/>
                      </w:rPr>
                    </w:pPr>
                    <w:r w:rsidRPr="00446AA3">
                      <w:rPr>
                        <w:rFonts w:ascii="Calibri" w:hAnsi="Calibri" w:cs="Calibri"/>
                        <w:color w:val="FF0000"/>
                        <w:sz w:val="2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3AFB">
      <w:rPr>
        <w:lang w:val="en-AU" w:eastAsia="en-AU"/>
      </w:rPr>
      <w:drawing>
        <wp:anchor distT="0" distB="0" distL="114300" distR="114300" simplePos="0" relativeHeight="251669504" behindDoc="0" locked="0" layoutInCell="1" allowOverlap="1" wp14:anchorId="636F11BA" wp14:editId="370802BC">
          <wp:simplePos x="0" y="0"/>
          <wp:positionH relativeFrom="column">
            <wp:posOffset>5432293</wp:posOffset>
          </wp:positionH>
          <wp:positionV relativeFrom="page">
            <wp:posOffset>-474807</wp:posOffset>
          </wp:positionV>
          <wp:extent cx="2185976" cy="1983179"/>
          <wp:effectExtent l="0" t="0" r="508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pple graphic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5976" cy="1983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0A8" w:rsidRPr="00370129">
      <w:rPr>
        <w:b/>
        <w:color w:val="4D4F53" w:themeColor="accent5"/>
      </w:rPr>
      <w:t>MELBOURNE WATER POSITION DESCRIPTION</w:t>
    </w:r>
  </w:p>
  <w:p w:rsidR="00C300A8" w:rsidRPr="0001592E" w:rsidRDefault="00BE6C4F" w:rsidP="00BE6C4F">
    <w:pPr>
      <w:pStyle w:val="Heading3"/>
      <w:rPr>
        <w:color w:val="auto"/>
      </w:rPr>
    </w:pPr>
    <w:r w:rsidRPr="007D53E4">
      <w:rPr>
        <w:color w:val="auto"/>
      </w:rPr>
      <w:t>W</w:t>
    </w:r>
    <w:r>
      <w:rPr>
        <w:color w:val="auto"/>
      </w:rPr>
      <w:t xml:space="preserve">aterways &amp; </w:t>
    </w:r>
    <w:r w:rsidRPr="007D53E4">
      <w:rPr>
        <w:color w:val="auto"/>
      </w:rPr>
      <w:t>L</w:t>
    </w:r>
    <w:r>
      <w:rPr>
        <w:color w:val="auto"/>
      </w:rPr>
      <w:t xml:space="preserve">and </w:t>
    </w:r>
    <w:r w:rsidRPr="007D53E4">
      <w:rPr>
        <w:color w:val="auto"/>
      </w:rPr>
      <w:t>D</w:t>
    </w:r>
    <w:r>
      <w:rPr>
        <w:color w:val="auto"/>
      </w:rPr>
      <w:t>elivery Works Execution Team,</w:t>
    </w:r>
    <w:r w:rsidRPr="007D53E4">
      <w:rPr>
        <w:color w:val="auto"/>
      </w:rPr>
      <w:t xml:space="preserve"> CREW MEMBE</w:t>
    </w:r>
    <w:r>
      <w:rPr>
        <w:color w:val="auto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DD8D9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3CA2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90243"/>
    <w:multiLevelType w:val="hybridMultilevel"/>
    <w:tmpl w:val="305241D0"/>
    <w:lvl w:ilvl="0" w:tplc="377E680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640CD"/>
    <w:multiLevelType w:val="hybridMultilevel"/>
    <w:tmpl w:val="48F44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F1E5D"/>
    <w:multiLevelType w:val="hybridMultilevel"/>
    <w:tmpl w:val="33F6E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A024F"/>
    <w:multiLevelType w:val="hybridMultilevel"/>
    <w:tmpl w:val="36244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1F29"/>
    <w:multiLevelType w:val="hybridMultilevel"/>
    <w:tmpl w:val="C2AA7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6B84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A6470"/>
    <w:multiLevelType w:val="hybridMultilevel"/>
    <w:tmpl w:val="C8527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22603"/>
    <w:multiLevelType w:val="hybridMultilevel"/>
    <w:tmpl w:val="BC00C1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F83E98"/>
    <w:multiLevelType w:val="hybridMultilevel"/>
    <w:tmpl w:val="2ACC5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97BAC"/>
    <w:multiLevelType w:val="multilevel"/>
    <w:tmpl w:val="8B62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60050"/>
    <w:multiLevelType w:val="hybridMultilevel"/>
    <w:tmpl w:val="5AF27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10896"/>
    <w:multiLevelType w:val="hybridMultilevel"/>
    <w:tmpl w:val="2C1ED192"/>
    <w:lvl w:ilvl="0" w:tplc="0C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3" w15:restartNumberingAfterBreak="0">
    <w:nsid w:val="2C557502"/>
    <w:multiLevelType w:val="multilevel"/>
    <w:tmpl w:val="0178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CF7C2D"/>
    <w:multiLevelType w:val="hybridMultilevel"/>
    <w:tmpl w:val="5C16206A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35147B67"/>
    <w:multiLevelType w:val="hybridMultilevel"/>
    <w:tmpl w:val="986AC54C"/>
    <w:lvl w:ilvl="0" w:tplc="99E8E73E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B4F76"/>
    <w:multiLevelType w:val="hybridMultilevel"/>
    <w:tmpl w:val="6396E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C7362"/>
    <w:multiLevelType w:val="hybridMultilevel"/>
    <w:tmpl w:val="8492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4A98"/>
    <w:multiLevelType w:val="hybridMultilevel"/>
    <w:tmpl w:val="7EA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1687C"/>
    <w:multiLevelType w:val="hybridMultilevel"/>
    <w:tmpl w:val="49E8B864"/>
    <w:lvl w:ilvl="0" w:tplc="BBB0DA0C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544896"/>
    <w:multiLevelType w:val="hybridMultilevel"/>
    <w:tmpl w:val="BA108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49E5"/>
    <w:multiLevelType w:val="hybridMultilevel"/>
    <w:tmpl w:val="584603C4"/>
    <w:lvl w:ilvl="0" w:tplc="0C0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2" w15:restartNumberingAfterBreak="0">
    <w:nsid w:val="5C376BF9"/>
    <w:multiLevelType w:val="hybridMultilevel"/>
    <w:tmpl w:val="56CA1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B141EB"/>
    <w:multiLevelType w:val="multilevel"/>
    <w:tmpl w:val="4116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370BC5"/>
    <w:multiLevelType w:val="hybridMultilevel"/>
    <w:tmpl w:val="9FD2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8811C9"/>
    <w:multiLevelType w:val="multilevel"/>
    <w:tmpl w:val="0E4A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422BE9"/>
    <w:multiLevelType w:val="hybridMultilevel"/>
    <w:tmpl w:val="84564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6770A"/>
    <w:multiLevelType w:val="hybridMultilevel"/>
    <w:tmpl w:val="2D5EC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F3742E"/>
    <w:multiLevelType w:val="hybridMultilevel"/>
    <w:tmpl w:val="8D7A1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5F7003"/>
    <w:multiLevelType w:val="hybridMultilevel"/>
    <w:tmpl w:val="DF403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6"/>
  </w:num>
  <w:num w:numId="4">
    <w:abstractNumId w:val="7"/>
  </w:num>
  <w:num w:numId="5">
    <w:abstractNumId w:val="14"/>
  </w:num>
  <w:num w:numId="6">
    <w:abstractNumId w:val="1"/>
  </w:num>
  <w:num w:numId="7">
    <w:abstractNumId w:val="27"/>
  </w:num>
  <w:num w:numId="8">
    <w:abstractNumId w:val="0"/>
  </w:num>
  <w:num w:numId="9">
    <w:abstractNumId w:val="24"/>
  </w:num>
  <w:num w:numId="10">
    <w:abstractNumId w:val="18"/>
  </w:num>
  <w:num w:numId="11">
    <w:abstractNumId w:val="20"/>
  </w:num>
  <w:num w:numId="12">
    <w:abstractNumId w:val="12"/>
  </w:num>
  <w:num w:numId="13">
    <w:abstractNumId w:val="6"/>
  </w:num>
  <w:num w:numId="14">
    <w:abstractNumId w:val="9"/>
  </w:num>
  <w:num w:numId="15">
    <w:abstractNumId w:val="28"/>
  </w:num>
  <w:num w:numId="16">
    <w:abstractNumId w:val="21"/>
  </w:num>
  <w:num w:numId="17">
    <w:abstractNumId w:val="4"/>
  </w:num>
  <w:num w:numId="18">
    <w:abstractNumId w:val="20"/>
  </w:num>
  <w:num w:numId="19">
    <w:abstractNumId w:val="8"/>
  </w:num>
  <w:num w:numId="20">
    <w:abstractNumId w:val="11"/>
  </w:num>
  <w:num w:numId="21">
    <w:abstractNumId w:val="16"/>
  </w:num>
  <w:num w:numId="22">
    <w:abstractNumId w:val="2"/>
  </w:num>
  <w:num w:numId="23">
    <w:abstractNumId w:val="10"/>
  </w:num>
  <w:num w:numId="24">
    <w:abstractNumId w:val="25"/>
  </w:num>
  <w:num w:numId="25">
    <w:abstractNumId w:val="23"/>
  </w:num>
  <w:num w:numId="26">
    <w:abstractNumId w:val="13"/>
  </w:num>
  <w:num w:numId="27">
    <w:abstractNumId w:val="29"/>
  </w:num>
  <w:num w:numId="28">
    <w:abstractNumId w:val="5"/>
  </w:num>
  <w:num w:numId="29">
    <w:abstractNumId w:val="15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87"/>
    <w:rsid w:val="0001592E"/>
    <w:rsid w:val="00027881"/>
    <w:rsid w:val="00074834"/>
    <w:rsid w:val="00081E9D"/>
    <w:rsid w:val="000B1550"/>
    <w:rsid w:val="000B3631"/>
    <w:rsid w:val="000C5B93"/>
    <w:rsid w:val="000E5AE3"/>
    <w:rsid w:val="000F01A1"/>
    <w:rsid w:val="000F593A"/>
    <w:rsid w:val="00114B15"/>
    <w:rsid w:val="00124310"/>
    <w:rsid w:val="0012496F"/>
    <w:rsid w:val="00156E1B"/>
    <w:rsid w:val="00164931"/>
    <w:rsid w:val="001674AE"/>
    <w:rsid w:val="0017028E"/>
    <w:rsid w:val="00171B3D"/>
    <w:rsid w:val="00182C0D"/>
    <w:rsid w:val="00192692"/>
    <w:rsid w:val="001B0528"/>
    <w:rsid w:val="001B6E13"/>
    <w:rsid w:val="001C4978"/>
    <w:rsid w:val="001F5AFE"/>
    <w:rsid w:val="00206FCB"/>
    <w:rsid w:val="002128CB"/>
    <w:rsid w:val="00213C02"/>
    <w:rsid w:val="00216987"/>
    <w:rsid w:val="00225D9D"/>
    <w:rsid w:val="002323A2"/>
    <w:rsid w:val="002361D0"/>
    <w:rsid w:val="002649AC"/>
    <w:rsid w:val="002C4C00"/>
    <w:rsid w:val="002E2D9D"/>
    <w:rsid w:val="002F7701"/>
    <w:rsid w:val="00326507"/>
    <w:rsid w:val="00342B77"/>
    <w:rsid w:val="00370129"/>
    <w:rsid w:val="003751D1"/>
    <w:rsid w:val="0038551F"/>
    <w:rsid w:val="003A3A99"/>
    <w:rsid w:val="003A4A8D"/>
    <w:rsid w:val="003A568A"/>
    <w:rsid w:val="003C6CC7"/>
    <w:rsid w:val="003F1715"/>
    <w:rsid w:val="00402A5B"/>
    <w:rsid w:val="00407991"/>
    <w:rsid w:val="00416FAD"/>
    <w:rsid w:val="00426B74"/>
    <w:rsid w:val="00432643"/>
    <w:rsid w:val="00446AA3"/>
    <w:rsid w:val="00475F2C"/>
    <w:rsid w:val="004A5B5B"/>
    <w:rsid w:val="004B4912"/>
    <w:rsid w:val="004C0121"/>
    <w:rsid w:val="004C797D"/>
    <w:rsid w:val="004D1B7B"/>
    <w:rsid w:val="004E680C"/>
    <w:rsid w:val="00504896"/>
    <w:rsid w:val="0051137E"/>
    <w:rsid w:val="00516C7A"/>
    <w:rsid w:val="00521B36"/>
    <w:rsid w:val="00531573"/>
    <w:rsid w:val="005323A2"/>
    <w:rsid w:val="005414E3"/>
    <w:rsid w:val="00573AFB"/>
    <w:rsid w:val="0059152A"/>
    <w:rsid w:val="0059345D"/>
    <w:rsid w:val="005A6B90"/>
    <w:rsid w:val="005B1D0A"/>
    <w:rsid w:val="005B2428"/>
    <w:rsid w:val="005C0021"/>
    <w:rsid w:val="005D34E1"/>
    <w:rsid w:val="005E031C"/>
    <w:rsid w:val="005E3D56"/>
    <w:rsid w:val="0060687F"/>
    <w:rsid w:val="00607456"/>
    <w:rsid w:val="00614A79"/>
    <w:rsid w:val="006241FB"/>
    <w:rsid w:val="00650B1E"/>
    <w:rsid w:val="0068023A"/>
    <w:rsid w:val="006B665A"/>
    <w:rsid w:val="006C12C4"/>
    <w:rsid w:val="006C3587"/>
    <w:rsid w:val="006E21DE"/>
    <w:rsid w:val="006F3593"/>
    <w:rsid w:val="00710A3F"/>
    <w:rsid w:val="00723D7E"/>
    <w:rsid w:val="00727219"/>
    <w:rsid w:val="00730FE8"/>
    <w:rsid w:val="00756DE7"/>
    <w:rsid w:val="007809A5"/>
    <w:rsid w:val="00795F82"/>
    <w:rsid w:val="007B41EC"/>
    <w:rsid w:val="007D5731"/>
    <w:rsid w:val="007E0484"/>
    <w:rsid w:val="007F6490"/>
    <w:rsid w:val="00810971"/>
    <w:rsid w:val="00814F8C"/>
    <w:rsid w:val="0082433B"/>
    <w:rsid w:val="0084572F"/>
    <w:rsid w:val="00857492"/>
    <w:rsid w:val="008706BA"/>
    <w:rsid w:val="00870FE5"/>
    <w:rsid w:val="0087720B"/>
    <w:rsid w:val="008838A8"/>
    <w:rsid w:val="008A1872"/>
    <w:rsid w:val="008B6206"/>
    <w:rsid w:val="008D1920"/>
    <w:rsid w:val="00901C7C"/>
    <w:rsid w:val="00932893"/>
    <w:rsid w:val="0093699E"/>
    <w:rsid w:val="00941A8B"/>
    <w:rsid w:val="00946F5F"/>
    <w:rsid w:val="009510DE"/>
    <w:rsid w:val="009777B4"/>
    <w:rsid w:val="009A070C"/>
    <w:rsid w:val="009E6071"/>
    <w:rsid w:val="00A00DA9"/>
    <w:rsid w:val="00A01D21"/>
    <w:rsid w:val="00A17013"/>
    <w:rsid w:val="00A43A71"/>
    <w:rsid w:val="00A454B5"/>
    <w:rsid w:val="00A54333"/>
    <w:rsid w:val="00A60070"/>
    <w:rsid w:val="00A648CF"/>
    <w:rsid w:val="00A67705"/>
    <w:rsid w:val="00AE7DB7"/>
    <w:rsid w:val="00B22A72"/>
    <w:rsid w:val="00B27132"/>
    <w:rsid w:val="00B428F8"/>
    <w:rsid w:val="00B4540E"/>
    <w:rsid w:val="00B6706D"/>
    <w:rsid w:val="00B80C70"/>
    <w:rsid w:val="00B97DC8"/>
    <w:rsid w:val="00BE5EFC"/>
    <w:rsid w:val="00BE6C4F"/>
    <w:rsid w:val="00BF4480"/>
    <w:rsid w:val="00BF6D1D"/>
    <w:rsid w:val="00C256FC"/>
    <w:rsid w:val="00C270B8"/>
    <w:rsid w:val="00C300A8"/>
    <w:rsid w:val="00C64682"/>
    <w:rsid w:val="00C726AD"/>
    <w:rsid w:val="00C96E2D"/>
    <w:rsid w:val="00CA3B57"/>
    <w:rsid w:val="00CE088A"/>
    <w:rsid w:val="00D24517"/>
    <w:rsid w:val="00D327ED"/>
    <w:rsid w:val="00D507B7"/>
    <w:rsid w:val="00D56505"/>
    <w:rsid w:val="00D60348"/>
    <w:rsid w:val="00D6553E"/>
    <w:rsid w:val="00D80CF8"/>
    <w:rsid w:val="00DD29EF"/>
    <w:rsid w:val="00DD45EC"/>
    <w:rsid w:val="00E5589B"/>
    <w:rsid w:val="00E72801"/>
    <w:rsid w:val="00E80934"/>
    <w:rsid w:val="00E8567C"/>
    <w:rsid w:val="00E94727"/>
    <w:rsid w:val="00E957E4"/>
    <w:rsid w:val="00EE4AE4"/>
    <w:rsid w:val="00F3361C"/>
    <w:rsid w:val="00F34481"/>
    <w:rsid w:val="00FB5C32"/>
    <w:rsid w:val="00FC2868"/>
    <w:rsid w:val="00FC7A38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A49FB8"/>
  <w15:docId w15:val="{65E78A63-A4EC-4CD4-9E42-DDAF34A4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2"/>
        <w:ind w:left="1191" w:hanging="7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19"/>
    <w:pPr>
      <w:tabs>
        <w:tab w:val="left" w:pos="9639"/>
      </w:tabs>
      <w:spacing w:before="0" w:after="120"/>
      <w:ind w:left="0" w:firstLine="0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98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868"/>
    <w:pPr>
      <w:outlineLvl w:val="1"/>
    </w:pPr>
    <w:rPr>
      <w:noProof/>
      <w:color w:val="FFFFFF" w:themeColor="background1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4A8D"/>
    <w:pPr>
      <w:spacing w:after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87"/>
  </w:style>
  <w:style w:type="paragraph" w:styleId="Footer">
    <w:name w:val="footer"/>
    <w:basedOn w:val="Normal"/>
    <w:link w:val="Foot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87"/>
  </w:style>
  <w:style w:type="character" w:customStyle="1" w:styleId="Heading1Char">
    <w:name w:val="Heading 1 Char"/>
    <w:basedOn w:val="DefaultParagraphFont"/>
    <w:link w:val="Heading1"/>
    <w:rsid w:val="00216987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2868"/>
    <w:rPr>
      <w:rFonts w:ascii="Verdana" w:eastAsia="Times New Roman" w:hAnsi="Verdana" w:cs="Times New Roman"/>
      <w:noProof/>
      <w:color w:val="FFFFFF" w:themeColor="background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A4A8D"/>
    <w:rPr>
      <w:rFonts w:ascii="Verdana" w:eastAsia="Times New Roman" w:hAnsi="Verdana" w:cs="Times New Roman"/>
      <w:color w:val="0092D7" w:themeColor="accent1"/>
      <w:sz w:val="24"/>
      <w:szCs w:val="24"/>
    </w:rPr>
  </w:style>
  <w:style w:type="paragraph" w:customStyle="1" w:styleId="TableHeadings">
    <w:name w:val="Table Headings"/>
    <w:basedOn w:val="Normal"/>
    <w:qFormat/>
    <w:rsid w:val="003A4A8D"/>
    <w:pPr>
      <w:spacing w:before="20" w:after="20"/>
    </w:pPr>
    <w:rPr>
      <w:color w:val="FFFFFF" w:themeColor="background1"/>
    </w:rPr>
  </w:style>
  <w:style w:type="paragraph" w:customStyle="1" w:styleId="Inbetweentabletext">
    <w:name w:val="Inbetween table text"/>
    <w:basedOn w:val="Normal"/>
    <w:qFormat/>
    <w:rsid w:val="00727219"/>
    <w:pPr>
      <w:spacing w:after="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4E3"/>
    <w:pPr>
      <w:numPr>
        <w:numId w:val="22"/>
      </w:numPr>
      <w:spacing w:before="120"/>
      <w:contextualSpacing/>
      <w:jc w:val="both"/>
    </w:pPr>
    <w:rPr>
      <w:szCs w:val="20"/>
    </w:rPr>
  </w:style>
  <w:style w:type="table" w:styleId="TableGrid">
    <w:name w:val="Table Grid"/>
    <w:basedOn w:val="TableNormal"/>
    <w:uiPriority w:val="59"/>
    <w:rsid w:val="0037012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yHeading">
    <w:name w:val="Category Heading"/>
    <w:basedOn w:val="Normal"/>
    <w:qFormat/>
    <w:rsid w:val="001B6E13"/>
    <w:pPr>
      <w:tabs>
        <w:tab w:val="clear" w:pos="9639"/>
      </w:tabs>
      <w:spacing w:after="176"/>
    </w:pPr>
    <w:rPr>
      <w:color w:val="00967D"/>
      <w:spacing w:val="1"/>
      <w:sz w:val="32"/>
      <w:lang w:val="en-AU" w:eastAsia="en-AU"/>
    </w:rPr>
  </w:style>
  <w:style w:type="paragraph" w:styleId="ListBullet">
    <w:name w:val="List Bullet"/>
    <w:basedOn w:val="Normal"/>
    <w:rsid w:val="001B6E13"/>
    <w:pPr>
      <w:numPr>
        <w:numId w:val="6"/>
      </w:numPr>
      <w:tabs>
        <w:tab w:val="clear" w:pos="360"/>
        <w:tab w:val="clear" w:pos="9639"/>
      </w:tabs>
      <w:spacing w:after="100" w:line="300" w:lineRule="atLeast"/>
      <w:ind w:left="180" w:hanging="180"/>
    </w:pPr>
    <w:rPr>
      <w:spacing w:val="1"/>
      <w:lang w:val="en-AU" w:eastAsia="en-AU"/>
    </w:rPr>
  </w:style>
  <w:style w:type="paragraph" w:styleId="ListBullet2">
    <w:name w:val="List Bullet 2"/>
    <w:basedOn w:val="Normal"/>
    <w:rsid w:val="001B6E13"/>
    <w:pPr>
      <w:numPr>
        <w:numId w:val="8"/>
      </w:numPr>
      <w:tabs>
        <w:tab w:val="clear" w:pos="9639"/>
      </w:tabs>
      <w:spacing w:after="200" w:line="300" w:lineRule="atLeast"/>
      <w:contextualSpacing/>
    </w:pPr>
    <w:rPr>
      <w:spacing w:val="1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lbourne Water J">
      <a:dk1>
        <a:sysClr val="windowText" lastClr="000000"/>
      </a:dk1>
      <a:lt1>
        <a:sysClr val="window" lastClr="FFFFFF"/>
      </a:lt1>
      <a:dk2>
        <a:srgbClr val="00428B"/>
      </a:dk2>
      <a:lt2>
        <a:srgbClr val="D7D3C7"/>
      </a:lt2>
      <a:accent1>
        <a:srgbClr val="0092D7"/>
      </a:accent1>
      <a:accent2>
        <a:srgbClr val="46C2D7"/>
      </a:accent2>
      <a:accent3>
        <a:srgbClr val="00967D"/>
      </a:accent3>
      <a:accent4>
        <a:srgbClr val="C2D300"/>
      </a:accent4>
      <a:accent5>
        <a:srgbClr val="4D4F53"/>
      </a:accent5>
      <a:accent6>
        <a:srgbClr val="AAA38E"/>
      </a:accent6>
      <a:hlink>
        <a:srgbClr val="4D4F53"/>
      </a:hlink>
      <a:folHlink>
        <a:srgbClr val="75BB1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8ABE-E194-4EB3-B931-A6B345CA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Rachel Chau</cp:lastModifiedBy>
  <cp:revision>9</cp:revision>
  <cp:lastPrinted>2019-09-09T06:34:00Z</cp:lastPrinted>
  <dcterms:created xsi:type="dcterms:W3CDTF">2023-05-31T01:21:00Z</dcterms:created>
  <dcterms:modified xsi:type="dcterms:W3CDTF">2023-05-31T01:23:00Z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1a0ea4-6344-45fe-bd17-9bfc2ab6afb4_Enabled">
    <vt:lpwstr>true</vt:lpwstr>
  </property>
  <property fmtid="{D5CDD505-2E9C-101B-9397-08002B2CF9AE}" pid="3" name="MSIP_Label_8d1a0ea4-6344-45fe-bd17-9bfc2ab6afb4_SetDate">
    <vt:lpwstr>2023-05-31T01:23:53Z</vt:lpwstr>
  </property>
  <property fmtid="{D5CDD505-2E9C-101B-9397-08002B2CF9AE}" pid="4" name="MSIP_Label_8d1a0ea4-6344-45fe-bd17-9bfc2ab6afb4_Method">
    <vt:lpwstr>Standard</vt:lpwstr>
  </property>
  <property fmtid="{D5CDD505-2E9C-101B-9397-08002B2CF9AE}" pid="5" name="MSIP_Label_8d1a0ea4-6344-45fe-bd17-9bfc2ab6afb4_Name">
    <vt:lpwstr>OFFICIAL</vt:lpwstr>
  </property>
  <property fmtid="{D5CDD505-2E9C-101B-9397-08002B2CF9AE}" pid="6" name="MSIP_Label_8d1a0ea4-6344-45fe-bd17-9bfc2ab6afb4_SiteId">
    <vt:lpwstr>fe26127b-78ee-42c7-803e-4d67c0488cf9</vt:lpwstr>
  </property>
  <property fmtid="{D5CDD505-2E9C-101B-9397-08002B2CF9AE}" pid="7" name="MSIP_Label_8d1a0ea4-6344-45fe-bd17-9bfc2ab6afb4_ActionId">
    <vt:lpwstr>88d8121c-7832-47e7-8ecb-f2feb31b189d</vt:lpwstr>
  </property>
  <property fmtid="{D5CDD505-2E9C-101B-9397-08002B2CF9AE}" pid="8" name="MSIP_Label_8d1a0ea4-6344-45fe-bd17-9bfc2ab6afb4_ContentBits">
    <vt:lpwstr>1</vt:lpwstr>
  </property>
</Properties>
</file>