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1DFE068" w14:textId="33D83BCF" w:rsidR="00B06EDE" w:rsidRPr="00005F40" w:rsidRDefault="00005F40" w:rsidP="00005F40">
            <w:pPr>
              <w:spacing w:after="0" w:line="260" w:lineRule="atLeast"/>
              <w:rPr>
                <w:rFonts w:ascii="Gill Sans MT" w:hAnsi="Gill Sans MT" w:cs="Times New Roman"/>
                <w:bCs/>
                <w:szCs w:val="22"/>
              </w:rPr>
            </w:pPr>
            <w:r>
              <w:rPr>
                <w:rStyle w:val="InformationBlockChar"/>
                <w:rFonts w:eastAsiaTheme="minorHAnsi"/>
                <w:b w:val="0"/>
                <w:bCs/>
              </w:rPr>
              <w:t>Hospitals South and Hospitals North/North West</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gramStart"/>
            <w:r w:rsidRPr="00005F40">
              <w:rPr>
                <w:rFonts w:ascii="Gill Sans MT" w:hAnsi="Gill Sans MT"/>
                <w:szCs w:val="22"/>
              </w:rPr>
              <w:t>on call</w:t>
            </w:r>
            <w:proofErr w:type="gramEnd"/>
            <w:r w:rsidRPr="00005F40">
              <w:rPr>
                <w:rFonts w:ascii="Gill Sans MT" w:hAnsi="Gill Sans MT"/>
                <w:szCs w:val="22"/>
              </w:rPr>
              <w:t xml:space="preserve">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 xml:space="preserve">Doctors located in the </w:t>
            </w:r>
            <w:r>
              <w:rPr>
                <w:rFonts w:ascii="Gill Sans MT" w:hAnsi="Gill Sans MT"/>
                <w:color w:val="000000"/>
                <w:lang w:eastAsia="en-AU"/>
              </w:rPr>
              <w:t>North West Regional Hospital</w:t>
            </w:r>
            <w:r>
              <w:rPr>
                <w:rFonts w:ascii="Gill Sans MT" w:hAnsi="Gill Sans MT"/>
                <w:color w:val="000000"/>
                <w:lang w:eastAsia="en-AU"/>
              </w:rPr>
              <w:t xml:space="preserve">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w:t>
      </w:r>
      <w:proofErr w:type="gramStart"/>
      <w:r w:rsidRPr="00912CAC">
        <w:t>comprehensive</w:t>
      </w:r>
      <w:proofErr w:type="gramEnd"/>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 xml:space="preserve">dherence to professional protocols, policies, clinical </w:t>
      </w:r>
      <w:proofErr w:type="gramStart"/>
      <w:r w:rsidRPr="00912CAC">
        <w:t>pathways</w:t>
      </w:r>
      <w:proofErr w:type="gramEnd"/>
      <w:r w:rsidRPr="00912CAC">
        <w:t xml:space="preserve">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1C8E644D"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5F7D6A04" w14:textId="6AEF4C5B" w:rsidR="00DB2338" w:rsidRDefault="00EE1C89" w:rsidP="00C82F58">
      <w:pPr>
        <w:pStyle w:val="ListParagraph"/>
      </w:pPr>
      <w:r>
        <w:lastRenderedPageBreak/>
        <w:t>Where applicable, e</w:t>
      </w:r>
      <w:r w:rsidR="00DB2338" w:rsidRPr="004B0994">
        <w:t>xercis</w:t>
      </w:r>
      <w:r w:rsidR="00005F40">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EEDF6A1" w:rsidR="003C43E7" w:rsidRDefault="003C43E7" w:rsidP="00C82F58">
      <w:pPr>
        <w:pStyle w:val="ListParagraph"/>
      </w:pPr>
      <w:r w:rsidRPr="008803FC">
        <w:t>Comply</w:t>
      </w:r>
      <w:r w:rsidR="00005F40">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effective communication skills with patients, their family/carers, medical </w:t>
      </w:r>
      <w:proofErr w:type="gramStart"/>
      <w:r w:rsidRPr="00005F40">
        <w:rPr>
          <w:rFonts w:ascii="Gill Sans MT" w:hAnsi="Gill Sans MT"/>
        </w:rPr>
        <w:t>colleagues</w:t>
      </w:r>
      <w:proofErr w:type="gramEnd"/>
      <w:r w:rsidRPr="00005F40">
        <w:rPr>
          <w:rFonts w:ascii="Gill Sans MT" w:hAnsi="Gill Sans MT"/>
        </w:rPr>
        <w:t xml:space="preserve">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07422BB9" w14:textId="30472F22" w:rsidR="00005F40" w:rsidRDefault="00005F40" w:rsidP="00005F40">
      <w:pPr>
        <w:pStyle w:val="ListNumbered"/>
        <w:widowControl w:val="0"/>
        <w:numPr>
          <w:ilvl w:val="0"/>
          <w:numId w:val="0"/>
        </w:numPr>
        <w:spacing w:after="120"/>
        <w:rPr>
          <w:rFonts w:ascii="Gill Sans MT" w:hAnsi="Gill Sans MT"/>
        </w:rPr>
      </w:pP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2021-08-22T22:28:00Z</cp:lastPrinted>
  <dcterms:created xsi:type="dcterms:W3CDTF">2021-08-22T22:27:00Z</dcterms:created>
  <dcterms:modified xsi:type="dcterms:W3CDTF">2021-08-22T22:28:00Z</dcterms:modified>
</cp:coreProperties>
</file>