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4CD89A" w14:textId="4FA552CA" w:rsidR="000C54F9" w:rsidRPr="007B65A4" w:rsidRDefault="000C54F9" w:rsidP="007B65A4">
      <w:pPr>
        <w:pStyle w:val="TasGovDepartmentName"/>
      </w:pPr>
      <w:r w:rsidRPr="007B65A4">
        <w:t>DEPARTMENT OF HEALTH</w:t>
      </w:r>
    </w:p>
    <w:p w14:paraId="4B9DF426" w14:textId="1EF408D6" w:rsidR="004B1E48" w:rsidRPr="004B1E48" w:rsidRDefault="00E91AB6" w:rsidP="00B67D95">
      <w:pPr>
        <w:pStyle w:val="Title"/>
        <w:spacing w:after="120"/>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A48DF4A" w14:textId="77777777" w:rsidTr="008B7413">
        <w:tc>
          <w:tcPr>
            <w:tcW w:w="2802" w:type="dxa"/>
          </w:tcPr>
          <w:p w14:paraId="45E4AAA6" w14:textId="77777777" w:rsidR="003C0450" w:rsidRPr="00405739" w:rsidRDefault="003C0450" w:rsidP="00B67D95">
            <w:pPr>
              <w:spacing w:line="260" w:lineRule="atLeast"/>
              <w:rPr>
                <w:b/>
                <w:bCs/>
              </w:rPr>
            </w:pPr>
            <w:r w:rsidRPr="00405739">
              <w:rPr>
                <w:b/>
                <w:bCs/>
              </w:rPr>
              <w:t xml:space="preserve">Position Title: </w:t>
            </w:r>
          </w:p>
        </w:tc>
        <w:tc>
          <w:tcPr>
            <w:tcW w:w="7438" w:type="dxa"/>
          </w:tcPr>
          <w:p w14:paraId="707381D6" w14:textId="42CE2668" w:rsidR="003C0450" w:rsidRPr="00C56BF6" w:rsidRDefault="00B67D95" w:rsidP="00B67D95">
            <w:pPr>
              <w:spacing w:line="260" w:lineRule="atLeast"/>
              <w:rPr>
                <w:rFonts w:ascii="Gill Sans MT" w:hAnsi="Gill Sans MT" w:cs="Gill Sans"/>
              </w:rPr>
            </w:pPr>
            <w:r w:rsidRPr="00F121A0">
              <w:t>Clinical Nurse Specialist - CAMHS</w:t>
            </w:r>
          </w:p>
        </w:tc>
      </w:tr>
      <w:tr w:rsidR="003C0450" w:rsidRPr="007708FA" w14:paraId="48FC4FE1" w14:textId="77777777" w:rsidTr="008B7413">
        <w:tc>
          <w:tcPr>
            <w:tcW w:w="2802" w:type="dxa"/>
          </w:tcPr>
          <w:p w14:paraId="78AAC6C3" w14:textId="77777777" w:rsidR="003C0450" w:rsidRPr="00405739" w:rsidRDefault="003C0450" w:rsidP="00B67D95">
            <w:pPr>
              <w:spacing w:line="260" w:lineRule="atLeast"/>
              <w:rPr>
                <w:b/>
                <w:bCs/>
              </w:rPr>
            </w:pPr>
            <w:r w:rsidRPr="00405739">
              <w:rPr>
                <w:b/>
                <w:bCs/>
              </w:rPr>
              <w:t>Position Number:</w:t>
            </w:r>
          </w:p>
        </w:tc>
        <w:tc>
          <w:tcPr>
            <w:tcW w:w="7438" w:type="dxa"/>
          </w:tcPr>
          <w:p w14:paraId="4A981F79" w14:textId="6B33E234" w:rsidR="003C0450" w:rsidRPr="00C56BF6" w:rsidRDefault="00B67D95" w:rsidP="00B67D95">
            <w:pPr>
              <w:spacing w:line="260" w:lineRule="atLeast"/>
              <w:rPr>
                <w:rFonts w:ascii="Gill Sans MT" w:hAnsi="Gill Sans MT" w:cs="Gill Sans"/>
              </w:rPr>
            </w:pPr>
            <w:r>
              <w:rPr>
                <w:rStyle w:val="InformationBlockChar"/>
                <w:rFonts w:eastAsiaTheme="minorHAnsi"/>
                <w:b w:val="0"/>
                <w:bCs/>
              </w:rPr>
              <w:t xml:space="preserve">Generic </w:t>
            </w:r>
          </w:p>
        </w:tc>
      </w:tr>
      <w:tr w:rsidR="003C0450" w:rsidRPr="007708FA" w14:paraId="164543D1" w14:textId="77777777" w:rsidTr="008B7413">
        <w:trPr>
          <w:trHeight w:val="406"/>
        </w:trPr>
        <w:tc>
          <w:tcPr>
            <w:tcW w:w="2802" w:type="dxa"/>
          </w:tcPr>
          <w:p w14:paraId="12914C4C" w14:textId="745CF857" w:rsidR="003C0450" w:rsidRPr="00405739" w:rsidRDefault="003C0450" w:rsidP="00B67D95">
            <w:pPr>
              <w:spacing w:line="260" w:lineRule="atLeast"/>
              <w:rPr>
                <w:b/>
                <w:bCs/>
              </w:rPr>
            </w:pPr>
            <w:r w:rsidRPr="00405739">
              <w:rPr>
                <w:b/>
                <w:bCs/>
              </w:rPr>
              <w:t xml:space="preserve">Classification: </w:t>
            </w:r>
          </w:p>
        </w:tc>
        <w:tc>
          <w:tcPr>
            <w:tcW w:w="7438" w:type="dxa"/>
          </w:tcPr>
          <w:p w14:paraId="6B28C61D" w14:textId="5E6B637E" w:rsidR="003C0450" w:rsidRPr="00C56BF6" w:rsidRDefault="00B67D95" w:rsidP="00B67D95">
            <w:pPr>
              <w:spacing w:line="260" w:lineRule="atLeast"/>
              <w:rPr>
                <w:rFonts w:ascii="Gill Sans MT" w:hAnsi="Gill Sans MT" w:cs="Gill Sans"/>
              </w:rPr>
            </w:pPr>
            <w:r>
              <w:rPr>
                <w:rStyle w:val="InformationBlockChar"/>
                <w:rFonts w:eastAsiaTheme="minorHAnsi"/>
                <w:b w:val="0"/>
                <w:bCs/>
              </w:rPr>
              <w:t>Registered Nurse Grade 5</w:t>
            </w:r>
          </w:p>
        </w:tc>
      </w:tr>
      <w:tr w:rsidR="003C0450" w:rsidRPr="007708FA" w14:paraId="0DF20D89" w14:textId="77777777" w:rsidTr="008B7413">
        <w:tc>
          <w:tcPr>
            <w:tcW w:w="2802" w:type="dxa"/>
          </w:tcPr>
          <w:p w14:paraId="7A47775F" w14:textId="77777777" w:rsidR="003C0450" w:rsidRPr="00C56BF6" w:rsidRDefault="003C0450" w:rsidP="00B67D95">
            <w:pPr>
              <w:spacing w:line="260" w:lineRule="atLeast"/>
              <w:rPr>
                <w:b/>
                <w:bCs/>
              </w:rPr>
            </w:pPr>
            <w:r w:rsidRPr="00C56BF6">
              <w:rPr>
                <w:b/>
                <w:bCs/>
              </w:rPr>
              <w:t xml:space="preserve">Award/Agreement: </w:t>
            </w:r>
          </w:p>
        </w:tc>
        <w:sdt>
          <w:sdtPr>
            <w:rPr>
              <w:rFonts w:ascii="Gill Sans MT" w:hAnsi="Gill Sans MT" w:cs="Gill Sans"/>
            </w:rPr>
            <w:id w:val="1244527788"/>
            <w:placeholder>
              <w:docPart w:val="DefaultPlaceholder_-1854013438"/>
            </w:placeholder>
            <w15:color w:val="000000"/>
            <w:dropDownList>
              <w:listItem w:value="Choose an item."/>
              <w:listItem w:displayText="Allied Health Professionals Public Sector Unions Wages Agreement" w:value="Allied Health Professionals Public Sector Unions Wages Agreement"/>
              <w:listItem w:displayText="Dental Officers Agreement" w:value="Dental Officers Agreement"/>
              <w:listItem w:displayText="Health and Human Services (Tasmanian State Service) Award" w:value="Health and Human Services (Tasmanian State Service) Award"/>
              <w:listItem w:displayText="Medical Practitioners (Public Sector) Award" w:value="Medical Practitioners (Public Sector) Award"/>
              <w:listItem w:displayText="Nurses and Midwives (Tasmanian State Service) Award" w:value="Nurses and Midwives (Tasmanian State Service) Award"/>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Tasmanian Ambulance Service Award" w:value="Tasmanian Ambulance Service Award"/>
              <w:listItem w:displayText="Visiting Medical Practitioners (Public Sector) Agreement" w:value="Visiting Medical Practitioners (Public Sector) Agreement"/>
            </w:dropDownList>
          </w:sdtPr>
          <w:sdtEndPr/>
          <w:sdtContent>
            <w:tc>
              <w:tcPr>
                <w:tcW w:w="7438" w:type="dxa"/>
              </w:tcPr>
              <w:p w14:paraId="22BB7E89" w14:textId="74E8CAC7" w:rsidR="003C0450" w:rsidRPr="00C56BF6" w:rsidRDefault="00B67D95" w:rsidP="00B67D95">
                <w:pPr>
                  <w:spacing w:line="260" w:lineRule="atLeast"/>
                  <w:rPr>
                    <w:rFonts w:ascii="Gill Sans MT" w:hAnsi="Gill Sans MT" w:cs="Gill Sans"/>
                  </w:rPr>
                </w:pPr>
                <w:r>
                  <w:rPr>
                    <w:rFonts w:ascii="Gill Sans MT" w:hAnsi="Gill Sans MT" w:cs="Gill Sans"/>
                  </w:rPr>
                  <w:t>Nurses and Midwives (Tasmanian State Service) Award</w:t>
                </w:r>
              </w:p>
            </w:tc>
          </w:sdtContent>
        </w:sdt>
      </w:tr>
      <w:tr w:rsidR="003C0450" w:rsidRPr="007708FA" w14:paraId="44B0DB16" w14:textId="77777777" w:rsidTr="008B7413">
        <w:tc>
          <w:tcPr>
            <w:tcW w:w="2802" w:type="dxa"/>
          </w:tcPr>
          <w:p w14:paraId="19FE0A5A" w14:textId="6B6939D5" w:rsidR="003C0450" w:rsidRPr="00C56BF6" w:rsidRDefault="00AF0C6B" w:rsidP="00B67D95">
            <w:pPr>
              <w:spacing w:line="260" w:lineRule="atLeast"/>
              <w:rPr>
                <w:b/>
                <w:bCs/>
              </w:rPr>
            </w:pPr>
            <w:r w:rsidRPr="00C56BF6">
              <w:rPr>
                <w:b/>
                <w:bCs/>
              </w:rPr>
              <w:t>Group/Section</w:t>
            </w:r>
            <w:r w:rsidR="003C0450" w:rsidRPr="00C56BF6">
              <w:rPr>
                <w:b/>
                <w:bCs/>
              </w:rPr>
              <w:t>:</w:t>
            </w:r>
          </w:p>
        </w:tc>
        <w:tc>
          <w:tcPr>
            <w:tcW w:w="7438" w:type="dxa"/>
          </w:tcPr>
          <w:p w14:paraId="109FFD6E" w14:textId="4E29D973" w:rsidR="003C0450" w:rsidRDefault="00B67D95" w:rsidP="00B67D95">
            <w:pPr>
              <w:spacing w:after="0" w:line="260" w:lineRule="atLeast"/>
              <w:rPr>
                <w:rStyle w:val="InformationBlockChar"/>
                <w:rFonts w:eastAsiaTheme="minorHAnsi"/>
                <w:b w:val="0"/>
                <w:bCs/>
              </w:rPr>
            </w:pPr>
            <w:r>
              <w:rPr>
                <w:rStyle w:val="InformationBlockChar"/>
                <w:rFonts w:eastAsiaTheme="minorHAnsi"/>
                <w:b w:val="0"/>
                <w:bCs/>
              </w:rPr>
              <w:t>Community, Mental Health and Wellbeing – Statewide Mental Health Services</w:t>
            </w:r>
          </w:p>
          <w:p w14:paraId="41DFE068" w14:textId="2C0DC150" w:rsidR="00B06EDE" w:rsidRPr="00C56BF6" w:rsidRDefault="00B67D95" w:rsidP="00B67D95">
            <w:pPr>
              <w:spacing w:line="260" w:lineRule="atLeast"/>
              <w:rPr>
                <w:rFonts w:ascii="Gill Sans MT" w:hAnsi="Gill Sans MT" w:cs="Gill Sans"/>
              </w:rPr>
            </w:pPr>
            <w:r>
              <w:rPr>
                <w:rFonts w:ascii="Gill Sans MT" w:hAnsi="Gill Sans MT"/>
              </w:rPr>
              <w:t>Child and Adolescents Mental Health Services (CAMHS)</w:t>
            </w:r>
          </w:p>
        </w:tc>
      </w:tr>
      <w:tr w:rsidR="003C0450" w:rsidRPr="007708FA" w14:paraId="5C7E70BA" w14:textId="77777777" w:rsidTr="008B7413">
        <w:tc>
          <w:tcPr>
            <w:tcW w:w="2802" w:type="dxa"/>
          </w:tcPr>
          <w:p w14:paraId="4FD1A4A5" w14:textId="77777777" w:rsidR="003C0450" w:rsidRPr="00C56BF6" w:rsidRDefault="003C0450" w:rsidP="00B67D95">
            <w:pPr>
              <w:spacing w:line="260" w:lineRule="atLeast"/>
              <w:rPr>
                <w:b/>
                <w:bCs/>
              </w:rPr>
            </w:pPr>
            <w:r w:rsidRPr="00C56BF6">
              <w:rPr>
                <w:b/>
                <w:bCs/>
              </w:rPr>
              <w:t xml:space="preserve">Position Type: </w:t>
            </w:r>
          </w:p>
        </w:tc>
        <w:sdt>
          <w:sdtPr>
            <w:id w:val="1815521585"/>
            <w:placeholder>
              <w:docPart w:val="DefaultPlaceholder_-1854013438"/>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tc>
              <w:tcPr>
                <w:tcW w:w="7438" w:type="dxa"/>
              </w:tcPr>
              <w:p w14:paraId="38A63CFC" w14:textId="1351730B" w:rsidR="003C0450" w:rsidRPr="00C56BF6" w:rsidRDefault="00B67D95" w:rsidP="00B67D95">
                <w:pPr>
                  <w:spacing w:line="260" w:lineRule="atLeast"/>
                </w:pPr>
                <w:r>
                  <w:t>Permanent/Fixed-Term, Full Time/Part Time</w:t>
                </w:r>
              </w:p>
            </w:tc>
          </w:sdtContent>
        </w:sdt>
      </w:tr>
      <w:tr w:rsidR="003C0450" w:rsidRPr="007708FA" w14:paraId="2ACA567B" w14:textId="77777777" w:rsidTr="008B7413">
        <w:tc>
          <w:tcPr>
            <w:tcW w:w="2802" w:type="dxa"/>
          </w:tcPr>
          <w:p w14:paraId="79B77FF6" w14:textId="77777777" w:rsidR="003C0450" w:rsidRPr="00C56BF6" w:rsidRDefault="003C0450" w:rsidP="00B67D95">
            <w:pPr>
              <w:spacing w:line="260" w:lineRule="atLeast"/>
              <w:rPr>
                <w:b/>
                <w:bCs/>
              </w:rPr>
            </w:pPr>
            <w:r w:rsidRPr="00C56BF6">
              <w:rPr>
                <w:b/>
                <w:bCs/>
              </w:rPr>
              <w:t xml:space="preserve">Location: </w:t>
            </w:r>
          </w:p>
        </w:tc>
        <w:sdt>
          <w:sdtPr>
            <w:id w:val="-250655714"/>
            <w:placeholder>
              <w:docPart w:val="DefaultPlaceholder_-1854013438"/>
            </w:placeholder>
            <w15:color w:val="000000"/>
            <w:comboBox>
              <w:listItem w:value="Choose an item."/>
              <w:listItem w:displayText="South, North, North West" w:value="South, North, North West"/>
              <w:listItem w:displayText="South" w:value="South"/>
              <w:listItem w:displayText="North" w:value="North"/>
              <w:listItem w:displayText="North West" w:value="North West"/>
              <w:listItem w:displayText="South, North" w:value="South, North"/>
              <w:listItem w:displayText="South, North West" w:value="South, North West"/>
              <w:listItem w:displayText="North, North West" w:value="North, North West"/>
            </w:comboBox>
          </w:sdtPr>
          <w:sdtEndPr/>
          <w:sdtContent>
            <w:tc>
              <w:tcPr>
                <w:tcW w:w="7438" w:type="dxa"/>
              </w:tcPr>
              <w:p w14:paraId="0FB4EBE4" w14:textId="28CA8620" w:rsidR="003C0450" w:rsidRPr="00C56BF6" w:rsidRDefault="00B67D95" w:rsidP="00B67D95">
                <w:pPr>
                  <w:spacing w:line="260" w:lineRule="atLeast"/>
                </w:pPr>
                <w:r>
                  <w:t>North West</w:t>
                </w:r>
              </w:p>
            </w:tc>
          </w:sdtContent>
        </w:sdt>
      </w:tr>
      <w:tr w:rsidR="003C0450" w:rsidRPr="007708FA" w14:paraId="2F78A241" w14:textId="77777777" w:rsidTr="008B7413">
        <w:tc>
          <w:tcPr>
            <w:tcW w:w="2802" w:type="dxa"/>
          </w:tcPr>
          <w:p w14:paraId="2F647F8E" w14:textId="77777777" w:rsidR="003C0450" w:rsidRPr="00C56BF6" w:rsidRDefault="003C0450" w:rsidP="00B67D95">
            <w:pPr>
              <w:spacing w:line="260" w:lineRule="atLeast"/>
              <w:rPr>
                <w:b/>
                <w:bCs/>
              </w:rPr>
            </w:pPr>
            <w:r w:rsidRPr="00C56BF6">
              <w:rPr>
                <w:b/>
                <w:bCs/>
              </w:rPr>
              <w:t xml:space="preserve">Reports to: </w:t>
            </w:r>
          </w:p>
        </w:tc>
        <w:tc>
          <w:tcPr>
            <w:tcW w:w="7438" w:type="dxa"/>
          </w:tcPr>
          <w:p w14:paraId="3D7E4061" w14:textId="7894404C" w:rsidR="003C0450" w:rsidRPr="00C56BF6" w:rsidRDefault="00B67D95" w:rsidP="00B67D95">
            <w:pPr>
              <w:spacing w:line="260" w:lineRule="atLeast"/>
              <w:rPr>
                <w:rFonts w:ascii="Gill Sans MT" w:hAnsi="Gill Sans MT" w:cs="Gill Sans"/>
              </w:rPr>
            </w:pPr>
            <w:r>
              <w:rPr>
                <w:rStyle w:val="InformationBlockChar"/>
                <w:rFonts w:eastAsiaTheme="minorHAnsi"/>
                <w:b w:val="0"/>
                <w:bCs/>
              </w:rPr>
              <w:t>Nurse Unit Manager and/or Team Leader</w:t>
            </w:r>
          </w:p>
        </w:tc>
      </w:tr>
      <w:tr w:rsidR="004B1E48" w:rsidRPr="007708FA" w14:paraId="67551C13" w14:textId="77777777" w:rsidTr="008B7413">
        <w:tc>
          <w:tcPr>
            <w:tcW w:w="2802" w:type="dxa"/>
          </w:tcPr>
          <w:p w14:paraId="0E494445" w14:textId="1E79F8EB" w:rsidR="004B1E48" w:rsidRPr="00C56BF6" w:rsidRDefault="004B1E48" w:rsidP="00B67D95">
            <w:pPr>
              <w:spacing w:line="260" w:lineRule="atLeast"/>
              <w:rPr>
                <w:b/>
                <w:bCs/>
              </w:rPr>
            </w:pPr>
            <w:r w:rsidRPr="00C56BF6">
              <w:rPr>
                <w:b/>
                <w:bCs/>
              </w:rPr>
              <w:t>Effective Date</w:t>
            </w:r>
            <w:r w:rsidR="00540344" w:rsidRPr="00C56BF6">
              <w:rPr>
                <w:b/>
                <w:bCs/>
              </w:rPr>
              <w:t>:</w:t>
            </w:r>
          </w:p>
        </w:tc>
        <w:tc>
          <w:tcPr>
            <w:tcW w:w="7438" w:type="dxa"/>
          </w:tcPr>
          <w:p w14:paraId="2BCCB554" w14:textId="5F23D1ED" w:rsidR="004B1E48" w:rsidRPr="00C56BF6" w:rsidRDefault="00B67D95" w:rsidP="00B67D95">
            <w:pPr>
              <w:spacing w:line="260" w:lineRule="atLeast"/>
              <w:rPr>
                <w:rFonts w:ascii="Gill Sans MT" w:hAnsi="Gill Sans MT" w:cs="Gill Sans"/>
              </w:rPr>
            </w:pPr>
            <w:r>
              <w:rPr>
                <w:rStyle w:val="InformationBlockChar"/>
                <w:rFonts w:eastAsiaTheme="minorHAnsi"/>
                <w:b w:val="0"/>
                <w:bCs/>
              </w:rPr>
              <w:t>March 2020</w:t>
            </w:r>
          </w:p>
        </w:tc>
      </w:tr>
      <w:tr w:rsidR="00540344" w:rsidRPr="007708FA" w14:paraId="75995D8A" w14:textId="77777777" w:rsidTr="008B7413">
        <w:tc>
          <w:tcPr>
            <w:tcW w:w="2802" w:type="dxa"/>
          </w:tcPr>
          <w:p w14:paraId="3089A42E" w14:textId="5927578B" w:rsidR="00540344" w:rsidRPr="00C56BF6" w:rsidRDefault="00540344" w:rsidP="00B67D95">
            <w:pPr>
              <w:spacing w:line="260" w:lineRule="atLeast"/>
              <w:rPr>
                <w:b/>
                <w:bCs/>
              </w:rPr>
            </w:pPr>
            <w:r w:rsidRPr="00C56BF6">
              <w:rPr>
                <w:b/>
                <w:bCs/>
              </w:rPr>
              <w:t>Check Type:</w:t>
            </w:r>
          </w:p>
        </w:tc>
        <w:sdt>
          <w:sdtPr>
            <w:rPr>
              <w:rStyle w:val="InformationBlockChar"/>
              <w:rFonts w:eastAsiaTheme="minorHAnsi"/>
              <w:b w:val="0"/>
              <w:bCs/>
            </w:rPr>
            <w:id w:val="1378199984"/>
            <w:placeholder>
              <w:docPart w:val="DefaultPlaceholder_-1854013438"/>
            </w:placeholder>
            <w15:color w:val="000000"/>
            <w:comboBox>
              <w:listItem w:value="Choose an item."/>
              <w:listItem w:displayText="Annulled" w:value="Annulled"/>
              <w:listItem w:displayText="Schedule 1" w:value="Schedule 1"/>
            </w:comboBox>
          </w:sdtPr>
          <w:sdtEndPr>
            <w:rPr>
              <w:rStyle w:val="InformationBlockChar"/>
            </w:rPr>
          </w:sdtEndPr>
          <w:sdtContent>
            <w:tc>
              <w:tcPr>
                <w:tcW w:w="7438" w:type="dxa"/>
              </w:tcPr>
              <w:p w14:paraId="2B6C522D" w14:textId="402FE600" w:rsidR="00540344" w:rsidRPr="00C56BF6" w:rsidRDefault="00B67D95" w:rsidP="00B67D95">
                <w:pPr>
                  <w:spacing w:line="260" w:lineRule="atLeast"/>
                  <w:rPr>
                    <w:rStyle w:val="InformationBlockChar"/>
                    <w:rFonts w:eastAsiaTheme="minorHAnsi"/>
                    <w:b w:val="0"/>
                    <w:bCs/>
                  </w:rPr>
                </w:pPr>
                <w:r>
                  <w:rPr>
                    <w:rStyle w:val="InformationBlockChar"/>
                    <w:rFonts w:eastAsiaTheme="minorHAnsi"/>
                    <w:b w:val="0"/>
                    <w:bCs/>
                  </w:rPr>
                  <w:t>Annulled</w:t>
                </w:r>
              </w:p>
            </w:tc>
          </w:sdtContent>
        </w:sdt>
      </w:tr>
      <w:tr w:rsidR="00540344" w:rsidRPr="007708FA" w14:paraId="467B02E5" w14:textId="77777777" w:rsidTr="008B7413">
        <w:tc>
          <w:tcPr>
            <w:tcW w:w="2802" w:type="dxa"/>
          </w:tcPr>
          <w:p w14:paraId="2BDFC1EC" w14:textId="1C28860F" w:rsidR="00540344" w:rsidRPr="00C56BF6" w:rsidRDefault="00540344" w:rsidP="00B67D95">
            <w:pPr>
              <w:spacing w:line="260" w:lineRule="atLeast"/>
              <w:rPr>
                <w:b/>
                <w:bCs/>
              </w:rPr>
            </w:pPr>
            <w:r w:rsidRPr="00C56BF6">
              <w:rPr>
                <w:b/>
                <w:bCs/>
              </w:rPr>
              <w:t>Check Frequency:</w:t>
            </w:r>
          </w:p>
        </w:tc>
        <w:sdt>
          <w:sdtPr>
            <w:rPr>
              <w:rStyle w:val="InformationBlockChar"/>
              <w:rFonts w:eastAsiaTheme="minorHAnsi"/>
              <w:b w:val="0"/>
              <w:bCs/>
            </w:rPr>
            <w:id w:val="609779602"/>
            <w:placeholder>
              <w:docPart w:val="DefaultPlaceholder_-1854013438"/>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tc>
              <w:tcPr>
                <w:tcW w:w="7438" w:type="dxa"/>
              </w:tcPr>
              <w:p w14:paraId="421F5134" w14:textId="359F5BF3" w:rsidR="00540344" w:rsidRPr="00C56BF6" w:rsidRDefault="00B67D95" w:rsidP="00B67D95">
                <w:pPr>
                  <w:spacing w:line="260" w:lineRule="atLeast"/>
                  <w:rPr>
                    <w:rStyle w:val="InformationBlockChar"/>
                    <w:rFonts w:eastAsiaTheme="minorHAnsi"/>
                    <w:b w:val="0"/>
                    <w:bCs/>
                  </w:rPr>
                </w:pPr>
                <w:r>
                  <w:rPr>
                    <w:rStyle w:val="InformationBlockChar"/>
                    <w:rFonts w:eastAsiaTheme="minorHAnsi"/>
                    <w:b w:val="0"/>
                    <w:bCs/>
                  </w:rPr>
                  <w:t>Pre-employment</w:t>
                </w:r>
              </w:p>
            </w:tc>
          </w:sdtContent>
        </w:sdt>
      </w:tr>
      <w:tr w:rsidR="008B7413" w:rsidRPr="007708FA" w14:paraId="5A67A885" w14:textId="77777777" w:rsidTr="008B7413">
        <w:tc>
          <w:tcPr>
            <w:tcW w:w="2802" w:type="dxa"/>
          </w:tcPr>
          <w:p w14:paraId="4D480BD9" w14:textId="77777777" w:rsidR="008B7413" w:rsidRPr="00405739" w:rsidRDefault="008B7413" w:rsidP="00B67D95">
            <w:pPr>
              <w:spacing w:line="260" w:lineRule="atLeast"/>
              <w:rPr>
                <w:b/>
                <w:bCs/>
              </w:rPr>
            </w:pPr>
            <w:r w:rsidRPr="00405739">
              <w:rPr>
                <w:b/>
                <w:bCs/>
              </w:rPr>
              <w:t xml:space="preserve">Essential Requirements: </w:t>
            </w:r>
          </w:p>
        </w:tc>
        <w:tc>
          <w:tcPr>
            <w:tcW w:w="7438" w:type="dxa"/>
          </w:tcPr>
          <w:p w14:paraId="5E2512D6" w14:textId="201A855C" w:rsidR="00B67D95" w:rsidRPr="009D2BF4" w:rsidRDefault="00B67D95" w:rsidP="00B67D95">
            <w:pPr>
              <w:spacing w:after="120" w:line="260" w:lineRule="atLeast"/>
              <w:rPr>
                <w:rFonts w:ascii="Gill Sans MT" w:hAnsi="Gill Sans MT"/>
              </w:rPr>
            </w:pPr>
            <w:r w:rsidRPr="00052D88">
              <w:rPr>
                <w:rFonts w:ascii="Gill Sans MT" w:hAnsi="Gill Sans MT" w:cs="Tahoma"/>
              </w:rPr>
              <w:t xml:space="preserve">Registered with the Nursing &amp; Midwifery Board of Australia as a Registered Nurse and possess specialist tertiary graduate or post graduate mental health/psychiatric nursing qualification; or completed, prior to the transfer of nurse education to the tertiary sector, an accredited </w:t>
            </w:r>
            <w:proofErr w:type="gramStart"/>
            <w:r w:rsidRPr="00052D88">
              <w:rPr>
                <w:rFonts w:ascii="Gill Sans MT" w:hAnsi="Gill Sans MT" w:cs="Tahoma"/>
              </w:rPr>
              <w:t>hospital based</w:t>
            </w:r>
            <w:proofErr w:type="gramEnd"/>
            <w:r w:rsidRPr="00052D88">
              <w:rPr>
                <w:rFonts w:ascii="Gill Sans MT" w:hAnsi="Gill Sans MT" w:cs="Tahoma"/>
              </w:rPr>
              <w:t xml:space="preserve"> program that lead to registration as a psychiatric nurse by the relevant nurse regulatory authority within Australia, New Zealand, Canada or the United Kingdom</w:t>
            </w:r>
          </w:p>
          <w:p w14:paraId="07E536D1" w14:textId="3E68BFB6" w:rsidR="00B06EDE" w:rsidRPr="00B67D95" w:rsidRDefault="00B67D95" w:rsidP="00B67D95">
            <w:pPr>
              <w:spacing w:after="120" w:line="260" w:lineRule="atLeast"/>
              <w:rPr>
                <w:rFonts w:ascii="Gill Sans MT" w:hAnsi="Gill Sans MT"/>
              </w:rPr>
            </w:pPr>
            <w:r>
              <w:rPr>
                <w:rFonts w:ascii="Gill Sans MT" w:hAnsi="Gill Sans MT" w:cs="Tahoma"/>
              </w:rPr>
              <w:t>Current Tasmanian Working with Children Registration</w:t>
            </w:r>
          </w:p>
          <w:p w14:paraId="42A54C29" w14:textId="3DDAA47D" w:rsidR="00400E85" w:rsidRPr="00996960" w:rsidRDefault="00400E85" w:rsidP="00B67D95">
            <w:pPr>
              <w:spacing w:line="260" w:lineRule="atLeast"/>
              <w:rPr>
                <w:i/>
                <w:iCs/>
              </w:rPr>
            </w:pPr>
            <w:r w:rsidRPr="00DE6E44">
              <w:rPr>
                <w:i/>
                <w:iCs/>
              </w:rPr>
              <w:t>*Registration/licences that are essential requirements of this role must remain current and valid at all times whilst employed in this role and the status of these may be checked at any time during employment. It is the employee’s responsibility to ensure that registration/licences remain current and to advise the Employer if their circumstances change</w:t>
            </w:r>
            <w:r w:rsidRPr="003A15EA">
              <w:rPr>
                <w:i/>
                <w:iCs/>
              </w:rPr>
              <w:t>.</w:t>
            </w:r>
            <w:r w:rsidR="00996960">
              <w:rPr>
                <w:i/>
                <w:iCs/>
              </w:rPr>
              <w:t xml:space="preserve"> </w:t>
            </w:r>
            <w:r w:rsidR="00996960" w:rsidRPr="003A15EA">
              <w:rPr>
                <w:i/>
                <w:iCs/>
              </w:rPr>
              <w:t xml:space="preserve">This includes notifying the </w:t>
            </w:r>
            <w:r w:rsidR="00B97D5F">
              <w:rPr>
                <w:i/>
                <w:iCs/>
              </w:rPr>
              <w:t xml:space="preserve">Employer </w:t>
            </w:r>
            <w:r w:rsidR="00996960">
              <w:rPr>
                <w:i/>
                <w:iCs/>
              </w:rPr>
              <w:t xml:space="preserve">if </w:t>
            </w:r>
            <w:r w:rsidR="00996960" w:rsidRPr="003A15EA">
              <w:rPr>
                <w:i/>
                <w:iCs/>
              </w:rPr>
              <w:t xml:space="preserve">a registration/licence is revoked, </w:t>
            </w:r>
            <w:proofErr w:type="gramStart"/>
            <w:r w:rsidR="00996960" w:rsidRPr="003A15EA">
              <w:rPr>
                <w:i/>
                <w:iCs/>
              </w:rPr>
              <w:t>cancelled</w:t>
            </w:r>
            <w:proofErr w:type="gramEnd"/>
            <w:r w:rsidR="00996960" w:rsidRPr="003A15EA">
              <w:rPr>
                <w:i/>
                <w:iCs/>
              </w:rPr>
              <w:t xml:space="preserve"> or has its conditions altered.</w:t>
            </w:r>
          </w:p>
        </w:tc>
      </w:tr>
      <w:tr w:rsidR="00B06EDE" w14:paraId="434C484B" w14:textId="77777777" w:rsidTr="00B06EDE">
        <w:tc>
          <w:tcPr>
            <w:tcW w:w="2802" w:type="dxa"/>
          </w:tcPr>
          <w:p w14:paraId="2FBC32BB" w14:textId="77777777" w:rsidR="00B06EDE" w:rsidRPr="00B06EDE" w:rsidRDefault="00B06EDE" w:rsidP="00B67D95">
            <w:pPr>
              <w:spacing w:line="260" w:lineRule="atLeast"/>
              <w:rPr>
                <w:b/>
                <w:bCs/>
              </w:rPr>
            </w:pPr>
            <w:r w:rsidRPr="00B06EDE">
              <w:rPr>
                <w:b/>
                <w:bCs/>
              </w:rPr>
              <w:t>Desirable Requirements:</w:t>
            </w:r>
          </w:p>
        </w:tc>
        <w:tc>
          <w:tcPr>
            <w:tcW w:w="7438" w:type="dxa"/>
          </w:tcPr>
          <w:p w14:paraId="0EC5AB5B" w14:textId="733C1B56" w:rsidR="00B67D95" w:rsidRPr="00B67D95" w:rsidRDefault="00B67D95" w:rsidP="00B67D95">
            <w:pPr>
              <w:pStyle w:val="Default"/>
              <w:spacing w:after="120" w:line="260" w:lineRule="atLeast"/>
              <w:rPr>
                <w:rFonts w:ascii="Gill Sans MT" w:hAnsi="Gill Sans MT"/>
                <w:color w:val="auto"/>
                <w:sz w:val="22"/>
                <w:szCs w:val="22"/>
              </w:rPr>
            </w:pPr>
            <w:r w:rsidRPr="00B67D95">
              <w:rPr>
                <w:rFonts w:ascii="Gill Sans MT" w:hAnsi="Gill Sans MT"/>
                <w:color w:val="auto"/>
                <w:sz w:val="22"/>
                <w:szCs w:val="22"/>
              </w:rPr>
              <w:t>Current Driver’s Licence</w:t>
            </w:r>
          </w:p>
          <w:p w14:paraId="61F30679" w14:textId="0B9E7BE3" w:rsidR="00B06EDE" w:rsidRPr="00B67D95" w:rsidRDefault="00B67D95" w:rsidP="00B67D95">
            <w:pPr>
              <w:pStyle w:val="Default"/>
              <w:spacing w:after="240" w:line="260" w:lineRule="atLeast"/>
              <w:rPr>
                <w:rFonts w:ascii="Gill Sans MT" w:hAnsi="Gill Sans MT"/>
                <w:color w:val="auto"/>
                <w:sz w:val="22"/>
                <w:szCs w:val="22"/>
              </w:rPr>
            </w:pPr>
            <w:r w:rsidRPr="00B67D95">
              <w:rPr>
                <w:rFonts w:ascii="Gill Sans MT" w:hAnsi="Gill Sans MT"/>
                <w:color w:val="auto"/>
                <w:sz w:val="22"/>
                <w:szCs w:val="22"/>
              </w:rPr>
              <w:t>Holds or is working towards tertiary qualifications in Child and Adolescent Mental Health Care</w:t>
            </w:r>
          </w:p>
        </w:tc>
      </w:tr>
    </w:tbl>
    <w:p w14:paraId="36BF0E56" w14:textId="2B56AA6D" w:rsidR="00B06EDE" w:rsidRPr="00B06EDE" w:rsidRDefault="00E91AB6" w:rsidP="00B67D95">
      <w:pPr>
        <w:pStyle w:val="Caption"/>
      </w:pPr>
      <w:r w:rsidRPr="007B65A4">
        <w:t xml:space="preserve">NB. The above details in relation to Location, Position </w:t>
      </w:r>
      <w:r w:rsidR="00FD3D54">
        <w:t>Type</w:t>
      </w:r>
      <w:r w:rsidRPr="007B65A4">
        <w:t xml:space="preserve"> and Work Pattern may differ when this position is advertised – please refer to these details within the actual advert. The remainder of the content of this Statement of Duties applies to all advertised positions.</w:t>
      </w:r>
    </w:p>
    <w:p w14:paraId="643BDE1C" w14:textId="5A95BEB3" w:rsidR="003C0450" w:rsidRDefault="003C0450" w:rsidP="00B67D95">
      <w:pPr>
        <w:pStyle w:val="Heading3"/>
        <w:spacing w:before="120" w:line="280" w:lineRule="atLeast"/>
      </w:pPr>
      <w:r w:rsidRPr="00405739">
        <w:lastRenderedPageBreak/>
        <w:t xml:space="preserve">Primary Purpose: </w:t>
      </w:r>
    </w:p>
    <w:p w14:paraId="7C2F24E5" w14:textId="77777777" w:rsidR="00B67D95" w:rsidRPr="00B67D95" w:rsidRDefault="00B67D95" w:rsidP="00B67D95">
      <w:pPr>
        <w:pStyle w:val="Default"/>
        <w:spacing w:before="120" w:after="120" w:line="280" w:lineRule="atLeast"/>
        <w:rPr>
          <w:rFonts w:ascii="Gill Sans MT" w:hAnsi="Gill Sans MT"/>
          <w:color w:val="auto"/>
          <w:sz w:val="22"/>
          <w:szCs w:val="22"/>
        </w:rPr>
      </w:pPr>
      <w:r w:rsidRPr="00B67D95">
        <w:rPr>
          <w:rFonts w:ascii="Gill Sans MT" w:hAnsi="Gill Sans MT"/>
          <w:color w:val="auto"/>
          <w:sz w:val="22"/>
          <w:szCs w:val="22"/>
        </w:rPr>
        <w:t xml:space="preserve">As part of a multidisciplinary team delivering high quality mental health services in accordance with the Mental Health Services Strategic Plan, Mental Health Service principles, National Mental Health Standards, Agency policy, legal requirements and relevant professional competencies, the Clinical Nurse Specialist will: </w:t>
      </w:r>
    </w:p>
    <w:p w14:paraId="37A75A4E" w14:textId="77777777" w:rsidR="00B67D95" w:rsidRPr="00B67D95" w:rsidRDefault="00B67D95" w:rsidP="00B67D95">
      <w:pPr>
        <w:pStyle w:val="Default"/>
        <w:numPr>
          <w:ilvl w:val="0"/>
          <w:numId w:val="23"/>
        </w:numPr>
        <w:spacing w:before="120" w:after="120" w:line="280" w:lineRule="atLeast"/>
        <w:ind w:left="567" w:hanging="567"/>
        <w:rPr>
          <w:rFonts w:ascii="Gill Sans MT" w:hAnsi="Gill Sans MT"/>
          <w:color w:val="auto"/>
          <w:sz w:val="22"/>
          <w:szCs w:val="22"/>
        </w:rPr>
      </w:pPr>
      <w:r w:rsidRPr="00B67D95">
        <w:rPr>
          <w:rFonts w:ascii="Gill Sans MT" w:hAnsi="Gill Sans MT"/>
          <w:color w:val="auto"/>
          <w:sz w:val="22"/>
          <w:szCs w:val="22"/>
        </w:rPr>
        <w:t xml:space="preserve">Undertake the delivery of specialist services to clients of Child and Adolescents Mental Health Services (CAMHS) based on best practice principles and within a collaborative and multidisciplinary framework and promotes community awareness in relation to mental health. </w:t>
      </w:r>
    </w:p>
    <w:p w14:paraId="2A403894" w14:textId="77777777" w:rsidR="00B67D95" w:rsidRPr="00B67D95" w:rsidRDefault="00B67D95" w:rsidP="00B67D95">
      <w:pPr>
        <w:pStyle w:val="Default"/>
        <w:numPr>
          <w:ilvl w:val="0"/>
          <w:numId w:val="23"/>
        </w:numPr>
        <w:spacing w:before="120" w:after="120" w:line="280" w:lineRule="atLeast"/>
        <w:ind w:left="567" w:hanging="567"/>
        <w:rPr>
          <w:rFonts w:ascii="Gill Sans MT" w:hAnsi="Gill Sans MT"/>
          <w:color w:val="auto"/>
          <w:sz w:val="22"/>
          <w:szCs w:val="22"/>
        </w:rPr>
      </w:pPr>
      <w:r w:rsidRPr="00B67D95">
        <w:rPr>
          <w:rFonts w:ascii="Gill Sans MT" w:hAnsi="Gill Sans MT"/>
          <w:color w:val="auto"/>
          <w:sz w:val="22"/>
          <w:szCs w:val="22"/>
        </w:rPr>
        <w:t xml:space="preserve">Provide clinical leadership and expert knowledge in all aspects of primary health care, utilising an advanced clinical practice framework for the management of clients with </w:t>
      </w:r>
      <w:r w:rsidRPr="00B67D95">
        <w:rPr>
          <w:rFonts w:ascii="Gill Sans MT" w:hAnsi="Gill Sans MT"/>
          <w:sz w:val="22"/>
          <w:szCs w:val="22"/>
        </w:rPr>
        <w:t>complex mental health needs within the designated area of practice</w:t>
      </w:r>
      <w:r w:rsidRPr="00B67D95">
        <w:rPr>
          <w:rFonts w:ascii="Gill Sans MT" w:hAnsi="Gill Sans MT"/>
          <w:color w:val="auto"/>
          <w:sz w:val="22"/>
          <w:szCs w:val="22"/>
        </w:rPr>
        <w:t xml:space="preserve">. </w:t>
      </w:r>
    </w:p>
    <w:p w14:paraId="3DC1C17A" w14:textId="7512F159" w:rsidR="00B06EDE" w:rsidRPr="00B67D95" w:rsidRDefault="00B67D95" w:rsidP="00B67D95">
      <w:pPr>
        <w:pStyle w:val="Default"/>
        <w:numPr>
          <w:ilvl w:val="0"/>
          <w:numId w:val="23"/>
        </w:numPr>
        <w:spacing w:before="120" w:after="240" w:line="280" w:lineRule="atLeast"/>
        <w:ind w:left="567" w:hanging="567"/>
        <w:rPr>
          <w:rFonts w:ascii="Gill Sans MT" w:hAnsi="Gill Sans MT"/>
          <w:color w:val="auto"/>
          <w:sz w:val="22"/>
          <w:szCs w:val="22"/>
        </w:rPr>
      </w:pPr>
      <w:r w:rsidRPr="00B67D95">
        <w:rPr>
          <w:rFonts w:ascii="Gill Sans MT" w:hAnsi="Gill Sans MT"/>
          <w:color w:val="auto"/>
          <w:sz w:val="22"/>
          <w:szCs w:val="22"/>
        </w:rPr>
        <w:t xml:space="preserve">Develop, implement, </w:t>
      </w:r>
      <w:proofErr w:type="gramStart"/>
      <w:r w:rsidRPr="00B67D95">
        <w:rPr>
          <w:rFonts w:ascii="Gill Sans MT" w:hAnsi="Gill Sans MT"/>
          <w:color w:val="auto"/>
          <w:sz w:val="22"/>
          <w:szCs w:val="22"/>
        </w:rPr>
        <w:t>coordinate</w:t>
      </w:r>
      <w:proofErr w:type="gramEnd"/>
      <w:r w:rsidRPr="00B67D95">
        <w:rPr>
          <w:rFonts w:ascii="Gill Sans MT" w:hAnsi="Gill Sans MT"/>
          <w:color w:val="auto"/>
          <w:sz w:val="22"/>
          <w:szCs w:val="22"/>
        </w:rPr>
        <w:t xml:space="preserve"> and evaluate programs and activities to improve client outcomes within the multidisciplinary team. </w:t>
      </w:r>
    </w:p>
    <w:p w14:paraId="005DD4B6" w14:textId="10DDFB31" w:rsidR="00E91AB6" w:rsidRPr="00405739" w:rsidRDefault="00E91AB6" w:rsidP="00B67D95">
      <w:pPr>
        <w:pStyle w:val="Heading3"/>
        <w:spacing w:before="120" w:line="280" w:lineRule="atLeast"/>
      </w:pPr>
      <w:r w:rsidRPr="00405739">
        <w:t>Duties:</w:t>
      </w:r>
    </w:p>
    <w:p w14:paraId="672C87ED" w14:textId="77777777" w:rsidR="00B67D95" w:rsidRPr="00101E4C" w:rsidRDefault="00B67D95" w:rsidP="00B67D95">
      <w:pPr>
        <w:pStyle w:val="ListNumbered"/>
        <w:spacing w:before="120" w:after="120" w:line="280" w:lineRule="atLeast"/>
      </w:pPr>
      <w:r w:rsidRPr="00101E4C">
        <w:t xml:space="preserve">Undertake the provision of specialist mental health assessment and case management of children and adolescents up to the age of 18 years, using recognised assessment methods and evidence-based interventions and if necessary, refer clients to appropriate agencies. </w:t>
      </w:r>
    </w:p>
    <w:p w14:paraId="32676A96" w14:textId="77777777" w:rsidR="00B67D95" w:rsidRPr="00101E4C" w:rsidRDefault="00B67D95" w:rsidP="00B67D95">
      <w:pPr>
        <w:pStyle w:val="ListNumbered"/>
        <w:spacing w:before="120" w:after="120" w:line="280" w:lineRule="atLeast"/>
      </w:pPr>
      <w:r w:rsidRPr="00101E4C">
        <w:t xml:space="preserve">Develop, </w:t>
      </w:r>
      <w:proofErr w:type="gramStart"/>
      <w:r w:rsidRPr="00101E4C">
        <w:t>monitor</w:t>
      </w:r>
      <w:proofErr w:type="gramEnd"/>
      <w:r w:rsidRPr="00101E4C">
        <w:t xml:space="preserve"> and evaluate clinical outcome measures</w:t>
      </w:r>
      <w:r>
        <w:t>,</w:t>
      </w:r>
      <w:r w:rsidRPr="00101E4C">
        <w:t xml:space="preserve"> </w:t>
      </w:r>
      <w:r>
        <w:t>m</w:t>
      </w:r>
      <w:r w:rsidRPr="00101E4C">
        <w:t xml:space="preserve">anage complex clinical issues and make recommendations on matters relating to the areas of clinical specialty. </w:t>
      </w:r>
    </w:p>
    <w:p w14:paraId="4470CE04" w14:textId="77777777" w:rsidR="00B67D95" w:rsidRDefault="00B67D95" w:rsidP="00B67D95">
      <w:pPr>
        <w:pStyle w:val="ListNumbered"/>
        <w:spacing w:before="120" w:after="120" w:line="280" w:lineRule="atLeast"/>
      </w:pPr>
      <w:r w:rsidRPr="00101E4C">
        <w:t xml:space="preserve">Participate </w:t>
      </w:r>
      <w:r>
        <w:t>i</w:t>
      </w:r>
      <w:r w:rsidRPr="00101E4C">
        <w:t xml:space="preserve">n the multidisciplinary team review of current clients, including supporting staff in the development, </w:t>
      </w:r>
      <w:proofErr w:type="gramStart"/>
      <w:r w:rsidRPr="00101E4C">
        <w:t>monitoring</w:t>
      </w:r>
      <w:proofErr w:type="gramEnd"/>
      <w:r w:rsidRPr="00101E4C">
        <w:t xml:space="preserve"> and evaluati</w:t>
      </w:r>
      <w:r>
        <w:t>on of clinical outcome measures.</w:t>
      </w:r>
    </w:p>
    <w:p w14:paraId="369C3AE8" w14:textId="77777777" w:rsidR="00B67D95" w:rsidRDefault="00B67D95" w:rsidP="00B67D95">
      <w:pPr>
        <w:pStyle w:val="ListNumbered"/>
        <w:spacing w:before="120" w:after="120" w:line="280" w:lineRule="atLeast"/>
      </w:pPr>
      <w:r w:rsidRPr="00101E4C">
        <w:t xml:space="preserve">As an active team member, contribute to team development and initiatives. </w:t>
      </w:r>
    </w:p>
    <w:p w14:paraId="228CACC0" w14:textId="77777777" w:rsidR="00B67D95" w:rsidRPr="00101E4C" w:rsidRDefault="00B67D95" w:rsidP="00B67D95">
      <w:pPr>
        <w:pStyle w:val="ListNumbered"/>
        <w:spacing w:before="120" w:after="120" w:line="280" w:lineRule="atLeast"/>
      </w:pPr>
      <w:r w:rsidRPr="00347879">
        <w:rPr>
          <w:lang w:val="en-US"/>
        </w:rPr>
        <w:t xml:space="preserve">Establish effective, </w:t>
      </w:r>
      <w:proofErr w:type="gramStart"/>
      <w:r w:rsidRPr="00347879">
        <w:rPr>
          <w:lang w:val="en-US"/>
        </w:rPr>
        <w:t>collaborative</w:t>
      </w:r>
      <w:proofErr w:type="gramEnd"/>
      <w:r w:rsidRPr="00347879">
        <w:rPr>
          <w:lang w:val="en-US"/>
        </w:rPr>
        <w:t xml:space="preserve"> and professional relationships with clients, the health care team, and other stakeholders to </w:t>
      </w:r>
      <w:proofErr w:type="spellStart"/>
      <w:r w:rsidRPr="00347879">
        <w:rPr>
          <w:lang w:val="en-US"/>
        </w:rPr>
        <w:t>optimise</w:t>
      </w:r>
      <w:proofErr w:type="spellEnd"/>
      <w:r w:rsidRPr="00347879">
        <w:rPr>
          <w:lang w:val="en-US"/>
        </w:rPr>
        <w:t xml:space="preserve"> outcomes for patients and their families</w:t>
      </w:r>
      <w:r>
        <w:rPr>
          <w:lang w:val="en-US"/>
        </w:rPr>
        <w:t>.</w:t>
      </w:r>
    </w:p>
    <w:p w14:paraId="09CC0CC2" w14:textId="77777777" w:rsidR="00B67D95" w:rsidRPr="00101E4C" w:rsidRDefault="00B67D95" w:rsidP="00B67D95">
      <w:pPr>
        <w:pStyle w:val="ListNumbered"/>
        <w:spacing w:before="120" w:after="120" w:line="280" w:lineRule="atLeast"/>
      </w:pPr>
      <w:r w:rsidRPr="00101E4C">
        <w:t xml:space="preserve">Keep appropriate records of assessments, </w:t>
      </w:r>
      <w:proofErr w:type="gramStart"/>
      <w:r w:rsidRPr="00101E4C">
        <w:t>interventions</w:t>
      </w:r>
      <w:proofErr w:type="gramEnd"/>
      <w:r w:rsidRPr="00101E4C">
        <w:t xml:space="preserve"> and specialised reports, and maintain statistical records for the OARS</w:t>
      </w:r>
      <w:r>
        <w:rPr>
          <w:rStyle w:val="FootnoteReference"/>
          <w:rFonts w:ascii="Gill Sans MT" w:hAnsi="Gill Sans MT"/>
        </w:rPr>
        <w:footnoteReference w:id="1"/>
      </w:r>
      <w:r w:rsidRPr="00101E4C">
        <w:t xml:space="preserve"> system. </w:t>
      </w:r>
    </w:p>
    <w:p w14:paraId="74121B22" w14:textId="77777777" w:rsidR="00B67D95" w:rsidRPr="00101E4C" w:rsidRDefault="00B67D95" w:rsidP="00B67D95">
      <w:pPr>
        <w:pStyle w:val="ListNumbered"/>
        <w:spacing w:before="120" w:after="120" w:line="280" w:lineRule="atLeast"/>
      </w:pPr>
      <w:r w:rsidRPr="00101E4C">
        <w:t xml:space="preserve">Provide community education and mental health promotion programs and activities as required. </w:t>
      </w:r>
    </w:p>
    <w:p w14:paraId="75A7CB14" w14:textId="77777777" w:rsidR="00B67D95" w:rsidRPr="00101E4C" w:rsidRDefault="00B67D95" w:rsidP="00B67D95">
      <w:pPr>
        <w:pStyle w:val="ListNumbered"/>
        <w:spacing w:before="120" w:after="120" w:line="280" w:lineRule="atLeast"/>
      </w:pPr>
      <w:r w:rsidRPr="00101E4C">
        <w:t xml:space="preserve">Develop clinical practice guidelines, </w:t>
      </w:r>
      <w:proofErr w:type="gramStart"/>
      <w:r w:rsidRPr="00101E4C">
        <w:t>policies</w:t>
      </w:r>
      <w:proofErr w:type="gramEnd"/>
      <w:r w:rsidRPr="00101E4C">
        <w:t xml:space="preserve"> and procedures in consultation with Nurse </w:t>
      </w:r>
      <w:r>
        <w:t xml:space="preserve">Unit </w:t>
      </w:r>
      <w:r w:rsidRPr="00101E4C">
        <w:t xml:space="preserve">Managers </w:t>
      </w:r>
      <w:r>
        <w:t>and/or</w:t>
      </w:r>
      <w:r w:rsidRPr="00101E4C">
        <w:t xml:space="preserve"> Team Leader</w:t>
      </w:r>
      <w:r>
        <w:t>s</w:t>
      </w:r>
      <w:r w:rsidRPr="00101E4C">
        <w:t xml:space="preserve">. </w:t>
      </w:r>
    </w:p>
    <w:p w14:paraId="4126B57A" w14:textId="77777777" w:rsidR="00B67D95" w:rsidRPr="00101E4C" w:rsidRDefault="00B67D95" w:rsidP="00B67D95">
      <w:pPr>
        <w:pStyle w:val="ListNumbered"/>
        <w:spacing w:before="120" w:after="120" w:line="280" w:lineRule="atLeast"/>
      </w:pPr>
      <w:r w:rsidRPr="00101E4C">
        <w:t xml:space="preserve">Maintain a safe environment for clients, </w:t>
      </w:r>
      <w:proofErr w:type="gramStart"/>
      <w:r w:rsidRPr="00101E4C">
        <w:t>staff</w:t>
      </w:r>
      <w:proofErr w:type="gramEnd"/>
      <w:r w:rsidRPr="00101E4C">
        <w:t xml:space="preserve"> and visitors consistent with </w:t>
      </w:r>
      <w:r>
        <w:t>Work</w:t>
      </w:r>
      <w:r w:rsidRPr="00101E4C">
        <w:t xml:space="preserve"> Health and Safety legislation and guidelines. </w:t>
      </w:r>
    </w:p>
    <w:p w14:paraId="050CE2DD" w14:textId="77777777" w:rsidR="00B67D95" w:rsidRPr="00101E4C" w:rsidRDefault="00B67D95" w:rsidP="00B67D95">
      <w:pPr>
        <w:pStyle w:val="ListNumbered"/>
        <w:spacing w:before="120" w:after="120" w:line="280" w:lineRule="atLeast"/>
      </w:pPr>
      <w:r w:rsidRPr="00101E4C">
        <w:t xml:space="preserve">Develop, </w:t>
      </w:r>
      <w:proofErr w:type="gramStart"/>
      <w:r w:rsidRPr="00101E4C">
        <w:t>implement</w:t>
      </w:r>
      <w:proofErr w:type="gramEnd"/>
      <w:r w:rsidRPr="00101E4C">
        <w:t xml:space="preserve"> and evaluate clinical risk management and quality improvement activities for consumers in consultation with the </w:t>
      </w:r>
      <w:r>
        <w:t>Nurse Unit Manager/</w:t>
      </w:r>
      <w:r w:rsidRPr="00101E4C">
        <w:t xml:space="preserve">Team Leader. </w:t>
      </w:r>
    </w:p>
    <w:p w14:paraId="49AC9BE7" w14:textId="0D6132E3" w:rsidR="00B67D95" w:rsidRDefault="00B67D95" w:rsidP="00B67D95">
      <w:pPr>
        <w:pStyle w:val="ListNumbered"/>
        <w:spacing w:before="120" w:after="120" w:line="280" w:lineRule="atLeast"/>
      </w:pPr>
      <w:r w:rsidRPr="00101E4C">
        <w:t xml:space="preserve">Identify </w:t>
      </w:r>
      <w:r>
        <w:t xml:space="preserve">the </w:t>
      </w:r>
      <w:r w:rsidRPr="00101E4C">
        <w:t xml:space="preserve">clinical learning needs of staff and develop, </w:t>
      </w:r>
      <w:proofErr w:type="gramStart"/>
      <w:r w:rsidRPr="00101E4C">
        <w:t>implement</w:t>
      </w:r>
      <w:proofErr w:type="gramEnd"/>
      <w:r w:rsidRPr="00101E4C">
        <w:t xml:space="preserve"> and review strategies to address those needs. </w:t>
      </w:r>
    </w:p>
    <w:p w14:paraId="60258580" w14:textId="77777777" w:rsidR="00B67D95" w:rsidRPr="00101E4C" w:rsidRDefault="00B67D95" w:rsidP="00B67D95">
      <w:pPr>
        <w:pStyle w:val="ListNumbered"/>
        <w:spacing w:before="120" w:after="120" w:line="280" w:lineRule="atLeast"/>
      </w:pPr>
      <w:r w:rsidRPr="00101E4C">
        <w:t xml:space="preserve">Undertake clinical supervision of community nurses and precept student nurses within the workplace. </w:t>
      </w:r>
    </w:p>
    <w:p w14:paraId="36CE417A" w14:textId="08D878C6" w:rsidR="00B06EDE" w:rsidRDefault="00B67D95" w:rsidP="00B67D95">
      <w:pPr>
        <w:pStyle w:val="ListNumbered"/>
      </w:pPr>
      <w:r w:rsidRPr="00347879">
        <w:t xml:space="preserve">Contribute flexibly, </w:t>
      </w:r>
      <w:proofErr w:type="gramStart"/>
      <w:r w:rsidRPr="00347879">
        <w:t>creatively</w:t>
      </w:r>
      <w:proofErr w:type="gramEnd"/>
      <w:r w:rsidRPr="00347879">
        <w:t xml:space="preserve"> and innovatively to quality improvement activities and research within a nursing practice framework, leading to improvements in health and healthcare delivery and minimising clinical risks</w:t>
      </w:r>
      <w:r>
        <w:t>, and p</w:t>
      </w:r>
      <w:r w:rsidRPr="00347879">
        <w:t>romote a culture supporting action</w:t>
      </w:r>
      <w:r>
        <w:t>-</w:t>
      </w:r>
      <w:r w:rsidRPr="00347879">
        <w:t>based research and the application of evidence</w:t>
      </w:r>
      <w:r>
        <w:t>-</w:t>
      </w:r>
      <w:r w:rsidRPr="00347879">
        <w:t xml:space="preserve">based research in the practice setting. </w:t>
      </w:r>
    </w:p>
    <w:p w14:paraId="647BACA3" w14:textId="1D3C8BDC" w:rsidR="00E91AB6" w:rsidRPr="004B1E48" w:rsidRDefault="00E91AB6" w:rsidP="00B67D95">
      <w:pPr>
        <w:pStyle w:val="ListNumbered"/>
        <w:spacing w:before="120" w:after="120" w:line="280" w:lineRule="atLeast"/>
      </w:pPr>
      <w:r w:rsidRPr="004B1E48">
        <w:lastRenderedPageBreak/>
        <w:t xml:space="preserve">Actively participate in and contribute to the organisation’s Quality &amp; Safety and Work Health &amp; Safety processes, including </w:t>
      </w:r>
      <w:r w:rsidR="00CD2D3B" w:rsidRPr="004B1E48">
        <w:t xml:space="preserve">in </w:t>
      </w:r>
      <w:r w:rsidRPr="004B1E48">
        <w:t>the development and implementation of safety systems, improvement initiatives and related training.</w:t>
      </w:r>
    </w:p>
    <w:p w14:paraId="779AC6A6" w14:textId="59CDEC97" w:rsidR="00E91AB6" w:rsidRPr="004B1E48" w:rsidRDefault="00E91AB6" w:rsidP="00B67D95">
      <w:pPr>
        <w:pStyle w:val="ListNumbered"/>
        <w:spacing w:before="120" w:after="240" w:line="280" w:lineRule="atLeast"/>
      </w:pPr>
      <w:r w:rsidRPr="004B1E48">
        <w:t>The incumbent can expect to be allocated duties, not specifically mentioned in this document, that are within the capacity, qualifications and experience normally expected from persons occupying positions at this classification level.</w:t>
      </w:r>
    </w:p>
    <w:p w14:paraId="4476CABD" w14:textId="29D1CDE7" w:rsidR="00B06EDE" w:rsidRDefault="00AF0C6B" w:rsidP="00B67D95">
      <w:pPr>
        <w:pStyle w:val="Heading3"/>
        <w:spacing w:before="120" w:line="280" w:lineRule="atLeast"/>
      </w:pPr>
      <w:r>
        <w:t>Key Accountabilities and Responsibilities:</w:t>
      </w:r>
    </w:p>
    <w:p w14:paraId="39BB5AAD" w14:textId="77777777" w:rsidR="00B67D95" w:rsidRPr="00970A53" w:rsidRDefault="00B67D95" w:rsidP="00B67D95">
      <w:pPr>
        <w:pStyle w:val="ListParagraph"/>
        <w:spacing w:before="120" w:after="120" w:line="280" w:lineRule="atLeast"/>
      </w:pPr>
      <w:bookmarkStart w:id="0" w:name="_Hlk35439665"/>
      <w:r w:rsidRPr="00970A53">
        <w:t>The Clinical Nurse Specialist is an advanced role that provides specialist nursing care and education to patients and their families</w:t>
      </w:r>
      <w:r>
        <w:t>,</w:t>
      </w:r>
      <w:r w:rsidRPr="00970A53">
        <w:t xml:space="preserve"> and clinical leadership to other members of the multidisciplinary team. </w:t>
      </w:r>
    </w:p>
    <w:bookmarkEnd w:id="0"/>
    <w:p w14:paraId="639267E7" w14:textId="77777777" w:rsidR="00B67D95" w:rsidRPr="003C4F4F" w:rsidRDefault="00B67D95" w:rsidP="00B67D95">
      <w:pPr>
        <w:pStyle w:val="ListParagraph"/>
        <w:spacing w:before="120" w:after="120" w:line="280" w:lineRule="atLeast"/>
      </w:pPr>
      <w:r w:rsidRPr="00970A53">
        <w:t xml:space="preserve">Required at all times to practice in accordance with all relevant legislation, standards, </w:t>
      </w:r>
      <w:proofErr w:type="gramStart"/>
      <w:r w:rsidRPr="00970A53">
        <w:t>codes</w:t>
      </w:r>
      <w:proofErr w:type="gramEnd"/>
      <w:r w:rsidRPr="00970A53">
        <w:t xml:space="preserve"> and guidelines for Registered Nurses and accountable for maintaining a skilled and professional standard of care. </w:t>
      </w:r>
    </w:p>
    <w:p w14:paraId="02A8E695" w14:textId="77777777" w:rsidR="00B67D95" w:rsidRDefault="00B67D95" w:rsidP="00B67D95">
      <w:pPr>
        <w:pStyle w:val="ListParagraph"/>
        <w:spacing w:before="120" w:after="120" w:line="280" w:lineRule="atLeast"/>
      </w:pPr>
      <w:bookmarkStart w:id="1" w:name="_Hlk35439677"/>
      <w:r w:rsidRPr="00101E4C">
        <w:t xml:space="preserve">Responsible for being aware of all policies, procedures and legislation affecting the duties of this position, including statements of consumer rights and responsibilities adopted by the service, and a general awareness of legislation, including </w:t>
      </w:r>
      <w:r>
        <w:t>Work</w:t>
      </w:r>
      <w:r w:rsidRPr="00101E4C">
        <w:t xml:space="preserve"> Health and Safety, E</w:t>
      </w:r>
      <w:r>
        <w:t xml:space="preserve">qual </w:t>
      </w:r>
      <w:r w:rsidRPr="00101E4C">
        <w:t>E</w:t>
      </w:r>
      <w:r>
        <w:t xml:space="preserve">mployment </w:t>
      </w:r>
      <w:r w:rsidRPr="00101E4C">
        <w:t>O</w:t>
      </w:r>
      <w:r>
        <w:t>pportunity</w:t>
      </w:r>
      <w:r w:rsidRPr="00101E4C">
        <w:t xml:space="preserve"> and Anti-Discrimination</w:t>
      </w:r>
      <w:r>
        <w:t xml:space="preserve"> legislation and guidelines</w:t>
      </w:r>
      <w:r w:rsidRPr="00101E4C">
        <w:t>.</w:t>
      </w:r>
    </w:p>
    <w:bookmarkEnd w:id="1"/>
    <w:p w14:paraId="24A2978E" w14:textId="77777777" w:rsidR="00B67D95" w:rsidRDefault="00B67D95" w:rsidP="00B67D95">
      <w:pPr>
        <w:pStyle w:val="ListParagraph"/>
        <w:spacing w:before="120" w:after="120" w:line="280" w:lineRule="atLeast"/>
      </w:pPr>
      <w:r w:rsidRPr="00970C1B">
        <w:t xml:space="preserve">Act as an Authorised Officer under the Mental Health Act. </w:t>
      </w:r>
    </w:p>
    <w:p w14:paraId="0C9CE9A0" w14:textId="77777777" w:rsidR="00B67D95" w:rsidRPr="00101E4C" w:rsidRDefault="00B67D95" w:rsidP="00B67D95">
      <w:pPr>
        <w:pStyle w:val="ListParagraph"/>
        <w:spacing w:before="120" w:after="120" w:line="280" w:lineRule="atLeast"/>
      </w:pPr>
      <w:r w:rsidRPr="00101E4C">
        <w:t xml:space="preserve">Responsible for recognising and maintaining one’s own professional development. </w:t>
      </w:r>
    </w:p>
    <w:p w14:paraId="7ABB4ABB" w14:textId="77777777" w:rsidR="00B67D95" w:rsidRPr="00101E4C" w:rsidRDefault="00B67D95" w:rsidP="00B67D95">
      <w:pPr>
        <w:pStyle w:val="ListParagraph"/>
        <w:spacing w:before="120" w:after="120" w:line="280" w:lineRule="atLeast"/>
      </w:pPr>
      <w:r w:rsidRPr="00101E4C">
        <w:t xml:space="preserve">Maintains knowledge of contemporary evidenced-based practice. </w:t>
      </w:r>
    </w:p>
    <w:p w14:paraId="0739D20C" w14:textId="28FC3857" w:rsidR="00B06EDE" w:rsidRDefault="00B67D95" w:rsidP="00B67D95">
      <w:pPr>
        <w:pStyle w:val="ListParagraph"/>
        <w:spacing w:before="120" w:after="120" w:line="280" w:lineRule="atLeast"/>
      </w:pPr>
      <w:r w:rsidRPr="00101E4C">
        <w:t xml:space="preserve">Support and direction administratively provided by the Site Manager and professional support provided by </w:t>
      </w:r>
      <w:r>
        <w:t>the Nurse Unit Manager/Team Leader</w:t>
      </w:r>
      <w:r w:rsidRPr="00101E4C">
        <w:t xml:space="preserve">. </w:t>
      </w:r>
    </w:p>
    <w:p w14:paraId="5F7D6A04" w14:textId="50E035A5" w:rsidR="00DB2338" w:rsidRDefault="00EE1C89" w:rsidP="00B67D95">
      <w:pPr>
        <w:pStyle w:val="ListParagraph"/>
        <w:spacing w:before="120" w:after="120" w:line="280" w:lineRule="atLeast"/>
      </w:pPr>
      <w:r>
        <w:t>Where applicable, e</w:t>
      </w:r>
      <w:r w:rsidR="00DB2338" w:rsidRPr="004B0994">
        <w:t xml:space="preserve">xercise delegations in accordance with a range of Acts, Regulations, Awards, administrative </w:t>
      </w:r>
      <w:proofErr w:type="gramStart"/>
      <w:r w:rsidR="00DB2338" w:rsidRPr="004B0994">
        <w:t>authorities</w:t>
      </w:r>
      <w:proofErr w:type="gramEnd"/>
      <w:r w:rsidR="00DB2338" w:rsidRPr="004B0994">
        <w:t xml:space="preserve"> and functional arrangements </w:t>
      </w:r>
      <w:r w:rsidR="00DB2338">
        <w:t xml:space="preserve">as </w:t>
      </w:r>
      <w:r w:rsidR="00DB2338" w:rsidRPr="004B0994">
        <w:t>mandated by Statutory office holders including the Secretary</w:t>
      </w:r>
      <w:r w:rsidR="00DB2338">
        <w:t xml:space="preserve"> and Head of State Service</w:t>
      </w:r>
      <w:r w:rsidR="00DB2338" w:rsidRPr="004B0994">
        <w:t>.</w:t>
      </w:r>
      <w:r w:rsidR="00DB2338">
        <w:t xml:space="preserve"> </w:t>
      </w:r>
      <w:r w:rsidR="00DB2338" w:rsidRPr="004B0994">
        <w:t>The relevant Unit Manager can provide details to the occupant of delegations a</w:t>
      </w:r>
      <w:r w:rsidR="00DB2338">
        <w:t>pplicable to this position. </w:t>
      </w:r>
    </w:p>
    <w:p w14:paraId="4567458B" w14:textId="65F8C3BC" w:rsidR="003C43E7" w:rsidRDefault="003C43E7" w:rsidP="00B67D95">
      <w:pPr>
        <w:pStyle w:val="ListParagraph"/>
        <w:spacing w:before="120" w:after="240" w:line="280" w:lineRule="atLeast"/>
      </w:pPr>
      <w:r w:rsidRPr="008803FC">
        <w:t>Comply at all times with policy and protocol requirements, in</w:t>
      </w:r>
      <w:r w:rsidR="00BB12B9">
        <w:t>cluding</w:t>
      </w:r>
      <w:r w:rsidR="0051766E">
        <w:t xml:space="preserve"> </w:t>
      </w:r>
      <w:r w:rsidRPr="008803FC">
        <w:t xml:space="preserve">those relating to mandatory education, </w:t>
      </w:r>
      <w:proofErr w:type="gramStart"/>
      <w:r w:rsidRPr="008803FC">
        <w:t>training</w:t>
      </w:r>
      <w:proofErr w:type="gramEnd"/>
      <w:r w:rsidRPr="008803FC">
        <w:t xml:space="preserve"> and assessment.</w:t>
      </w:r>
    </w:p>
    <w:p w14:paraId="1CA83B61" w14:textId="3F849561" w:rsidR="00E91AB6" w:rsidRDefault="00AF0C6B" w:rsidP="00B67D95">
      <w:pPr>
        <w:pStyle w:val="Heading3"/>
        <w:spacing w:before="120" w:line="280" w:lineRule="atLeast"/>
      </w:pPr>
      <w:r>
        <w:t>Pre-employment Conditions</w:t>
      </w:r>
      <w:r w:rsidR="00E91AB6">
        <w:t>:</w:t>
      </w:r>
    </w:p>
    <w:p w14:paraId="546871E2" w14:textId="76ACAA24" w:rsidR="00996960" w:rsidRPr="00996960" w:rsidRDefault="00B97D5F" w:rsidP="00B67D95">
      <w:pPr>
        <w:spacing w:before="120" w:after="120" w:line="280" w:lineRule="atLeast"/>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018A32E9" w14:textId="77777777" w:rsidR="00E91AB6" w:rsidRDefault="00E91AB6" w:rsidP="00B67D95">
      <w:pPr>
        <w:spacing w:before="120" w:after="120" w:line="280" w:lineRule="atLeast"/>
      </w:pPr>
      <w:r>
        <w:t>The Head of the State Service has determined that the person nominated for this job is to satisfy a pre</w:t>
      </w:r>
      <w:r>
        <w:noBreakHyphen/>
        <w:t>employment check before taking up the appointment, on promotion or transfer. The following checks are to be conducted:</w:t>
      </w:r>
    </w:p>
    <w:p w14:paraId="2DCFB5C4" w14:textId="77777777" w:rsidR="00E91AB6" w:rsidRDefault="00E91AB6" w:rsidP="00B67D95">
      <w:pPr>
        <w:pStyle w:val="ListNumbered"/>
        <w:numPr>
          <w:ilvl w:val="0"/>
          <w:numId w:val="16"/>
        </w:numPr>
        <w:spacing w:before="120" w:after="120" w:line="280" w:lineRule="atLeast"/>
      </w:pPr>
      <w:r>
        <w:t>Conviction checks in the following areas:</w:t>
      </w:r>
    </w:p>
    <w:p w14:paraId="147CDE9F" w14:textId="77777777" w:rsidR="00E91AB6" w:rsidRDefault="00E91AB6" w:rsidP="00B67D95">
      <w:pPr>
        <w:pStyle w:val="ListNumbered"/>
        <w:numPr>
          <w:ilvl w:val="1"/>
          <w:numId w:val="13"/>
        </w:numPr>
        <w:spacing w:before="120" w:after="120" w:line="280" w:lineRule="atLeast"/>
      </w:pPr>
      <w:r>
        <w:t>crimes of violence</w:t>
      </w:r>
    </w:p>
    <w:p w14:paraId="15754481" w14:textId="77777777" w:rsidR="00E91AB6" w:rsidRDefault="00E91AB6" w:rsidP="00B67D95">
      <w:pPr>
        <w:pStyle w:val="ListNumbered"/>
        <w:numPr>
          <w:ilvl w:val="1"/>
          <w:numId w:val="13"/>
        </w:numPr>
        <w:spacing w:before="120" w:after="120" w:line="280" w:lineRule="atLeast"/>
      </w:pPr>
      <w:r>
        <w:t>sex related offences</w:t>
      </w:r>
    </w:p>
    <w:p w14:paraId="4ED1D6AD" w14:textId="77777777" w:rsidR="00E91AB6" w:rsidRDefault="00E91AB6" w:rsidP="00B67D95">
      <w:pPr>
        <w:pStyle w:val="ListNumbered"/>
        <w:numPr>
          <w:ilvl w:val="1"/>
          <w:numId w:val="13"/>
        </w:numPr>
        <w:spacing w:before="120" w:after="120" w:line="280" w:lineRule="atLeast"/>
      </w:pPr>
      <w:r>
        <w:t>serious drug offences</w:t>
      </w:r>
    </w:p>
    <w:p w14:paraId="2F95386B" w14:textId="77777777" w:rsidR="00405739" w:rsidRDefault="00E91AB6" w:rsidP="00B67D95">
      <w:pPr>
        <w:pStyle w:val="ListNumbered"/>
        <w:numPr>
          <w:ilvl w:val="1"/>
          <w:numId w:val="13"/>
        </w:numPr>
        <w:spacing w:before="120" w:after="120" w:line="280" w:lineRule="atLeast"/>
      </w:pPr>
      <w:r>
        <w:t>crimes involving dishonesty</w:t>
      </w:r>
    </w:p>
    <w:p w14:paraId="526590A3" w14:textId="77777777" w:rsidR="00E91AB6" w:rsidRDefault="00E91AB6" w:rsidP="00B67D95">
      <w:pPr>
        <w:pStyle w:val="ListNumbered"/>
        <w:spacing w:before="120" w:after="120" w:line="280" w:lineRule="atLeast"/>
      </w:pPr>
      <w:r>
        <w:t>Identification check</w:t>
      </w:r>
    </w:p>
    <w:p w14:paraId="301DC513" w14:textId="107DCD3A" w:rsidR="00E91AB6" w:rsidRPr="008803FC" w:rsidRDefault="00E91AB6" w:rsidP="00B67D95">
      <w:pPr>
        <w:pStyle w:val="ListNumbered"/>
        <w:spacing w:before="120" w:after="120" w:line="280" w:lineRule="atLeast"/>
      </w:pPr>
      <w:r>
        <w:t>Disciplinary action in previous employment check.</w:t>
      </w:r>
    </w:p>
    <w:p w14:paraId="011E3DAD" w14:textId="77777777" w:rsidR="00E91AB6" w:rsidRDefault="00E91AB6" w:rsidP="00130E72">
      <w:pPr>
        <w:pStyle w:val="Heading3"/>
      </w:pPr>
      <w:r>
        <w:lastRenderedPageBreak/>
        <w:t>Selection Criteria:</w:t>
      </w:r>
    </w:p>
    <w:p w14:paraId="2E06CD37" w14:textId="77777777" w:rsidR="00B67D95" w:rsidRPr="00B67D95" w:rsidRDefault="00B67D95" w:rsidP="00B67D95">
      <w:pPr>
        <w:pStyle w:val="ListNumbered"/>
        <w:numPr>
          <w:ilvl w:val="0"/>
          <w:numId w:val="15"/>
        </w:numPr>
        <w:spacing w:after="120"/>
        <w:rPr>
          <w:rFonts w:ascii="Gill Sans MT" w:hAnsi="Gill Sans MT"/>
        </w:rPr>
      </w:pPr>
      <w:r w:rsidRPr="00B67D95">
        <w:rPr>
          <w:rFonts w:ascii="Gill Sans MT" w:hAnsi="Gill Sans MT"/>
        </w:rPr>
        <w:t xml:space="preserve">Extensive experience and demonstrated specialist level knowledge of mental health nursing and an understanding of mental health issues in relation to children, adolescents and their families or a demonstrated ability to acquire this understanding. </w:t>
      </w:r>
    </w:p>
    <w:p w14:paraId="55FB8342" w14:textId="77777777" w:rsidR="00B67D95" w:rsidRPr="00B67D95" w:rsidRDefault="00B67D95" w:rsidP="00B67D95">
      <w:pPr>
        <w:pStyle w:val="ListNumbered"/>
        <w:numPr>
          <w:ilvl w:val="0"/>
          <w:numId w:val="15"/>
        </w:numPr>
        <w:spacing w:after="120"/>
        <w:rPr>
          <w:rFonts w:ascii="Gill Sans MT" w:hAnsi="Gill Sans MT"/>
        </w:rPr>
      </w:pPr>
      <w:r w:rsidRPr="00B67D95">
        <w:rPr>
          <w:rFonts w:ascii="Gill Sans MT" w:hAnsi="Gill Sans MT"/>
        </w:rPr>
        <w:t xml:space="preserve">A thorough understanding and application of relevant legal requirements, legislation, statutory requirements, departmental procedures and policies and professional practice standards. </w:t>
      </w:r>
    </w:p>
    <w:p w14:paraId="2CE7515F" w14:textId="77777777" w:rsidR="00B67D95" w:rsidRPr="00B67D95" w:rsidRDefault="00B67D95" w:rsidP="00B67D95">
      <w:pPr>
        <w:pStyle w:val="ListNumbered"/>
        <w:numPr>
          <w:ilvl w:val="0"/>
          <w:numId w:val="15"/>
        </w:numPr>
        <w:spacing w:after="120"/>
        <w:rPr>
          <w:rFonts w:ascii="Gill Sans MT" w:hAnsi="Gill Sans MT"/>
        </w:rPr>
      </w:pPr>
      <w:r w:rsidRPr="00B67D95">
        <w:rPr>
          <w:rFonts w:ascii="Gill Sans MT" w:hAnsi="Gill Sans MT"/>
        </w:rPr>
        <w:t xml:space="preserve">Proven ability to provide a range of assessments and therapeutic interventions relevant for children, adolescents and families accessing services and the ability to acquire further expertise in this area. </w:t>
      </w:r>
    </w:p>
    <w:p w14:paraId="41296D8C" w14:textId="77777777" w:rsidR="00B67D95" w:rsidRPr="00B67D95" w:rsidRDefault="00B67D95" w:rsidP="00B67D95">
      <w:pPr>
        <w:pStyle w:val="ListNumbered"/>
        <w:numPr>
          <w:ilvl w:val="0"/>
          <w:numId w:val="15"/>
        </w:numPr>
        <w:spacing w:after="120"/>
        <w:rPr>
          <w:rFonts w:ascii="Gill Sans MT" w:hAnsi="Gill Sans MT"/>
        </w:rPr>
      </w:pPr>
      <w:r w:rsidRPr="00B67D95">
        <w:rPr>
          <w:rFonts w:ascii="Gill Sans MT" w:hAnsi="Gill Sans MT"/>
        </w:rPr>
        <w:t xml:space="preserve">Demonstrated experience and knowledge of other services and agencies in the context of providing specialist mental health assessment, </w:t>
      </w:r>
      <w:proofErr w:type="gramStart"/>
      <w:r w:rsidRPr="00B67D95">
        <w:rPr>
          <w:rFonts w:ascii="Gill Sans MT" w:hAnsi="Gill Sans MT"/>
        </w:rPr>
        <w:t>advice</w:t>
      </w:r>
      <w:proofErr w:type="gramEnd"/>
      <w:r w:rsidRPr="00B67D95">
        <w:rPr>
          <w:rFonts w:ascii="Gill Sans MT" w:hAnsi="Gill Sans MT"/>
        </w:rPr>
        <w:t xml:space="preserve"> and training. </w:t>
      </w:r>
    </w:p>
    <w:p w14:paraId="6D5C6B00" w14:textId="77777777" w:rsidR="00B67D95" w:rsidRPr="00B67D95" w:rsidRDefault="00B67D95" w:rsidP="00B67D95">
      <w:pPr>
        <w:pStyle w:val="ListNumbered"/>
        <w:widowControl w:val="0"/>
        <w:numPr>
          <w:ilvl w:val="0"/>
          <w:numId w:val="15"/>
        </w:numPr>
        <w:spacing w:after="120"/>
        <w:rPr>
          <w:rFonts w:ascii="Gill Sans MT" w:hAnsi="Gill Sans MT"/>
        </w:rPr>
      </w:pPr>
      <w:r w:rsidRPr="00B67D95">
        <w:rPr>
          <w:rFonts w:ascii="Gill Sans MT" w:hAnsi="Gill Sans MT"/>
        </w:rPr>
        <w:t>Well-developed interpersonal skills, including written and oral communication, negotiation and conflict resolution skills, and the proven ability to act as a clinical resource and work constructively as part of a multidisciplinary team and to liaise and consult effectively with stakeholders and other service providers.</w:t>
      </w:r>
    </w:p>
    <w:p w14:paraId="0D81C25C" w14:textId="77777777" w:rsidR="00B67D95" w:rsidRPr="00B67D95" w:rsidRDefault="00B67D95" w:rsidP="00B67D95">
      <w:pPr>
        <w:pStyle w:val="ListNumbered"/>
        <w:widowControl w:val="0"/>
        <w:numPr>
          <w:ilvl w:val="0"/>
          <w:numId w:val="15"/>
        </w:numPr>
        <w:spacing w:after="120"/>
        <w:rPr>
          <w:rFonts w:ascii="Gill Sans MT" w:hAnsi="Gill Sans MT"/>
        </w:rPr>
      </w:pPr>
      <w:r w:rsidRPr="00B67D95">
        <w:rPr>
          <w:rFonts w:ascii="Gill Sans MT" w:hAnsi="Gill Sans MT"/>
        </w:rPr>
        <w:t xml:space="preserve">Ability to apply the principles of clinical risk management, quality improvement, nursing research, performance monitoring and evaluation strategies relevant to the clinical area. </w:t>
      </w:r>
    </w:p>
    <w:p w14:paraId="1D1DB96D" w14:textId="1637158D" w:rsidR="00E91AB6" w:rsidRPr="00B67D95" w:rsidRDefault="00B67D95" w:rsidP="00B67D95">
      <w:pPr>
        <w:pStyle w:val="ListNumbered"/>
        <w:numPr>
          <w:ilvl w:val="0"/>
          <w:numId w:val="15"/>
        </w:numPr>
        <w:spacing w:after="240"/>
        <w:rPr>
          <w:rFonts w:ascii="Gill Sans MT" w:hAnsi="Gill Sans MT"/>
        </w:rPr>
      </w:pPr>
      <w:r w:rsidRPr="00B67D95">
        <w:rPr>
          <w:rFonts w:ascii="Gill Sans MT" w:hAnsi="Gill Sans MT"/>
        </w:rPr>
        <w:t xml:space="preserve">Demonstrated ability to precept nurses, undergraduate and postgraduate student nurses, conduct orientation and develop, </w:t>
      </w:r>
      <w:proofErr w:type="gramStart"/>
      <w:r w:rsidRPr="00B67D95">
        <w:rPr>
          <w:rFonts w:ascii="Gill Sans MT" w:hAnsi="Gill Sans MT"/>
        </w:rPr>
        <w:t>implement</w:t>
      </w:r>
      <w:proofErr w:type="gramEnd"/>
      <w:r w:rsidRPr="00B67D95">
        <w:rPr>
          <w:rFonts w:ascii="Gill Sans MT" w:hAnsi="Gill Sans MT"/>
        </w:rPr>
        <w:t xml:space="preserve"> and evaluate professional development, educational and training activities. </w:t>
      </w:r>
    </w:p>
    <w:p w14:paraId="185F40C6" w14:textId="77777777" w:rsidR="00E91AB6" w:rsidRDefault="00E91AB6" w:rsidP="00130E72">
      <w:pPr>
        <w:pStyle w:val="Heading3"/>
      </w:pPr>
      <w:r>
        <w:t>Working Environment:</w:t>
      </w:r>
    </w:p>
    <w:p w14:paraId="79968BCE" w14:textId="79D0E9C2" w:rsidR="00DD5FB3" w:rsidRDefault="000D5AF4" w:rsidP="00193494">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rsidR="004818C6">
        <w:t>.</w:t>
      </w:r>
      <w:r w:rsidR="0054434B">
        <w:t xml:space="preserve"> </w:t>
      </w:r>
      <w:r w:rsidR="004818C6">
        <w:t>We</w:t>
      </w:r>
      <w:r w:rsidRPr="004B0994">
        <w:t xml:space="preserve"> value leading with purpose, being creative and innovative, acting with integrity, being accountable and being collegial.</w:t>
      </w:r>
      <w:r w:rsidR="00365ADE">
        <w:t xml:space="preserve"> </w:t>
      </w:r>
    </w:p>
    <w:p w14:paraId="1E8012FB" w14:textId="64EA388B" w:rsidR="000D5AF4" w:rsidRPr="004B0994" w:rsidRDefault="00F71472" w:rsidP="00193494">
      <w:r>
        <w:t xml:space="preserve">The </w:t>
      </w:r>
      <w:r w:rsidR="00365ADE">
        <w:t>Department</w:t>
      </w:r>
      <w:r w:rsidR="008F007F">
        <w:t xml:space="preserve"> </w:t>
      </w:r>
      <w:r w:rsidR="00CB66AF">
        <w:t xml:space="preserve">seeks to provide </w:t>
      </w:r>
      <w:r w:rsidR="00405171">
        <w:t xml:space="preserve">an </w:t>
      </w:r>
      <w:r w:rsidR="00DC524C">
        <w:t xml:space="preserve">environment that supports safe work practices, </w:t>
      </w:r>
      <w:proofErr w:type="gramStart"/>
      <w:r w:rsidR="00DC524C">
        <w:t>diversity</w:t>
      </w:r>
      <w:proofErr w:type="gramEnd"/>
      <w:r w:rsidR="00DC524C">
        <w:t xml:space="preserve"> and </w:t>
      </w:r>
      <w:r w:rsidR="009E53F4">
        <w:t xml:space="preserve">respect, including </w:t>
      </w:r>
      <w:r w:rsidR="00DC524C">
        <w:t xml:space="preserve">with employment opportunities and ongoing learning and development. We value the diverse backgrounds, skills and contributions of all employees and treat each other and </w:t>
      </w:r>
      <w:r w:rsidR="00F24534">
        <w:t>members of the community</w:t>
      </w:r>
      <w:r w:rsidR="00DC524C">
        <w:t xml:space="preserve"> with respect. We do not tolerate discrimination, harassment or bullying in the workplace.</w:t>
      </w:r>
      <w:r w:rsidR="00036325">
        <w:t xml:space="preserve"> </w:t>
      </w:r>
      <w:r w:rsidR="008C760C">
        <w:t xml:space="preserve">All employees must uphold the </w:t>
      </w:r>
      <w:r w:rsidR="008C760C" w:rsidRPr="00C134ED">
        <w:rPr>
          <w:bCs/>
          <w:i/>
        </w:rPr>
        <w:t xml:space="preserve">State Service Principles </w:t>
      </w:r>
      <w:r w:rsidR="008C760C" w:rsidRPr="00337317">
        <w:rPr>
          <w:bCs/>
          <w:iCs/>
        </w:rPr>
        <w:t>and</w:t>
      </w:r>
      <w:r w:rsidR="008C760C" w:rsidRPr="00C134ED">
        <w:rPr>
          <w:bCs/>
          <w:i/>
        </w:rPr>
        <w:t xml:space="preserve"> Code of Conduct</w:t>
      </w:r>
      <w:r w:rsidR="008C760C">
        <w:rPr>
          <w:bCs/>
          <w:i/>
        </w:rPr>
        <w:t xml:space="preserve"> </w:t>
      </w:r>
      <w:r w:rsidR="008C760C" w:rsidRPr="005B5E90">
        <w:rPr>
          <w:bCs/>
          <w:iCs/>
        </w:rPr>
        <w:t xml:space="preserve">which are </w:t>
      </w:r>
      <w:r w:rsidR="008C760C">
        <w:rPr>
          <w:bCs/>
          <w:iCs/>
        </w:rPr>
        <w:t>found</w:t>
      </w:r>
      <w:r w:rsidR="008C760C" w:rsidRPr="005B5E90">
        <w:rPr>
          <w:bCs/>
          <w:iCs/>
        </w:rPr>
        <w:t xml:space="preserve"> in the</w:t>
      </w:r>
      <w:r w:rsidR="008C760C">
        <w:rPr>
          <w:bCs/>
          <w:i/>
        </w:rPr>
        <w:t xml:space="preserve"> State Service Act 2000. </w:t>
      </w:r>
      <w:r w:rsidR="00750586">
        <w:t xml:space="preserve">The Department supports the </w:t>
      </w:r>
      <w:hyperlink r:id="rId8" w:history="1">
        <w:r w:rsidR="00750586" w:rsidRPr="00686107">
          <w:rPr>
            <w:rStyle w:val="Hyperlink"/>
          </w:rPr>
          <w:t>Consumer and Community Engagement Principles</w:t>
        </w:r>
      </w:hyperlink>
      <w:r w:rsidR="00750586">
        <w:t>.</w:t>
      </w:r>
    </w:p>
    <w:sectPr w:rsidR="000D5AF4" w:rsidRPr="004B0994"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B2AC3A" w14:textId="77777777" w:rsidR="00F417D1" w:rsidRDefault="00F417D1" w:rsidP="00F420E2">
      <w:pPr>
        <w:spacing w:after="0" w:line="240" w:lineRule="auto"/>
      </w:pPr>
      <w:r>
        <w:separator/>
      </w:r>
    </w:p>
  </w:endnote>
  <w:endnote w:type="continuationSeparator" w:id="0">
    <w:p w14:paraId="7AD8B773" w14:textId="77777777" w:rsidR="00F417D1" w:rsidRDefault="00F417D1"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Tahoma">
    <w:panose1 w:val="020B0604030504040204"/>
    <w:charset w:val="00"/>
    <w:family w:val="swiss"/>
    <w:pitch w:val="variable"/>
    <w:sig w:usb0="E1002EFF" w:usb1="C000605B" w:usb2="00000029" w:usb3="00000000" w:csb0="000101FF"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2AA46E" w14:textId="77777777" w:rsidR="00F417D1" w:rsidRDefault="00F417D1" w:rsidP="00F420E2">
      <w:pPr>
        <w:spacing w:after="0" w:line="240" w:lineRule="auto"/>
      </w:pPr>
      <w:r>
        <w:separator/>
      </w:r>
    </w:p>
  </w:footnote>
  <w:footnote w:type="continuationSeparator" w:id="0">
    <w:p w14:paraId="729695EF" w14:textId="77777777" w:rsidR="00F417D1" w:rsidRDefault="00F417D1" w:rsidP="00F420E2">
      <w:pPr>
        <w:spacing w:after="0" w:line="240" w:lineRule="auto"/>
      </w:pPr>
      <w:r>
        <w:continuationSeparator/>
      </w:r>
    </w:p>
  </w:footnote>
  <w:footnote w:id="1">
    <w:p w14:paraId="265BE4B2" w14:textId="77777777" w:rsidR="00B67D95" w:rsidRPr="00DD1644" w:rsidRDefault="00B67D95" w:rsidP="00B67D95">
      <w:pPr>
        <w:pStyle w:val="FootnoteText"/>
      </w:pPr>
      <w:r>
        <w:rPr>
          <w:rStyle w:val="FootnoteReference"/>
        </w:rPr>
        <w:footnoteRef/>
      </w:r>
      <w:r>
        <w:t xml:space="preserve"> Outcome Assessment Review System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D6E1B"/>
    <w:multiLevelType w:val="hybridMultilevel"/>
    <w:tmpl w:val="C4F0C1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6" w15:restartNumberingAfterBreak="0">
    <w:nsid w:val="2E472785"/>
    <w:multiLevelType w:val="hybridMultilevel"/>
    <w:tmpl w:val="80B894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EC909A6"/>
    <w:multiLevelType w:val="hybridMultilevel"/>
    <w:tmpl w:val="D2D037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D6F71C4"/>
    <w:multiLevelType w:val="multilevel"/>
    <w:tmpl w:val="8E8C0FDC"/>
    <w:numStyleLink w:val="NL1"/>
  </w:abstractNum>
  <w:abstractNum w:abstractNumId="11"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2" w15:restartNumberingAfterBreak="0">
    <w:nsid w:val="4EB422B8"/>
    <w:multiLevelType w:val="hybridMultilevel"/>
    <w:tmpl w:val="2F9E1B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4"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7"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4C15351"/>
    <w:multiLevelType w:val="hybridMultilevel"/>
    <w:tmpl w:val="FD5A03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22" w15:restartNumberingAfterBreak="0">
    <w:nsid w:val="7DE92270"/>
    <w:multiLevelType w:val="hybridMultilevel"/>
    <w:tmpl w:val="A53449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1"/>
  </w:num>
  <w:num w:numId="2">
    <w:abstractNumId w:val="4"/>
  </w:num>
  <w:num w:numId="3">
    <w:abstractNumId w:val="2"/>
  </w:num>
  <w:num w:numId="4">
    <w:abstractNumId w:val="9"/>
  </w:num>
  <w:num w:numId="5">
    <w:abstractNumId w:val="15"/>
  </w:num>
  <w:num w:numId="6">
    <w:abstractNumId w:val="11"/>
  </w:num>
  <w:num w:numId="7">
    <w:abstractNumId w:val="18"/>
  </w:num>
  <w:num w:numId="8">
    <w:abstractNumId w:val="1"/>
  </w:num>
  <w:num w:numId="9">
    <w:abstractNumId w:val="19"/>
  </w:num>
  <w:num w:numId="10">
    <w:abstractNumId w:val="16"/>
  </w:num>
  <w:num w:numId="11">
    <w:abstractNumId w:val="5"/>
  </w:num>
  <w:num w:numId="12">
    <w:abstractNumId w:val="8"/>
  </w:num>
  <w:num w:numId="13">
    <w:abstractNumId w:val="1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3"/>
  </w:num>
  <w:num w:numId="19">
    <w:abstractNumId w:val="14"/>
  </w:num>
  <w:num w:numId="20">
    <w:abstractNumId w:val="17"/>
  </w:num>
  <w:num w:numId="21">
    <w:abstractNumId w:val="0"/>
  </w:num>
  <w:num w:numId="22">
    <w:abstractNumId w:val="12"/>
  </w:num>
  <w:num w:numId="23">
    <w:abstractNumId w:val="20"/>
  </w:num>
  <w:num w:numId="24">
    <w:abstractNumId w:val="22"/>
  </w:num>
  <w:num w:numId="25">
    <w:abstractNumId w:val="7"/>
  </w:num>
  <w:num w:numId="26">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AA3"/>
    <w:rsid w:val="00036117"/>
    <w:rsid w:val="00036325"/>
    <w:rsid w:val="00063D77"/>
    <w:rsid w:val="00076386"/>
    <w:rsid w:val="00077639"/>
    <w:rsid w:val="0008146B"/>
    <w:rsid w:val="00090F2A"/>
    <w:rsid w:val="000C3DA0"/>
    <w:rsid w:val="000C54F9"/>
    <w:rsid w:val="000C7998"/>
    <w:rsid w:val="000D5AF4"/>
    <w:rsid w:val="000D73E4"/>
    <w:rsid w:val="000E5162"/>
    <w:rsid w:val="001001C5"/>
    <w:rsid w:val="00104714"/>
    <w:rsid w:val="00130E72"/>
    <w:rsid w:val="00174560"/>
    <w:rsid w:val="0017718A"/>
    <w:rsid w:val="00193494"/>
    <w:rsid w:val="00197D66"/>
    <w:rsid w:val="001A0ED9"/>
    <w:rsid w:val="001A1485"/>
    <w:rsid w:val="001A5403"/>
    <w:rsid w:val="001B46F1"/>
    <w:rsid w:val="001C5696"/>
    <w:rsid w:val="001D302E"/>
    <w:rsid w:val="001E2C1B"/>
    <w:rsid w:val="00232BE5"/>
    <w:rsid w:val="002610EB"/>
    <w:rsid w:val="002629D9"/>
    <w:rsid w:val="00275F14"/>
    <w:rsid w:val="00284040"/>
    <w:rsid w:val="002A134E"/>
    <w:rsid w:val="002B144A"/>
    <w:rsid w:val="002D25CE"/>
    <w:rsid w:val="002D72E4"/>
    <w:rsid w:val="002E2FDC"/>
    <w:rsid w:val="00324C8F"/>
    <w:rsid w:val="00325022"/>
    <w:rsid w:val="00326F12"/>
    <w:rsid w:val="0033673B"/>
    <w:rsid w:val="00341FBA"/>
    <w:rsid w:val="003506C1"/>
    <w:rsid w:val="0036538B"/>
    <w:rsid w:val="00365ADE"/>
    <w:rsid w:val="003703B1"/>
    <w:rsid w:val="00374075"/>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6186"/>
    <w:rsid w:val="004818C6"/>
    <w:rsid w:val="00482546"/>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8698F"/>
    <w:rsid w:val="005A52A6"/>
    <w:rsid w:val="005B0392"/>
    <w:rsid w:val="005D732D"/>
    <w:rsid w:val="005F02A4"/>
    <w:rsid w:val="005F3D0B"/>
    <w:rsid w:val="006043D9"/>
    <w:rsid w:val="00620B2E"/>
    <w:rsid w:val="00624C62"/>
    <w:rsid w:val="006431AC"/>
    <w:rsid w:val="00653F82"/>
    <w:rsid w:val="00671C5D"/>
    <w:rsid w:val="00685C17"/>
    <w:rsid w:val="00686099"/>
    <w:rsid w:val="00686107"/>
    <w:rsid w:val="00686647"/>
    <w:rsid w:val="006B029D"/>
    <w:rsid w:val="006C21D8"/>
    <w:rsid w:val="006D31AA"/>
    <w:rsid w:val="006E2EF8"/>
    <w:rsid w:val="006E3EFC"/>
    <w:rsid w:val="00720B7D"/>
    <w:rsid w:val="00724132"/>
    <w:rsid w:val="00734F23"/>
    <w:rsid w:val="007356C9"/>
    <w:rsid w:val="00750586"/>
    <w:rsid w:val="0075247C"/>
    <w:rsid w:val="00752800"/>
    <w:rsid w:val="00793C80"/>
    <w:rsid w:val="00793E83"/>
    <w:rsid w:val="007A158D"/>
    <w:rsid w:val="007A5511"/>
    <w:rsid w:val="007A7429"/>
    <w:rsid w:val="007B4CF4"/>
    <w:rsid w:val="007B65A4"/>
    <w:rsid w:val="007C2856"/>
    <w:rsid w:val="007C6E49"/>
    <w:rsid w:val="007D146E"/>
    <w:rsid w:val="007D5225"/>
    <w:rsid w:val="007E4B28"/>
    <w:rsid w:val="007F4833"/>
    <w:rsid w:val="00824FEC"/>
    <w:rsid w:val="00845E63"/>
    <w:rsid w:val="00853A32"/>
    <w:rsid w:val="008803FC"/>
    <w:rsid w:val="008841BB"/>
    <w:rsid w:val="00890AD9"/>
    <w:rsid w:val="00897131"/>
    <w:rsid w:val="008A0C04"/>
    <w:rsid w:val="008A6FEB"/>
    <w:rsid w:val="008B2484"/>
    <w:rsid w:val="008B7413"/>
    <w:rsid w:val="008C760C"/>
    <w:rsid w:val="008D0D52"/>
    <w:rsid w:val="008D2FB8"/>
    <w:rsid w:val="008D441B"/>
    <w:rsid w:val="008D560D"/>
    <w:rsid w:val="008E4732"/>
    <w:rsid w:val="008F007F"/>
    <w:rsid w:val="008F4C51"/>
    <w:rsid w:val="009022D4"/>
    <w:rsid w:val="009075D0"/>
    <w:rsid w:val="00912EDC"/>
    <w:rsid w:val="009259E8"/>
    <w:rsid w:val="00926CA3"/>
    <w:rsid w:val="00936443"/>
    <w:rsid w:val="00970F36"/>
    <w:rsid w:val="009764CE"/>
    <w:rsid w:val="009808BF"/>
    <w:rsid w:val="00990D4D"/>
    <w:rsid w:val="00990F46"/>
    <w:rsid w:val="00996960"/>
    <w:rsid w:val="00996D71"/>
    <w:rsid w:val="009A0487"/>
    <w:rsid w:val="009B0BB2"/>
    <w:rsid w:val="009D1E6D"/>
    <w:rsid w:val="009E53F4"/>
    <w:rsid w:val="009F3D24"/>
    <w:rsid w:val="009F4E40"/>
    <w:rsid w:val="009F4FA7"/>
    <w:rsid w:val="009F7C6A"/>
    <w:rsid w:val="00A020CD"/>
    <w:rsid w:val="00A05641"/>
    <w:rsid w:val="00A05FF5"/>
    <w:rsid w:val="00A27DDD"/>
    <w:rsid w:val="00A425DF"/>
    <w:rsid w:val="00A461AE"/>
    <w:rsid w:val="00A55A29"/>
    <w:rsid w:val="00A74970"/>
    <w:rsid w:val="00AA3525"/>
    <w:rsid w:val="00AA6DBD"/>
    <w:rsid w:val="00AB446C"/>
    <w:rsid w:val="00AB66FF"/>
    <w:rsid w:val="00AC199F"/>
    <w:rsid w:val="00AC23EA"/>
    <w:rsid w:val="00AC412D"/>
    <w:rsid w:val="00AF0C6B"/>
    <w:rsid w:val="00B06327"/>
    <w:rsid w:val="00B06EDE"/>
    <w:rsid w:val="00B077F7"/>
    <w:rsid w:val="00B231B2"/>
    <w:rsid w:val="00B47CD5"/>
    <w:rsid w:val="00B55A2A"/>
    <w:rsid w:val="00B67D95"/>
    <w:rsid w:val="00B81424"/>
    <w:rsid w:val="00B90EB3"/>
    <w:rsid w:val="00B914E4"/>
    <w:rsid w:val="00B97D5F"/>
    <w:rsid w:val="00BA6397"/>
    <w:rsid w:val="00BB12B9"/>
    <w:rsid w:val="00BC6DC6"/>
    <w:rsid w:val="00BF2032"/>
    <w:rsid w:val="00C21404"/>
    <w:rsid w:val="00C265E8"/>
    <w:rsid w:val="00C32D2A"/>
    <w:rsid w:val="00C36B19"/>
    <w:rsid w:val="00C43FDA"/>
    <w:rsid w:val="00C45805"/>
    <w:rsid w:val="00C53A5E"/>
    <w:rsid w:val="00C56BF6"/>
    <w:rsid w:val="00C726D0"/>
    <w:rsid w:val="00C82806"/>
    <w:rsid w:val="00C82F58"/>
    <w:rsid w:val="00CA2025"/>
    <w:rsid w:val="00CB66AF"/>
    <w:rsid w:val="00CC6E00"/>
    <w:rsid w:val="00CD13C8"/>
    <w:rsid w:val="00CD2D3B"/>
    <w:rsid w:val="00CE2BFE"/>
    <w:rsid w:val="00CF1329"/>
    <w:rsid w:val="00CF4C44"/>
    <w:rsid w:val="00D07979"/>
    <w:rsid w:val="00D3274D"/>
    <w:rsid w:val="00D33173"/>
    <w:rsid w:val="00D46C41"/>
    <w:rsid w:val="00D46F55"/>
    <w:rsid w:val="00D6474A"/>
    <w:rsid w:val="00D66105"/>
    <w:rsid w:val="00D848D9"/>
    <w:rsid w:val="00DA3AF3"/>
    <w:rsid w:val="00DA5474"/>
    <w:rsid w:val="00DA5A1E"/>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91936"/>
    <w:rsid w:val="00E91AB6"/>
    <w:rsid w:val="00E94617"/>
    <w:rsid w:val="00EA58C4"/>
    <w:rsid w:val="00EB24EA"/>
    <w:rsid w:val="00ED7A37"/>
    <w:rsid w:val="00EE1C89"/>
    <w:rsid w:val="00EF3EFA"/>
    <w:rsid w:val="00EF4B3B"/>
    <w:rsid w:val="00EF57F1"/>
    <w:rsid w:val="00F013F0"/>
    <w:rsid w:val="00F052E5"/>
    <w:rsid w:val="00F1321C"/>
    <w:rsid w:val="00F24534"/>
    <w:rsid w:val="00F24539"/>
    <w:rsid w:val="00F372B8"/>
    <w:rsid w:val="00F417D1"/>
    <w:rsid w:val="00F420E2"/>
    <w:rsid w:val="00F554AC"/>
    <w:rsid w:val="00F71472"/>
    <w:rsid w:val="00F77643"/>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nhideWhenUsed/>
    <w:rsid w:val="00DA5A1E"/>
    <w:pPr>
      <w:spacing w:after="0" w:line="240" w:lineRule="auto"/>
    </w:pPr>
    <w:rPr>
      <w:sz w:val="20"/>
      <w:szCs w:val="20"/>
    </w:rPr>
  </w:style>
  <w:style w:type="character" w:customStyle="1" w:styleId="FootnoteTextChar">
    <w:name w:val="Footnote Text Char"/>
    <w:basedOn w:val="DefaultParagraphFont"/>
    <w:link w:val="FootnoteText"/>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 w:type="paragraph" w:customStyle="1" w:styleId="Default">
    <w:name w:val="Default"/>
    <w:rsid w:val="00B67D95"/>
    <w:pPr>
      <w:autoSpaceDE w:val="0"/>
      <w:autoSpaceDN w:val="0"/>
      <w:adjustRightInd w:val="0"/>
    </w:pPr>
    <w:rPr>
      <w:rFonts w:ascii="Tahoma" w:eastAsia="Times New Roman" w:hAnsi="Tahoma" w:cs="Tahoma"/>
      <w:color w:val="000000"/>
      <w:lang w:val="en-AU" w:eastAsia="en-AU"/>
    </w:rPr>
  </w:style>
  <w:style w:type="character" w:styleId="FootnoteReference">
    <w:name w:val="footnote reference"/>
    <w:rsid w:val="00B67D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306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rmpr-cm01/pandp/showdoc.aspx?recnum=P19/000365"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38"/>
        <w:category>
          <w:name w:val="General"/>
          <w:gallery w:val="placeholder"/>
        </w:category>
        <w:types>
          <w:type w:val="bbPlcHdr"/>
        </w:types>
        <w:behaviors>
          <w:behavior w:val="content"/>
        </w:behaviors>
        <w:guid w:val="{236133EF-4CA5-4A10-8F63-33AA07F964A5}"/>
      </w:docPartPr>
      <w:docPartBody>
        <w:p w:rsidR="000D02DF" w:rsidRDefault="00F13FDA">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Tahoma">
    <w:panose1 w:val="020B0604030504040204"/>
    <w:charset w:val="00"/>
    <w:family w:val="swiss"/>
    <w:pitch w:val="variable"/>
    <w:sig w:usb0="E1002EFF" w:usb1="C000605B" w:usb2="00000029" w:usb3="00000000" w:csb0="000101FF"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16B32"/>
    <w:rsid w:val="000D02DF"/>
    <w:rsid w:val="00497E2A"/>
    <w:rsid w:val="006E4BAF"/>
    <w:rsid w:val="007637B0"/>
    <w:rsid w:val="00831BA8"/>
    <w:rsid w:val="008F6267"/>
    <w:rsid w:val="00B56F0D"/>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3FD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1540</Words>
  <Characters>8784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Butterworth, Emily S</cp:lastModifiedBy>
  <cp:revision>2</cp:revision>
  <cp:lastPrinted>2020-12-15T01:42:00Z</cp:lastPrinted>
  <dcterms:created xsi:type="dcterms:W3CDTF">2021-09-23T03:36:00Z</dcterms:created>
  <dcterms:modified xsi:type="dcterms:W3CDTF">2021-09-23T03:36:00Z</dcterms:modified>
</cp:coreProperties>
</file>