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498B2B1D06E84021985FE5ED2951E829"/>
        </w:placeholder>
      </w:sdtPr>
      <w:sdtEndPr/>
      <w:sdtContent>
        <w:p w14:paraId="383D53B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861100CD7CF14173A45602DFD74941FD"/>
        </w:placeholder>
      </w:sdtPr>
      <w:sdtEndPr/>
      <w:sdtContent>
        <w:p w14:paraId="23C1DE0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3E4507D0" w14:textId="2CDE207B" w:rsidR="0006769E" w:rsidRDefault="00A774A4"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Future Horizons</w:t>
      </w:r>
      <w:r w:rsidR="00EB4A0E">
        <w:rPr>
          <w:rFonts w:eastAsia="Times New Roman" w:cs="Arial"/>
          <w:color w:val="7F7F7F" w:themeColor="text1" w:themeTint="80"/>
          <w:sz w:val="36"/>
          <w:szCs w:val="36"/>
          <w:lang w:val="en-US"/>
        </w:rPr>
        <w:t xml:space="preserve"> Advocate</w:t>
      </w:r>
    </w:p>
    <w:sdt>
      <w:sdtPr>
        <w:rPr>
          <w:rStyle w:val="Strong"/>
          <w:rFonts w:ascii="Verdana" w:eastAsia="Times New Roman" w:hAnsi="Verdana" w:cs="Times New Roman"/>
          <w:b/>
          <w:bCs/>
          <w:color w:val="auto"/>
          <w:sz w:val="20"/>
          <w:szCs w:val="20"/>
        </w:rPr>
        <w:id w:val="1099453197"/>
        <w:placeholder>
          <w:docPart w:val="861100CD7CF14173A45602DFD74941FD"/>
        </w:placeholder>
      </w:sdtPr>
      <w:sdtEndPr>
        <w:rPr>
          <w:rStyle w:val="DefaultParagraphFont"/>
          <w:rFonts w:asciiTheme="minorHAnsi" w:eastAsiaTheme="minorEastAsia" w:hAnsiTheme="minorHAnsi"/>
          <w:b w:val="0"/>
          <w:bCs w:val="0"/>
          <w:szCs w:val="24"/>
        </w:rPr>
      </w:sdtEndPr>
      <w:sdtContent>
        <w:p w14:paraId="79499F29" w14:textId="77777777" w:rsidR="007127D5" w:rsidRPr="007127D5" w:rsidRDefault="007127D5" w:rsidP="002E54CF">
          <w:pPr>
            <w:pStyle w:val="Heading1"/>
            <w:spacing w:before="120"/>
            <w:jc w:val="both"/>
            <w:rPr>
              <w:rStyle w:val="Strong"/>
              <w:sz w:val="20"/>
              <w:szCs w:val="20"/>
            </w:rPr>
          </w:pPr>
        </w:p>
        <w:p w14:paraId="186BD79E" w14:textId="77777777" w:rsidR="002E54CF" w:rsidRPr="00A7640D" w:rsidRDefault="002E54CF" w:rsidP="002E54CF">
          <w:pPr>
            <w:pStyle w:val="Heading1"/>
            <w:spacing w:before="120"/>
            <w:jc w:val="both"/>
            <w:rPr>
              <w:rStyle w:val="Strong"/>
            </w:rPr>
          </w:pPr>
          <w:r w:rsidRPr="00A7640D">
            <w:rPr>
              <w:rStyle w:val="Strong"/>
            </w:rPr>
            <w:t>ABOUT UNITING</w:t>
          </w:r>
        </w:p>
        <w:p w14:paraId="7C3B7547"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100F1D6E"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EE8C986"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387D4E0" w14:textId="77777777" w:rsidR="002E54CF" w:rsidRPr="00A7640D" w:rsidRDefault="00391B1C" w:rsidP="002E54CF">
          <w:pPr>
            <w:pStyle w:val="Heading1"/>
            <w:spacing w:before="0"/>
            <w:jc w:val="both"/>
            <w:rPr>
              <w:rStyle w:val="Strong"/>
              <w:sz w:val="20"/>
              <w:szCs w:val="20"/>
            </w:rPr>
          </w:pPr>
          <w:r>
            <w:rPr>
              <w:rFonts w:ascii="FS Elliot Pro" w:hAnsi="FS Elliot Pro" w:cs="Arial"/>
              <w:szCs w:val="20"/>
              <w:lang w:val="en-US"/>
            </w:rPr>
            <w:pict w14:anchorId="5E45ACFF">
              <v:rect id="_x0000_i1025" style="width:0;height:1.5pt" o:hralign="center" o:hrstd="t" o:hr="t" fillcolor="#a0a0a0" stroked="f"/>
            </w:pict>
          </w:r>
        </w:p>
        <w:p w14:paraId="7CFE5BE1" w14:textId="72D16856"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391B1C" w:rsidRPr="00A7640D">
            <w:rPr>
              <w:rFonts w:ascii="FS Elliot Pro" w:hAnsi="FS Elliot Pro"/>
            </w:rPr>
            <w:t>communities,</w:t>
          </w:r>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517C405" w14:textId="77777777" w:rsidR="002E54CF" w:rsidRPr="00A7640D" w:rsidRDefault="002E54CF" w:rsidP="002E54CF">
          <w:pPr>
            <w:jc w:val="both"/>
            <w:rPr>
              <w:rFonts w:ascii="FS Elliot Pro" w:hAnsi="FS Elliot Pro"/>
            </w:rPr>
          </w:pPr>
        </w:p>
        <w:p w14:paraId="3BC7C24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79748B5C" w14:textId="77777777" w:rsidR="00626FE2" w:rsidRDefault="00626FE2" w:rsidP="00626FE2">
          <w:pPr>
            <w:rPr>
              <w:rFonts w:ascii="FS Elliot Pro" w:hAnsi="FS Elliot Pro"/>
              <w:szCs w:val="20"/>
            </w:rPr>
          </w:pPr>
        </w:p>
        <w:p w14:paraId="07132E67"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05E7E124" w14:textId="77777777" w:rsidR="002E54CF" w:rsidRPr="00A7640D" w:rsidRDefault="00391B1C" w:rsidP="002E54CF">
          <w:pPr>
            <w:jc w:val="both"/>
            <w:rPr>
              <w:rFonts w:ascii="FS Elliot Pro" w:hAnsi="FS Elliot Pro"/>
            </w:rPr>
          </w:pPr>
          <w:r>
            <w:rPr>
              <w:rFonts w:ascii="FS Elliot Pro" w:hAnsi="FS Elliot Pro" w:cs="Arial"/>
              <w:szCs w:val="20"/>
              <w:lang w:val="en-US"/>
            </w:rPr>
            <w:pict w14:anchorId="320AA3DB">
              <v:rect id="_x0000_i1026" style="width:0;height:1.5pt" o:hralign="center" o:hrstd="t" o:hr="t" fillcolor="#a0a0a0" stroked="f"/>
            </w:pict>
          </w:r>
        </w:p>
        <w:p w14:paraId="2BB4CCA4" w14:textId="77777777" w:rsidR="000A7BC7" w:rsidRPr="00A7640D" w:rsidRDefault="00336CB4" w:rsidP="00CC4637">
          <w:pPr>
            <w:pStyle w:val="Heading1"/>
            <w:spacing w:before="240"/>
            <w:jc w:val="both"/>
            <w:rPr>
              <w:rStyle w:val="Strong"/>
            </w:rPr>
          </w:pPr>
          <w:r w:rsidRPr="00A7640D">
            <w:rPr>
              <w:rStyle w:val="Strong"/>
            </w:rPr>
            <w:t>ABOUT THE ROLE</w:t>
          </w:r>
        </w:p>
        <w:p w14:paraId="521B69A6"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bookmarkStart w:id="0" w:name="_Hlk1658643"/>
    <w:p w14:paraId="00B0D662" w14:textId="386584B7" w:rsidR="00626FE2" w:rsidRDefault="00391B1C"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861100CD7CF14173A45602DFD74941FD"/>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CF7CCEF9912047ADBD667501EE1A3AF3"/>
          </w:placeholder>
        </w:sdtPr>
        <w:sdtEndPr/>
        <w:sdtContent>
          <w:r w:rsidR="00856484">
            <w:rPr>
              <w:rFonts w:ascii="FS Elliot Pro" w:eastAsiaTheme="minorEastAsia" w:hAnsi="FS Elliot Pro" w:cs="FS Elliot"/>
              <w:szCs w:val="20"/>
              <w:lang w:val="en-US" w:eastAsia="en-US"/>
            </w:rPr>
            <w:t xml:space="preserve">supporting </w:t>
          </w:r>
          <w:r w:rsidR="00D000E8">
            <w:rPr>
              <w:rFonts w:ascii="FS Elliot Pro" w:eastAsiaTheme="minorEastAsia" w:hAnsi="FS Elliot Pro" w:cs="FS Elliot"/>
              <w:szCs w:val="20"/>
              <w:lang w:val="en-US" w:eastAsia="en-US"/>
            </w:rPr>
            <w:t xml:space="preserve">the </w:t>
          </w:r>
          <w:r w:rsidR="006056B2">
            <w:rPr>
              <w:rFonts w:ascii="FS Elliot Pro" w:eastAsiaTheme="minorEastAsia" w:hAnsi="FS Elliot Pro" w:cs="FS Elliot"/>
              <w:szCs w:val="20"/>
              <w:lang w:val="en-US" w:eastAsia="en-US"/>
            </w:rPr>
            <w:t>coordinati</w:t>
          </w:r>
          <w:r w:rsidR="00D000E8">
            <w:rPr>
              <w:rFonts w:ascii="FS Elliot Pro" w:eastAsiaTheme="minorEastAsia" w:hAnsi="FS Elliot Pro" w:cs="FS Elliot"/>
              <w:szCs w:val="20"/>
              <w:lang w:val="en-US" w:eastAsia="en-US"/>
            </w:rPr>
            <w:t>o</w:t>
          </w:r>
          <w:r w:rsidR="006056B2">
            <w:rPr>
              <w:rFonts w:ascii="FS Elliot Pro" w:eastAsiaTheme="minorEastAsia" w:hAnsi="FS Elliot Pro" w:cs="FS Elliot"/>
              <w:szCs w:val="20"/>
              <w:lang w:val="en-US" w:eastAsia="en-US"/>
            </w:rPr>
            <w:t xml:space="preserve">n and </w:t>
          </w:r>
          <w:r>
            <w:rPr>
              <w:rFonts w:ascii="FS Elliot Pro" w:eastAsiaTheme="minorEastAsia" w:hAnsi="FS Elliot Pro" w:cs="FS Elliot"/>
              <w:szCs w:val="20"/>
              <w:lang w:val="en-US" w:eastAsia="en-US"/>
            </w:rPr>
            <w:t>implementing</w:t>
          </w:r>
          <w:r w:rsidR="00D000E8">
            <w:rPr>
              <w:rFonts w:ascii="FS Elliot Pro" w:eastAsiaTheme="minorEastAsia" w:hAnsi="FS Elliot Pro" w:cs="FS Elliot"/>
              <w:szCs w:val="20"/>
              <w:lang w:val="en-US" w:eastAsia="en-US"/>
            </w:rPr>
            <w:t xml:space="preserve"> of</w:t>
          </w:r>
          <w:r w:rsidR="006056B2">
            <w:rPr>
              <w:rFonts w:ascii="FS Elliot Pro" w:eastAsiaTheme="minorEastAsia" w:hAnsi="FS Elliot Pro" w:cs="FS Elliot"/>
              <w:szCs w:val="20"/>
              <w:lang w:val="en-US" w:eastAsia="en-US"/>
            </w:rPr>
            <w:t xml:space="preserve"> advocacy campaigns</w:t>
          </w:r>
          <w:r w:rsidR="00C85469">
            <w:rPr>
              <w:rFonts w:ascii="FS Elliot Pro" w:eastAsiaTheme="minorEastAsia" w:hAnsi="FS Elliot Pro" w:cs="FS Elliot"/>
              <w:szCs w:val="20"/>
              <w:lang w:val="en-US" w:eastAsia="en-US"/>
            </w:rPr>
            <w:t xml:space="preserve"> including government relations strategies</w:t>
          </w:r>
          <w:r w:rsidR="006056B2">
            <w:rPr>
              <w:rFonts w:ascii="FS Elliot Pro" w:eastAsiaTheme="minorEastAsia" w:hAnsi="FS Elliot Pro" w:cs="FS Elliot"/>
              <w:szCs w:val="20"/>
              <w:lang w:val="en-US" w:eastAsia="en-US"/>
            </w:rPr>
            <w:t xml:space="preserve"> to support the delivery of campaign goals and outcomes. </w:t>
          </w:r>
        </w:sdtContent>
      </w:sdt>
    </w:p>
    <w:bookmarkEnd w:id="0" w:displacedByCustomXml="next"/>
    <w:sdt>
      <w:sdtPr>
        <w:rPr>
          <w:rFonts w:asciiTheme="majorHAnsi" w:eastAsiaTheme="minorEastAsia" w:hAnsiTheme="majorHAnsi" w:cstheme="majorBidi"/>
          <w:b/>
          <w:bCs/>
          <w:color w:val="79004C" w:themeColor="accent1" w:themeShade="BF"/>
          <w:sz w:val="28"/>
          <w:szCs w:val="28"/>
        </w:rPr>
        <w:id w:val="-825822600"/>
        <w:placeholder>
          <w:docPart w:val="861100CD7CF14173A45602DFD74941FD"/>
        </w:placeholder>
      </w:sdtPr>
      <w:sdtEndPr>
        <w:rPr>
          <w:rFonts w:eastAsiaTheme="majorEastAsia"/>
          <w:lang w:val="en-US"/>
        </w:rPr>
      </w:sdtEndPr>
      <w:sdtContent>
        <w:p w14:paraId="1B1D0F3F" w14:textId="77777777" w:rsidR="0046225E" w:rsidRPr="00A7640D" w:rsidRDefault="00391B1C" w:rsidP="006056B2">
          <w:pPr>
            <w:jc w:val="both"/>
            <w:rPr>
              <w:rStyle w:val="Strong"/>
              <w:szCs w:val="20"/>
            </w:rPr>
          </w:pPr>
          <w:r>
            <w:rPr>
              <w:rFonts w:ascii="FS Elliot Pro" w:hAnsi="FS Elliot Pro" w:cs="Arial"/>
              <w:szCs w:val="20"/>
              <w:lang w:val="en-US"/>
            </w:rPr>
            <w:pict w14:anchorId="5D3CCDA4">
              <v:rect id="_x0000_i1027" style="width:0;height:1.5pt" o:hralign="center" o:hrstd="t" o:hr="t" fillcolor="#a0a0a0" stroked="f"/>
            </w:pict>
          </w:r>
        </w:p>
        <w:p w14:paraId="44DEACB8"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2D94E31A" w14:textId="60EF1B31" w:rsidR="00626FE2" w:rsidRPr="003E4012" w:rsidRDefault="00391B1C"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61100CD7CF14173A45602DFD74941FD"/>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3F76C14753BA48EF8D4F971B0FF5122F"/>
          </w:placeholder>
        </w:sdtPr>
        <w:sdtEndPr/>
        <w:sdtContent>
          <w:r w:rsidR="006056B2" w:rsidRPr="00C1554F">
            <w:rPr>
              <w:rFonts w:asciiTheme="minorHAnsi" w:hAnsiTheme="minorHAnsi"/>
              <w:szCs w:val="20"/>
            </w:rPr>
            <w:t>Advocacy</w:t>
          </w:r>
        </w:sdtContent>
      </w:sdt>
      <w:r w:rsidR="00626FE2" w:rsidRPr="00C1554F">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861100CD7CF14173A45602DFD74941FD"/>
          </w:placeholder>
        </w:sdtPr>
        <w:sdtEndPr/>
        <w:sdtContent>
          <w:r w:rsidR="00626FE2" w:rsidRPr="00C1554F">
            <w:rPr>
              <w:rFonts w:asciiTheme="minorHAnsi" w:hAnsiTheme="minorHAnsi" w:cs="FSElliotPro"/>
              <w:kern w:val="1"/>
              <w:szCs w:val="20"/>
            </w:rPr>
            <w:t>team</w:t>
          </w:r>
        </w:sdtContent>
      </w:sdt>
      <w:r w:rsidR="00626FE2">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861100CD7CF14173A45602DFD74941FD"/>
          </w:placeholder>
        </w:sdtPr>
        <w:sdtEndPr>
          <w:rPr>
            <w:highlight w:val="none"/>
          </w:rPr>
        </w:sdtEndPr>
        <w:sdtContent>
          <w:r w:rsidR="009A2E8E">
            <w:rPr>
              <w:rFonts w:asciiTheme="minorHAnsi" w:hAnsiTheme="minorHAnsi" w:cs="FSElliotPro"/>
              <w:kern w:val="1"/>
              <w:szCs w:val="20"/>
            </w:rPr>
            <w:t>through the following</w:t>
          </w:r>
          <w:r w:rsidR="00626FE2" w:rsidRPr="003E4012">
            <w:rPr>
              <w:rFonts w:asciiTheme="minorHAnsi" w:hAnsiTheme="minorHAnsi" w:cs="FSElliotPro"/>
              <w:kern w:val="1"/>
              <w:szCs w:val="20"/>
            </w:rPr>
            <w:t>:</w:t>
          </w:r>
        </w:sdtContent>
      </w:sdt>
    </w:p>
    <w:sdt>
      <w:sdtPr>
        <w:rPr>
          <w:rFonts w:asciiTheme="minorHAnsi" w:eastAsiaTheme="minorEastAsia" w:hAnsiTheme="minorHAnsi" w:cs="FSElliotPro"/>
          <w:spacing w:val="-2"/>
          <w:sz w:val="22"/>
          <w:szCs w:val="20"/>
          <w:lang w:val="en-GB" w:eastAsia="en-US"/>
        </w:rPr>
        <w:id w:val="-715120424"/>
        <w:placeholder>
          <w:docPart w:val="861100CD7CF14173A45602DFD74941FD"/>
        </w:placeholder>
      </w:sdtPr>
      <w:sdtEndPr>
        <w:rPr>
          <w:rFonts w:eastAsia="Times New Roman" w:cs="Times New Roman"/>
          <w:spacing w:val="0"/>
          <w:sz w:val="20"/>
          <w:lang w:val="en-AU" w:eastAsia="en-AU"/>
        </w:rPr>
      </w:sdtEndPr>
      <w:sdtContent>
        <w:p w14:paraId="7D9D105B" w14:textId="01A90429" w:rsidR="00626FE2" w:rsidRDefault="00626FE2" w:rsidP="00267F9C">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0D895CDC"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69BC29AE"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7297D62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46002748"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 xml:space="preserve">omply with all WH&amp;S legislation, </w:t>
          </w:r>
          <w:proofErr w:type="gramStart"/>
          <w:r w:rsidR="00626FE2" w:rsidRPr="006B7834">
            <w:rPr>
              <w:rFonts w:asciiTheme="minorHAnsi" w:hAnsiTheme="minorHAnsi"/>
              <w:szCs w:val="20"/>
            </w:rPr>
            <w:t>policies</w:t>
          </w:r>
          <w:proofErr w:type="gramEnd"/>
          <w:r w:rsidR="00626FE2" w:rsidRPr="006B7834">
            <w:rPr>
              <w:rFonts w:asciiTheme="minorHAnsi" w:hAnsiTheme="minorHAnsi"/>
              <w:szCs w:val="20"/>
            </w:rPr>
            <w:t xml:space="preserve"> and procedures.</w:t>
          </w:r>
        </w:p>
        <w:p w14:paraId="215D98E1" w14:textId="274B3431" w:rsidR="00626FE2" w:rsidRPr="00FA5B6B" w:rsidRDefault="009D79D1" w:rsidP="00785BD2">
          <w:pPr>
            <w:pStyle w:val="ListParagraph"/>
            <w:numPr>
              <w:ilvl w:val="0"/>
              <w:numId w:val="7"/>
            </w:numPr>
            <w:autoSpaceDE w:val="0"/>
            <w:autoSpaceDN w:val="0"/>
            <w:adjustRightInd w:val="0"/>
            <w:jc w:val="both"/>
            <w:rPr>
              <w:rFonts w:asciiTheme="minorHAnsi" w:hAnsiTheme="minorHAnsi"/>
              <w:szCs w:val="20"/>
            </w:rPr>
          </w:pPr>
          <w:r w:rsidRPr="00FA5B6B">
            <w:rPr>
              <w:rFonts w:asciiTheme="minorHAnsi" w:hAnsiTheme="minorHAnsi"/>
              <w:szCs w:val="20"/>
            </w:rPr>
            <w:t>Actively contribut</w:t>
          </w:r>
          <w:r w:rsidR="00EB4A0E" w:rsidRPr="00FA5B6B">
            <w:rPr>
              <w:rFonts w:asciiTheme="minorHAnsi" w:hAnsiTheme="minorHAnsi"/>
              <w:szCs w:val="20"/>
            </w:rPr>
            <w:t>ing</w:t>
          </w:r>
          <w:r w:rsidRPr="00FA5B6B">
            <w:rPr>
              <w:rFonts w:asciiTheme="minorHAnsi" w:hAnsiTheme="minorHAnsi"/>
              <w:szCs w:val="20"/>
            </w:rPr>
            <w:t xml:space="preserve"> to a safe and supportive working environment that is inclusive of all staff through celebrating their nationality, cultural background, LGBTI status, abilities, </w:t>
          </w:r>
          <w:proofErr w:type="gramStart"/>
          <w:r w:rsidRPr="00FA5B6B">
            <w:rPr>
              <w:rFonts w:asciiTheme="minorHAnsi" w:hAnsiTheme="minorHAnsi"/>
              <w:szCs w:val="20"/>
            </w:rPr>
            <w:t>gender</w:t>
          </w:r>
          <w:proofErr w:type="gramEnd"/>
          <w:r w:rsidRPr="00FA5B6B">
            <w:rPr>
              <w:rFonts w:asciiTheme="minorHAnsi" w:hAnsiTheme="minorHAnsi"/>
              <w:szCs w:val="20"/>
            </w:rPr>
            <w:t xml:space="preserve"> and age.</w:t>
          </w:r>
        </w:p>
      </w:sdtContent>
    </w:sdt>
    <w:p w14:paraId="1EBEB580" w14:textId="73EE5498" w:rsidR="00626FE2" w:rsidRPr="006D623E" w:rsidRDefault="00391B1C" w:rsidP="0016386B">
      <w:pPr>
        <w:spacing w:after="120"/>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861100CD7CF14173A45602DFD74941FD"/>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BD0DE5">
        <w:rPr>
          <w:rFonts w:asciiTheme="minorHAnsi" w:eastAsiaTheme="minorEastAsia" w:hAnsiTheme="minorHAnsi" w:cs="FS Elliot"/>
          <w:color w:val="000000"/>
          <w:szCs w:val="20"/>
          <w:lang w:val="en-US" w:eastAsia="en-US"/>
        </w:rPr>
        <w:t xml:space="preserve"> </w:t>
      </w:r>
      <w:r w:rsidR="007D09B9">
        <w:rPr>
          <w:rFonts w:asciiTheme="minorHAnsi" w:eastAsiaTheme="minorEastAsia" w:hAnsiTheme="minorHAnsi" w:cs="FS Elliot"/>
          <w:color w:val="000000"/>
          <w:szCs w:val="20"/>
          <w:lang w:val="en-US" w:eastAsia="en-US"/>
        </w:rPr>
        <w:t xml:space="preserve">Government Relations </w:t>
      </w:r>
      <w:r w:rsidR="007E5DDB">
        <w:rPr>
          <w:rFonts w:asciiTheme="minorHAnsi" w:eastAsiaTheme="minorEastAsia" w:hAnsiTheme="minorHAnsi" w:cs="FS Elliot"/>
          <w:color w:val="000000"/>
          <w:szCs w:val="20"/>
          <w:lang w:val="en-US" w:eastAsia="en-US"/>
        </w:rPr>
        <w:t>Assistant</w:t>
      </w:r>
      <w:sdt>
        <w:sdtPr>
          <w:rPr>
            <w:rFonts w:asciiTheme="minorHAnsi" w:eastAsiaTheme="minorEastAsia" w:hAnsiTheme="minorHAnsi" w:cs="FS Elliot"/>
            <w:color w:val="000000"/>
            <w:szCs w:val="20"/>
            <w:highlight w:val="yellow"/>
            <w:lang w:val="en-US" w:eastAsia="en-US"/>
          </w:rPr>
          <w:id w:val="1561128565"/>
          <w:placeholder>
            <w:docPart w:val="861100CD7CF14173A45602DFD74941FD"/>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r w:rsidR="00E626ED">
            <w:rPr>
              <w:rFonts w:asciiTheme="minorHAnsi" w:eastAsiaTheme="minorEastAsia" w:hAnsiTheme="minorHAnsi" w:cs="FS Elliot"/>
              <w:color w:val="000000"/>
              <w:szCs w:val="20"/>
              <w:lang w:val="en-US" w:eastAsia="en-US"/>
            </w:rPr>
            <w:t xml:space="preserve"> support the Government Relations Specialist to</w:t>
          </w:r>
          <w:r w:rsidR="00626FE2" w:rsidRPr="006D623E">
            <w:rPr>
              <w:rFonts w:asciiTheme="minorHAnsi" w:eastAsiaTheme="minorEastAsia" w:hAnsiTheme="minorHAnsi" w:cs="FS Elliot"/>
              <w:color w:val="000000"/>
              <w:szCs w:val="20"/>
              <w:lang w:val="en-US" w:eastAsia="en-US"/>
            </w:rPr>
            <w:t>:</w:t>
          </w:r>
        </w:sdtContent>
      </w:sdt>
    </w:p>
    <w:bookmarkStart w:id="1" w:name="_Hlk1659481" w:displacedByCustomXml="next"/>
    <w:sdt>
      <w:sdtPr>
        <w:rPr>
          <w:rFonts w:asciiTheme="minorHAnsi" w:hAnsiTheme="minorHAnsi"/>
        </w:rPr>
        <w:alias w:val="Insert bullet points"/>
        <w:tag w:val="Insert bullet points"/>
        <w:id w:val="103930398"/>
        <w:placeholder>
          <w:docPart w:val="AC02791911CA4716967EB0D98D0C753A"/>
        </w:placeholder>
      </w:sdtPr>
      <w:sdtEndPr>
        <w:rPr>
          <w:rFonts w:ascii="Verdana" w:hAnsi="Verdana"/>
          <w:highlight w:val="yellow"/>
          <w:lang w:val="en-US"/>
        </w:rPr>
      </w:sdtEndPr>
      <w:sdtContent>
        <w:p w14:paraId="5D534DAE" w14:textId="36DFE33D" w:rsidR="00EB4A0E" w:rsidRDefault="00C63E57"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t>Support the</w:t>
          </w:r>
          <w:r w:rsidR="00C1554F" w:rsidRPr="005A13B8">
            <w:rPr>
              <w:rFonts w:ascii="FS Elliot Pro" w:hAnsi="FS Elliot Pro" w:cs="Arial"/>
              <w:color w:val="000000" w:themeColor="text1"/>
              <w:szCs w:val="20"/>
              <w:lang w:val="en-US"/>
            </w:rPr>
            <w:t xml:space="preserve"> planning and management of campaigns to deliver on strategic initiatives for advocacy campaigns</w:t>
          </w:r>
          <w:r w:rsidR="00A774A4">
            <w:rPr>
              <w:rFonts w:ascii="FS Elliot Pro" w:hAnsi="FS Elliot Pro" w:cs="Arial"/>
              <w:color w:val="000000" w:themeColor="text1"/>
              <w:szCs w:val="20"/>
              <w:lang w:val="en-US"/>
            </w:rPr>
            <w:t xml:space="preserve"> to improve outcomes for young people</w:t>
          </w:r>
          <w:r w:rsidR="005A13B8" w:rsidRPr="005A13B8">
            <w:rPr>
              <w:rFonts w:ascii="FS Elliot Pro" w:hAnsi="FS Elliot Pro" w:cs="Arial"/>
              <w:color w:val="000000" w:themeColor="text1"/>
              <w:szCs w:val="20"/>
              <w:lang w:val="en-US"/>
            </w:rPr>
            <w:t xml:space="preserve">. </w:t>
          </w:r>
        </w:p>
        <w:p w14:paraId="474AC6D6" w14:textId="0965ED83" w:rsidR="0021325D" w:rsidRPr="00EC447C" w:rsidRDefault="0021325D" w:rsidP="0021325D">
          <w:pPr>
            <w:pStyle w:val="ListParagraph"/>
            <w:numPr>
              <w:ilvl w:val="0"/>
              <w:numId w:val="10"/>
            </w:numPr>
            <w:autoSpaceDE w:val="0"/>
            <w:autoSpaceDN w:val="0"/>
            <w:adjustRightInd w:val="0"/>
            <w:jc w:val="both"/>
            <w:rPr>
              <w:rFonts w:asciiTheme="minorHAnsi" w:hAnsiTheme="minorHAnsi" w:cstheme="minorHAnsi"/>
            </w:rPr>
          </w:pPr>
          <w:r w:rsidRPr="00EC447C">
            <w:rPr>
              <w:rFonts w:asciiTheme="minorHAnsi" w:hAnsiTheme="minorHAnsi" w:cstheme="minorHAnsi"/>
            </w:rPr>
            <w:t>Develop and improv</w:t>
          </w:r>
          <w:r>
            <w:rPr>
              <w:rFonts w:asciiTheme="minorHAnsi" w:hAnsiTheme="minorHAnsi" w:cstheme="minorHAnsi"/>
            </w:rPr>
            <w:t>e</w:t>
          </w:r>
          <w:r w:rsidRPr="00EC447C">
            <w:rPr>
              <w:rFonts w:asciiTheme="minorHAnsi" w:hAnsiTheme="minorHAnsi" w:cstheme="minorHAnsi"/>
            </w:rPr>
            <w:t xml:space="preserve"> interaction </w:t>
          </w:r>
          <w:r>
            <w:rPr>
              <w:rFonts w:asciiTheme="minorHAnsi" w:hAnsiTheme="minorHAnsi" w:cstheme="minorHAnsi"/>
            </w:rPr>
            <w:t xml:space="preserve">with NSW </w:t>
          </w:r>
          <w:r w:rsidRPr="00EC447C">
            <w:rPr>
              <w:rFonts w:asciiTheme="minorHAnsi" w:hAnsiTheme="minorHAnsi" w:cstheme="minorHAnsi"/>
            </w:rPr>
            <w:t>Government including:</w:t>
          </w:r>
        </w:p>
        <w:p w14:paraId="1ABADDB4" w14:textId="3AE91D41" w:rsidR="0021325D" w:rsidRPr="008D4005" w:rsidRDefault="0021325D" w:rsidP="0021325D">
          <w:pPr>
            <w:pStyle w:val="ListParagraph"/>
            <w:numPr>
              <w:ilvl w:val="1"/>
              <w:numId w:val="10"/>
            </w:numPr>
            <w:autoSpaceDE w:val="0"/>
            <w:autoSpaceDN w:val="0"/>
            <w:adjustRightInd w:val="0"/>
            <w:jc w:val="both"/>
            <w:rPr>
              <w:rFonts w:asciiTheme="minorHAnsi" w:hAnsiTheme="minorHAnsi" w:cstheme="minorHAnsi"/>
            </w:rPr>
          </w:pPr>
          <w:r w:rsidRPr="008D4005">
            <w:rPr>
              <w:rFonts w:asciiTheme="minorHAnsi" w:hAnsiTheme="minorHAnsi" w:cstheme="minorHAnsi"/>
            </w:rPr>
            <w:t xml:space="preserve">Develop opportunities to work with Government </w:t>
          </w:r>
          <w:r w:rsidR="005629B3">
            <w:rPr>
              <w:rFonts w:asciiTheme="minorHAnsi" w:hAnsiTheme="minorHAnsi" w:cstheme="minorHAnsi"/>
            </w:rPr>
            <w:t xml:space="preserve">MPs and agencies </w:t>
          </w:r>
          <w:r w:rsidRPr="008D4005">
            <w:rPr>
              <w:rFonts w:asciiTheme="minorHAnsi" w:hAnsiTheme="minorHAnsi" w:cstheme="minorHAnsi"/>
            </w:rPr>
            <w:t>to further</w:t>
          </w:r>
          <w:r>
            <w:rPr>
              <w:rFonts w:asciiTheme="minorHAnsi" w:hAnsiTheme="minorHAnsi" w:cstheme="minorHAnsi"/>
            </w:rPr>
            <w:t xml:space="preserve"> advocacy priorities</w:t>
          </w:r>
          <w:r w:rsidRPr="008D4005">
            <w:rPr>
              <w:rFonts w:asciiTheme="minorHAnsi" w:hAnsiTheme="minorHAnsi" w:cstheme="minorHAnsi"/>
            </w:rPr>
            <w:t xml:space="preserve">.  </w:t>
          </w:r>
        </w:p>
        <w:p w14:paraId="4CD94C23" w14:textId="0DD813B1" w:rsidR="0021325D" w:rsidRDefault="0021325D" w:rsidP="0021325D">
          <w:pPr>
            <w:pStyle w:val="ListParagraph"/>
            <w:numPr>
              <w:ilvl w:val="1"/>
              <w:numId w:val="10"/>
            </w:numPr>
            <w:autoSpaceDE w:val="0"/>
            <w:autoSpaceDN w:val="0"/>
            <w:adjustRightInd w:val="0"/>
            <w:jc w:val="both"/>
            <w:rPr>
              <w:rFonts w:ascii="FS Elliot Pro" w:hAnsi="FS Elliot Pro" w:cs="Arial"/>
              <w:color w:val="000000" w:themeColor="text1"/>
              <w:szCs w:val="20"/>
              <w:lang w:val="en-US"/>
            </w:rPr>
          </w:pPr>
          <w:r w:rsidRPr="008D4005">
            <w:rPr>
              <w:rFonts w:asciiTheme="minorHAnsi" w:hAnsiTheme="minorHAnsi" w:cstheme="minorHAnsi"/>
            </w:rPr>
            <w:t>Coordinating and attending government stakeholder events as required</w:t>
          </w:r>
          <w:r>
            <w:rPr>
              <w:rFonts w:asciiTheme="minorHAnsi" w:hAnsiTheme="minorHAnsi" w:cstheme="minorHAnsi"/>
            </w:rPr>
            <w:t>.</w:t>
          </w:r>
        </w:p>
        <w:p w14:paraId="3542EB63" w14:textId="5403CDB4" w:rsidR="005629B3" w:rsidRPr="005629B3" w:rsidRDefault="005629B3"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8D4005">
            <w:rPr>
              <w:rFonts w:asciiTheme="minorHAnsi" w:hAnsiTheme="minorHAnsi" w:cstheme="minorHAnsi"/>
            </w:rPr>
            <w:t xml:space="preserve">Deliver Government Relations advice and assistance to all </w:t>
          </w:r>
          <w:r>
            <w:rPr>
              <w:rFonts w:asciiTheme="minorHAnsi" w:hAnsiTheme="minorHAnsi" w:cstheme="minorHAnsi"/>
            </w:rPr>
            <w:t>teams as required</w:t>
          </w:r>
          <w:r w:rsidRPr="008D4005">
            <w:rPr>
              <w:rFonts w:asciiTheme="minorHAnsi" w:hAnsiTheme="minorHAnsi" w:cstheme="minorHAnsi"/>
            </w:rPr>
            <w:t>, both proactive and reactive.</w:t>
          </w:r>
        </w:p>
        <w:p w14:paraId="19B5C2D5" w14:textId="77777777" w:rsidR="00FA5B6B" w:rsidRPr="00FA5B6B" w:rsidRDefault="005629B3"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791510">
            <w:rPr>
              <w:rFonts w:asciiTheme="minorHAnsi" w:hAnsiTheme="minorHAnsi" w:cstheme="minorHAnsi"/>
            </w:rPr>
            <w:t>Proactive</w:t>
          </w:r>
          <w:r>
            <w:rPr>
              <w:rFonts w:asciiTheme="minorHAnsi" w:hAnsiTheme="minorHAnsi" w:cstheme="minorHAnsi"/>
            </w:rPr>
            <w:t>ly</w:t>
          </w:r>
          <w:r w:rsidRPr="00791510">
            <w:rPr>
              <w:rFonts w:asciiTheme="minorHAnsi" w:hAnsiTheme="minorHAnsi" w:cstheme="minorHAnsi"/>
            </w:rPr>
            <w:t xml:space="preserve"> analys</w:t>
          </w:r>
          <w:r>
            <w:rPr>
              <w:rFonts w:asciiTheme="minorHAnsi" w:hAnsiTheme="minorHAnsi" w:cstheme="minorHAnsi"/>
            </w:rPr>
            <w:t>e</w:t>
          </w:r>
          <w:r w:rsidRPr="00791510">
            <w:rPr>
              <w:rFonts w:asciiTheme="minorHAnsi" w:hAnsiTheme="minorHAnsi" w:cstheme="minorHAnsi"/>
            </w:rPr>
            <w:t xml:space="preserve"> Government decision-making processes, </w:t>
          </w:r>
          <w:proofErr w:type="gramStart"/>
          <w:r w:rsidRPr="00791510">
            <w:rPr>
              <w:rFonts w:asciiTheme="minorHAnsi" w:hAnsiTheme="minorHAnsi" w:cstheme="minorHAnsi"/>
            </w:rPr>
            <w:t>issues</w:t>
          </w:r>
          <w:proofErr w:type="gramEnd"/>
          <w:r w:rsidRPr="00791510">
            <w:rPr>
              <w:rFonts w:asciiTheme="minorHAnsi" w:hAnsiTheme="minorHAnsi" w:cstheme="minorHAnsi"/>
            </w:rPr>
            <w:t xml:space="preserve"> and outcomes </w:t>
          </w:r>
          <w:r>
            <w:rPr>
              <w:rFonts w:asciiTheme="minorHAnsi" w:hAnsiTheme="minorHAnsi" w:cstheme="minorHAnsi"/>
            </w:rPr>
            <w:t>for out of home care services</w:t>
          </w:r>
        </w:p>
        <w:p w14:paraId="3E8275B8" w14:textId="1BFA70AD" w:rsidR="005629B3" w:rsidRDefault="00FA5B6B"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Pr>
              <w:rFonts w:asciiTheme="minorHAnsi" w:hAnsiTheme="minorHAnsi" w:cstheme="minorHAnsi"/>
            </w:rPr>
            <w:t>C</w:t>
          </w:r>
          <w:r w:rsidR="005629B3">
            <w:rPr>
              <w:rFonts w:asciiTheme="minorHAnsi" w:hAnsiTheme="minorHAnsi" w:cstheme="minorHAnsi"/>
            </w:rPr>
            <w:t>oordinat</w:t>
          </w:r>
          <w:r w:rsidR="00E626ED">
            <w:rPr>
              <w:rFonts w:asciiTheme="minorHAnsi" w:hAnsiTheme="minorHAnsi" w:cstheme="minorHAnsi"/>
            </w:rPr>
            <w:t>e</w:t>
          </w:r>
          <w:r w:rsidR="005629B3">
            <w:rPr>
              <w:rFonts w:asciiTheme="minorHAnsi" w:hAnsiTheme="minorHAnsi" w:cstheme="minorHAnsi"/>
            </w:rPr>
            <w:t xml:space="preserve"> of lobbying and submissions on these matters as required in consultation with the appropriate business unit.</w:t>
          </w:r>
        </w:p>
        <w:p w14:paraId="6FA0293E" w14:textId="71C150EC" w:rsidR="005629B3" w:rsidRPr="005629B3" w:rsidRDefault="005629B3" w:rsidP="005629B3">
          <w:pPr>
            <w:pStyle w:val="ListParagraph"/>
            <w:numPr>
              <w:ilvl w:val="0"/>
              <w:numId w:val="10"/>
            </w:numPr>
            <w:autoSpaceDE w:val="0"/>
            <w:autoSpaceDN w:val="0"/>
            <w:adjustRightInd w:val="0"/>
            <w:jc w:val="both"/>
            <w:rPr>
              <w:rFonts w:asciiTheme="minorHAnsi" w:hAnsiTheme="minorHAnsi" w:cstheme="minorHAnsi"/>
            </w:rPr>
          </w:pPr>
          <w:r w:rsidRPr="005629B3">
            <w:rPr>
              <w:rFonts w:asciiTheme="minorHAnsi" w:hAnsiTheme="minorHAnsi" w:cstheme="minorHAnsi"/>
            </w:rPr>
            <w:t>Provid</w:t>
          </w:r>
          <w:r w:rsidR="00E626ED">
            <w:rPr>
              <w:rFonts w:asciiTheme="minorHAnsi" w:hAnsiTheme="minorHAnsi" w:cstheme="minorHAnsi"/>
            </w:rPr>
            <w:t>e</w:t>
          </w:r>
          <w:r w:rsidRPr="005629B3">
            <w:rPr>
              <w:rFonts w:asciiTheme="minorHAnsi" w:hAnsiTheme="minorHAnsi" w:cstheme="minorHAnsi"/>
            </w:rPr>
            <w:t xml:space="preserve"> support to members of the Advocacy team</w:t>
          </w:r>
          <w:r>
            <w:rPr>
              <w:rFonts w:asciiTheme="minorHAnsi" w:hAnsiTheme="minorHAnsi" w:cstheme="minorHAnsi"/>
            </w:rPr>
            <w:t>, Permanency Support team</w:t>
          </w:r>
          <w:r w:rsidRPr="005629B3">
            <w:rPr>
              <w:rFonts w:asciiTheme="minorHAnsi" w:hAnsiTheme="minorHAnsi" w:cstheme="minorHAnsi"/>
            </w:rPr>
            <w:t xml:space="preserve"> as well as media teams to assist in the development and implementation of advocacy plans and other initiatives as required.</w:t>
          </w:r>
        </w:p>
        <w:p w14:paraId="6E5B28C1" w14:textId="204A50CB" w:rsidR="005629B3" w:rsidRDefault="005629B3" w:rsidP="005629B3">
          <w:pPr>
            <w:pStyle w:val="ListParagraph"/>
            <w:numPr>
              <w:ilvl w:val="0"/>
              <w:numId w:val="10"/>
            </w:numPr>
            <w:autoSpaceDE w:val="0"/>
            <w:autoSpaceDN w:val="0"/>
            <w:adjustRightInd w:val="0"/>
            <w:jc w:val="both"/>
            <w:rPr>
              <w:rFonts w:asciiTheme="minorHAnsi" w:hAnsiTheme="minorHAnsi" w:cstheme="minorHAnsi"/>
            </w:rPr>
          </w:pPr>
          <w:r w:rsidRPr="008D4005">
            <w:rPr>
              <w:rFonts w:asciiTheme="minorHAnsi" w:hAnsiTheme="minorHAnsi" w:cstheme="minorHAnsi"/>
            </w:rPr>
            <w:t>Provid</w:t>
          </w:r>
          <w:r w:rsidR="00E626ED">
            <w:rPr>
              <w:rFonts w:asciiTheme="minorHAnsi" w:hAnsiTheme="minorHAnsi" w:cstheme="minorHAnsi"/>
            </w:rPr>
            <w:t>e</w:t>
          </w:r>
          <w:r w:rsidRPr="008D4005">
            <w:rPr>
              <w:rFonts w:asciiTheme="minorHAnsi" w:hAnsiTheme="minorHAnsi" w:cstheme="minorHAnsi"/>
            </w:rPr>
            <w:t xml:space="preserve"> briefing material for key internal stakeholders</w:t>
          </w:r>
          <w:r>
            <w:rPr>
              <w:rFonts w:asciiTheme="minorHAnsi" w:hAnsiTheme="minorHAnsi" w:cstheme="minorHAnsi"/>
            </w:rPr>
            <w:t xml:space="preserve"> as required</w:t>
          </w:r>
          <w:r w:rsidRPr="008D4005">
            <w:rPr>
              <w:rFonts w:asciiTheme="minorHAnsi" w:hAnsiTheme="minorHAnsi" w:cstheme="minorHAnsi"/>
            </w:rPr>
            <w:t xml:space="preserve">.  </w:t>
          </w:r>
        </w:p>
        <w:p w14:paraId="015D4D36" w14:textId="5F1BCF74" w:rsidR="005629B3" w:rsidRDefault="005629B3" w:rsidP="003B67C5">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Pr>
              <w:rFonts w:asciiTheme="minorHAnsi" w:hAnsiTheme="minorHAnsi" w:cstheme="minorHAnsi"/>
            </w:rPr>
            <w:t xml:space="preserve">Increase the transparency, </w:t>
          </w:r>
          <w:proofErr w:type="gramStart"/>
          <w:r>
            <w:rPr>
              <w:rFonts w:asciiTheme="minorHAnsi" w:hAnsiTheme="minorHAnsi" w:cstheme="minorHAnsi"/>
            </w:rPr>
            <w:t>consistency</w:t>
          </w:r>
          <w:proofErr w:type="gramEnd"/>
          <w:r>
            <w:rPr>
              <w:rFonts w:asciiTheme="minorHAnsi" w:hAnsiTheme="minorHAnsi" w:cstheme="minorHAnsi"/>
            </w:rPr>
            <w:t xml:space="preserve"> and strategy around government relations activities across the organisation for the Extended Care campaign and similar initiatives</w:t>
          </w:r>
        </w:p>
        <w:p w14:paraId="3B8F3818" w14:textId="2E0BB9B7" w:rsidR="00C1554F" w:rsidRPr="00060C8E" w:rsidRDefault="00C1554F"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060C8E">
            <w:rPr>
              <w:rFonts w:ascii="FS Elliot Pro" w:hAnsi="FS Elliot Pro" w:cs="Arial"/>
              <w:color w:val="000000" w:themeColor="text1"/>
              <w:szCs w:val="20"/>
              <w:lang w:val="en-US"/>
            </w:rPr>
            <w:t>Consult with stakeholders within Uniting and the wider Uniting Church</w:t>
          </w:r>
          <w:r w:rsidR="00060C8E" w:rsidRPr="00060C8E">
            <w:rPr>
              <w:rFonts w:ascii="FS Elliot Pro" w:hAnsi="FS Elliot Pro" w:cs="Arial"/>
              <w:color w:val="000000" w:themeColor="text1"/>
              <w:szCs w:val="20"/>
              <w:lang w:val="en-US"/>
            </w:rPr>
            <w:t xml:space="preserve"> to engage, communicate and </w:t>
          </w:r>
          <w:proofErr w:type="spellStart"/>
          <w:r w:rsidR="00060C8E" w:rsidRPr="00060C8E">
            <w:rPr>
              <w:rFonts w:ascii="FS Elliot Pro" w:hAnsi="FS Elliot Pro" w:cs="Arial"/>
              <w:color w:val="000000" w:themeColor="text1"/>
              <w:szCs w:val="20"/>
              <w:lang w:val="en-US"/>
            </w:rPr>
            <w:t>mobilise</w:t>
          </w:r>
          <w:proofErr w:type="spellEnd"/>
          <w:r w:rsidR="00060C8E" w:rsidRPr="00060C8E">
            <w:rPr>
              <w:rFonts w:ascii="FS Elliot Pro" w:hAnsi="FS Elliot Pro" w:cs="Arial"/>
              <w:color w:val="000000" w:themeColor="text1"/>
              <w:szCs w:val="20"/>
              <w:lang w:val="en-US"/>
            </w:rPr>
            <w:t xml:space="preserve"> supporters</w:t>
          </w:r>
          <w:r w:rsidR="00EB4A0E">
            <w:rPr>
              <w:rFonts w:ascii="FS Elliot Pro" w:hAnsi="FS Elliot Pro" w:cs="Arial"/>
              <w:color w:val="000000" w:themeColor="text1"/>
              <w:szCs w:val="20"/>
              <w:lang w:val="en-US"/>
            </w:rPr>
            <w:t>.</w:t>
          </w:r>
        </w:p>
        <w:p w14:paraId="589DE9FE" w14:textId="77777777" w:rsidR="00DC3A32" w:rsidRDefault="00C1554F" w:rsidP="00DD47DE">
          <w:pPr>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t xml:space="preserve">Implement </w:t>
          </w:r>
          <w:r w:rsidR="00060C8E" w:rsidRPr="005A13B8">
            <w:rPr>
              <w:rFonts w:ascii="FS Elliot Pro" w:hAnsi="FS Elliot Pro" w:cs="Arial"/>
              <w:color w:val="000000" w:themeColor="text1"/>
              <w:szCs w:val="20"/>
              <w:lang w:val="en-US"/>
            </w:rPr>
            <w:t xml:space="preserve">the </w:t>
          </w:r>
          <w:r w:rsidRPr="005A13B8">
            <w:rPr>
              <w:rFonts w:ascii="FS Elliot Pro" w:hAnsi="FS Elliot Pro" w:cs="Arial"/>
              <w:color w:val="000000" w:themeColor="text1"/>
              <w:szCs w:val="20"/>
              <w:lang w:val="en-US"/>
            </w:rPr>
            <w:t xml:space="preserve">deliverables </w:t>
          </w:r>
          <w:r w:rsidR="00060C8E" w:rsidRPr="005A13B8">
            <w:rPr>
              <w:rFonts w:ascii="FS Elliot Pro" w:hAnsi="FS Elliot Pro" w:cs="Arial"/>
              <w:color w:val="000000" w:themeColor="text1"/>
              <w:szCs w:val="20"/>
              <w:lang w:val="en-US"/>
            </w:rPr>
            <w:t>defined by c</w:t>
          </w:r>
          <w:r w:rsidRPr="005A13B8">
            <w:rPr>
              <w:rFonts w:ascii="FS Elliot Pro" w:hAnsi="FS Elliot Pro" w:cs="Arial"/>
              <w:color w:val="000000" w:themeColor="text1"/>
              <w:szCs w:val="20"/>
              <w:lang w:val="en-US"/>
            </w:rPr>
            <w:t>ampaign direction</w:t>
          </w:r>
          <w:r w:rsidR="00060C8E" w:rsidRPr="005A13B8">
            <w:rPr>
              <w:rFonts w:ascii="FS Elliot Pro" w:hAnsi="FS Elliot Pro" w:cs="Arial"/>
              <w:color w:val="000000" w:themeColor="text1"/>
              <w:szCs w:val="20"/>
              <w:lang w:val="en-US"/>
            </w:rPr>
            <w:t xml:space="preserve"> and plans</w:t>
          </w:r>
          <w:r w:rsidR="005A13B8" w:rsidRPr="005A13B8">
            <w:rPr>
              <w:rFonts w:ascii="FS Elliot Pro" w:hAnsi="FS Elliot Pro" w:cs="Arial"/>
              <w:color w:val="000000" w:themeColor="text1"/>
              <w:szCs w:val="20"/>
              <w:lang w:val="en-US"/>
            </w:rPr>
            <w:t xml:space="preserve">. </w:t>
          </w:r>
        </w:p>
        <w:p w14:paraId="117CEA76" w14:textId="175CA7CC" w:rsidR="00060C8E" w:rsidRDefault="00060C8E" w:rsidP="00DD47DE">
          <w:pPr>
            <w:numPr>
              <w:ilvl w:val="0"/>
              <w:numId w:val="10"/>
            </w:numPr>
            <w:autoSpaceDE w:val="0"/>
            <w:autoSpaceDN w:val="0"/>
            <w:adjustRightInd w:val="0"/>
            <w:jc w:val="both"/>
            <w:rPr>
              <w:rFonts w:ascii="FS Elliot Pro" w:hAnsi="FS Elliot Pro" w:cs="Arial"/>
              <w:color w:val="000000" w:themeColor="text1"/>
              <w:szCs w:val="20"/>
              <w:lang w:val="en-US"/>
            </w:rPr>
          </w:pPr>
          <w:proofErr w:type="spellStart"/>
          <w:r w:rsidRPr="005A13B8">
            <w:rPr>
              <w:rFonts w:ascii="FS Elliot Pro" w:hAnsi="FS Elliot Pro" w:cs="Arial"/>
              <w:color w:val="000000" w:themeColor="text1"/>
              <w:szCs w:val="20"/>
              <w:lang w:val="en-US"/>
            </w:rPr>
            <w:t>Analyse</w:t>
          </w:r>
          <w:proofErr w:type="spellEnd"/>
          <w:r w:rsidRPr="005A13B8">
            <w:rPr>
              <w:rFonts w:ascii="FS Elliot Pro" w:hAnsi="FS Elliot Pro" w:cs="Arial"/>
              <w:color w:val="000000" w:themeColor="text1"/>
              <w:szCs w:val="20"/>
              <w:lang w:val="en-US"/>
            </w:rPr>
            <w:t xml:space="preserve"> and report on campaign outcomes to review the effectiveness of campaign strategies and activities</w:t>
          </w:r>
          <w:r w:rsidR="00DC3A32">
            <w:rPr>
              <w:rFonts w:ascii="FS Elliot Pro" w:hAnsi="FS Elliot Pro" w:cs="Arial"/>
              <w:color w:val="000000" w:themeColor="text1"/>
              <w:szCs w:val="20"/>
              <w:lang w:val="en-US"/>
            </w:rPr>
            <w:t>.</w:t>
          </w:r>
        </w:p>
        <w:p w14:paraId="7D475CDA" w14:textId="77777777" w:rsidR="00EB4A0E" w:rsidRDefault="00C1554F" w:rsidP="000E4313">
          <w:pPr>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t>Produce publications and other communications to engage and inform campaign supporters</w:t>
          </w:r>
          <w:r w:rsidR="00060C8E" w:rsidRPr="005A13B8">
            <w:rPr>
              <w:rFonts w:ascii="FS Elliot Pro" w:hAnsi="FS Elliot Pro" w:cs="Arial"/>
              <w:color w:val="000000" w:themeColor="text1"/>
              <w:szCs w:val="20"/>
              <w:lang w:val="en-US"/>
            </w:rPr>
            <w:t xml:space="preserve"> and relevant stakeholders</w:t>
          </w:r>
          <w:r w:rsidR="005A13B8" w:rsidRPr="005A13B8">
            <w:rPr>
              <w:rFonts w:ascii="FS Elliot Pro" w:hAnsi="FS Elliot Pro" w:cs="Arial"/>
              <w:color w:val="000000" w:themeColor="text1"/>
              <w:szCs w:val="20"/>
              <w:lang w:val="en-US"/>
            </w:rPr>
            <w:t xml:space="preserve">. </w:t>
          </w:r>
        </w:p>
        <w:p w14:paraId="3D4FD8B0" w14:textId="35C204D1" w:rsidR="00C1554F" w:rsidRPr="005A13B8" w:rsidRDefault="00C1554F" w:rsidP="000E4313">
          <w:pPr>
            <w:numPr>
              <w:ilvl w:val="0"/>
              <w:numId w:val="10"/>
            </w:numPr>
            <w:autoSpaceDE w:val="0"/>
            <w:autoSpaceDN w:val="0"/>
            <w:adjustRightInd w:val="0"/>
            <w:jc w:val="both"/>
            <w:rPr>
              <w:rFonts w:ascii="FS Elliot Pro" w:hAnsi="FS Elliot Pro" w:cs="Arial"/>
              <w:color w:val="000000" w:themeColor="text1"/>
              <w:szCs w:val="20"/>
              <w:lang w:val="en-US"/>
            </w:rPr>
          </w:pPr>
          <w:r w:rsidRPr="005A13B8">
            <w:rPr>
              <w:rFonts w:ascii="FS Elliot Pro" w:hAnsi="FS Elliot Pro" w:cs="Arial"/>
              <w:color w:val="000000" w:themeColor="text1"/>
              <w:szCs w:val="20"/>
              <w:lang w:val="en-US"/>
            </w:rPr>
            <w:t xml:space="preserve">Develop creative </w:t>
          </w:r>
          <w:r w:rsidR="00060C8E" w:rsidRPr="005A13B8">
            <w:rPr>
              <w:rFonts w:ascii="FS Elliot Pro" w:hAnsi="FS Elliot Pro" w:cs="Arial"/>
              <w:color w:val="000000" w:themeColor="text1"/>
              <w:szCs w:val="20"/>
              <w:lang w:val="en-US"/>
            </w:rPr>
            <w:t xml:space="preserve">communications for </w:t>
          </w:r>
          <w:r w:rsidRPr="005A13B8">
            <w:rPr>
              <w:rFonts w:ascii="FS Elliot Pro" w:hAnsi="FS Elliot Pro" w:cs="Arial"/>
              <w:color w:val="000000" w:themeColor="text1"/>
              <w:szCs w:val="20"/>
              <w:lang w:val="en-US"/>
            </w:rPr>
            <w:t>digital, social and media platforms to support campaign objectives</w:t>
          </w:r>
          <w:r w:rsidR="00EB4A0E">
            <w:rPr>
              <w:rFonts w:ascii="FS Elliot Pro" w:hAnsi="FS Elliot Pro" w:cs="Arial"/>
              <w:color w:val="000000" w:themeColor="text1"/>
              <w:szCs w:val="20"/>
              <w:lang w:val="en-US"/>
            </w:rPr>
            <w:t>.</w:t>
          </w:r>
        </w:p>
        <w:p w14:paraId="6274DF7A" w14:textId="77777777" w:rsidR="00EB4A0E" w:rsidRDefault="00060C8E" w:rsidP="00FD558A">
          <w:pPr>
            <w:numPr>
              <w:ilvl w:val="0"/>
              <w:numId w:val="10"/>
            </w:numPr>
            <w:autoSpaceDE w:val="0"/>
            <w:autoSpaceDN w:val="0"/>
            <w:adjustRightInd w:val="0"/>
            <w:jc w:val="both"/>
            <w:rPr>
              <w:rFonts w:ascii="FS Elliot Pro" w:hAnsi="FS Elliot Pro" w:cs="Arial"/>
              <w:color w:val="000000" w:themeColor="text1"/>
              <w:szCs w:val="20"/>
              <w:lang w:val="en-US"/>
            </w:rPr>
          </w:pPr>
          <w:r w:rsidRPr="00917699">
            <w:rPr>
              <w:rFonts w:ascii="FS Elliot Pro" w:hAnsi="FS Elliot Pro" w:cs="Arial"/>
              <w:color w:val="000000" w:themeColor="text1"/>
              <w:szCs w:val="20"/>
              <w:lang w:val="en-US"/>
            </w:rPr>
            <w:t>Collaborate</w:t>
          </w:r>
          <w:r w:rsidR="00CE5422" w:rsidRPr="00917699">
            <w:rPr>
              <w:rFonts w:ascii="FS Elliot Pro" w:hAnsi="FS Elliot Pro" w:cs="Arial"/>
              <w:color w:val="000000" w:themeColor="text1"/>
              <w:szCs w:val="20"/>
              <w:lang w:val="en-US"/>
            </w:rPr>
            <w:t xml:space="preserve"> with various internal and external stakeholders to </w:t>
          </w:r>
          <w:r w:rsidR="00A41BF7" w:rsidRPr="00917699">
            <w:rPr>
              <w:rFonts w:ascii="FS Elliot Pro" w:hAnsi="FS Elliot Pro" w:cs="Arial"/>
              <w:color w:val="000000" w:themeColor="text1"/>
              <w:szCs w:val="20"/>
              <w:lang w:val="en-US"/>
            </w:rPr>
            <w:t>organise</w:t>
          </w:r>
          <w:r w:rsidR="00CE5422" w:rsidRPr="00917699">
            <w:rPr>
              <w:rFonts w:ascii="FS Elliot Pro" w:hAnsi="FS Elliot Pro" w:cs="Arial"/>
              <w:color w:val="000000" w:themeColor="text1"/>
              <w:szCs w:val="20"/>
              <w:lang w:val="en-US"/>
            </w:rPr>
            <w:t xml:space="preserve"> campaign related </w:t>
          </w:r>
          <w:r w:rsidRPr="00917699">
            <w:rPr>
              <w:rFonts w:ascii="FS Elliot Pro" w:hAnsi="FS Elliot Pro" w:cs="Arial"/>
              <w:color w:val="000000" w:themeColor="text1"/>
              <w:szCs w:val="20"/>
              <w:lang w:val="en-US"/>
            </w:rPr>
            <w:t>activities</w:t>
          </w:r>
          <w:r w:rsidR="00CE5422" w:rsidRPr="00917699">
            <w:rPr>
              <w:rFonts w:ascii="FS Elliot Pro" w:hAnsi="FS Elliot Pro" w:cs="Arial"/>
              <w:color w:val="000000" w:themeColor="text1"/>
              <w:szCs w:val="20"/>
              <w:lang w:val="en-US"/>
            </w:rPr>
            <w:t xml:space="preserve"> and events</w:t>
          </w:r>
          <w:r w:rsidR="00917699" w:rsidRPr="00917699">
            <w:rPr>
              <w:rFonts w:ascii="FS Elliot Pro" w:hAnsi="FS Elliot Pro" w:cs="Arial"/>
              <w:color w:val="000000" w:themeColor="text1"/>
              <w:szCs w:val="20"/>
              <w:lang w:val="en-US"/>
            </w:rPr>
            <w:t xml:space="preserve">. </w:t>
          </w:r>
        </w:p>
        <w:p w14:paraId="23259F99" w14:textId="77B259C7" w:rsidR="00CE5422" w:rsidRDefault="00CE542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060C8E">
            <w:rPr>
              <w:rFonts w:ascii="FS Elliot Pro" w:hAnsi="FS Elliot Pro" w:cs="Arial"/>
              <w:color w:val="000000" w:themeColor="text1"/>
              <w:szCs w:val="20"/>
              <w:lang w:val="en-US"/>
            </w:rPr>
            <w:t>Maintain positive working relationships with a range of other agencies and coalition</w:t>
          </w:r>
        </w:p>
        <w:p w14:paraId="09A8E498" w14:textId="102B245A" w:rsidR="00EB4A0E" w:rsidRDefault="00DC3A32" w:rsidP="00296828">
          <w:p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s</w:t>
          </w:r>
          <w:r w:rsidR="00A7111D" w:rsidRPr="00CB3BBB">
            <w:rPr>
              <w:rFonts w:ascii="FS Elliot Pro" w:hAnsi="FS Elliot Pro" w:cs="Arial"/>
              <w:color w:val="000000" w:themeColor="text1"/>
              <w:szCs w:val="20"/>
              <w:lang w:val="en-US"/>
            </w:rPr>
            <w:t>upporters</w:t>
          </w:r>
          <w:r w:rsidR="00EB4A0E">
            <w:rPr>
              <w:rFonts w:ascii="FS Elliot Pro" w:hAnsi="FS Elliot Pro" w:cs="Arial"/>
              <w:color w:val="000000" w:themeColor="text1"/>
              <w:szCs w:val="20"/>
              <w:lang w:val="en-US"/>
            </w:rPr>
            <w:t>.</w:t>
          </w:r>
        </w:p>
        <w:p w14:paraId="2CCCCEF5" w14:textId="77777777" w:rsidR="00232739" w:rsidRDefault="00EB4A0E" w:rsidP="005629B3">
          <w:pPr>
            <w:numPr>
              <w:ilvl w:val="0"/>
              <w:numId w:val="10"/>
            </w:numPr>
            <w:autoSpaceDE w:val="0"/>
            <w:autoSpaceDN w:val="0"/>
            <w:adjustRightInd w:val="0"/>
            <w:jc w:val="both"/>
            <w:rPr>
              <w:rFonts w:ascii="FS Elliot Pro" w:hAnsi="FS Elliot Pro" w:cs="Arial"/>
              <w:color w:val="000000" w:themeColor="text1"/>
              <w:szCs w:val="20"/>
              <w:lang w:val="en-US"/>
            </w:rPr>
          </w:pPr>
          <w:r w:rsidRPr="005A5CC5">
            <w:rPr>
              <w:rFonts w:ascii="FS Elliot Pro" w:hAnsi="FS Elliot Pro" w:cs="Arial"/>
              <w:color w:val="000000" w:themeColor="text1"/>
              <w:szCs w:val="20"/>
              <w:lang w:val="en-US"/>
            </w:rPr>
            <w:t>Perform other duties or contribute to other activities or projects as required.</w:t>
          </w:r>
        </w:p>
        <w:p w14:paraId="4763558D" w14:textId="6E07168C" w:rsidR="00232739" w:rsidRDefault="00232739" w:rsidP="005629B3">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Prepare and follow up correspondence with government stakeholders</w:t>
          </w:r>
        </w:p>
        <w:p w14:paraId="47F431ED" w14:textId="3AAF618C" w:rsidR="00A91691" w:rsidRPr="005A5CC5" w:rsidRDefault="00232739" w:rsidP="005629B3">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Assist to manage events and </w:t>
          </w:r>
          <w:r w:rsidR="008516A7">
            <w:rPr>
              <w:rFonts w:ascii="FS Elliot Pro" w:hAnsi="FS Elliot Pro" w:cs="Arial"/>
              <w:color w:val="000000" w:themeColor="text1"/>
              <w:szCs w:val="20"/>
              <w:lang w:val="en-US"/>
            </w:rPr>
            <w:t>site visits.</w:t>
          </w:r>
        </w:p>
      </w:sdtContent>
    </w:sdt>
    <w:bookmarkEnd w:id="1" w:displacedByCustomXml="next"/>
    <w:sdt>
      <w:sdtPr>
        <w:rPr>
          <w:rFonts w:eastAsiaTheme="minorEastAsia"/>
          <w:lang w:val="en-US" w:eastAsia="en-US"/>
        </w:rPr>
        <w:id w:val="262888155"/>
        <w:lock w:val="sdtContentLocked"/>
        <w:placeholder>
          <w:docPart w:val="24257002E4C44BFDA845F42D0ACB4E05"/>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861100CD7CF14173A45602DFD74941FD"/>
            </w:placeholder>
          </w:sdtPr>
          <w:sdtEndPr>
            <w:rPr>
              <w:rFonts w:asciiTheme="minorHAnsi" w:eastAsia="Times New Roman" w:hAnsiTheme="minorHAnsi"/>
              <w:lang w:val="en-AU" w:eastAsia="en-AU"/>
            </w:rPr>
          </w:sdtEndPr>
          <w:sdtContent>
            <w:p w14:paraId="003B8212" w14:textId="1A2BDE71" w:rsidR="007B4C4E" w:rsidRPr="00A7640D" w:rsidRDefault="00391B1C" w:rsidP="0016386B">
              <w:pPr>
                <w:rPr>
                  <w:rStyle w:val="Strong"/>
                  <w:szCs w:val="20"/>
                </w:rPr>
              </w:pPr>
              <w:r>
                <w:rPr>
                  <w:rFonts w:ascii="FS Elliot Pro" w:hAnsi="FS Elliot Pro" w:cs="Arial"/>
                  <w:szCs w:val="20"/>
                  <w:lang w:val="en-US"/>
                </w:rPr>
                <w:pict w14:anchorId="00A9F88E">
                  <v:rect id="_x0000_i1028" style="width:0;height:1.5pt" o:hralign="center" o:hrstd="t" o:hr="t" fillcolor="#a0a0a0" stroked="f"/>
                </w:pict>
              </w:r>
            </w:p>
            <w:p w14:paraId="05F99408" w14:textId="77777777" w:rsidR="00193857" w:rsidRDefault="00193857" w:rsidP="0016386B">
              <w:pPr>
                <w:pStyle w:val="Heading1"/>
                <w:spacing w:before="120" w:after="12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5CF003E1" w14:textId="445A5EF1"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w:t>
              </w:r>
              <w:r w:rsidR="00391B1C">
                <w:rPr>
                  <w:rFonts w:asciiTheme="minorHAnsi" w:hAnsiTheme="minorHAnsi"/>
                </w:rPr>
                <w:t>Uniting,</w:t>
              </w:r>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w:t>
              </w:r>
              <w:proofErr w:type="gramStart"/>
              <w:r w:rsidRPr="00634A4A">
                <w:rPr>
                  <w:rFonts w:asciiTheme="minorHAnsi" w:hAnsiTheme="minorHAnsi"/>
                </w:rPr>
                <w:t>orientation</w:t>
              </w:r>
              <w:proofErr w:type="gramEnd"/>
              <w:r w:rsidRPr="00634A4A">
                <w:rPr>
                  <w:rFonts w:asciiTheme="minorHAnsi" w:hAnsiTheme="minorHAnsi"/>
                </w:rPr>
                <w:t xml:space="preserve"> or gender identity.</w:t>
              </w:r>
            </w:p>
          </w:sdtContent>
        </w:sdt>
        <w:p w14:paraId="7ED1B875" w14:textId="77777777" w:rsidR="00E32BD7" w:rsidRDefault="00391B1C" w:rsidP="00626FE2">
          <w:pPr>
            <w:autoSpaceDE w:val="0"/>
            <w:autoSpaceDN w:val="0"/>
            <w:adjustRightInd w:val="0"/>
            <w:jc w:val="both"/>
            <w:rPr>
              <w:rFonts w:ascii="FS Elliot Pro" w:hAnsi="FS Elliot Pro" w:cs="Arial"/>
              <w:b/>
              <w:bCs/>
              <w:szCs w:val="20"/>
              <w:lang w:val="en-US"/>
            </w:rPr>
          </w:pPr>
        </w:p>
      </w:sdtContent>
    </w:sdt>
    <w:p w14:paraId="5A6A6710" w14:textId="77777777" w:rsidR="0016386B" w:rsidRPr="00A7640D" w:rsidRDefault="00391B1C" w:rsidP="0016386B">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8C0F6C3B0FB741F88051611B5979787A"/>
          </w:placeholder>
        </w:sdtPr>
        <w:sdtEndPr/>
        <w:sdtContent>
          <w:r w:rsidR="0016386B" w:rsidRPr="00A7640D">
            <w:rPr>
              <w:rFonts w:ascii="FS Elliot Pro" w:hAnsi="FS Elliot Pro" w:cs="Arial"/>
              <w:b/>
              <w:bCs/>
              <w:szCs w:val="20"/>
              <w:lang w:val="en-US"/>
            </w:rPr>
            <w:t>Your directorate:</w:t>
          </w:r>
        </w:sdtContent>
      </w:sdt>
      <w:r w:rsidR="0016386B" w:rsidRPr="00A7640D">
        <w:rPr>
          <w:rFonts w:ascii="FS Elliot Pro" w:hAnsi="FS Elliot Pro" w:cs="Arial"/>
          <w:b/>
          <w:bCs/>
          <w:szCs w:val="20"/>
          <w:lang w:val="en-US"/>
        </w:rPr>
        <w:t xml:space="preserve">     </w:t>
      </w:r>
      <w:r w:rsidR="0016386B" w:rsidRPr="00A7640D">
        <w:rPr>
          <w:rFonts w:ascii="FS Elliot Pro" w:hAnsi="FS Elliot Pro" w:cs="Arial"/>
          <w:b/>
          <w:bCs/>
          <w:szCs w:val="20"/>
          <w:lang w:val="en-US"/>
        </w:rPr>
        <w:tab/>
      </w:r>
      <w:r w:rsidR="0016386B"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4490DBC7C85403E926E773D8C42677F"/>
          </w:placeholder>
        </w:sdtPr>
        <w:sdtEndPr>
          <w:rPr>
            <w:highlight w:val="none"/>
          </w:rPr>
        </w:sdtEndPr>
        <w:sdtContent>
          <w:sdt>
            <w:sdtPr>
              <w:rPr>
                <w:rFonts w:asciiTheme="minorHAnsi" w:hAnsiTheme="minorHAnsi" w:cs="Arial"/>
                <w:bCs/>
                <w:szCs w:val="20"/>
                <w:highlight w:val="yellow"/>
                <w:lang w:val="en-US"/>
              </w:rPr>
              <w:alias w:val="Directorate"/>
              <w:tag w:val="Directorate"/>
              <w:id w:val="-1581594847"/>
              <w:placeholder>
                <w:docPart w:val="D6D3172432E54CF1AFDE13A2A7B92C34"/>
              </w:placeholder>
            </w:sdtPr>
            <w:sdtEndPr>
              <w:rPr>
                <w:highlight w:val="none"/>
              </w:rPr>
            </w:sdtEndPr>
            <w:sdtContent>
              <w:r w:rsidR="0016386B">
                <w:rPr>
                  <w:rFonts w:asciiTheme="minorHAnsi" w:hAnsiTheme="minorHAnsi" w:cs="Arial"/>
                  <w:bCs/>
                  <w:szCs w:val="20"/>
                  <w:lang w:val="en-US"/>
                </w:rPr>
                <w:t>Mission, Communities and Social Impact</w:t>
              </w:r>
            </w:sdtContent>
          </w:sdt>
        </w:sdtContent>
      </w:sdt>
    </w:p>
    <w:p w14:paraId="7FF0F660" w14:textId="7937F86F" w:rsidR="0016386B" w:rsidRPr="0016386B" w:rsidRDefault="00391B1C" w:rsidP="0016386B">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8C0F6C3B0FB741F88051611B5979787A"/>
          </w:placeholder>
        </w:sdtPr>
        <w:sdtEndPr/>
        <w:sdtContent>
          <w:r w:rsidR="0016386B" w:rsidRPr="00A7640D">
            <w:rPr>
              <w:rFonts w:ascii="FS Elliot Pro" w:hAnsi="FS Elliot Pro" w:cs="Arial"/>
              <w:b/>
              <w:bCs/>
              <w:szCs w:val="20"/>
              <w:lang w:val="en-US"/>
            </w:rPr>
            <w:t>You’ll report to:</w:t>
          </w:r>
        </w:sdtContent>
      </w:sdt>
      <w:r w:rsidR="0016386B" w:rsidRPr="00A7640D">
        <w:rPr>
          <w:rFonts w:ascii="FS Elliot Pro" w:hAnsi="FS Elliot Pro" w:cs="Arial"/>
          <w:b/>
          <w:bCs/>
          <w:szCs w:val="20"/>
          <w:lang w:val="en-US"/>
        </w:rPr>
        <w:t xml:space="preserve">    </w:t>
      </w:r>
      <w:r w:rsidR="0016386B" w:rsidRPr="00A7640D">
        <w:rPr>
          <w:rFonts w:ascii="FS Elliot Pro" w:hAnsi="FS Elliot Pro" w:cs="Arial"/>
          <w:b/>
          <w:bCs/>
          <w:szCs w:val="20"/>
          <w:lang w:val="en-US"/>
        </w:rPr>
        <w:tab/>
      </w:r>
      <w:r w:rsidR="0016386B"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DF24717758D046539E654A2605EE6084"/>
          </w:placeholder>
        </w:sdtPr>
        <w:sdtEndPr>
          <w:rPr>
            <w:b w:val="0"/>
            <w:highlight w:val="yellow"/>
          </w:rPr>
        </w:sdtEndPr>
        <w:sdtContent>
          <w:sdt>
            <w:sdtPr>
              <w:rPr>
                <w:rFonts w:ascii="FS Elliot Pro" w:hAnsi="FS Elliot Pro" w:cs="Arial"/>
                <w:b/>
                <w:bCs/>
                <w:szCs w:val="20"/>
                <w:lang w:val="en-US"/>
              </w:rPr>
              <w:alias w:val="Manager's title"/>
              <w:tag w:val="Manager's title"/>
              <w:id w:val="-313413573"/>
              <w:placeholder>
                <w:docPart w:val="8A3896A938D94CE5A8199590E466C261"/>
              </w:placeholder>
            </w:sdtPr>
            <w:sdtEndPr>
              <w:rPr>
                <w:b w:val="0"/>
              </w:rPr>
            </w:sdtEndPr>
            <w:sdtContent>
              <w:r w:rsidR="005629B3">
                <w:rPr>
                  <w:rFonts w:ascii="FS Elliot Pro" w:hAnsi="FS Elliot Pro" w:cs="Arial"/>
                  <w:bCs/>
                  <w:szCs w:val="20"/>
                  <w:lang w:val="en-US"/>
                </w:rPr>
                <w:t>Government Relations Specialist</w:t>
              </w:r>
            </w:sdtContent>
          </w:sdt>
        </w:sdtContent>
      </w:sdt>
    </w:p>
    <w:sdt>
      <w:sdtPr>
        <w:rPr>
          <w:rFonts w:ascii="FS Elliot Pro" w:eastAsia="Times New Roman" w:hAnsi="FS Elliot Pro" w:cs="Arial"/>
          <w:b w:val="0"/>
          <w:bCs w:val="0"/>
          <w:color w:val="auto"/>
          <w:sz w:val="20"/>
          <w:szCs w:val="20"/>
          <w:lang w:val="en-US"/>
        </w:rPr>
        <w:id w:val="-745716807"/>
        <w:placeholder>
          <w:docPart w:val="24257002E4C44BFDA845F42D0ACB4E05"/>
        </w:placeholder>
      </w:sdtPr>
      <w:sdtEndPr>
        <w:rPr>
          <w:rFonts w:asciiTheme="minorHAnsi" w:eastAsiaTheme="minorEastAsia" w:hAnsiTheme="minorHAnsi" w:cstheme="minorHAnsi"/>
          <w:lang w:eastAsia="en-US"/>
        </w:rPr>
      </w:sdtEndPr>
      <w:sdtContent>
        <w:p w14:paraId="392D5138" w14:textId="11C2F9AC" w:rsidR="00FD5A23" w:rsidRPr="00A7640D" w:rsidRDefault="00391B1C" w:rsidP="0016386B">
          <w:pPr>
            <w:pStyle w:val="Heading1"/>
            <w:spacing w:before="0"/>
            <w:jc w:val="both"/>
            <w:rPr>
              <w:rStyle w:val="Strong"/>
              <w:sz w:val="20"/>
              <w:szCs w:val="20"/>
            </w:rPr>
          </w:pPr>
          <w:r>
            <w:rPr>
              <w:rFonts w:ascii="FS Elliot Pro" w:hAnsi="FS Elliot Pro" w:cs="Arial"/>
              <w:szCs w:val="20"/>
              <w:lang w:val="en-US"/>
            </w:rPr>
            <w:pict w14:anchorId="13B10940">
              <v:rect id="_x0000_i1029" style="width:0;height:1.5pt" o:hralign="center" o:hrstd="t" o:hr="t" fillcolor="#a0a0a0" stroked="f"/>
            </w:pict>
          </w:r>
        </w:p>
        <w:p w14:paraId="1A91A989" w14:textId="77777777" w:rsidR="00FD5A23" w:rsidRPr="00ED24F1" w:rsidRDefault="00FD5A23" w:rsidP="0016386B">
          <w:pPr>
            <w:pStyle w:val="Heading1"/>
            <w:spacing w:before="120" w:after="12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6998E2E"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BF0670F"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0AE76F4"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00163394"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lastRenderedPageBreak/>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EC56C6F" w14:textId="2B3F1194" w:rsid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591ED19A" w14:textId="77777777" w:rsidR="00296828" w:rsidRDefault="00296828" w:rsidP="00626FE2">
          <w:pPr>
            <w:rPr>
              <w:rFonts w:asciiTheme="minorHAnsi" w:hAnsiTheme="minorHAnsi"/>
              <w:b/>
              <w:bCs/>
              <w:szCs w:val="20"/>
            </w:rPr>
          </w:pPr>
        </w:p>
        <w:p w14:paraId="26DDDCF5" w14:textId="13BDD789"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28726338"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755285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22276AD9" w14:textId="2E24249C" w:rsidR="00FD5A23" w:rsidRPr="00FA5B6B" w:rsidRDefault="002C750C" w:rsidP="00C4667B">
          <w:pPr>
            <w:pStyle w:val="ListParagraph"/>
            <w:numPr>
              <w:ilvl w:val="0"/>
              <w:numId w:val="2"/>
            </w:numPr>
            <w:autoSpaceDE w:val="0"/>
            <w:autoSpaceDN w:val="0"/>
            <w:adjustRightInd w:val="0"/>
            <w:jc w:val="both"/>
            <w:rPr>
              <w:rStyle w:val="Strong"/>
              <w:szCs w:val="20"/>
            </w:rPr>
          </w:pPr>
          <w:r w:rsidRPr="00FA5B6B">
            <w:rPr>
              <w:rFonts w:asciiTheme="minorHAnsi" w:hAnsiTheme="minorHAnsi"/>
              <w:b/>
              <w:bCs/>
              <w:szCs w:val="20"/>
            </w:rPr>
            <w:t>Makes Sound</w:t>
          </w:r>
          <w:r w:rsidR="00FD5A23" w:rsidRPr="00FA5B6B">
            <w:rPr>
              <w:rFonts w:asciiTheme="minorHAnsi" w:hAnsiTheme="minorHAnsi"/>
              <w:b/>
              <w:bCs/>
              <w:szCs w:val="20"/>
            </w:rPr>
            <w:t xml:space="preserve"> Decisions </w:t>
          </w:r>
          <w:r w:rsidRPr="00FA5B6B">
            <w:rPr>
              <w:rFonts w:asciiTheme="minorHAnsi" w:hAnsiTheme="minorHAnsi"/>
              <w:b/>
              <w:bCs/>
              <w:szCs w:val="20"/>
            </w:rPr>
            <w:t>–</w:t>
          </w:r>
          <w:r w:rsidR="00FD5A23" w:rsidRPr="00FA5B6B">
            <w:rPr>
              <w:rFonts w:asciiTheme="minorHAnsi" w:hAnsiTheme="minorHAnsi"/>
              <w:b/>
              <w:bCs/>
              <w:szCs w:val="20"/>
            </w:rPr>
            <w:t xml:space="preserve"> </w:t>
          </w:r>
          <w:r w:rsidRPr="00FA5B6B">
            <w:rPr>
              <w:rFonts w:asciiTheme="minorHAnsi" w:hAnsiTheme="minorHAnsi"/>
              <w:bCs/>
              <w:szCs w:val="20"/>
            </w:rPr>
            <w:t>Analyses problems, seeks input from relevant people and then takes appropriate action to i</w:t>
          </w:r>
          <w:r w:rsidRPr="00FA5B6B">
            <w:rPr>
              <w:rFonts w:asciiTheme="minorHAnsi" w:hAnsiTheme="minorHAnsi"/>
              <w:szCs w:val="20"/>
            </w:rPr>
            <w:t>mplement the most effective solution in a timely manner.</w:t>
          </w:r>
          <w:r w:rsidR="00391B1C">
            <w:rPr>
              <w:rFonts w:ascii="FS Elliot Pro" w:hAnsi="FS Elliot Pro" w:cs="Arial"/>
              <w:szCs w:val="20"/>
              <w:lang w:val="en-US"/>
            </w:rPr>
            <w:pict w14:anchorId="09BC8F6E">
              <v:rect id="_x0000_i1030" style="width:0;height:1.5pt" o:hralign="center" o:hrstd="t" o:hr="t" fillcolor="#a0a0a0" stroked="f"/>
            </w:pict>
          </w:r>
        </w:p>
        <w:p w14:paraId="5D3AC6F8"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32F0048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3CEA0F6C"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4700B435FF294BC890E66DCEA590E21B"/>
        </w:placeholder>
      </w:sdtPr>
      <w:sdtEndPr/>
      <w:sdtContent>
        <w:p w14:paraId="7A5E896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17CA5F8F" w14:textId="38A61C38" w:rsidR="00626FE2" w:rsidRDefault="00391B1C" w:rsidP="0016386B">
      <w:pPr>
        <w:widowControl w:val="0"/>
        <w:tabs>
          <w:tab w:val="left" w:pos="0"/>
        </w:tabs>
        <w:autoSpaceDE w:val="0"/>
        <w:autoSpaceDN w:val="0"/>
        <w:adjustRightInd w:val="0"/>
        <w:spacing w:before="12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4700B435FF294BC890E66DCEA590E21B"/>
          </w:placeholder>
        </w:sdtPr>
        <w:sdtEndPr/>
        <w:sdtContent>
          <w:r w:rsidR="0016386B">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0599CB81E00E40F1B42FDB48F149E004"/>
          </w:placeholder>
        </w:sdtPr>
        <w:sdtEndPr/>
        <w:sdtContent>
          <w:r w:rsidR="002B4E3E" w:rsidRPr="00060C8E">
            <w:rPr>
              <w:rFonts w:asciiTheme="minorHAnsi" w:eastAsiaTheme="minorEastAsia" w:hAnsiTheme="minorHAnsi" w:cstheme="minorHAnsi"/>
              <w:szCs w:val="20"/>
              <w:lang w:val="en-US" w:eastAsia="en-US"/>
            </w:rPr>
            <w:t>3</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4700B435FF294BC890E66DCEA590E21B"/>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bookmarkStart w:id="2" w:name="_Hlk1659993" w:displacedByCustomXml="next"/>
    <w:sdt>
      <w:sdtPr>
        <w:rPr>
          <w:rFonts w:ascii="FS Elliot Pro" w:hAnsi="FS Elliot Pro" w:cs="Arial"/>
          <w:szCs w:val="20"/>
          <w:lang w:val="en-US"/>
        </w:rPr>
        <w:alias w:val="Insert bullet points"/>
        <w:tag w:val="Insert bullet points"/>
        <w:id w:val="-789126536"/>
        <w:placeholder>
          <w:docPart w:val="C1D3418ED6D346D7A5E4552F5970E1A5"/>
        </w:placeholder>
      </w:sdtPr>
      <w:sdtEndPr/>
      <w:sdtContent>
        <w:p w14:paraId="288B9C7C" w14:textId="77777777" w:rsidR="005629B3" w:rsidRPr="005E71F1" w:rsidRDefault="005629B3" w:rsidP="005629B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e</w:t>
          </w:r>
          <w:r w:rsidRPr="005E71F1">
            <w:rPr>
              <w:rFonts w:ascii="FS Elliot Pro" w:hAnsi="FS Elliot Pro" w:cs="Arial"/>
              <w:szCs w:val="20"/>
              <w:lang w:val="en-US"/>
            </w:rPr>
            <w:t>xperience in government relations or working in/and or with government in a policy or regulatory field at a senior level.</w:t>
          </w:r>
        </w:p>
        <w:p w14:paraId="0EFF0097" w14:textId="6090DB8F" w:rsidR="005629B3" w:rsidRDefault="005629B3" w:rsidP="005629B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Capable of representing Uniting in a positive light at the highest level to external stakeholders.</w:t>
          </w:r>
        </w:p>
        <w:p w14:paraId="67C65587" w14:textId="6FB91700" w:rsidR="005629B3" w:rsidRPr="005E71F1"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 xml:space="preserve">Capable of working with internal Uniting stakeholders at the including direct interaction with </w:t>
          </w:r>
          <w:r>
            <w:rPr>
              <w:rFonts w:ascii="FS Elliot Pro" w:hAnsi="FS Elliot Pro" w:cs="Arial"/>
              <w:szCs w:val="20"/>
              <w:lang w:val="en-US"/>
            </w:rPr>
            <w:t>Senior Management</w:t>
          </w:r>
          <w:r w:rsidRPr="005E71F1">
            <w:rPr>
              <w:rFonts w:ascii="FS Elliot Pro" w:hAnsi="FS Elliot Pro" w:cs="Arial"/>
              <w:szCs w:val="20"/>
              <w:lang w:val="en-US"/>
            </w:rPr>
            <w:t>.</w:t>
          </w:r>
        </w:p>
        <w:p w14:paraId="3ECC107B" w14:textId="77777777" w:rsidR="005629B3" w:rsidRPr="00060C8E" w:rsidRDefault="005629B3" w:rsidP="005629B3">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Excellent written and verbal communication skills.</w:t>
          </w:r>
        </w:p>
        <w:p w14:paraId="35A122DD" w14:textId="77777777" w:rsidR="005629B3" w:rsidRPr="00060C8E" w:rsidRDefault="005629B3" w:rsidP="005629B3">
          <w:pPr>
            <w:numPr>
              <w:ilvl w:val="0"/>
              <w:numId w:val="10"/>
            </w:numPr>
            <w:autoSpaceDE w:val="0"/>
            <w:autoSpaceDN w:val="0"/>
            <w:adjustRightInd w:val="0"/>
            <w:jc w:val="both"/>
            <w:rPr>
              <w:rFonts w:ascii="FS Elliot Pro" w:hAnsi="FS Elliot Pro" w:cs="Arial"/>
              <w:szCs w:val="20"/>
              <w:lang w:val="en-US"/>
            </w:rPr>
          </w:pPr>
          <w:bookmarkStart w:id="3" w:name="_Hlk1660319"/>
          <w:r w:rsidRPr="005E71F1">
            <w:rPr>
              <w:rFonts w:ascii="FS Elliot Pro" w:hAnsi="FS Elliot Pro" w:cs="Arial"/>
              <w:szCs w:val="20"/>
              <w:lang w:val="en-US"/>
            </w:rPr>
            <w:t xml:space="preserve">Understanding of policy, </w:t>
          </w:r>
          <w:proofErr w:type="gramStart"/>
          <w:r w:rsidRPr="005E71F1">
            <w:rPr>
              <w:rFonts w:ascii="FS Elliot Pro" w:hAnsi="FS Elliot Pro" w:cs="Arial"/>
              <w:szCs w:val="20"/>
              <w:lang w:val="en-US"/>
            </w:rPr>
            <w:t>media</w:t>
          </w:r>
          <w:proofErr w:type="gramEnd"/>
          <w:r w:rsidRPr="005E71F1">
            <w:rPr>
              <w:rFonts w:ascii="FS Elliot Pro" w:hAnsi="FS Elliot Pro" w:cs="Arial"/>
              <w:szCs w:val="20"/>
              <w:lang w:val="en-US"/>
            </w:rPr>
            <w:t xml:space="preserve"> and government related campaign coordination.</w:t>
          </w:r>
        </w:p>
        <w:bookmarkEnd w:id="3"/>
        <w:p w14:paraId="01C34C82" w14:textId="77777777" w:rsidR="005629B3" w:rsidRPr="00060C8E"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Capacity to work with and engage a wide variety of internal and external stakeholders.</w:t>
          </w:r>
        </w:p>
        <w:p w14:paraId="3C5AD0FF" w14:textId="77777777" w:rsidR="005629B3" w:rsidRPr="00693269"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Experience in use of digital tools for government relations and advocacy.</w:t>
          </w:r>
        </w:p>
        <w:p w14:paraId="0310A235" w14:textId="77777777" w:rsidR="005629B3" w:rsidRPr="00693269"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Ability to interpret and present complex research and policy in a way that engages a general audience</w:t>
          </w:r>
        </w:p>
        <w:p w14:paraId="302B6E06" w14:textId="77777777" w:rsidR="005629B3" w:rsidRPr="00060C8E"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Sound project and time management skills with capacity to manage tasks and meet deadlines across multiple projects.</w:t>
          </w:r>
        </w:p>
        <w:p w14:paraId="0D289A73" w14:textId="77777777" w:rsidR="005629B3" w:rsidRPr="005E71F1"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 xml:space="preserve">Ability to work long and irregular hours when required. </w:t>
          </w:r>
        </w:p>
        <w:p w14:paraId="1E226856" w14:textId="77777777" w:rsidR="005629B3" w:rsidRPr="00060C8E" w:rsidRDefault="005629B3" w:rsidP="005629B3">
          <w:pPr>
            <w:numPr>
              <w:ilvl w:val="0"/>
              <w:numId w:val="10"/>
            </w:numPr>
            <w:autoSpaceDE w:val="0"/>
            <w:autoSpaceDN w:val="0"/>
            <w:adjustRightInd w:val="0"/>
            <w:jc w:val="both"/>
            <w:rPr>
              <w:rFonts w:ascii="FS Elliot Pro" w:hAnsi="FS Elliot Pro" w:cs="Arial"/>
              <w:szCs w:val="20"/>
              <w:lang w:val="en-US"/>
            </w:rPr>
          </w:pPr>
          <w:r w:rsidRPr="005E71F1">
            <w:rPr>
              <w:rFonts w:ascii="FS Elliot Pro" w:hAnsi="FS Elliot Pro" w:cs="Arial"/>
              <w:szCs w:val="20"/>
              <w:lang w:val="en-US"/>
            </w:rPr>
            <w:t>A pass</w:t>
          </w:r>
          <w:r>
            <w:rPr>
              <w:rFonts w:ascii="FS Elliot Pro" w:hAnsi="FS Elliot Pro" w:cs="Arial"/>
              <w:szCs w:val="20"/>
              <w:lang w:val="en-US"/>
            </w:rPr>
            <w:t>i</w:t>
          </w:r>
          <w:r w:rsidRPr="005E71F1">
            <w:rPr>
              <w:rFonts w:ascii="FS Elliot Pro" w:hAnsi="FS Elliot Pro" w:cs="Arial"/>
              <w:szCs w:val="20"/>
              <w:lang w:val="en-US"/>
            </w:rPr>
            <w:t>on and understanding of social justice issues.</w:t>
          </w:r>
        </w:p>
      </w:sdtContent>
    </w:sdt>
    <w:p w14:paraId="7B18FEE3" w14:textId="77777777" w:rsidR="00626FE2" w:rsidRPr="00060C8E"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861100CD7CF14173A45602DFD74941FD"/>
        </w:placeholder>
      </w:sdtPr>
      <w:sdtEndPr/>
      <w:sdtContent>
        <w:p w14:paraId="08F74C05" w14:textId="77777777" w:rsidR="00626FE2" w:rsidRPr="00060C8E"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060C8E">
            <w:rPr>
              <w:rFonts w:ascii="FS Elliot Pro" w:eastAsiaTheme="minorEastAsia" w:hAnsi="FS Elliot Pro" w:cstheme="minorHAnsi"/>
              <w:b/>
              <w:szCs w:val="20"/>
              <w:lang w:val="en-US" w:eastAsia="en-US"/>
            </w:rPr>
            <w:t>Even better:</w:t>
          </w:r>
        </w:p>
      </w:sdtContent>
    </w:sdt>
    <w:sdt>
      <w:sdtPr>
        <w:rPr>
          <w:rFonts w:ascii="FS Elliot Pro" w:hAnsi="FS Elliot Pro" w:cs="Arial"/>
          <w:szCs w:val="20"/>
          <w:lang w:val="en-US"/>
        </w:rPr>
        <w:alias w:val="Insert bullet points"/>
        <w:tag w:val="Insert bullet points"/>
        <w:id w:val="1425999289"/>
        <w:placeholder>
          <w:docPart w:val="2FC7C779FA3A4E798FBED3454FAF7D81"/>
        </w:placeholder>
      </w:sdtPr>
      <w:sdtEndPr/>
      <w:sdtContent>
        <w:p w14:paraId="122C118B" w14:textId="3BA2C829" w:rsidR="00A91691" w:rsidRPr="00A774A4" w:rsidRDefault="00950089" w:rsidP="00C82CB6">
          <w:pPr>
            <w:numPr>
              <w:ilvl w:val="0"/>
              <w:numId w:val="10"/>
            </w:numPr>
            <w:autoSpaceDE w:val="0"/>
            <w:autoSpaceDN w:val="0"/>
            <w:adjustRightInd w:val="0"/>
            <w:jc w:val="both"/>
            <w:rPr>
              <w:rFonts w:ascii="FS Elliot Pro" w:hAnsi="FS Elliot Pro" w:cs="Arial"/>
              <w:color w:val="000000" w:themeColor="text1"/>
              <w:szCs w:val="20"/>
              <w:lang w:val="en-US"/>
            </w:rPr>
          </w:pPr>
          <w:r w:rsidRPr="00A774A4">
            <w:rPr>
              <w:rFonts w:ascii="FS Elliot Pro" w:hAnsi="FS Elliot Pro"/>
              <w:color w:val="000000" w:themeColor="text1"/>
              <w:lang w:val="en-US"/>
            </w:rPr>
            <w:t>An understanding of the ethos and structures of the Uniting Church.</w:t>
          </w:r>
        </w:p>
        <w:p w14:paraId="3FA9BE0A" w14:textId="77777777" w:rsidR="00A91691" w:rsidRPr="00060C8E" w:rsidRDefault="00391B1C" w:rsidP="00A91691">
          <w:pPr>
            <w:autoSpaceDE w:val="0"/>
            <w:autoSpaceDN w:val="0"/>
            <w:adjustRightInd w:val="0"/>
            <w:jc w:val="both"/>
            <w:rPr>
              <w:rFonts w:ascii="FS Elliot Pro" w:hAnsi="FS Elliot Pro" w:cs="Arial"/>
              <w:szCs w:val="20"/>
              <w:lang w:val="en-US"/>
            </w:rPr>
          </w:pPr>
        </w:p>
      </w:sdtContent>
    </w:sdt>
    <w:bookmarkEnd w:id="2" w:displacedByCustomXml="prev"/>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663C00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861100CD7CF14173A45602DFD74941FD"/>
              </w:placeholder>
            </w:sdtPr>
            <w:sdtEndPr/>
            <w:sdtContent>
              <w:p w14:paraId="0E2D3527" w14:textId="77777777" w:rsidR="00A91691" w:rsidRPr="00A7640D" w:rsidRDefault="00A91691"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75CC85F" w14:textId="110C07BE" w:rsidR="00A91691" w:rsidRPr="00395E9E" w:rsidRDefault="00A91691" w:rsidP="00FA5B6B">
            <w:pPr>
              <w:autoSpaceDE w:val="0"/>
              <w:autoSpaceDN w:val="0"/>
              <w:adjustRightInd w:val="0"/>
              <w:spacing w:line="36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861100CD7CF14173A45602DFD74941FD"/>
              </w:placeholder>
            </w:sdtPr>
            <w:sdtEndPr/>
            <w:sdtContent>
              <w:p w14:paraId="3D7FCEFC" w14:textId="77777777" w:rsidR="00A91691" w:rsidRPr="00A7640D" w:rsidRDefault="00A91691"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6B3477BB" w14:textId="77777777" w:rsidR="00A91691" w:rsidRPr="00A7640D" w:rsidRDefault="00A91691"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A64244" w14:textId="24B681DE" w:rsidR="00A91691" w:rsidRDefault="005629B3" w:rsidP="00FA5B6B">
            <w:pPr>
              <w:autoSpaceDE w:val="0"/>
              <w:autoSpaceDN w:val="0"/>
              <w:adjustRightInd w:val="0"/>
              <w:spacing w:line="360" w:lineRule="auto"/>
              <w:rPr>
                <w:rFonts w:asciiTheme="minorHAnsi" w:hAnsiTheme="minorHAnsi" w:cs="Arial"/>
                <w:color w:val="000000" w:themeColor="text1"/>
                <w:szCs w:val="20"/>
              </w:rPr>
            </w:pPr>
            <w:r>
              <w:rPr>
                <w:rFonts w:asciiTheme="minorHAnsi" w:hAnsiTheme="minorHAnsi" w:cs="Arial"/>
                <w:color w:val="000000" w:themeColor="text1"/>
                <w:szCs w:val="20"/>
              </w:rPr>
              <w:t>Dom Schuster</w:t>
            </w:r>
          </w:p>
          <w:p w14:paraId="3D043A43" w14:textId="42100C87" w:rsidR="00A41BF7" w:rsidRPr="00395E9E" w:rsidRDefault="005629B3" w:rsidP="00FA5B6B">
            <w:pPr>
              <w:autoSpaceDE w:val="0"/>
              <w:autoSpaceDN w:val="0"/>
              <w:adjustRightInd w:val="0"/>
              <w:spacing w:line="360" w:lineRule="auto"/>
              <w:rPr>
                <w:rFonts w:asciiTheme="minorHAnsi" w:hAnsiTheme="minorHAnsi" w:cs="Arial"/>
                <w:color w:val="000000" w:themeColor="text1"/>
                <w:szCs w:val="20"/>
              </w:rPr>
            </w:pPr>
            <w:r>
              <w:rPr>
                <w:rFonts w:asciiTheme="minorHAnsi" w:hAnsiTheme="minorHAnsi" w:cs="Arial"/>
                <w:color w:val="000000" w:themeColor="text1"/>
                <w:szCs w:val="20"/>
              </w:rPr>
              <w:t>Government Relations</w:t>
            </w:r>
          </w:p>
        </w:tc>
      </w:tr>
      <w:tr w:rsidR="00A91691" w:rsidRPr="00A7640D" w14:paraId="3AD9EE1C" w14:textId="77777777" w:rsidTr="00FA5B6B">
        <w:trPr>
          <w:trHeight w:val="38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861100CD7CF14173A45602DFD74941FD"/>
              </w:placeholder>
            </w:sdtPr>
            <w:sdtEndPr/>
            <w:sdtContent>
              <w:p w14:paraId="26E422ED" w14:textId="77777777" w:rsidR="00A91691" w:rsidRPr="00A7640D" w:rsidRDefault="00A91691"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91CA43C" w14:textId="336F2635" w:rsidR="00A91691" w:rsidRPr="006B78DC" w:rsidRDefault="00A91691" w:rsidP="00FA5B6B">
            <w:pPr>
              <w:autoSpaceDE w:val="0"/>
              <w:autoSpaceDN w:val="0"/>
              <w:adjustRightInd w:val="0"/>
              <w:spacing w:line="36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861100CD7CF14173A45602DFD74941FD"/>
              </w:placeholder>
            </w:sdtPr>
            <w:sdtEndPr/>
            <w:sdtContent>
              <w:p w14:paraId="7AD545DE" w14:textId="77777777" w:rsidR="00A91691" w:rsidRPr="00A7640D" w:rsidRDefault="00A91691"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E65F11" w14:textId="4261F826" w:rsidR="00A91691" w:rsidRPr="006B78DC" w:rsidRDefault="00391B1C" w:rsidP="00FA5B6B">
            <w:pPr>
              <w:autoSpaceDE w:val="0"/>
              <w:autoSpaceDN w:val="0"/>
              <w:adjustRightInd w:val="0"/>
              <w:spacing w:line="360" w:lineRule="auto"/>
              <w:rPr>
                <w:rFonts w:ascii="FS Elliot Pro" w:hAnsi="FS Elliot Pro" w:cs="Arial"/>
                <w:b/>
                <w:szCs w:val="20"/>
              </w:rPr>
            </w:pPr>
            <w:r>
              <w:rPr>
                <w:rFonts w:ascii="FS Elliot Pro" w:hAnsi="FS Elliot Pro" w:cs="Arial"/>
                <w:b/>
                <w:szCs w:val="20"/>
              </w:rPr>
              <w:t>May 2022</w:t>
            </w:r>
          </w:p>
        </w:tc>
      </w:tr>
      <w:tr w:rsidR="000A7BC7" w:rsidRPr="00A7640D" w14:paraId="0019635A"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861100CD7CF14173A45602DFD74941FD"/>
              </w:placeholder>
            </w:sdtPr>
            <w:sdtEndPr/>
            <w:sdtContent>
              <w:p w14:paraId="55908754" w14:textId="77777777" w:rsidR="000A7BC7" w:rsidRPr="00A7640D" w:rsidRDefault="000A7BC7"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4A49595" w14:textId="77777777" w:rsidR="000A7BC7" w:rsidRPr="00A7640D" w:rsidRDefault="000A7BC7" w:rsidP="00FA5B6B">
            <w:pPr>
              <w:autoSpaceDE w:val="0"/>
              <w:autoSpaceDN w:val="0"/>
              <w:adjustRightInd w:val="0"/>
              <w:spacing w:line="36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861100CD7CF14173A45602DFD74941FD"/>
              </w:placeholder>
            </w:sdtPr>
            <w:sdtEndPr/>
            <w:sdtContent>
              <w:p w14:paraId="590B3677" w14:textId="77777777" w:rsidR="000A7BC7" w:rsidRPr="00A7640D" w:rsidRDefault="000A7BC7" w:rsidP="00FA5B6B">
                <w:pPr>
                  <w:autoSpaceDE w:val="0"/>
                  <w:autoSpaceDN w:val="0"/>
                  <w:adjustRightInd w:val="0"/>
                  <w:spacing w:line="36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E355C0F" w14:textId="77777777" w:rsidR="000A7BC7" w:rsidRPr="00A7640D" w:rsidRDefault="000A7BC7" w:rsidP="00FA5B6B">
            <w:pPr>
              <w:autoSpaceDE w:val="0"/>
              <w:autoSpaceDN w:val="0"/>
              <w:adjustRightInd w:val="0"/>
              <w:spacing w:line="360" w:lineRule="auto"/>
              <w:rPr>
                <w:rFonts w:ascii="FS Elliot Pro" w:hAnsi="FS Elliot Pro" w:cs="Arial"/>
                <w:szCs w:val="20"/>
              </w:rPr>
            </w:pPr>
          </w:p>
        </w:tc>
      </w:tr>
    </w:tbl>
    <w:p w14:paraId="7F78F46B" w14:textId="77777777" w:rsidR="00A10933" w:rsidRPr="000A7BC7" w:rsidRDefault="00A10933" w:rsidP="00FA5B6B"/>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5EB9" w14:textId="77777777" w:rsidR="00B71626" w:rsidRDefault="00B71626">
      <w:r>
        <w:separator/>
      </w:r>
    </w:p>
  </w:endnote>
  <w:endnote w:type="continuationSeparator" w:id="0">
    <w:p w14:paraId="0A5BFC5D" w14:textId="77777777" w:rsidR="00B71626" w:rsidRDefault="00B7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180BECC3" w14:textId="5C6A60B2" w:rsidR="006B7293" w:rsidRDefault="006B7293"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5A5CC5">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5A5CC5">
          <w:rPr>
            <w:rFonts w:asciiTheme="minorHAnsi" w:hAnsiTheme="minorHAnsi"/>
            <w:bCs/>
            <w:noProof/>
            <w:sz w:val="20"/>
            <w:szCs w:val="20"/>
          </w:rPr>
          <w:t>3</w:t>
        </w:r>
        <w:r w:rsidRPr="00035088">
          <w:rPr>
            <w:rFonts w:asciiTheme="minorHAnsi" w:hAnsiTheme="minorHAnsi"/>
            <w:bCs/>
            <w:sz w:val="20"/>
            <w:szCs w:val="20"/>
          </w:rPr>
          <w:fldChar w:fldCharType="end"/>
        </w:r>
      </w:p>
      <w:p w14:paraId="1C86BDF9" w14:textId="77777777" w:rsidR="006B7293" w:rsidRPr="009A2E8E" w:rsidRDefault="00391B1C"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7D92" w14:textId="77777777" w:rsidR="00B71626" w:rsidRDefault="00B71626">
      <w:r>
        <w:separator/>
      </w:r>
    </w:p>
  </w:footnote>
  <w:footnote w:type="continuationSeparator" w:id="0">
    <w:p w14:paraId="5DA89147" w14:textId="77777777" w:rsidR="00B71626" w:rsidRDefault="00B7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11F3" w14:textId="77777777" w:rsidR="006B7293" w:rsidRPr="008C5CD6" w:rsidRDefault="006B7293"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83757EE" wp14:editId="5E35313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39AD9FBC" wp14:editId="54D5D533">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65CC1"/>
    <w:multiLevelType w:val="hybridMultilevel"/>
    <w:tmpl w:val="267606D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0B146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A813D9"/>
    <w:multiLevelType w:val="hybridMultilevel"/>
    <w:tmpl w:val="3A88D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3"/>
  </w:num>
  <w:num w:numId="6">
    <w:abstractNumId w:val="11"/>
  </w:num>
  <w:num w:numId="7">
    <w:abstractNumId w:val="7"/>
  </w:num>
  <w:num w:numId="8">
    <w:abstractNumId w:val="10"/>
  </w:num>
  <w:num w:numId="9">
    <w:abstractNumId w:val="1"/>
  </w:num>
  <w:num w:numId="10">
    <w:abstractNumId w:val="6"/>
  </w:num>
  <w:num w:numId="11">
    <w:abstractNumId w:val="0"/>
  </w:num>
  <w:num w:numId="12">
    <w:abstractNumId w:val="8"/>
  </w:num>
  <w:num w:numId="13">
    <w:abstractNumId w:val="5"/>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AF"/>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0C8E"/>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58A"/>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61808"/>
    <w:rsid w:val="00161810"/>
    <w:rsid w:val="0016386B"/>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325D"/>
    <w:rsid w:val="00214867"/>
    <w:rsid w:val="00220F5A"/>
    <w:rsid w:val="002230DE"/>
    <w:rsid w:val="00224FAF"/>
    <w:rsid w:val="00232739"/>
    <w:rsid w:val="0023791B"/>
    <w:rsid w:val="00240B4A"/>
    <w:rsid w:val="00246983"/>
    <w:rsid w:val="00257784"/>
    <w:rsid w:val="00260221"/>
    <w:rsid w:val="0026121F"/>
    <w:rsid w:val="002622EF"/>
    <w:rsid w:val="002648E9"/>
    <w:rsid w:val="00266A21"/>
    <w:rsid w:val="00267537"/>
    <w:rsid w:val="00267F9C"/>
    <w:rsid w:val="002777D6"/>
    <w:rsid w:val="00291980"/>
    <w:rsid w:val="00291D9D"/>
    <w:rsid w:val="0029608C"/>
    <w:rsid w:val="00296828"/>
    <w:rsid w:val="002A03DB"/>
    <w:rsid w:val="002A0C9C"/>
    <w:rsid w:val="002A2024"/>
    <w:rsid w:val="002A325A"/>
    <w:rsid w:val="002A5FAB"/>
    <w:rsid w:val="002A656B"/>
    <w:rsid w:val="002A6AB0"/>
    <w:rsid w:val="002B0014"/>
    <w:rsid w:val="002B02AE"/>
    <w:rsid w:val="002B1981"/>
    <w:rsid w:val="002B2CE7"/>
    <w:rsid w:val="002B4E3E"/>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1B1C"/>
    <w:rsid w:val="003926B5"/>
    <w:rsid w:val="0039349F"/>
    <w:rsid w:val="00395429"/>
    <w:rsid w:val="003A2DB1"/>
    <w:rsid w:val="003A41A7"/>
    <w:rsid w:val="003A6944"/>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1C76"/>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0618A"/>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629B3"/>
    <w:rsid w:val="00573F10"/>
    <w:rsid w:val="00582501"/>
    <w:rsid w:val="00583B79"/>
    <w:rsid w:val="00585B04"/>
    <w:rsid w:val="00585FBF"/>
    <w:rsid w:val="005860D6"/>
    <w:rsid w:val="005962FB"/>
    <w:rsid w:val="00596353"/>
    <w:rsid w:val="005A1131"/>
    <w:rsid w:val="005A13B8"/>
    <w:rsid w:val="005A5CC5"/>
    <w:rsid w:val="005A61EC"/>
    <w:rsid w:val="005B0E0B"/>
    <w:rsid w:val="005B137E"/>
    <w:rsid w:val="005B1F99"/>
    <w:rsid w:val="005B326E"/>
    <w:rsid w:val="005B569B"/>
    <w:rsid w:val="005B7C62"/>
    <w:rsid w:val="005C164D"/>
    <w:rsid w:val="005C1A35"/>
    <w:rsid w:val="005C31A1"/>
    <w:rsid w:val="005C3636"/>
    <w:rsid w:val="005C5A5D"/>
    <w:rsid w:val="005D0C35"/>
    <w:rsid w:val="005D184A"/>
    <w:rsid w:val="005D5E55"/>
    <w:rsid w:val="005D7070"/>
    <w:rsid w:val="005D7329"/>
    <w:rsid w:val="005D77E6"/>
    <w:rsid w:val="005D7C40"/>
    <w:rsid w:val="005E15D4"/>
    <w:rsid w:val="005E389F"/>
    <w:rsid w:val="005F10C6"/>
    <w:rsid w:val="005F48BD"/>
    <w:rsid w:val="005F77EB"/>
    <w:rsid w:val="00601F78"/>
    <w:rsid w:val="006056B2"/>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1B1D"/>
    <w:rsid w:val="006935BF"/>
    <w:rsid w:val="00694C08"/>
    <w:rsid w:val="006A0085"/>
    <w:rsid w:val="006A120A"/>
    <w:rsid w:val="006A2B17"/>
    <w:rsid w:val="006A7D58"/>
    <w:rsid w:val="006B21C6"/>
    <w:rsid w:val="006B5123"/>
    <w:rsid w:val="006B5F78"/>
    <w:rsid w:val="006B6428"/>
    <w:rsid w:val="006B714E"/>
    <w:rsid w:val="006B7293"/>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09B9"/>
    <w:rsid w:val="007D16F1"/>
    <w:rsid w:val="007D31C4"/>
    <w:rsid w:val="007D4588"/>
    <w:rsid w:val="007E0EB4"/>
    <w:rsid w:val="007E2D82"/>
    <w:rsid w:val="007E5DDB"/>
    <w:rsid w:val="007F0FC9"/>
    <w:rsid w:val="007F40F3"/>
    <w:rsid w:val="007F5AA9"/>
    <w:rsid w:val="007F79A9"/>
    <w:rsid w:val="007F7F1A"/>
    <w:rsid w:val="00804453"/>
    <w:rsid w:val="00805664"/>
    <w:rsid w:val="008058A6"/>
    <w:rsid w:val="00811B4B"/>
    <w:rsid w:val="00816D09"/>
    <w:rsid w:val="008173F7"/>
    <w:rsid w:val="008230DC"/>
    <w:rsid w:val="00823910"/>
    <w:rsid w:val="00824F61"/>
    <w:rsid w:val="008317FE"/>
    <w:rsid w:val="0083419B"/>
    <w:rsid w:val="00836F5A"/>
    <w:rsid w:val="0084365A"/>
    <w:rsid w:val="0085131B"/>
    <w:rsid w:val="008516A7"/>
    <w:rsid w:val="0085188A"/>
    <w:rsid w:val="008553E2"/>
    <w:rsid w:val="00856484"/>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17699"/>
    <w:rsid w:val="00920890"/>
    <w:rsid w:val="00922CC5"/>
    <w:rsid w:val="0092505B"/>
    <w:rsid w:val="00931B08"/>
    <w:rsid w:val="00936614"/>
    <w:rsid w:val="009403CD"/>
    <w:rsid w:val="00941331"/>
    <w:rsid w:val="00941E39"/>
    <w:rsid w:val="009425A2"/>
    <w:rsid w:val="00945331"/>
    <w:rsid w:val="009456FC"/>
    <w:rsid w:val="00950089"/>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25771"/>
    <w:rsid w:val="00A300B3"/>
    <w:rsid w:val="00A301D0"/>
    <w:rsid w:val="00A34C2F"/>
    <w:rsid w:val="00A35ABF"/>
    <w:rsid w:val="00A37679"/>
    <w:rsid w:val="00A41BF7"/>
    <w:rsid w:val="00A42C61"/>
    <w:rsid w:val="00A4503F"/>
    <w:rsid w:val="00A45EAB"/>
    <w:rsid w:val="00A52BCA"/>
    <w:rsid w:val="00A532C0"/>
    <w:rsid w:val="00A62792"/>
    <w:rsid w:val="00A660D1"/>
    <w:rsid w:val="00A66F9B"/>
    <w:rsid w:val="00A7111D"/>
    <w:rsid w:val="00A7366A"/>
    <w:rsid w:val="00A74E05"/>
    <w:rsid w:val="00A7640D"/>
    <w:rsid w:val="00A774A4"/>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5700B"/>
    <w:rsid w:val="00B60570"/>
    <w:rsid w:val="00B611D7"/>
    <w:rsid w:val="00B70212"/>
    <w:rsid w:val="00B71626"/>
    <w:rsid w:val="00B73978"/>
    <w:rsid w:val="00B75AA0"/>
    <w:rsid w:val="00B83463"/>
    <w:rsid w:val="00B86C84"/>
    <w:rsid w:val="00BA2DA3"/>
    <w:rsid w:val="00BA3FE0"/>
    <w:rsid w:val="00BA5BE5"/>
    <w:rsid w:val="00BB6DA8"/>
    <w:rsid w:val="00BC3487"/>
    <w:rsid w:val="00BD0DE5"/>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0671A"/>
    <w:rsid w:val="00C1252A"/>
    <w:rsid w:val="00C12F39"/>
    <w:rsid w:val="00C149F2"/>
    <w:rsid w:val="00C1554F"/>
    <w:rsid w:val="00C15F62"/>
    <w:rsid w:val="00C16A11"/>
    <w:rsid w:val="00C17519"/>
    <w:rsid w:val="00C207E0"/>
    <w:rsid w:val="00C20953"/>
    <w:rsid w:val="00C22F2B"/>
    <w:rsid w:val="00C22F4A"/>
    <w:rsid w:val="00C26A7C"/>
    <w:rsid w:val="00C4585B"/>
    <w:rsid w:val="00C51DBE"/>
    <w:rsid w:val="00C52A60"/>
    <w:rsid w:val="00C565CD"/>
    <w:rsid w:val="00C56E42"/>
    <w:rsid w:val="00C63E57"/>
    <w:rsid w:val="00C66D0C"/>
    <w:rsid w:val="00C74843"/>
    <w:rsid w:val="00C804BA"/>
    <w:rsid w:val="00C80BE7"/>
    <w:rsid w:val="00C848F5"/>
    <w:rsid w:val="00C85469"/>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C7FEC"/>
    <w:rsid w:val="00CD00BD"/>
    <w:rsid w:val="00CD0FA3"/>
    <w:rsid w:val="00CD3E20"/>
    <w:rsid w:val="00CE0E0E"/>
    <w:rsid w:val="00CE3748"/>
    <w:rsid w:val="00CE5422"/>
    <w:rsid w:val="00CE5899"/>
    <w:rsid w:val="00CE6000"/>
    <w:rsid w:val="00CE7AA1"/>
    <w:rsid w:val="00CF0C24"/>
    <w:rsid w:val="00CF0E41"/>
    <w:rsid w:val="00CF1961"/>
    <w:rsid w:val="00D000E8"/>
    <w:rsid w:val="00D00ECE"/>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3A32"/>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26ED"/>
    <w:rsid w:val="00E639C1"/>
    <w:rsid w:val="00E66038"/>
    <w:rsid w:val="00E67EC1"/>
    <w:rsid w:val="00E82F1F"/>
    <w:rsid w:val="00E855D6"/>
    <w:rsid w:val="00E86850"/>
    <w:rsid w:val="00E86890"/>
    <w:rsid w:val="00E90885"/>
    <w:rsid w:val="00E91950"/>
    <w:rsid w:val="00E92564"/>
    <w:rsid w:val="00E938F1"/>
    <w:rsid w:val="00E96029"/>
    <w:rsid w:val="00EA4158"/>
    <w:rsid w:val="00EB4A0E"/>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0B4E"/>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A5B6B"/>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3E8C0"/>
  <w15:docId w15:val="{20273179-636B-48BC-A158-95692DBC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8B2B1D06E84021985FE5ED2951E829"/>
        <w:category>
          <w:name w:val="General"/>
          <w:gallery w:val="placeholder"/>
        </w:category>
        <w:types>
          <w:type w:val="bbPlcHdr"/>
        </w:types>
        <w:behaviors>
          <w:behavior w:val="content"/>
        </w:behaviors>
        <w:guid w:val="{1242A4FA-218F-4CD8-9EFE-36618D67B70E}"/>
      </w:docPartPr>
      <w:docPartBody>
        <w:p w:rsidR="007C27C0" w:rsidRDefault="007C27C0">
          <w:pPr>
            <w:pStyle w:val="498B2B1D06E84021985FE5ED2951E829"/>
          </w:pPr>
          <w:r w:rsidRPr="004931E9">
            <w:rPr>
              <w:rStyle w:val="PlaceholderText"/>
            </w:rPr>
            <w:t>Click here to enter text.</w:t>
          </w:r>
        </w:p>
      </w:docPartBody>
    </w:docPart>
    <w:docPart>
      <w:docPartPr>
        <w:name w:val="861100CD7CF14173A45602DFD74941FD"/>
        <w:category>
          <w:name w:val="General"/>
          <w:gallery w:val="placeholder"/>
        </w:category>
        <w:types>
          <w:type w:val="bbPlcHdr"/>
        </w:types>
        <w:behaviors>
          <w:behavior w:val="content"/>
        </w:behaviors>
        <w:guid w:val="{4E7809A0-328A-4173-9B75-6D09BA4A86A6}"/>
      </w:docPartPr>
      <w:docPartBody>
        <w:p w:rsidR="007C27C0" w:rsidRDefault="007C27C0">
          <w:pPr>
            <w:pStyle w:val="861100CD7CF14173A45602DFD74941FD"/>
          </w:pPr>
          <w:r w:rsidRPr="00010D9B">
            <w:rPr>
              <w:rStyle w:val="PlaceholderText"/>
            </w:rPr>
            <w:t>Click here to enter text.</w:t>
          </w:r>
        </w:p>
      </w:docPartBody>
    </w:docPart>
    <w:docPart>
      <w:docPartPr>
        <w:name w:val="CF7CCEF9912047ADBD667501EE1A3AF3"/>
        <w:category>
          <w:name w:val="General"/>
          <w:gallery w:val="placeholder"/>
        </w:category>
        <w:types>
          <w:type w:val="bbPlcHdr"/>
        </w:types>
        <w:behaviors>
          <w:behavior w:val="content"/>
        </w:behaviors>
        <w:guid w:val="{567941F9-0EFA-41EE-A778-75F010386E49}"/>
      </w:docPartPr>
      <w:docPartBody>
        <w:p w:rsidR="007C27C0" w:rsidRDefault="007C27C0">
          <w:pPr>
            <w:pStyle w:val="CF7CCEF9912047ADBD667501EE1A3AF3"/>
          </w:pPr>
          <w:r w:rsidRPr="0056425F">
            <w:rPr>
              <w:rStyle w:val="PlaceholderText"/>
            </w:rPr>
            <w:t>Click here to enter text.</w:t>
          </w:r>
        </w:p>
      </w:docPartBody>
    </w:docPart>
    <w:docPart>
      <w:docPartPr>
        <w:name w:val="3F76C14753BA48EF8D4F971B0FF5122F"/>
        <w:category>
          <w:name w:val="General"/>
          <w:gallery w:val="placeholder"/>
        </w:category>
        <w:types>
          <w:type w:val="bbPlcHdr"/>
        </w:types>
        <w:behaviors>
          <w:behavior w:val="content"/>
        </w:behaviors>
        <w:guid w:val="{E4BC2838-034A-43D4-80B3-5EB9FD00D0CF}"/>
      </w:docPartPr>
      <w:docPartBody>
        <w:p w:rsidR="007C27C0" w:rsidRDefault="007C27C0">
          <w:pPr>
            <w:pStyle w:val="3F76C14753BA48EF8D4F971B0FF5122F"/>
          </w:pPr>
          <w:r w:rsidRPr="001F4C4A">
            <w:rPr>
              <w:rStyle w:val="PlaceholderText"/>
            </w:rPr>
            <w:t>Click here to enter text.</w:t>
          </w:r>
        </w:p>
      </w:docPartBody>
    </w:docPart>
    <w:docPart>
      <w:docPartPr>
        <w:name w:val="AC02791911CA4716967EB0D98D0C753A"/>
        <w:category>
          <w:name w:val="General"/>
          <w:gallery w:val="placeholder"/>
        </w:category>
        <w:types>
          <w:type w:val="bbPlcHdr"/>
        </w:types>
        <w:behaviors>
          <w:behavior w:val="content"/>
        </w:behaviors>
        <w:guid w:val="{272C2D86-D886-493D-87AE-8EED7880A435}"/>
      </w:docPartPr>
      <w:docPartBody>
        <w:p w:rsidR="007C27C0" w:rsidRDefault="007C27C0">
          <w:pPr>
            <w:pStyle w:val="AC02791911CA4716967EB0D98D0C753A"/>
          </w:pPr>
          <w:r w:rsidRPr="00DC3534">
            <w:rPr>
              <w:rStyle w:val="PlaceholderText"/>
            </w:rPr>
            <w:t>Click here to enter text.</w:t>
          </w:r>
        </w:p>
      </w:docPartBody>
    </w:docPart>
    <w:docPart>
      <w:docPartPr>
        <w:name w:val="24257002E4C44BFDA845F42D0ACB4E05"/>
        <w:category>
          <w:name w:val="General"/>
          <w:gallery w:val="placeholder"/>
        </w:category>
        <w:types>
          <w:type w:val="bbPlcHdr"/>
        </w:types>
        <w:behaviors>
          <w:behavior w:val="content"/>
        </w:behaviors>
        <w:guid w:val="{1901BFD8-F0A4-4E2E-9617-FD1D2A5E265B}"/>
      </w:docPartPr>
      <w:docPartBody>
        <w:p w:rsidR="007C27C0" w:rsidRDefault="007C27C0">
          <w:pPr>
            <w:pStyle w:val="24257002E4C44BFDA845F42D0ACB4E05"/>
          </w:pPr>
          <w:r w:rsidRPr="006723B1">
            <w:rPr>
              <w:rStyle w:val="PlaceholderText"/>
            </w:rPr>
            <w:t>Click here to enter text.</w:t>
          </w:r>
        </w:p>
      </w:docPartBody>
    </w:docPart>
    <w:docPart>
      <w:docPartPr>
        <w:name w:val="4700B435FF294BC890E66DCEA590E21B"/>
        <w:category>
          <w:name w:val="General"/>
          <w:gallery w:val="placeholder"/>
        </w:category>
        <w:types>
          <w:type w:val="bbPlcHdr"/>
        </w:types>
        <w:behaviors>
          <w:behavior w:val="content"/>
        </w:behaviors>
        <w:guid w:val="{282B706F-A7B0-422E-8A82-5CC91673CB50}"/>
      </w:docPartPr>
      <w:docPartBody>
        <w:p w:rsidR="007C27C0" w:rsidRDefault="007C27C0">
          <w:pPr>
            <w:pStyle w:val="4700B435FF294BC890E66DCEA590E21B"/>
          </w:pPr>
          <w:r w:rsidRPr="00FE4487">
            <w:rPr>
              <w:rStyle w:val="PlaceholderText"/>
            </w:rPr>
            <w:t>Click here to enter text.</w:t>
          </w:r>
        </w:p>
      </w:docPartBody>
    </w:docPart>
    <w:docPart>
      <w:docPartPr>
        <w:name w:val="0599CB81E00E40F1B42FDB48F149E004"/>
        <w:category>
          <w:name w:val="General"/>
          <w:gallery w:val="placeholder"/>
        </w:category>
        <w:types>
          <w:type w:val="bbPlcHdr"/>
        </w:types>
        <w:behaviors>
          <w:behavior w:val="content"/>
        </w:behaviors>
        <w:guid w:val="{754C5464-8A3C-41E8-9F41-3CCF86AA4431}"/>
      </w:docPartPr>
      <w:docPartBody>
        <w:p w:rsidR="007C27C0" w:rsidRDefault="007C27C0">
          <w:pPr>
            <w:pStyle w:val="0599CB81E00E40F1B42FDB48F149E004"/>
          </w:pPr>
          <w:r w:rsidRPr="00862597">
            <w:rPr>
              <w:rStyle w:val="PlaceholderText"/>
            </w:rPr>
            <w:t>Click here to enter text.</w:t>
          </w:r>
        </w:p>
      </w:docPartBody>
    </w:docPart>
    <w:docPart>
      <w:docPartPr>
        <w:name w:val="2FC7C779FA3A4E798FBED3454FAF7D81"/>
        <w:category>
          <w:name w:val="General"/>
          <w:gallery w:val="placeholder"/>
        </w:category>
        <w:types>
          <w:type w:val="bbPlcHdr"/>
        </w:types>
        <w:behaviors>
          <w:behavior w:val="content"/>
        </w:behaviors>
        <w:guid w:val="{EE91181C-392B-4547-B357-39C3850A4988}"/>
      </w:docPartPr>
      <w:docPartBody>
        <w:p w:rsidR="007C27C0" w:rsidRDefault="007C27C0">
          <w:pPr>
            <w:pStyle w:val="2FC7C779FA3A4E798FBED3454FAF7D81"/>
          </w:pPr>
          <w:r w:rsidRPr="00DC3534">
            <w:rPr>
              <w:rStyle w:val="PlaceholderText"/>
            </w:rPr>
            <w:t>Click here to enter text.</w:t>
          </w:r>
        </w:p>
      </w:docPartBody>
    </w:docPart>
    <w:docPart>
      <w:docPartPr>
        <w:name w:val="8C0F6C3B0FB741F88051611B5979787A"/>
        <w:category>
          <w:name w:val="General"/>
          <w:gallery w:val="placeholder"/>
        </w:category>
        <w:types>
          <w:type w:val="bbPlcHdr"/>
        </w:types>
        <w:behaviors>
          <w:behavior w:val="content"/>
        </w:behaviors>
        <w:guid w:val="{41989533-64A7-4229-80A0-BA4AC99355A2}"/>
      </w:docPartPr>
      <w:docPartBody>
        <w:p w:rsidR="00AC0342" w:rsidRDefault="00B7229B" w:rsidP="00B7229B">
          <w:pPr>
            <w:pStyle w:val="8C0F6C3B0FB741F88051611B5979787A"/>
          </w:pPr>
          <w:r w:rsidRPr="00010D9B">
            <w:rPr>
              <w:rStyle w:val="PlaceholderText"/>
            </w:rPr>
            <w:t>Click here to enter text.</w:t>
          </w:r>
        </w:p>
      </w:docPartBody>
    </w:docPart>
    <w:docPart>
      <w:docPartPr>
        <w:name w:val="84490DBC7C85403E926E773D8C42677F"/>
        <w:category>
          <w:name w:val="General"/>
          <w:gallery w:val="placeholder"/>
        </w:category>
        <w:types>
          <w:type w:val="bbPlcHdr"/>
        </w:types>
        <w:behaviors>
          <w:behavior w:val="content"/>
        </w:behaviors>
        <w:guid w:val="{70C00E19-E9BD-4AAB-A4DC-14D81BCACF4A}"/>
      </w:docPartPr>
      <w:docPartBody>
        <w:p w:rsidR="00AC0342" w:rsidRDefault="00B7229B" w:rsidP="00B7229B">
          <w:pPr>
            <w:pStyle w:val="84490DBC7C85403E926E773D8C42677F"/>
          </w:pPr>
          <w:r w:rsidRPr="00DC3534">
            <w:rPr>
              <w:rStyle w:val="PlaceholderText"/>
            </w:rPr>
            <w:t>Click here to enter text.</w:t>
          </w:r>
        </w:p>
      </w:docPartBody>
    </w:docPart>
    <w:docPart>
      <w:docPartPr>
        <w:name w:val="D6D3172432E54CF1AFDE13A2A7B92C34"/>
        <w:category>
          <w:name w:val="General"/>
          <w:gallery w:val="placeholder"/>
        </w:category>
        <w:types>
          <w:type w:val="bbPlcHdr"/>
        </w:types>
        <w:behaviors>
          <w:behavior w:val="content"/>
        </w:behaviors>
        <w:guid w:val="{FD10A144-D12C-4C0F-ADA6-EED5F68CED56}"/>
      </w:docPartPr>
      <w:docPartBody>
        <w:p w:rsidR="00AC0342" w:rsidRDefault="00B7229B" w:rsidP="00B7229B">
          <w:pPr>
            <w:pStyle w:val="D6D3172432E54CF1AFDE13A2A7B92C34"/>
          </w:pPr>
          <w:r w:rsidRPr="00DC3534">
            <w:rPr>
              <w:rStyle w:val="PlaceholderText"/>
            </w:rPr>
            <w:t>Click here to enter text.</w:t>
          </w:r>
        </w:p>
      </w:docPartBody>
    </w:docPart>
    <w:docPart>
      <w:docPartPr>
        <w:name w:val="DF24717758D046539E654A2605EE6084"/>
        <w:category>
          <w:name w:val="General"/>
          <w:gallery w:val="placeholder"/>
        </w:category>
        <w:types>
          <w:type w:val="bbPlcHdr"/>
        </w:types>
        <w:behaviors>
          <w:behavior w:val="content"/>
        </w:behaviors>
        <w:guid w:val="{913FC238-88C1-4410-8D07-0230B7969475}"/>
      </w:docPartPr>
      <w:docPartBody>
        <w:p w:rsidR="00AC0342" w:rsidRDefault="00B7229B" w:rsidP="00B7229B">
          <w:pPr>
            <w:pStyle w:val="DF24717758D046539E654A2605EE6084"/>
          </w:pPr>
          <w:r w:rsidRPr="00010D9B">
            <w:rPr>
              <w:rStyle w:val="PlaceholderText"/>
            </w:rPr>
            <w:t>Click here to enter text.</w:t>
          </w:r>
        </w:p>
      </w:docPartBody>
    </w:docPart>
    <w:docPart>
      <w:docPartPr>
        <w:name w:val="8A3896A938D94CE5A8199590E466C261"/>
        <w:category>
          <w:name w:val="General"/>
          <w:gallery w:val="placeholder"/>
        </w:category>
        <w:types>
          <w:type w:val="bbPlcHdr"/>
        </w:types>
        <w:behaviors>
          <w:behavior w:val="content"/>
        </w:behaviors>
        <w:guid w:val="{BA19C3E4-2DE4-45AB-8ACC-AD519B5A7048}"/>
      </w:docPartPr>
      <w:docPartBody>
        <w:p w:rsidR="00AC0342" w:rsidRDefault="00B7229B" w:rsidP="00B7229B">
          <w:pPr>
            <w:pStyle w:val="8A3896A938D94CE5A8199590E466C261"/>
          </w:pPr>
          <w:r w:rsidRPr="00010D9B">
            <w:rPr>
              <w:rStyle w:val="PlaceholderText"/>
            </w:rPr>
            <w:t>Click here to enter text.</w:t>
          </w:r>
        </w:p>
      </w:docPartBody>
    </w:docPart>
    <w:docPart>
      <w:docPartPr>
        <w:name w:val="C1D3418ED6D346D7A5E4552F5970E1A5"/>
        <w:category>
          <w:name w:val="General"/>
          <w:gallery w:val="placeholder"/>
        </w:category>
        <w:types>
          <w:type w:val="bbPlcHdr"/>
        </w:types>
        <w:behaviors>
          <w:behavior w:val="content"/>
        </w:behaviors>
        <w:guid w:val="{011A2662-4535-4666-962C-71A332680114}"/>
      </w:docPartPr>
      <w:docPartBody>
        <w:p w:rsidR="005B73B6" w:rsidRDefault="0037657C" w:rsidP="0037657C">
          <w:pPr>
            <w:pStyle w:val="C1D3418ED6D346D7A5E4552F5970E1A5"/>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C0"/>
    <w:rsid w:val="000E0A3B"/>
    <w:rsid w:val="0037657C"/>
    <w:rsid w:val="005B73B6"/>
    <w:rsid w:val="007C27C0"/>
    <w:rsid w:val="00A508D8"/>
    <w:rsid w:val="00AC0342"/>
    <w:rsid w:val="00B7229B"/>
    <w:rsid w:val="00ED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57C"/>
    <w:rPr>
      <w:color w:val="808080"/>
    </w:rPr>
  </w:style>
  <w:style w:type="paragraph" w:customStyle="1" w:styleId="498B2B1D06E84021985FE5ED2951E829">
    <w:name w:val="498B2B1D06E84021985FE5ED2951E829"/>
  </w:style>
  <w:style w:type="paragraph" w:customStyle="1" w:styleId="861100CD7CF14173A45602DFD74941FD">
    <w:name w:val="861100CD7CF14173A45602DFD74941FD"/>
  </w:style>
  <w:style w:type="paragraph" w:customStyle="1" w:styleId="CF7CCEF9912047ADBD667501EE1A3AF3">
    <w:name w:val="CF7CCEF9912047ADBD667501EE1A3AF3"/>
  </w:style>
  <w:style w:type="paragraph" w:customStyle="1" w:styleId="3F76C14753BA48EF8D4F971B0FF5122F">
    <w:name w:val="3F76C14753BA48EF8D4F971B0FF5122F"/>
  </w:style>
  <w:style w:type="paragraph" w:customStyle="1" w:styleId="AC02791911CA4716967EB0D98D0C753A">
    <w:name w:val="AC02791911CA4716967EB0D98D0C753A"/>
  </w:style>
  <w:style w:type="paragraph" w:customStyle="1" w:styleId="24257002E4C44BFDA845F42D0ACB4E05">
    <w:name w:val="24257002E4C44BFDA845F42D0ACB4E05"/>
  </w:style>
  <w:style w:type="paragraph" w:customStyle="1" w:styleId="4700B435FF294BC890E66DCEA590E21B">
    <w:name w:val="4700B435FF294BC890E66DCEA590E21B"/>
  </w:style>
  <w:style w:type="paragraph" w:customStyle="1" w:styleId="0599CB81E00E40F1B42FDB48F149E004">
    <w:name w:val="0599CB81E00E40F1B42FDB48F149E004"/>
  </w:style>
  <w:style w:type="paragraph" w:customStyle="1" w:styleId="2FC7C779FA3A4E798FBED3454FAF7D81">
    <w:name w:val="2FC7C779FA3A4E798FBED3454FAF7D81"/>
  </w:style>
  <w:style w:type="paragraph" w:customStyle="1" w:styleId="8C0F6C3B0FB741F88051611B5979787A">
    <w:name w:val="8C0F6C3B0FB741F88051611B5979787A"/>
    <w:rsid w:val="00B7229B"/>
  </w:style>
  <w:style w:type="paragraph" w:customStyle="1" w:styleId="84490DBC7C85403E926E773D8C42677F">
    <w:name w:val="84490DBC7C85403E926E773D8C42677F"/>
    <w:rsid w:val="00B7229B"/>
  </w:style>
  <w:style w:type="paragraph" w:customStyle="1" w:styleId="D6D3172432E54CF1AFDE13A2A7B92C34">
    <w:name w:val="D6D3172432E54CF1AFDE13A2A7B92C34"/>
    <w:rsid w:val="00B7229B"/>
  </w:style>
  <w:style w:type="paragraph" w:customStyle="1" w:styleId="DF24717758D046539E654A2605EE6084">
    <w:name w:val="DF24717758D046539E654A2605EE6084"/>
    <w:rsid w:val="00B7229B"/>
  </w:style>
  <w:style w:type="paragraph" w:customStyle="1" w:styleId="8A3896A938D94CE5A8199590E466C261">
    <w:name w:val="8A3896A938D94CE5A8199590E466C261"/>
    <w:rsid w:val="00B7229B"/>
  </w:style>
  <w:style w:type="paragraph" w:customStyle="1" w:styleId="C1D3418ED6D346D7A5E4552F5970E1A5">
    <w:name w:val="C1D3418ED6D346D7A5E4552F5970E1A5"/>
    <w:rsid w:val="0037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B0BDE6DC78B46A9532114BF1F986E" ma:contentTypeVersion="13" ma:contentTypeDescription="Create a new document." ma:contentTypeScope="" ma:versionID="7cfce9c4574e8eaa0b1eca86d82d2288">
  <xsd:schema xmlns:xsd="http://www.w3.org/2001/XMLSchema" xmlns:xs="http://www.w3.org/2001/XMLSchema" xmlns:p="http://schemas.microsoft.com/office/2006/metadata/properties" xmlns:ns3="e9b1a132-4e3c-4554-9632-526ba30198e5" xmlns:ns4="c69fcaea-7555-489a-a7f2-25ce1080985c" targetNamespace="http://schemas.microsoft.com/office/2006/metadata/properties" ma:root="true" ma:fieldsID="0a2950995e8cdc47ed203a021b4bc3e6" ns3:_="" ns4:_="">
    <xsd:import namespace="e9b1a132-4e3c-4554-9632-526ba30198e5"/>
    <xsd:import namespace="c69fcaea-7555-489a-a7f2-25ce108098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a132-4e3c-4554-9632-526ba301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fcaea-7555-489a-a7f2-25ce108098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A3B4-C6CA-4C28-826D-83D74EC6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a132-4e3c-4554-9632-526ba30198e5"/>
    <ds:schemaRef ds:uri="c69fcaea-7555-489a-a7f2-25ce10809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62C785A4-2625-4757-BEAA-8D3D8F04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2019-03-04T04:12:00Z</cp:lastPrinted>
  <dcterms:created xsi:type="dcterms:W3CDTF">2022-05-10T00:53:00Z</dcterms:created>
  <dcterms:modified xsi:type="dcterms:W3CDTF">2022-05-10T00:53:00Z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fbdcba27-7d64-48a9-9a8d-1100a69a08fe</vt:lpwstr>
  </property>
  <property fmtid="{D5CDD505-2E9C-101B-9397-08002B2CF9AE}" pid="3" name="ContentTypeId">
    <vt:lpwstr>0x01010013EB0BDE6DC78B46A9532114BF1F986E</vt:lpwstr>
  </property>
</Properties>
</file>