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bCs/>
          <w:color w:val="A20066" w:themeColor="accent1"/>
          <w:sz w:val="32"/>
          <w:szCs w:val="32"/>
          <w:lang w:val="en-US"/>
        </w:rPr>
        <w:id w:val="-514307023"/>
        <w:lock w:val="sdtContentLocked"/>
        <w:placeholder>
          <w:docPart w:val="DF40D307C70E478680322B2664E309B5"/>
        </w:placeholder>
      </w:sdtPr>
      <w:sdtEndPr/>
      <w:sdtContent>
        <w:p w14:paraId="2311BA90" w14:textId="77777777" w:rsidR="001A64BF" w:rsidRDefault="00A44CFA"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99498298"/>
        <w:placeholder>
          <w:docPart w:val="F8152C990B3E41CEA6DF82D1CD26CEA2"/>
        </w:placeholder>
      </w:sdtPr>
      <w:sdtEndPr>
        <w:rPr>
          <w:color w:val="7F7F7F" w:themeColor="text1" w:themeTint="80"/>
          <w:sz w:val="20"/>
          <w:szCs w:val="20"/>
        </w:rPr>
      </w:sdtEndPr>
      <w:sdtContent>
        <w:p w14:paraId="7A2EF522"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p w14:paraId="767F1CD9" w14:textId="77777777" w:rsidR="008A3E06" w:rsidRDefault="006E43C2" w:rsidP="000A7BC7">
          <w:pPr>
            <w:autoSpaceDE w:val="0"/>
            <w:autoSpaceDN w:val="0"/>
            <w:adjustRightInd w:val="0"/>
            <w:jc w:val="center"/>
            <w:rPr>
              <w:rFonts w:asciiTheme="majorHAnsi" w:hAnsiTheme="majorHAnsi" w:cs="Arial"/>
              <w:b/>
              <w:bCs/>
              <w:color w:val="7F7F7F" w:themeColor="text1" w:themeTint="80"/>
              <w:szCs w:val="20"/>
              <w:lang w:val="en-US"/>
            </w:rPr>
          </w:pPr>
        </w:p>
      </w:sdtContent>
    </w:sdt>
    <w:p w14:paraId="0582A8A5" w14:textId="4934A53C" w:rsidR="00000519" w:rsidRPr="00000519" w:rsidRDefault="006E43C2" w:rsidP="00D505B0">
      <w:pPr>
        <w:autoSpaceDE w:val="0"/>
        <w:autoSpaceDN w:val="0"/>
        <w:adjustRightInd w:val="0"/>
        <w:rPr>
          <w:rFonts w:asciiTheme="majorHAnsi" w:hAnsiTheme="majorHAnsi" w:cs="Arial"/>
          <w:b/>
          <w:bCs/>
          <w:color w:val="7F7F7F" w:themeColor="text1" w:themeTint="80"/>
          <w:sz w:val="36"/>
          <w:szCs w:val="36"/>
          <w:lang w:val="en-US"/>
        </w:rPr>
      </w:pPr>
      <w:sdt>
        <w:sdtPr>
          <w:rPr>
            <w:rFonts w:asciiTheme="majorHAnsi" w:hAnsiTheme="majorHAnsi" w:cs="Arial"/>
            <w:b/>
            <w:bCs/>
            <w:color w:val="7F7F7F" w:themeColor="text1" w:themeTint="80"/>
            <w:sz w:val="36"/>
            <w:szCs w:val="36"/>
            <w:lang w:val="en-US"/>
          </w:rPr>
          <w:alias w:val="Job Title"/>
          <w:tag w:val="Job Title"/>
          <w:id w:val="-1671402786"/>
          <w:placeholder>
            <w:docPart w:val="C161D25EF4724C18AAD3101F21BC8061"/>
          </w:placeholder>
        </w:sdtPr>
        <w:sdtEndPr>
          <w:rPr>
            <w:highlight w:val="yellow"/>
          </w:rPr>
        </w:sdtEndPr>
        <w:sdtContent>
          <w:sdt>
            <w:sdtPr>
              <w:rPr>
                <w:rFonts w:asciiTheme="majorHAnsi" w:hAnsiTheme="majorHAnsi" w:cs="Arial"/>
                <w:b/>
                <w:bCs/>
                <w:color w:val="878E8E" w:themeColor="accent4" w:themeShade="BF"/>
                <w:sz w:val="36"/>
                <w:szCs w:val="36"/>
                <w:highlight w:val="yellow"/>
                <w:lang w:val="en-US"/>
              </w:rPr>
              <w:alias w:val="Job title"/>
              <w:tag w:val="Job title"/>
              <w:id w:val="89986938"/>
              <w:placeholder>
                <w:docPart w:val="B4BB05BC03B945DCA611C646E61DD16E"/>
              </w:placeholder>
            </w:sdtPr>
            <w:sdtEndPr/>
            <w:sdtContent>
              <w:r w:rsidR="00684D0B">
                <w:rPr>
                  <w:rFonts w:asciiTheme="majorHAnsi" w:hAnsiTheme="majorHAnsi" w:cs="Arial"/>
                  <w:b/>
                  <w:bCs/>
                  <w:color w:val="878E8E" w:themeColor="accent4" w:themeShade="BF"/>
                  <w:sz w:val="36"/>
                  <w:szCs w:val="36"/>
                  <w:lang w:val="en-US"/>
                </w:rPr>
                <w:t xml:space="preserve">Senior </w:t>
              </w:r>
              <w:r w:rsidR="0066614A">
                <w:rPr>
                  <w:rStyle w:val="PlaceholderText"/>
                  <w:rFonts w:asciiTheme="majorHAnsi" w:hAnsiTheme="majorHAnsi"/>
                  <w:color w:val="878E8E" w:themeColor="accent4" w:themeShade="BF"/>
                  <w:sz w:val="36"/>
                  <w:szCs w:val="36"/>
                </w:rPr>
                <w:t>Accounts Payable</w:t>
              </w:r>
              <w:r w:rsidR="004B78F9">
                <w:rPr>
                  <w:rStyle w:val="PlaceholderText"/>
                  <w:rFonts w:asciiTheme="majorHAnsi" w:hAnsiTheme="majorHAnsi"/>
                  <w:color w:val="878E8E" w:themeColor="accent4" w:themeShade="BF"/>
                  <w:sz w:val="36"/>
                  <w:szCs w:val="36"/>
                </w:rPr>
                <w:t xml:space="preserve"> </w:t>
              </w:r>
              <w:r w:rsidR="00684D0B">
                <w:rPr>
                  <w:rStyle w:val="PlaceholderText"/>
                  <w:rFonts w:asciiTheme="majorHAnsi" w:hAnsiTheme="majorHAnsi"/>
                  <w:color w:val="878E8E" w:themeColor="accent4" w:themeShade="BF"/>
                  <w:sz w:val="36"/>
                  <w:szCs w:val="36"/>
                </w:rPr>
                <w:t>Officer</w:t>
              </w:r>
            </w:sdtContent>
          </w:sdt>
        </w:sdtContent>
      </w:sdt>
    </w:p>
    <w:sdt>
      <w:sdtPr>
        <w:rPr>
          <w:rStyle w:val="Strong"/>
          <w:rFonts w:ascii="Verdana" w:eastAsia="Times New Roman" w:hAnsi="Verdana" w:cs="Times New Roman"/>
          <w:b/>
          <w:bCs/>
          <w:color w:val="auto"/>
          <w:sz w:val="20"/>
          <w:szCs w:val="20"/>
        </w:rPr>
        <w:id w:val="-536119264"/>
        <w:placeholder>
          <w:docPart w:val="F8152C990B3E41CEA6DF82D1CD26CEA2"/>
        </w:placeholder>
      </w:sdtPr>
      <w:sdtEndPr>
        <w:rPr>
          <w:rStyle w:val="DefaultParagraphFont"/>
          <w:rFonts w:asciiTheme="minorHAnsi" w:eastAsiaTheme="minorEastAsia" w:hAnsiTheme="minorHAnsi"/>
          <w:b w:val="0"/>
          <w:bCs w:val="0"/>
          <w:szCs w:val="24"/>
        </w:rPr>
      </w:sdtEndPr>
      <w:sdtContent>
        <w:p w14:paraId="008C8681" w14:textId="77777777" w:rsidR="007127D5" w:rsidRPr="007127D5" w:rsidRDefault="007127D5" w:rsidP="002E54CF">
          <w:pPr>
            <w:pStyle w:val="Heading1"/>
            <w:spacing w:before="120"/>
            <w:jc w:val="both"/>
            <w:rPr>
              <w:rStyle w:val="Strong"/>
              <w:sz w:val="20"/>
              <w:szCs w:val="20"/>
            </w:rPr>
          </w:pPr>
        </w:p>
        <w:p w14:paraId="2A10BE0F" w14:textId="77777777" w:rsidR="002E54CF" w:rsidRPr="00A7640D" w:rsidRDefault="002E54CF" w:rsidP="002E54CF">
          <w:pPr>
            <w:pStyle w:val="Heading1"/>
            <w:spacing w:before="120"/>
            <w:jc w:val="both"/>
            <w:rPr>
              <w:rStyle w:val="Strong"/>
            </w:rPr>
          </w:pPr>
          <w:r w:rsidRPr="00A7640D">
            <w:rPr>
              <w:rStyle w:val="Strong"/>
            </w:rPr>
            <w:t>ABOUT UNITING</w:t>
          </w:r>
        </w:p>
        <w:p w14:paraId="5F580BF5"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4FCF986C"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6A17444B" w14:textId="77777777" w:rsidR="002E54CF" w:rsidRPr="00A7640D" w:rsidRDefault="002E54CF" w:rsidP="00C94DA7">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19A3E204" w14:textId="77777777" w:rsidR="002E54CF" w:rsidRPr="00A7640D" w:rsidRDefault="006E43C2" w:rsidP="002E54CF">
          <w:pPr>
            <w:pStyle w:val="Heading1"/>
            <w:spacing w:before="0"/>
            <w:jc w:val="both"/>
            <w:rPr>
              <w:rStyle w:val="Strong"/>
              <w:sz w:val="20"/>
              <w:szCs w:val="20"/>
            </w:rPr>
          </w:pPr>
          <w:r>
            <w:rPr>
              <w:rFonts w:ascii="FS Elliot Pro" w:hAnsi="FS Elliot Pro" w:cs="Arial"/>
              <w:szCs w:val="20"/>
              <w:lang w:val="en-US"/>
            </w:rPr>
            <w:pict w14:anchorId="7879AD7E">
              <v:rect id="_x0000_i1025" style="width:0;height:1.5pt" o:hralign="center" o:hrstd="t" o:hr="t" fillcolor="#a0a0a0" stroked="f"/>
            </w:pict>
          </w:r>
        </w:p>
        <w:p w14:paraId="6AA65356" w14:textId="77777777" w:rsidR="003E2C40" w:rsidRPr="00A7640D" w:rsidRDefault="003E2C40" w:rsidP="003E2C40">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Pr>
              <w:rFonts w:ascii="FS Elliot Pro" w:hAnsi="FS Elliot Pro"/>
            </w:rPr>
            <w:t xml:space="preserve">  </w:t>
          </w:r>
          <w:r w:rsidRPr="00A7640D">
            <w:rPr>
              <w:rFonts w:ascii="FS Elliot Pro" w:hAnsi="FS Elliot Pro"/>
            </w:rPr>
            <w:t>Our focus is always on the people we serve, no matter where they are at in their life.</w:t>
          </w:r>
        </w:p>
        <w:p w14:paraId="09D7ED14" w14:textId="77777777" w:rsidR="003E2C40" w:rsidRPr="00A7640D" w:rsidRDefault="003E2C40" w:rsidP="003E2C40">
          <w:pPr>
            <w:jc w:val="both"/>
            <w:rPr>
              <w:rFonts w:ascii="FS Elliot Pro" w:hAnsi="FS Elliot Pro"/>
            </w:rPr>
          </w:pPr>
        </w:p>
        <w:p w14:paraId="3BAEBBC8" w14:textId="77777777" w:rsidR="003E2C40" w:rsidRDefault="003E2C40" w:rsidP="003E2C40">
          <w:pPr>
            <w:jc w:val="both"/>
            <w:rPr>
              <w:rFonts w:ascii="FS Elliot Pro" w:hAnsi="FS Elliot Pro"/>
            </w:rPr>
          </w:pPr>
          <w:r w:rsidRPr="00A7640D">
            <w:rPr>
              <w:rFonts w:ascii="FS Elliot Pro" w:hAnsi="FS Elliot Pro"/>
            </w:rPr>
            <w:t xml:space="preserve">Our services are in the areas of aged care, disability, </w:t>
          </w:r>
          <w:r>
            <w:rPr>
              <w:rFonts w:ascii="FS Elliot Pro" w:hAnsi="FS Elliot Pro"/>
            </w:rPr>
            <w:t xml:space="preserve">mental health, </w:t>
          </w:r>
          <w:r w:rsidRPr="00A7640D">
            <w:rPr>
              <w:rFonts w:ascii="FS Elliot Pro" w:hAnsi="FS Elliot Pro"/>
            </w:rPr>
            <w:t xml:space="preserve">child and family, community services, and chaplaincy and we get involved in social justice and advocacy issues that impact the people we serve. As an organisation we celebrate diversity and welcome all people regardless of </w:t>
          </w:r>
          <w:r>
            <w:rPr>
              <w:rFonts w:ascii="FS Elliot Pro" w:hAnsi="FS Elliot Pro"/>
            </w:rPr>
            <w:t xml:space="preserve">disability, </w:t>
          </w:r>
          <w:r w:rsidRPr="00A7640D">
            <w:rPr>
              <w:rFonts w:ascii="FS Elliot Pro" w:hAnsi="FS Elliot Pro"/>
            </w:rPr>
            <w:t>lifestyle choices, ethnicity, faith, sexual orientation or gender identity.</w:t>
          </w:r>
          <w:r>
            <w:rPr>
              <w:rFonts w:ascii="FS Elliot Pro" w:hAnsi="FS Elliot Pro"/>
            </w:rPr>
            <w:t xml:space="preserve"> </w:t>
          </w:r>
          <w:r w:rsidRPr="00E67C94">
            <w:rPr>
              <w:rFonts w:ascii="FS Elliot Pro" w:hAnsi="FS Elliot Pro"/>
            </w:rPr>
            <w:t>We commit to respecting children and take action to keep them safe.</w:t>
          </w:r>
        </w:p>
        <w:p w14:paraId="3966C53E" w14:textId="77777777" w:rsidR="003E2C40" w:rsidRDefault="003E2C40" w:rsidP="003E2C40">
          <w:pPr>
            <w:rPr>
              <w:rFonts w:ascii="FS Elliot Pro" w:hAnsi="FS Elliot Pro"/>
              <w:szCs w:val="20"/>
            </w:rPr>
          </w:pPr>
        </w:p>
        <w:p w14:paraId="36A9B058" w14:textId="77777777" w:rsidR="003E2C40" w:rsidRPr="00A7640D" w:rsidRDefault="003E2C40" w:rsidP="003E2C40">
          <w:pPr>
            <w:jc w:val="both"/>
            <w:rPr>
              <w:rFonts w:ascii="FS Elliot Pro" w:hAnsi="FS Elliot Pro"/>
            </w:rPr>
          </w:pPr>
          <w:r w:rsidRPr="68E78E6F">
            <w:rPr>
              <w:rFonts w:ascii="FS Elliot Pro" w:hAnsi="FS Elliot Pro"/>
            </w:rPr>
            <w:t xml:space="preserve">Uniting is the services and advocacy arm of the Uniting Church NSW &amp; ACT and as such Uniting leaders understand, support and can express the mission and purpose of the Uniting Church. </w:t>
          </w:r>
        </w:p>
        <w:p w14:paraId="6194B085" w14:textId="77777777" w:rsidR="002E54CF" w:rsidRPr="00A7640D" w:rsidRDefault="006E43C2" w:rsidP="002E54CF">
          <w:pPr>
            <w:jc w:val="both"/>
            <w:rPr>
              <w:rFonts w:ascii="FS Elliot Pro" w:hAnsi="FS Elliot Pro"/>
            </w:rPr>
          </w:pPr>
          <w:r>
            <w:rPr>
              <w:rFonts w:ascii="FS Elliot Pro" w:hAnsi="FS Elliot Pro" w:cs="Arial"/>
              <w:szCs w:val="20"/>
              <w:lang w:val="en-US"/>
            </w:rPr>
            <w:pict w14:anchorId="6F01AE16">
              <v:rect id="_x0000_i1026" style="width:0;height:1.5pt" o:hralign="center" o:hrstd="t" o:hr="t" fillcolor="#a0a0a0" stroked="f"/>
            </w:pict>
          </w:r>
        </w:p>
        <w:p w14:paraId="2E9581C9" w14:textId="77777777" w:rsidR="000A7BC7" w:rsidRPr="00A7640D" w:rsidRDefault="00336CB4" w:rsidP="00CC4637">
          <w:pPr>
            <w:pStyle w:val="Heading1"/>
            <w:spacing w:before="240"/>
            <w:jc w:val="both"/>
            <w:rPr>
              <w:rStyle w:val="Strong"/>
            </w:rPr>
          </w:pPr>
          <w:r w:rsidRPr="00A7640D">
            <w:rPr>
              <w:rStyle w:val="Strong"/>
            </w:rPr>
            <w:t>ABOUT THE ROLE</w:t>
          </w:r>
        </w:p>
        <w:p w14:paraId="38A0BBDC" w14:textId="77777777" w:rsidR="00477B86" w:rsidRPr="003F0936" w:rsidRDefault="007F40F3" w:rsidP="00CC4637">
          <w:pPr>
            <w:jc w:val="both"/>
            <w:rPr>
              <w:rFonts w:asciiTheme="minorHAnsi" w:eastAsiaTheme="minorEastAsia" w:hAnsiTheme="minorHAnsi"/>
            </w:rPr>
          </w:pPr>
          <w:r w:rsidRPr="003F0936">
            <w:rPr>
              <w:rFonts w:asciiTheme="minorHAnsi" w:hAnsiTheme="minorHAnsi" w:cs="Arial"/>
              <w:b/>
            </w:rPr>
            <w:t>Role Purpose</w:t>
          </w:r>
          <w:r w:rsidRPr="003F0936">
            <w:rPr>
              <w:rFonts w:asciiTheme="minorHAnsi" w:hAnsiTheme="minorHAnsi" w:cs="Arial"/>
            </w:rPr>
            <w:t xml:space="preserve"> </w:t>
          </w:r>
        </w:p>
      </w:sdtContent>
    </w:sdt>
    <w:p w14:paraId="28149665" w14:textId="1314958F" w:rsidR="00AC5324" w:rsidRDefault="006E43C2" w:rsidP="00AC5324">
      <w:pPr>
        <w:tabs>
          <w:tab w:val="left" w:pos="0"/>
        </w:tabs>
        <w:autoSpaceDE w:val="0"/>
        <w:autoSpaceDN w:val="0"/>
        <w:adjustRightInd w:val="0"/>
        <w:jc w:val="both"/>
        <w:rPr>
          <w:rFonts w:ascii="FS Elliot Pro" w:eastAsiaTheme="minorEastAsia" w:hAnsi="FS Elliot Pro" w:cs="FS Elliot"/>
          <w:szCs w:val="20"/>
          <w:lang w:val="en-US" w:eastAsia="en-US"/>
        </w:rPr>
      </w:pPr>
      <w:sdt>
        <w:sdtPr>
          <w:rPr>
            <w:rFonts w:ascii="FS Elliot Pro" w:eastAsiaTheme="minorEastAsia" w:hAnsi="FS Elliot Pro" w:cs="FS Elliot"/>
            <w:szCs w:val="20"/>
            <w:lang w:val="en-US" w:eastAsia="en-US"/>
          </w:rPr>
          <w:id w:val="-1992785104"/>
          <w:placeholder>
            <w:docPart w:val="DC9E645DD8A441C09B7A8A156C790877"/>
          </w:placeholder>
        </w:sdtPr>
        <w:sdtEndPr/>
        <w:sdtContent>
          <w:r w:rsidR="00AC5324">
            <w:rPr>
              <w:rFonts w:ascii="FS Elliot Pro" w:eastAsiaTheme="minorEastAsia" w:hAnsi="FS Elliot Pro" w:cs="FS Elliot"/>
              <w:szCs w:val="20"/>
              <w:lang w:val="en-US" w:eastAsia="en-US"/>
            </w:rPr>
            <w:t>This role is responsible for</w:t>
          </w:r>
        </w:sdtContent>
      </w:sdt>
      <w:r w:rsidR="00AC5324">
        <w:rPr>
          <w:rFonts w:ascii="FS Elliot Pro" w:eastAsiaTheme="minorEastAsia" w:hAnsi="FS Elliot Pro" w:cs="FS Elliot"/>
          <w:szCs w:val="20"/>
          <w:lang w:val="en-US" w:eastAsia="en-US"/>
        </w:rPr>
        <w:t xml:space="preserve"> </w:t>
      </w:r>
      <w:sdt>
        <w:sdtPr>
          <w:rPr>
            <w:rFonts w:ascii="FS Elliot Pro" w:eastAsiaTheme="minorEastAsia" w:hAnsi="FS Elliot Pro" w:cs="FS Elliot"/>
            <w:szCs w:val="20"/>
            <w:lang w:val="en-US" w:eastAsia="en-US"/>
          </w:rPr>
          <w:id w:val="-1776466718"/>
          <w:placeholder>
            <w:docPart w:val="38AADE99315740C8ADCE0C62E54EC36E"/>
          </w:placeholder>
        </w:sdtPr>
        <w:sdtEndPr/>
        <w:sdtContent>
          <w:sdt>
            <w:sdtPr>
              <w:rPr>
                <w:rFonts w:ascii="FS Elliot Pro" w:eastAsiaTheme="minorEastAsia" w:hAnsi="FS Elliot Pro" w:cs="FS Elliot"/>
                <w:szCs w:val="20"/>
                <w:lang w:val="en-US" w:eastAsia="en-US"/>
              </w:rPr>
              <w:id w:val="195814289"/>
              <w:placeholder>
                <w:docPart w:val="F8C0363DDF35431BA7D82B2234AE9837"/>
              </w:placeholder>
            </w:sdtPr>
            <w:sdtEndPr/>
            <w:sdtContent>
              <w:r w:rsidR="00BE7CE1" w:rsidRPr="00B21D98">
                <w:rPr>
                  <w:rFonts w:ascii="FS Elliot Pro" w:eastAsiaTheme="minorEastAsia" w:hAnsi="FS Elliot Pro" w:cs="FS Elliot"/>
                  <w:szCs w:val="20"/>
                  <w:lang w:val="en-US" w:eastAsia="en-US"/>
                </w:rPr>
                <w:t>supporting the Accounts Payable Manager</w:t>
              </w:r>
              <w:r w:rsidR="00952778" w:rsidRPr="00B21D98">
                <w:rPr>
                  <w:rFonts w:ascii="FS Elliot Pro" w:eastAsiaTheme="minorEastAsia" w:hAnsi="FS Elliot Pro" w:cs="FS Elliot"/>
                  <w:szCs w:val="20"/>
                  <w:lang w:val="en-US" w:eastAsia="en-US"/>
                </w:rPr>
                <w:t xml:space="preserve"> and leading some of the Accounts Payable team members</w:t>
              </w:r>
              <w:r w:rsidR="00C86403" w:rsidRPr="00B21D98">
                <w:rPr>
                  <w:rFonts w:ascii="FS Elliot Pro" w:eastAsiaTheme="minorEastAsia" w:hAnsi="FS Elliot Pro" w:cs="FS Elliot"/>
                  <w:szCs w:val="20"/>
                  <w:lang w:val="en-US" w:eastAsia="en-US"/>
                </w:rPr>
                <w:t xml:space="preserve">. This role </w:t>
              </w:r>
              <w:r w:rsidR="00AA2661" w:rsidRPr="00B21D98">
                <w:rPr>
                  <w:rFonts w:ascii="FS Elliot Pro" w:eastAsiaTheme="minorEastAsia" w:hAnsi="FS Elliot Pro" w:cs="FS Elliot"/>
                  <w:szCs w:val="20"/>
                  <w:lang w:val="en-US" w:eastAsia="en-US"/>
                </w:rPr>
                <w:t>will</w:t>
              </w:r>
            </w:sdtContent>
          </w:sdt>
          <w:r w:rsidR="00C86403" w:rsidRPr="00B21D98">
            <w:rPr>
              <w:rFonts w:ascii="FS Elliot Pro" w:eastAsiaTheme="minorEastAsia" w:hAnsi="FS Elliot Pro" w:cs="FS Elliot"/>
              <w:szCs w:val="20"/>
              <w:lang w:val="en-US" w:eastAsia="en-US"/>
            </w:rPr>
            <w:t xml:space="preserve"> manag</w:t>
          </w:r>
          <w:r w:rsidR="00AA2661" w:rsidRPr="00B21D98">
            <w:rPr>
              <w:rFonts w:ascii="FS Elliot Pro" w:eastAsiaTheme="minorEastAsia" w:hAnsi="FS Elliot Pro" w:cs="FS Elliot"/>
              <w:szCs w:val="20"/>
              <w:lang w:val="en-US" w:eastAsia="en-US"/>
            </w:rPr>
            <w:t>e</w:t>
          </w:r>
          <w:r w:rsidR="00C86403" w:rsidRPr="00B21D98">
            <w:rPr>
              <w:rFonts w:ascii="FS Elliot Pro" w:eastAsiaTheme="minorEastAsia" w:hAnsi="FS Elliot Pro" w:cs="FS Elliot"/>
              <w:szCs w:val="20"/>
              <w:lang w:val="en-US" w:eastAsia="en-US"/>
            </w:rPr>
            <w:t xml:space="preserve"> </w:t>
          </w:r>
          <w:r>
            <w:rPr>
              <w:rFonts w:ascii="FS Elliot Pro" w:eastAsiaTheme="minorEastAsia" w:hAnsi="FS Elliot Pro" w:cs="FS Elliot"/>
              <w:szCs w:val="20"/>
              <w:lang w:val="en-US" w:eastAsia="en-US"/>
            </w:rPr>
            <w:t>3</w:t>
          </w:r>
          <w:r w:rsidR="00952778" w:rsidRPr="00B21D98">
            <w:rPr>
              <w:rFonts w:ascii="FS Elliot Pro" w:eastAsiaTheme="minorEastAsia" w:hAnsi="FS Elliot Pro" w:cs="FS Elliot"/>
              <w:szCs w:val="20"/>
              <w:lang w:val="en-US" w:eastAsia="en-US"/>
            </w:rPr>
            <w:t xml:space="preserve"> team members</w:t>
          </w:r>
          <w:r w:rsidR="006C10FA" w:rsidRPr="00B21D98">
            <w:rPr>
              <w:rFonts w:ascii="FS Elliot Pro" w:eastAsiaTheme="minorEastAsia" w:hAnsi="FS Elliot Pro" w:cs="FS Elliot"/>
              <w:szCs w:val="20"/>
              <w:lang w:val="en-US" w:eastAsia="en-US"/>
            </w:rPr>
            <w:t>’</w:t>
          </w:r>
          <w:r w:rsidR="00C86403" w:rsidRPr="00B21D98">
            <w:rPr>
              <w:rFonts w:ascii="FS Elliot Pro" w:eastAsiaTheme="minorEastAsia" w:hAnsi="FS Elliot Pro" w:cs="FS Elliot"/>
              <w:szCs w:val="20"/>
              <w:lang w:val="en-US" w:eastAsia="en-US"/>
            </w:rPr>
            <w:t xml:space="preserve"> deliverables, includi</w:t>
          </w:r>
          <w:r w:rsidR="00C6483C" w:rsidRPr="00B21D98">
            <w:rPr>
              <w:rFonts w:ascii="FS Elliot Pro" w:eastAsiaTheme="minorEastAsia" w:hAnsi="FS Elliot Pro" w:cs="FS Elliot"/>
              <w:szCs w:val="20"/>
              <w:lang w:val="en-US" w:eastAsia="en-US"/>
            </w:rPr>
            <w:t xml:space="preserve">ng accurate accounting and reporting of </w:t>
          </w:r>
          <w:r w:rsidR="00171D19" w:rsidRPr="00B21D98">
            <w:rPr>
              <w:rFonts w:ascii="FS Elliot Pro" w:eastAsiaTheme="minorEastAsia" w:hAnsi="FS Elliot Pro" w:cs="FS Elliot"/>
              <w:szCs w:val="20"/>
              <w:lang w:val="en-US" w:eastAsia="en-US"/>
            </w:rPr>
            <w:t xml:space="preserve">all </w:t>
          </w:r>
          <w:r w:rsidR="00932EC5" w:rsidRPr="00B21D98">
            <w:rPr>
              <w:rFonts w:ascii="FS Elliot Pro" w:eastAsiaTheme="minorEastAsia" w:hAnsi="FS Elliot Pro" w:cs="FS Elliot"/>
              <w:szCs w:val="20"/>
              <w:lang w:val="en-US" w:eastAsia="en-US"/>
            </w:rPr>
            <w:t xml:space="preserve">related </w:t>
          </w:r>
          <w:r w:rsidR="00C6483C" w:rsidRPr="00B21D98">
            <w:rPr>
              <w:rFonts w:ascii="FS Elliot Pro" w:eastAsiaTheme="minorEastAsia" w:hAnsi="FS Elliot Pro" w:cs="FS Elliot"/>
              <w:szCs w:val="20"/>
              <w:lang w:val="en-US" w:eastAsia="en-US"/>
            </w:rPr>
            <w:t xml:space="preserve">financial </w:t>
          </w:r>
          <w:r w:rsidR="00932EC5" w:rsidRPr="00B21D98">
            <w:rPr>
              <w:rFonts w:ascii="FS Elliot Pro" w:eastAsiaTheme="minorEastAsia" w:hAnsi="FS Elliot Pro" w:cs="FS Elliot"/>
              <w:szCs w:val="20"/>
              <w:lang w:val="en-US" w:eastAsia="en-US"/>
            </w:rPr>
            <w:t>transactions</w:t>
          </w:r>
          <w:r w:rsidR="00482FD0" w:rsidRPr="00B21D98">
            <w:rPr>
              <w:rFonts w:ascii="FS Elliot Pro" w:eastAsiaTheme="minorEastAsia" w:hAnsi="FS Elliot Pro" w:cs="FS Elliot"/>
              <w:szCs w:val="20"/>
              <w:lang w:val="en-US" w:eastAsia="en-US"/>
            </w:rPr>
            <w:t>.</w:t>
          </w:r>
          <w:r w:rsidR="00FB21D8" w:rsidRPr="00B21D98">
            <w:rPr>
              <w:rFonts w:ascii="FS Elliot Pro" w:eastAsiaTheme="minorEastAsia" w:hAnsi="FS Elliot Pro" w:cs="FS Elliot"/>
              <w:szCs w:val="20"/>
              <w:lang w:val="en-US" w:eastAsia="en-US"/>
            </w:rPr>
            <w:t xml:space="preserve"> </w:t>
          </w:r>
          <w:r w:rsidR="00C86403" w:rsidRPr="00B21D98">
            <w:rPr>
              <w:rFonts w:ascii="FS Elliot Pro" w:eastAsiaTheme="minorEastAsia" w:hAnsi="FS Elliot Pro" w:cs="FS Elliot"/>
              <w:szCs w:val="20"/>
              <w:lang w:val="en-US" w:eastAsia="en-US"/>
            </w:rPr>
            <w:t xml:space="preserve">This role will </w:t>
          </w:r>
          <w:r w:rsidR="0035089A" w:rsidRPr="00B21D98">
            <w:rPr>
              <w:rFonts w:ascii="FS Elliot Pro" w:eastAsiaTheme="minorEastAsia" w:hAnsi="FS Elliot Pro" w:cs="FS Elliot"/>
              <w:szCs w:val="20"/>
              <w:lang w:val="en-US" w:eastAsia="en-US"/>
            </w:rPr>
            <w:t xml:space="preserve">be a key business partner to all stakeholders across the Procure to Pay process. </w:t>
          </w:r>
          <w:r w:rsidR="00056A08" w:rsidRPr="00B21D98">
            <w:rPr>
              <w:rFonts w:ascii="FS Elliot Pro" w:eastAsiaTheme="minorEastAsia" w:hAnsi="FS Elliot Pro" w:cs="FS Elliot"/>
              <w:szCs w:val="20"/>
              <w:lang w:val="en-US" w:eastAsia="en-US"/>
            </w:rPr>
            <w:t xml:space="preserve"> This role will </w:t>
          </w:r>
          <w:r w:rsidR="00B41101" w:rsidRPr="00B21D98">
            <w:rPr>
              <w:rFonts w:ascii="FS Elliot Pro" w:eastAsiaTheme="minorEastAsia" w:hAnsi="FS Elliot Pro" w:cs="FS Elliot"/>
              <w:szCs w:val="20"/>
              <w:lang w:val="en-US" w:eastAsia="en-US"/>
            </w:rPr>
            <w:t xml:space="preserve">focus on </w:t>
          </w:r>
          <w:r w:rsidR="00D95FB8" w:rsidRPr="00B21D98">
            <w:rPr>
              <w:rFonts w:ascii="FS Elliot Pro" w:eastAsiaTheme="minorEastAsia" w:hAnsi="FS Elliot Pro" w:cs="FS Elliot"/>
              <w:szCs w:val="20"/>
              <w:lang w:val="en-US" w:eastAsia="en-US"/>
            </w:rPr>
            <w:t xml:space="preserve">driving and implementing both </w:t>
          </w:r>
          <w:r w:rsidR="00C86403" w:rsidRPr="00B21D98">
            <w:rPr>
              <w:rFonts w:ascii="FS Elliot Pro" w:eastAsiaTheme="minorEastAsia" w:hAnsi="FS Elliot Pro" w:cs="FS Elliot"/>
              <w:szCs w:val="20"/>
              <w:lang w:val="en-US" w:eastAsia="en-US"/>
            </w:rPr>
            <w:t xml:space="preserve">system </w:t>
          </w:r>
          <w:r w:rsidR="00D95FB8" w:rsidRPr="00B21D98">
            <w:rPr>
              <w:rFonts w:ascii="FS Elliot Pro" w:eastAsiaTheme="minorEastAsia" w:hAnsi="FS Elliot Pro" w:cs="FS Elliot"/>
              <w:szCs w:val="20"/>
              <w:lang w:val="en-US" w:eastAsia="en-US"/>
            </w:rPr>
            <w:t xml:space="preserve">and process </w:t>
          </w:r>
          <w:r w:rsidR="00C86403" w:rsidRPr="00B21D98">
            <w:rPr>
              <w:rFonts w:ascii="FS Elliot Pro" w:eastAsiaTheme="minorEastAsia" w:hAnsi="FS Elliot Pro" w:cs="FS Elliot"/>
              <w:szCs w:val="20"/>
              <w:lang w:val="en-US" w:eastAsia="en-US"/>
            </w:rPr>
            <w:t xml:space="preserve">related </w:t>
          </w:r>
          <w:r w:rsidR="00D95FB8" w:rsidRPr="00B21D98">
            <w:rPr>
              <w:rFonts w:ascii="FS Elliot Pro" w:eastAsiaTheme="minorEastAsia" w:hAnsi="FS Elliot Pro" w:cs="FS Elliot"/>
              <w:szCs w:val="20"/>
              <w:lang w:val="en-US" w:eastAsia="en-US"/>
            </w:rPr>
            <w:t xml:space="preserve">improvements and act as </w:t>
          </w:r>
          <w:r w:rsidR="007A27FC" w:rsidRPr="00B21D98">
            <w:rPr>
              <w:rFonts w:ascii="FS Elliot Pro" w:eastAsiaTheme="minorEastAsia" w:hAnsi="FS Elliot Pro" w:cs="FS Elliot"/>
              <w:szCs w:val="20"/>
              <w:lang w:val="en-US" w:eastAsia="en-US"/>
            </w:rPr>
            <w:t>a subject matter expert on projects across procure to pay</w:t>
          </w:r>
          <w:r w:rsidR="006C10FA" w:rsidRPr="00B21D98">
            <w:rPr>
              <w:rFonts w:ascii="FS Elliot Pro" w:eastAsiaTheme="minorEastAsia" w:hAnsi="FS Elliot Pro" w:cs="FS Elliot"/>
              <w:szCs w:val="20"/>
              <w:lang w:val="en-US" w:eastAsia="en-US"/>
            </w:rPr>
            <w:t>,</w:t>
          </w:r>
          <w:r w:rsidR="006C10FA">
            <w:rPr>
              <w:rFonts w:ascii="FS Elliot Pro" w:eastAsiaTheme="minorEastAsia" w:hAnsi="FS Elliot Pro" w:cs="FS Elliot"/>
              <w:szCs w:val="20"/>
              <w:lang w:val="en-US" w:eastAsia="en-US"/>
            </w:rPr>
            <w:t xml:space="preserve"> inclusive of Expense Management</w:t>
          </w:r>
          <w:r w:rsidR="007A27FC">
            <w:rPr>
              <w:rFonts w:ascii="FS Elliot Pro" w:eastAsiaTheme="minorEastAsia" w:hAnsi="FS Elliot Pro" w:cs="FS Elliot"/>
              <w:szCs w:val="20"/>
              <w:lang w:val="en-US" w:eastAsia="en-US"/>
            </w:rPr>
            <w:t>.</w:t>
          </w:r>
        </w:sdtContent>
      </w:sdt>
    </w:p>
    <w:p w14:paraId="46301273" w14:textId="77777777" w:rsidR="00AC5324" w:rsidRDefault="00AC5324" w:rsidP="00AC5324">
      <w:pPr>
        <w:pStyle w:val="Heading1"/>
        <w:spacing w:before="0"/>
        <w:jc w:val="both"/>
        <w:rPr>
          <w:rFonts w:ascii="FS Elliot Pro" w:eastAsia="Times New Roman" w:hAnsi="FS Elliot Pro" w:cs="Arial"/>
          <w:b w:val="0"/>
          <w:bCs w:val="0"/>
          <w:color w:val="auto"/>
          <w:sz w:val="20"/>
          <w:szCs w:val="20"/>
          <w:lang w:val="en-US"/>
        </w:rPr>
      </w:pPr>
      <w:r>
        <w:rPr>
          <w:rFonts w:ascii="FS Elliot Pro" w:eastAsia="Times New Roman" w:hAnsi="FS Elliot Pro" w:cs="Arial"/>
          <w:b w:val="0"/>
          <w:bCs w:val="0"/>
          <w:color w:val="auto"/>
          <w:sz w:val="20"/>
          <w:szCs w:val="20"/>
          <w:lang w:val="en-US"/>
        </w:rPr>
        <w:t xml:space="preserve"> </w:t>
      </w:r>
    </w:p>
    <w:sdt>
      <w:sdtPr>
        <w:rPr>
          <w:rFonts w:ascii="FS Elliot Pro" w:eastAsia="Times New Roman" w:hAnsi="FS Elliot Pro" w:cs="Arial"/>
          <w:b w:val="0"/>
          <w:bCs w:val="0"/>
          <w:color w:val="auto"/>
          <w:spacing w:val="-2"/>
          <w:sz w:val="20"/>
          <w:szCs w:val="20"/>
          <w:lang w:val="en-US" w:eastAsia="en-US"/>
        </w:rPr>
        <w:id w:val="-1562789919"/>
        <w:placeholder>
          <w:docPart w:val="F8152C990B3E41CEA6DF82D1CD26CEA2"/>
        </w:placeholder>
      </w:sdtPr>
      <w:sdtEndPr>
        <w:rPr>
          <w:rFonts w:asciiTheme="minorHAnsi" w:hAnsiTheme="minorHAnsi" w:cs="Times New Roman"/>
          <w:lang w:val="en-AU"/>
        </w:rPr>
      </w:sdtEndPr>
      <w:sdtContent>
        <w:p w14:paraId="6BB25A8C" w14:textId="22F9048B" w:rsidR="0046225E" w:rsidRPr="00A7640D" w:rsidRDefault="006E43C2" w:rsidP="00AC5324">
          <w:pPr>
            <w:pStyle w:val="Heading1"/>
            <w:spacing w:before="0"/>
            <w:jc w:val="both"/>
            <w:rPr>
              <w:rStyle w:val="Strong"/>
              <w:sz w:val="20"/>
              <w:szCs w:val="20"/>
            </w:rPr>
          </w:pPr>
          <w:r>
            <w:rPr>
              <w:rFonts w:ascii="FS Elliot Pro" w:hAnsi="FS Elliot Pro" w:cs="Arial"/>
              <w:szCs w:val="20"/>
              <w:lang w:val="en-US"/>
            </w:rPr>
            <w:pict w14:anchorId="2E8070D0">
              <v:rect id="_x0000_i1027" style="width:0;height:1.5pt" o:hralign="center" o:hrstd="t" o:hr="t" fillcolor="#a0a0a0" stroked="f"/>
            </w:pict>
          </w:r>
        </w:p>
        <w:p w14:paraId="65BC9F06"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p w14:paraId="102D886B" w14:textId="5D47FF20" w:rsidR="005317AE" w:rsidRDefault="006E43C2" w:rsidP="00A80CAD">
          <w:pPr>
            <w:pStyle w:val="BlackBullets"/>
            <w:spacing w:after="0"/>
            <w:jc w:val="both"/>
            <w:rPr>
              <w:rFonts w:asciiTheme="minorHAnsi" w:hAnsiTheme="minorHAnsi"/>
              <w:sz w:val="20"/>
              <w:szCs w:val="20"/>
            </w:rPr>
          </w:pPr>
        </w:p>
      </w:sdtContent>
    </w:sdt>
    <w:sdt>
      <w:sdtPr>
        <w:rPr>
          <w:rFonts w:asciiTheme="minorHAnsi" w:eastAsiaTheme="minorEastAsia" w:hAnsiTheme="minorHAnsi" w:cs="FSElliotPro"/>
          <w:spacing w:val="-2"/>
          <w:sz w:val="22"/>
          <w:szCs w:val="20"/>
          <w:lang w:val="en-GB" w:eastAsia="en-US"/>
        </w:rPr>
        <w:id w:val="-873007924"/>
        <w:placeholder>
          <w:docPart w:val="DB02806B57D846CFA7C56F85D840BCD0"/>
        </w:placeholder>
      </w:sdtPr>
      <w:sdtEndPr>
        <w:rPr>
          <w:rFonts w:ascii="Verdana" w:eastAsia="Times New Roman" w:hAnsi="Verdana" w:cs="Times New Roman"/>
          <w:spacing w:val="0"/>
          <w:sz w:val="20"/>
          <w:szCs w:val="24"/>
          <w:lang w:val="en-AU" w:eastAsia="en-AU"/>
        </w:rPr>
      </w:sdtEndPr>
      <w:sdtContent>
        <w:p w14:paraId="2E134DDC" w14:textId="4E07D505" w:rsidR="00DF1BEC" w:rsidRPr="00AA68AD" w:rsidRDefault="00DF1BEC" w:rsidP="00DF1BEC">
          <w:pPr>
            <w:pStyle w:val="ListParagraph"/>
            <w:numPr>
              <w:ilvl w:val="0"/>
              <w:numId w:val="9"/>
            </w:numPr>
            <w:autoSpaceDE w:val="0"/>
            <w:autoSpaceDN w:val="0"/>
            <w:adjustRightInd w:val="0"/>
            <w:jc w:val="both"/>
            <w:rPr>
              <w:rFonts w:asciiTheme="minorHAnsi" w:hAnsiTheme="minorHAnsi"/>
              <w:szCs w:val="20"/>
            </w:rPr>
          </w:pPr>
          <w:r w:rsidRPr="009B48A2">
            <w:rPr>
              <w:rFonts w:asciiTheme="minorHAnsi" w:hAnsiTheme="minorHAnsi"/>
              <w:szCs w:val="20"/>
            </w:rPr>
            <w:t xml:space="preserve">Provide consistent and visible leadership in WH&amp;S behaviours and actions </w:t>
          </w:r>
          <w:r>
            <w:rPr>
              <w:rFonts w:asciiTheme="minorHAnsi" w:hAnsiTheme="minorHAnsi"/>
              <w:szCs w:val="20"/>
            </w:rPr>
            <w:t xml:space="preserve">within the team and department and ensure there is a safe working </w:t>
          </w:r>
          <w:r w:rsidR="00F7723F">
            <w:rPr>
              <w:rFonts w:asciiTheme="minorHAnsi" w:hAnsiTheme="minorHAnsi"/>
              <w:szCs w:val="20"/>
            </w:rPr>
            <w:t>environment,</w:t>
          </w:r>
          <w:r>
            <w:rPr>
              <w:rFonts w:asciiTheme="minorHAnsi" w:hAnsiTheme="minorHAnsi"/>
              <w:szCs w:val="20"/>
            </w:rPr>
            <w:t xml:space="preserve"> and that staff are properly trained to be able to work in a safe manner.</w:t>
          </w:r>
        </w:p>
        <w:p w14:paraId="359EC598" w14:textId="6ED475B8" w:rsidR="00DF1BEC" w:rsidRPr="00D5449B" w:rsidRDefault="00DF1BEC" w:rsidP="00DF1BEC">
          <w:pPr>
            <w:pStyle w:val="ListParagraph"/>
            <w:numPr>
              <w:ilvl w:val="0"/>
              <w:numId w:val="9"/>
            </w:numPr>
            <w:autoSpaceDE w:val="0"/>
            <w:autoSpaceDN w:val="0"/>
            <w:adjustRightInd w:val="0"/>
            <w:jc w:val="both"/>
            <w:rPr>
              <w:rFonts w:asciiTheme="minorHAnsi" w:hAnsiTheme="minorHAnsi"/>
              <w:szCs w:val="20"/>
            </w:rPr>
          </w:pPr>
          <w:r w:rsidRPr="00B10FDB">
            <w:rPr>
              <w:rFonts w:asciiTheme="minorHAnsi" w:hAnsiTheme="minorHAnsi"/>
              <w:szCs w:val="20"/>
            </w:rPr>
            <w:t xml:space="preserve">Work closely with the </w:t>
          </w:r>
          <w:r w:rsidR="006E43C2">
            <w:rPr>
              <w:rFonts w:asciiTheme="minorHAnsi" w:hAnsiTheme="minorHAnsi"/>
              <w:szCs w:val="20"/>
            </w:rPr>
            <w:t>Accounts Payable</w:t>
          </w:r>
          <w:r w:rsidR="00A536EB">
            <w:rPr>
              <w:rFonts w:asciiTheme="minorHAnsi" w:hAnsiTheme="minorHAnsi"/>
              <w:szCs w:val="20"/>
            </w:rPr>
            <w:t xml:space="preserve"> </w:t>
          </w:r>
          <w:r w:rsidR="00FE71C5">
            <w:rPr>
              <w:rFonts w:asciiTheme="minorHAnsi" w:hAnsiTheme="minorHAnsi"/>
              <w:szCs w:val="20"/>
            </w:rPr>
            <w:t xml:space="preserve">Manager </w:t>
          </w:r>
          <w:r w:rsidRPr="00B10FDB">
            <w:rPr>
              <w:rFonts w:asciiTheme="minorHAnsi" w:hAnsiTheme="minorHAnsi"/>
              <w:szCs w:val="20"/>
            </w:rPr>
            <w:t>to translate business and strategic objectives into targets, tactical plans and action steps which team members can effectively implement.</w:t>
          </w:r>
        </w:p>
        <w:p w14:paraId="270F1570" w14:textId="77777777" w:rsidR="00DF1BEC" w:rsidRPr="00F9754D" w:rsidRDefault="00DF1BEC" w:rsidP="00DF1BEC">
          <w:pPr>
            <w:pStyle w:val="ListParagraph"/>
            <w:numPr>
              <w:ilvl w:val="0"/>
              <w:numId w:val="9"/>
            </w:numPr>
            <w:autoSpaceDE w:val="0"/>
            <w:autoSpaceDN w:val="0"/>
            <w:adjustRightInd w:val="0"/>
            <w:jc w:val="both"/>
            <w:rPr>
              <w:rFonts w:asciiTheme="minorHAnsi" w:hAnsiTheme="minorHAnsi"/>
              <w:szCs w:val="20"/>
            </w:rPr>
          </w:pPr>
          <w:r w:rsidRPr="00B10FDB">
            <w:rPr>
              <w:rFonts w:asciiTheme="minorHAnsi" w:hAnsiTheme="minorHAnsi"/>
              <w:szCs w:val="20"/>
            </w:rPr>
            <w:t>Take responsibility for ensuring that team members have the necessary resources and capability to deliver high quality work. Regularly assesses team member performance, sets objectives and establishes active development plans.</w:t>
          </w:r>
        </w:p>
        <w:p w14:paraId="08B62C87" w14:textId="77777777" w:rsidR="00DF1BEC" w:rsidRPr="00021B8B" w:rsidRDefault="00DF1BEC" w:rsidP="00DF1BEC">
          <w:pPr>
            <w:pStyle w:val="ListParagraph"/>
            <w:numPr>
              <w:ilvl w:val="0"/>
              <w:numId w:val="9"/>
            </w:numPr>
            <w:autoSpaceDE w:val="0"/>
            <w:autoSpaceDN w:val="0"/>
            <w:adjustRightInd w:val="0"/>
            <w:jc w:val="both"/>
            <w:rPr>
              <w:rFonts w:asciiTheme="minorHAnsi" w:hAnsiTheme="minorHAnsi"/>
              <w:szCs w:val="20"/>
            </w:rPr>
          </w:pPr>
          <w:r w:rsidRPr="00B10FDB">
            <w:rPr>
              <w:rFonts w:asciiTheme="minorHAnsi" w:hAnsiTheme="minorHAnsi"/>
              <w:szCs w:val="20"/>
            </w:rPr>
            <w:lastRenderedPageBreak/>
            <w:t>Understand industry trends and commercial implications and demonstrates knowledge of the impact department advice has on the other Directorates in Uniting.</w:t>
          </w:r>
        </w:p>
        <w:p w14:paraId="4FD6EB6B" w14:textId="06760381" w:rsidR="00DF1BEC" w:rsidRDefault="00DF1BEC" w:rsidP="00DF1BEC">
          <w:pPr>
            <w:pStyle w:val="ListParagraph"/>
            <w:numPr>
              <w:ilvl w:val="0"/>
              <w:numId w:val="9"/>
            </w:numPr>
            <w:autoSpaceDE w:val="0"/>
            <w:autoSpaceDN w:val="0"/>
            <w:adjustRightInd w:val="0"/>
            <w:jc w:val="both"/>
            <w:rPr>
              <w:rFonts w:asciiTheme="minorHAnsi" w:hAnsiTheme="minorHAnsi"/>
              <w:szCs w:val="20"/>
            </w:rPr>
          </w:pPr>
          <w:r w:rsidRPr="00574D1B">
            <w:rPr>
              <w:rFonts w:asciiTheme="minorHAnsi" w:hAnsiTheme="minorHAnsi"/>
              <w:szCs w:val="20"/>
            </w:rPr>
            <w:t xml:space="preserve">Contribute to the </w:t>
          </w:r>
          <w:r>
            <w:rPr>
              <w:rFonts w:asciiTheme="minorHAnsi" w:hAnsiTheme="minorHAnsi"/>
              <w:szCs w:val="20"/>
            </w:rPr>
            <w:t>development and evaluation of changes and improvements to the services provide</w:t>
          </w:r>
          <w:r w:rsidR="00F7723F">
            <w:rPr>
              <w:rFonts w:asciiTheme="minorHAnsi" w:hAnsiTheme="minorHAnsi"/>
              <w:szCs w:val="20"/>
            </w:rPr>
            <w:t>d</w:t>
          </w:r>
          <w:r>
            <w:rPr>
              <w:rFonts w:asciiTheme="minorHAnsi" w:hAnsiTheme="minorHAnsi"/>
              <w:szCs w:val="20"/>
            </w:rPr>
            <w:t xml:space="preserve"> by the team</w:t>
          </w:r>
          <w:r w:rsidRPr="00574D1B">
            <w:rPr>
              <w:rFonts w:asciiTheme="minorHAnsi" w:hAnsiTheme="minorHAnsi"/>
              <w:szCs w:val="20"/>
            </w:rPr>
            <w:t xml:space="preserve"> and ensure that changes support the viability of </w:t>
          </w:r>
          <w:r>
            <w:rPr>
              <w:rFonts w:asciiTheme="minorHAnsi" w:hAnsiTheme="minorHAnsi"/>
              <w:szCs w:val="20"/>
            </w:rPr>
            <w:t>Uniting</w:t>
          </w:r>
          <w:r w:rsidRPr="00574D1B">
            <w:rPr>
              <w:rFonts w:asciiTheme="minorHAnsi" w:hAnsiTheme="minorHAnsi"/>
              <w:szCs w:val="20"/>
            </w:rPr>
            <w:t>.</w:t>
          </w:r>
        </w:p>
        <w:p w14:paraId="03124071" w14:textId="77777777" w:rsidR="00DF1BEC" w:rsidRDefault="00DF1BEC" w:rsidP="00DF1BEC">
          <w:pPr>
            <w:pStyle w:val="ListParagraph"/>
            <w:numPr>
              <w:ilvl w:val="0"/>
              <w:numId w:val="9"/>
            </w:numPr>
            <w:autoSpaceDE w:val="0"/>
            <w:autoSpaceDN w:val="0"/>
            <w:adjustRightInd w:val="0"/>
            <w:jc w:val="both"/>
          </w:pPr>
          <w:r w:rsidRPr="006F4767">
            <w:rPr>
              <w:rFonts w:asciiTheme="minorHAnsi" w:hAnsiTheme="minorHAnsi"/>
              <w:szCs w:val="20"/>
            </w:rPr>
            <w:t>Confidently establish and maintain a safe and supportive working environment that is inclusive of all staff through celebrating their nationality, cultural background, LGBTI st</w:t>
          </w:r>
          <w:r>
            <w:rPr>
              <w:rFonts w:asciiTheme="minorHAnsi" w:hAnsiTheme="minorHAnsi"/>
              <w:szCs w:val="20"/>
            </w:rPr>
            <w:t>atus, abilities, gender and age</w:t>
          </w:r>
          <w:r w:rsidRPr="007C1B34">
            <w:rPr>
              <w:rFonts w:asciiTheme="minorHAnsi" w:hAnsiTheme="minorHAnsi"/>
              <w:szCs w:val="20"/>
            </w:rPr>
            <w:t>.</w:t>
          </w:r>
        </w:p>
      </w:sdtContent>
    </w:sdt>
    <w:p w14:paraId="0D1863B4" w14:textId="7A3CDC5A" w:rsidR="005242FE" w:rsidRDefault="005242FE" w:rsidP="005242FE">
      <w:pPr>
        <w:jc w:val="both"/>
        <w:rPr>
          <w:rFonts w:ascii="Arial" w:hAnsi="Arial" w:cs="Arial"/>
          <w:b/>
        </w:rPr>
      </w:pPr>
    </w:p>
    <w:p w14:paraId="0BDE6F32" w14:textId="6F5C866F" w:rsidR="00740F71" w:rsidRDefault="00740F71" w:rsidP="005242FE">
      <w:pPr>
        <w:jc w:val="both"/>
        <w:rPr>
          <w:rFonts w:ascii="Arial" w:hAnsi="Arial" w:cs="Arial"/>
          <w:b/>
        </w:rPr>
      </w:pPr>
    </w:p>
    <w:p w14:paraId="4B9E5625" w14:textId="77777777" w:rsidR="00740F71" w:rsidRDefault="00740F71" w:rsidP="005242FE">
      <w:pPr>
        <w:jc w:val="both"/>
        <w:rPr>
          <w:rFonts w:ascii="Arial" w:hAnsi="Arial" w:cs="Arial"/>
          <w:b/>
        </w:rPr>
      </w:pPr>
    </w:p>
    <w:p w14:paraId="7BB5B2C6" w14:textId="10E63915" w:rsidR="005242FE" w:rsidRDefault="00DF1BEC" w:rsidP="005242FE">
      <w:pPr>
        <w:jc w:val="both"/>
        <w:rPr>
          <w:rFonts w:asciiTheme="minorHAnsi" w:eastAsiaTheme="minorEastAsia" w:hAnsiTheme="minorHAnsi" w:cs="FS Elliot"/>
          <w:color w:val="000000"/>
          <w:szCs w:val="20"/>
          <w:lang w:val="en-US" w:eastAsia="en-US"/>
        </w:rPr>
      </w:pPr>
      <w:r>
        <w:rPr>
          <w:rFonts w:asciiTheme="minorHAnsi" w:eastAsiaTheme="minorEastAsia" w:hAnsiTheme="minorHAnsi" w:cs="FS Elliot"/>
          <w:color w:val="000000"/>
          <w:szCs w:val="20"/>
          <w:lang w:val="en-US" w:eastAsia="en-US"/>
        </w:rPr>
        <w:t>As the</w:t>
      </w:r>
      <w:r w:rsidR="005242FE" w:rsidRPr="00B00E8E">
        <w:rPr>
          <w:rFonts w:asciiTheme="minorHAnsi" w:eastAsiaTheme="minorEastAsia" w:hAnsiTheme="minorHAnsi" w:cs="FS Elliot"/>
          <w:color w:val="000000"/>
          <w:szCs w:val="20"/>
          <w:lang w:val="en-US" w:eastAsia="en-US"/>
        </w:rPr>
        <w:t xml:space="preserve"> </w:t>
      </w:r>
      <w:sdt>
        <w:sdtPr>
          <w:rPr>
            <w:rFonts w:asciiTheme="minorHAnsi" w:eastAsiaTheme="minorEastAsia" w:hAnsiTheme="minorHAnsi" w:cs="FS Elliot"/>
            <w:color w:val="000000"/>
            <w:szCs w:val="20"/>
            <w:lang w:val="en-US" w:eastAsia="en-US"/>
          </w:rPr>
          <w:alias w:val="Job title"/>
          <w:tag w:val="Job title"/>
          <w:id w:val="-73969872"/>
          <w:placeholder>
            <w:docPart w:val="726835A0837C4691AAF740BA92612CC4"/>
          </w:placeholder>
        </w:sdtPr>
        <w:sdtEndPr>
          <w:rPr>
            <w:highlight w:val="yellow"/>
          </w:rPr>
        </w:sdtEndPr>
        <w:sdtContent>
          <w:sdt>
            <w:sdtPr>
              <w:rPr>
                <w:rFonts w:asciiTheme="minorHAnsi" w:eastAsiaTheme="minorEastAsia" w:hAnsiTheme="minorHAnsi" w:cs="FS Elliot"/>
                <w:color w:val="000000" w:themeColor="text1"/>
                <w:szCs w:val="20"/>
                <w:lang w:val="en-US" w:eastAsia="en-US"/>
              </w:rPr>
              <w:alias w:val="Job title"/>
              <w:tag w:val="Job title"/>
              <w:id w:val="-1407298440"/>
              <w:placeholder>
                <w:docPart w:val="E117579F561B466AA40E4F3D9F60E103"/>
              </w:placeholder>
            </w:sdtPr>
            <w:sdtEndPr/>
            <w:sdtContent>
              <w:r w:rsidR="00684D0B">
                <w:rPr>
                  <w:rFonts w:asciiTheme="minorHAnsi" w:eastAsiaTheme="minorEastAsia" w:hAnsiTheme="minorHAnsi" w:cs="FS Elliot"/>
                  <w:color w:val="000000" w:themeColor="text1"/>
                  <w:szCs w:val="20"/>
                  <w:lang w:val="en-US" w:eastAsia="en-US"/>
                </w:rPr>
                <w:t xml:space="preserve">Senior </w:t>
              </w:r>
              <w:r w:rsidR="00396B73">
                <w:rPr>
                  <w:rStyle w:val="PlaceholderText"/>
                  <w:rFonts w:asciiTheme="minorHAnsi" w:hAnsiTheme="minorHAnsi"/>
                  <w:color w:val="000000" w:themeColor="text1"/>
                  <w:szCs w:val="20"/>
                </w:rPr>
                <w:t>Accounts Payable</w:t>
              </w:r>
              <w:r w:rsidR="00D7383A">
                <w:rPr>
                  <w:rStyle w:val="PlaceholderText"/>
                  <w:rFonts w:asciiTheme="minorHAnsi" w:hAnsiTheme="minorHAnsi"/>
                  <w:color w:val="000000" w:themeColor="text1"/>
                  <w:szCs w:val="20"/>
                </w:rPr>
                <w:t xml:space="preserve"> </w:t>
              </w:r>
              <w:r w:rsidR="00684D0B">
                <w:rPr>
                  <w:rStyle w:val="PlaceholderText"/>
                  <w:rFonts w:asciiTheme="minorHAnsi" w:hAnsiTheme="minorHAnsi"/>
                  <w:color w:val="000000" w:themeColor="text1"/>
                  <w:szCs w:val="20"/>
                </w:rPr>
                <w:t>Offic</w:t>
              </w:r>
              <w:r w:rsidR="00D7383A">
                <w:rPr>
                  <w:rStyle w:val="PlaceholderText"/>
                  <w:rFonts w:asciiTheme="minorHAnsi" w:hAnsiTheme="minorHAnsi"/>
                  <w:color w:val="000000" w:themeColor="text1"/>
                  <w:szCs w:val="20"/>
                </w:rPr>
                <w:t>er</w:t>
              </w:r>
            </w:sdtContent>
          </w:sdt>
        </w:sdtContent>
      </w:sdt>
      <w:sdt>
        <w:sdtPr>
          <w:rPr>
            <w:rFonts w:asciiTheme="minorHAnsi" w:eastAsiaTheme="minorEastAsia" w:hAnsiTheme="minorHAnsi" w:cs="FS Elliot"/>
            <w:color w:val="000000"/>
            <w:szCs w:val="20"/>
            <w:highlight w:val="yellow"/>
            <w:lang w:val="en-US" w:eastAsia="en-US"/>
          </w:rPr>
          <w:id w:val="-1008602867"/>
          <w:placeholder>
            <w:docPart w:val="F8152C990B3E41CEA6DF82D1CD26CEA2"/>
          </w:placeholder>
        </w:sdtPr>
        <w:sdtEndPr>
          <w:rPr>
            <w:highlight w:val="none"/>
          </w:rPr>
        </w:sdtEndPr>
        <w:sdtContent>
          <w:r w:rsidR="005242FE" w:rsidRPr="00B00E8E">
            <w:rPr>
              <w:rFonts w:asciiTheme="minorHAnsi" w:eastAsiaTheme="minorEastAsia" w:hAnsiTheme="minorHAnsi" w:cs="FS Elliot"/>
              <w:color w:val="000000"/>
              <w:szCs w:val="20"/>
              <w:lang w:val="en-US" w:eastAsia="en-US"/>
            </w:rPr>
            <w:t>, your role specifically will:</w:t>
          </w:r>
        </w:sdtContent>
      </w:sdt>
    </w:p>
    <w:p w14:paraId="1CF5376A" w14:textId="77777777" w:rsidR="00740F71" w:rsidRDefault="00740F71" w:rsidP="00740F71">
      <w:pPr>
        <w:pStyle w:val="ListParagraph"/>
        <w:rPr>
          <w:rFonts w:ascii="FS Elliot Pro" w:hAnsi="FS Elliot Pro"/>
          <w:color w:val="000000" w:themeColor="text1"/>
        </w:rPr>
      </w:pPr>
    </w:p>
    <w:p w14:paraId="720A71F5" w14:textId="66D58D8D" w:rsidR="008B284B" w:rsidRPr="00B21D98" w:rsidRDefault="008B284B" w:rsidP="008B284B">
      <w:pPr>
        <w:pStyle w:val="ListParagraph"/>
        <w:numPr>
          <w:ilvl w:val="0"/>
          <w:numId w:val="13"/>
        </w:numPr>
        <w:rPr>
          <w:rFonts w:ascii="FS Elliot Pro" w:hAnsi="FS Elliot Pro"/>
          <w:color w:val="000000" w:themeColor="text1"/>
        </w:rPr>
      </w:pPr>
      <w:r w:rsidRPr="00B21D98">
        <w:rPr>
          <w:rFonts w:ascii="FS Elliot Pro" w:hAnsi="FS Elliot Pro"/>
          <w:color w:val="000000" w:themeColor="text1"/>
        </w:rPr>
        <w:t xml:space="preserve">Effectively lead the </w:t>
      </w:r>
      <w:r w:rsidR="00396B73" w:rsidRPr="00B21D98">
        <w:rPr>
          <w:rFonts w:ascii="FS Elliot Pro" w:hAnsi="FS Elliot Pro"/>
          <w:color w:val="000000" w:themeColor="text1"/>
        </w:rPr>
        <w:t>Accounts Payable and Expense Management</w:t>
      </w:r>
      <w:r w:rsidRPr="00B21D98">
        <w:rPr>
          <w:rFonts w:ascii="FS Elliot Pro" w:hAnsi="FS Elliot Pro"/>
          <w:color w:val="000000" w:themeColor="text1"/>
        </w:rPr>
        <w:t xml:space="preserve"> </w:t>
      </w:r>
      <w:r w:rsidR="00224318">
        <w:rPr>
          <w:rFonts w:ascii="FS Elliot Pro" w:hAnsi="FS Elliot Pro"/>
          <w:color w:val="000000" w:themeColor="text1"/>
        </w:rPr>
        <w:t xml:space="preserve">query </w:t>
      </w:r>
      <w:r w:rsidRPr="00B21D98">
        <w:rPr>
          <w:rFonts w:ascii="FS Elliot Pro" w:hAnsi="FS Elliot Pro"/>
          <w:color w:val="000000" w:themeColor="text1"/>
        </w:rPr>
        <w:t>team</w:t>
      </w:r>
      <w:r w:rsidR="00224318">
        <w:rPr>
          <w:rFonts w:ascii="FS Elliot Pro" w:hAnsi="FS Elliot Pro"/>
          <w:color w:val="000000" w:themeColor="text1"/>
        </w:rPr>
        <w:t>, and the inbound invoices team member</w:t>
      </w:r>
    </w:p>
    <w:p w14:paraId="7F1D4114" w14:textId="77777777" w:rsidR="005433AB" w:rsidRDefault="00A45B17" w:rsidP="008B284B">
      <w:pPr>
        <w:pStyle w:val="ListParagraph"/>
        <w:numPr>
          <w:ilvl w:val="0"/>
          <w:numId w:val="13"/>
        </w:numPr>
        <w:rPr>
          <w:rFonts w:ascii="FS Elliot Pro" w:hAnsi="FS Elliot Pro"/>
          <w:color w:val="000000" w:themeColor="text1"/>
        </w:rPr>
      </w:pPr>
      <w:r>
        <w:rPr>
          <w:rFonts w:ascii="FS Elliot Pro" w:hAnsi="FS Elliot Pro"/>
          <w:color w:val="000000" w:themeColor="text1"/>
        </w:rPr>
        <w:t>Manage all Service Desk tickets, handle escalated queries</w:t>
      </w:r>
      <w:r w:rsidR="00621242">
        <w:rPr>
          <w:rFonts w:ascii="FS Elliot Pro" w:hAnsi="FS Elliot Pro"/>
          <w:color w:val="000000" w:themeColor="text1"/>
        </w:rPr>
        <w:t xml:space="preserve"> </w:t>
      </w:r>
      <w:r w:rsidR="005433AB">
        <w:rPr>
          <w:rFonts w:ascii="FS Elliot Pro" w:hAnsi="FS Elliot Pro"/>
          <w:color w:val="000000" w:themeColor="text1"/>
        </w:rPr>
        <w:t>and ensure SLAs are met</w:t>
      </w:r>
    </w:p>
    <w:p w14:paraId="527CEA3C" w14:textId="47F0DC93" w:rsidR="005433AB" w:rsidRDefault="005433AB" w:rsidP="008B284B">
      <w:pPr>
        <w:pStyle w:val="ListParagraph"/>
        <w:numPr>
          <w:ilvl w:val="0"/>
          <w:numId w:val="13"/>
        </w:numPr>
        <w:rPr>
          <w:rFonts w:ascii="FS Elliot Pro" w:hAnsi="FS Elliot Pro"/>
          <w:color w:val="000000" w:themeColor="text1"/>
        </w:rPr>
      </w:pPr>
      <w:r>
        <w:rPr>
          <w:rFonts w:ascii="FS Elliot Pro" w:hAnsi="FS Elliot Pro"/>
          <w:color w:val="000000" w:themeColor="text1"/>
        </w:rPr>
        <w:t xml:space="preserve">Run aged transaction and exception reports for Expense Management and follow up on </w:t>
      </w:r>
      <w:r w:rsidR="00454179">
        <w:rPr>
          <w:rFonts w:ascii="FS Elliot Pro" w:hAnsi="FS Elliot Pro"/>
          <w:color w:val="000000" w:themeColor="text1"/>
        </w:rPr>
        <w:t>non-compliance</w:t>
      </w:r>
    </w:p>
    <w:p w14:paraId="39963497" w14:textId="77777777" w:rsidR="00302AB7" w:rsidRDefault="00F71640" w:rsidP="008B284B">
      <w:pPr>
        <w:pStyle w:val="ListParagraph"/>
        <w:numPr>
          <w:ilvl w:val="0"/>
          <w:numId w:val="13"/>
        </w:numPr>
        <w:rPr>
          <w:rFonts w:ascii="FS Elliot Pro" w:hAnsi="FS Elliot Pro"/>
          <w:color w:val="000000" w:themeColor="text1"/>
        </w:rPr>
      </w:pPr>
      <w:r>
        <w:rPr>
          <w:rFonts w:ascii="FS Elliot Pro" w:hAnsi="FS Elliot Pro"/>
          <w:color w:val="000000" w:themeColor="text1"/>
        </w:rPr>
        <w:t xml:space="preserve">Engage regularly with the Service Desk team to constantly refine the query matrix and ensure all staff have the required training to support </w:t>
      </w:r>
      <w:r w:rsidR="00302AB7">
        <w:rPr>
          <w:rFonts w:ascii="FS Elliot Pro" w:hAnsi="FS Elliot Pro"/>
          <w:color w:val="000000" w:themeColor="text1"/>
        </w:rPr>
        <w:t>queries</w:t>
      </w:r>
    </w:p>
    <w:p w14:paraId="15C2A63D" w14:textId="1E8D9B94" w:rsidR="008B284B" w:rsidRPr="00B21D98" w:rsidRDefault="00C413CB" w:rsidP="008B284B">
      <w:pPr>
        <w:pStyle w:val="ListParagraph"/>
        <w:numPr>
          <w:ilvl w:val="0"/>
          <w:numId w:val="13"/>
        </w:numPr>
        <w:rPr>
          <w:rFonts w:ascii="FS Elliot Pro" w:hAnsi="FS Elliot Pro"/>
          <w:color w:val="000000" w:themeColor="text1"/>
        </w:rPr>
      </w:pPr>
      <w:r w:rsidRPr="00B21D98">
        <w:rPr>
          <w:rFonts w:ascii="FS Elliot Pro" w:hAnsi="FS Elliot Pro"/>
          <w:color w:val="000000" w:themeColor="text1"/>
        </w:rPr>
        <w:t>Actively participate in</w:t>
      </w:r>
      <w:r w:rsidR="008B284B" w:rsidRPr="00B21D98">
        <w:rPr>
          <w:rFonts w:ascii="FS Elliot Pro" w:hAnsi="FS Elliot Pro"/>
          <w:color w:val="000000" w:themeColor="text1"/>
        </w:rPr>
        <w:t xml:space="preserve"> projects and act as </w:t>
      </w:r>
      <w:r w:rsidR="009D537B" w:rsidRPr="00B21D98">
        <w:rPr>
          <w:rFonts w:ascii="FS Elliot Pro" w:hAnsi="FS Elliot Pro"/>
          <w:color w:val="000000" w:themeColor="text1"/>
        </w:rPr>
        <w:t xml:space="preserve">the </w:t>
      </w:r>
      <w:r w:rsidR="008B284B" w:rsidRPr="00B21D98">
        <w:rPr>
          <w:rFonts w:ascii="FS Elliot Pro" w:hAnsi="FS Elliot Pro"/>
          <w:color w:val="000000" w:themeColor="text1"/>
        </w:rPr>
        <w:t>Subject Matter expert fo</w:t>
      </w:r>
      <w:r w:rsidR="0099768B" w:rsidRPr="00B21D98">
        <w:rPr>
          <w:rFonts w:ascii="FS Elliot Pro" w:hAnsi="FS Elliot Pro"/>
          <w:color w:val="000000" w:themeColor="text1"/>
        </w:rPr>
        <w:t xml:space="preserve">r all impacted </w:t>
      </w:r>
      <w:r w:rsidR="00B01901" w:rsidRPr="00B21D98">
        <w:rPr>
          <w:rFonts w:ascii="FS Elliot Pro" w:hAnsi="FS Elliot Pro"/>
          <w:color w:val="000000" w:themeColor="text1"/>
        </w:rPr>
        <w:t xml:space="preserve">Accounts </w:t>
      </w:r>
      <w:r w:rsidR="00A81796" w:rsidRPr="00B21D98">
        <w:rPr>
          <w:rFonts w:ascii="FS Elliot Pro" w:hAnsi="FS Elliot Pro"/>
          <w:color w:val="000000" w:themeColor="text1"/>
        </w:rPr>
        <w:t>P</w:t>
      </w:r>
      <w:r w:rsidR="00B01901" w:rsidRPr="00B21D98">
        <w:rPr>
          <w:rFonts w:ascii="FS Elliot Pro" w:hAnsi="FS Elliot Pro"/>
          <w:color w:val="000000" w:themeColor="text1"/>
        </w:rPr>
        <w:t xml:space="preserve">ayable and </w:t>
      </w:r>
      <w:r w:rsidR="00A81796" w:rsidRPr="00B21D98">
        <w:rPr>
          <w:rFonts w:ascii="FS Elliot Pro" w:hAnsi="FS Elliot Pro"/>
          <w:color w:val="000000" w:themeColor="text1"/>
        </w:rPr>
        <w:t>E</w:t>
      </w:r>
      <w:r w:rsidR="00B01901" w:rsidRPr="00B21D98">
        <w:rPr>
          <w:rFonts w:ascii="FS Elliot Pro" w:hAnsi="FS Elliot Pro"/>
          <w:color w:val="000000" w:themeColor="text1"/>
        </w:rPr>
        <w:t>xpense Management</w:t>
      </w:r>
      <w:r w:rsidR="0099768B" w:rsidRPr="00B21D98">
        <w:rPr>
          <w:rFonts w:ascii="FS Elliot Pro" w:hAnsi="FS Elliot Pro"/>
          <w:color w:val="000000" w:themeColor="text1"/>
        </w:rPr>
        <w:t xml:space="preserve"> processes and systems</w:t>
      </w:r>
      <w:r w:rsidR="008B284B" w:rsidRPr="00B21D98">
        <w:rPr>
          <w:rFonts w:ascii="FS Elliot Pro" w:hAnsi="FS Elliot Pro"/>
          <w:color w:val="000000" w:themeColor="text1"/>
        </w:rPr>
        <w:t xml:space="preserve"> on these projects</w:t>
      </w:r>
    </w:p>
    <w:p w14:paraId="623E0267" w14:textId="21EBCB26" w:rsidR="000C71C9" w:rsidRPr="00B21D98" w:rsidRDefault="008B284B" w:rsidP="000C71C9">
      <w:pPr>
        <w:pStyle w:val="ListParagraph"/>
        <w:numPr>
          <w:ilvl w:val="0"/>
          <w:numId w:val="13"/>
        </w:numPr>
        <w:rPr>
          <w:rFonts w:ascii="FS Elliot Pro" w:hAnsi="FS Elliot Pro"/>
          <w:color w:val="000000" w:themeColor="text1"/>
        </w:rPr>
      </w:pPr>
      <w:r w:rsidRPr="00B21D98">
        <w:rPr>
          <w:rFonts w:ascii="FS Elliot Pro" w:hAnsi="FS Elliot Pro"/>
          <w:color w:val="000000" w:themeColor="text1"/>
        </w:rPr>
        <w:t>Manage BAU system issues</w:t>
      </w:r>
      <w:r w:rsidR="00F22704" w:rsidRPr="00B21D98">
        <w:rPr>
          <w:rFonts w:ascii="FS Elliot Pro" w:hAnsi="FS Elliot Pro"/>
          <w:color w:val="000000" w:themeColor="text1"/>
        </w:rPr>
        <w:t xml:space="preserve">, including any system developments, </w:t>
      </w:r>
      <w:r w:rsidRPr="00B21D98">
        <w:rPr>
          <w:rFonts w:ascii="FS Elliot Pro" w:hAnsi="FS Elliot Pro"/>
          <w:color w:val="000000" w:themeColor="text1"/>
        </w:rPr>
        <w:t xml:space="preserve">and liaise with IT </w:t>
      </w:r>
      <w:r w:rsidR="00686AE8" w:rsidRPr="00B21D98">
        <w:rPr>
          <w:rFonts w:ascii="FS Elliot Pro" w:hAnsi="FS Elliot Pro"/>
          <w:color w:val="000000" w:themeColor="text1"/>
        </w:rPr>
        <w:t xml:space="preserve">on any issues or changes </w:t>
      </w:r>
      <w:r w:rsidRPr="00B21D98">
        <w:rPr>
          <w:rFonts w:ascii="FS Elliot Pro" w:hAnsi="FS Elliot Pro"/>
          <w:color w:val="000000" w:themeColor="text1"/>
        </w:rPr>
        <w:t>that will impact on the</w:t>
      </w:r>
      <w:r w:rsidR="0099768B" w:rsidRPr="00B21D98">
        <w:rPr>
          <w:rFonts w:ascii="FS Elliot Pro" w:hAnsi="FS Elliot Pro"/>
          <w:color w:val="000000" w:themeColor="text1"/>
        </w:rPr>
        <w:t xml:space="preserve"> </w:t>
      </w:r>
      <w:r w:rsidRPr="00B21D98">
        <w:rPr>
          <w:rFonts w:ascii="FS Elliot Pro" w:hAnsi="FS Elliot Pro"/>
          <w:color w:val="000000" w:themeColor="text1"/>
        </w:rPr>
        <w:t>team</w:t>
      </w:r>
    </w:p>
    <w:p w14:paraId="5C6546F0" w14:textId="5655550F" w:rsidR="00423840" w:rsidRPr="00B21D98" w:rsidRDefault="000C71C9" w:rsidP="0058602E">
      <w:pPr>
        <w:pStyle w:val="ListParagraph"/>
        <w:numPr>
          <w:ilvl w:val="0"/>
          <w:numId w:val="13"/>
        </w:numPr>
        <w:rPr>
          <w:rFonts w:ascii="FS Elliot Pro" w:hAnsi="FS Elliot Pro"/>
          <w:color w:val="000000" w:themeColor="text1"/>
        </w:rPr>
      </w:pPr>
      <w:r w:rsidRPr="00B21D98">
        <w:rPr>
          <w:rFonts w:ascii="FS Elliot Pro" w:hAnsi="FS Elliot Pro"/>
          <w:color w:val="000000" w:themeColor="text1"/>
        </w:rPr>
        <w:t xml:space="preserve">Identify </w:t>
      </w:r>
      <w:r w:rsidR="00CB4848" w:rsidRPr="00B21D98">
        <w:rPr>
          <w:rFonts w:ascii="FS Elliot Pro" w:hAnsi="FS Elliot Pro"/>
          <w:color w:val="000000" w:themeColor="text1"/>
        </w:rPr>
        <w:t xml:space="preserve">and drive </w:t>
      </w:r>
      <w:r w:rsidRPr="00B21D98">
        <w:rPr>
          <w:rFonts w:ascii="FS Elliot Pro" w:hAnsi="FS Elliot Pro"/>
          <w:color w:val="000000" w:themeColor="text1"/>
        </w:rPr>
        <w:t xml:space="preserve">process efficiencies and system improvement opportunities </w:t>
      </w:r>
    </w:p>
    <w:p w14:paraId="66FC916B" w14:textId="441B0A41" w:rsidR="008B284B" w:rsidRPr="00B21D98" w:rsidRDefault="008B284B" w:rsidP="008B284B">
      <w:pPr>
        <w:pStyle w:val="ListParagraph"/>
        <w:numPr>
          <w:ilvl w:val="0"/>
          <w:numId w:val="13"/>
        </w:numPr>
        <w:rPr>
          <w:rFonts w:ascii="FS Elliot Pro" w:hAnsi="FS Elliot Pro"/>
          <w:color w:val="000000" w:themeColor="text1"/>
        </w:rPr>
      </w:pPr>
      <w:r w:rsidRPr="00B21D98">
        <w:rPr>
          <w:rFonts w:ascii="FS Elliot Pro" w:hAnsi="FS Elliot Pro"/>
          <w:color w:val="000000" w:themeColor="text1"/>
        </w:rPr>
        <w:t xml:space="preserve">Manage and assist with </w:t>
      </w:r>
      <w:r w:rsidR="0099768B" w:rsidRPr="00B21D98">
        <w:rPr>
          <w:rFonts w:ascii="FS Elliot Pro" w:hAnsi="FS Elliot Pro"/>
          <w:color w:val="000000" w:themeColor="text1"/>
        </w:rPr>
        <w:t>team’s</w:t>
      </w:r>
      <w:r w:rsidRPr="00B21D98">
        <w:rPr>
          <w:rFonts w:ascii="FS Elliot Pro" w:hAnsi="FS Elliot Pro"/>
          <w:color w:val="000000" w:themeColor="text1"/>
        </w:rPr>
        <w:t xml:space="preserve"> month end activities and deliverables</w:t>
      </w:r>
      <w:r w:rsidR="0099768B" w:rsidRPr="00B21D98">
        <w:rPr>
          <w:rFonts w:ascii="FS Elliot Pro" w:hAnsi="FS Elliot Pro"/>
          <w:color w:val="000000" w:themeColor="text1"/>
        </w:rPr>
        <w:t xml:space="preserve"> in line with our</w:t>
      </w:r>
      <w:r w:rsidR="00A134A6" w:rsidRPr="00B21D98">
        <w:rPr>
          <w:rFonts w:ascii="FS Elliot Pro" w:hAnsi="FS Elliot Pro"/>
          <w:color w:val="000000" w:themeColor="text1"/>
        </w:rPr>
        <w:t xml:space="preserve"> policies and procedures, ensuring all related internal controls are maintained</w:t>
      </w:r>
    </w:p>
    <w:p w14:paraId="02639D93" w14:textId="420CEE8A" w:rsidR="008B284B" w:rsidRPr="00B21D98" w:rsidRDefault="00686AE8" w:rsidP="008B284B">
      <w:pPr>
        <w:pStyle w:val="ListParagraph"/>
        <w:numPr>
          <w:ilvl w:val="0"/>
          <w:numId w:val="13"/>
        </w:numPr>
        <w:rPr>
          <w:rFonts w:ascii="FS Elliot Pro" w:hAnsi="FS Elliot Pro"/>
          <w:color w:val="000000" w:themeColor="text1"/>
        </w:rPr>
      </w:pPr>
      <w:r w:rsidRPr="00B21D98">
        <w:rPr>
          <w:rFonts w:ascii="FS Elliot Pro" w:hAnsi="FS Elliot Pro"/>
          <w:color w:val="000000" w:themeColor="text1"/>
        </w:rPr>
        <w:t xml:space="preserve">Ensure all monthly </w:t>
      </w:r>
      <w:r w:rsidR="006924C6">
        <w:rPr>
          <w:rFonts w:ascii="FS Elliot Pro" w:hAnsi="FS Elliot Pro"/>
          <w:color w:val="000000" w:themeColor="text1"/>
        </w:rPr>
        <w:t>reconciliations and</w:t>
      </w:r>
      <w:r w:rsidR="0058602E" w:rsidRPr="00B21D98">
        <w:rPr>
          <w:rFonts w:ascii="FS Elliot Pro" w:hAnsi="FS Elliot Pro"/>
          <w:color w:val="000000" w:themeColor="text1"/>
        </w:rPr>
        <w:t xml:space="preserve"> </w:t>
      </w:r>
      <w:r w:rsidR="00C321A5" w:rsidRPr="00B21D98">
        <w:rPr>
          <w:rFonts w:ascii="FS Elliot Pro" w:hAnsi="FS Elliot Pro"/>
          <w:color w:val="000000" w:themeColor="text1"/>
        </w:rPr>
        <w:t>reports are</w:t>
      </w:r>
      <w:r w:rsidRPr="00B21D98">
        <w:rPr>
          <w:rFonts w:ascii="FS Elliot Pro" w:hAnsi="FS Elliot Pro"/>
          <w:color w:val="000000" w:themeColor="text1"/>
        </w:rPr>
        <w:t xml:space="preserve"> completed and accurate in line with </w:t>
      </w:r>
      <w:r w:rsidR="00313CFF" w:rsidRPr="00B21D98">
        <w:rPr>
          <w:rFonts w:ascii="FS Elliot Pro" w:hAnsi="FS Elliot Pro"/>
          <w:color w:val="000000" w:themeColor="text1"/>
        </w:rPr>
        <w:t>month end</w:t>
      </w:r>
      <w:r w:rsidRPr="00B21D98">
        <w:rPr>
          <w:rFonts w:ascii="FS Elliot Pro" w:hAnsi="FS Elliot Pro"/>
          <w:color w:val="000000" w:themeColor="text1"/>
        </w:rPr>
        <w:t xml:space="preserve"> timelines</w:t>
      </w:r>
    </w:p>
    <w:p w14:paraId="7174EA43" w14:textId="059A5E4E" w:rsidR="009D537B" w:rsidRPr="00B21D98" w:rsidRDefault="00430ABD" w:rsidP="008A2A0F">
      <w:pPr>
        <w:pStyle w:val="ListParagraph"/>
        <w:numPr>
          <w:ilvl w:val="0"/>
          <w:numId w:val="13"/>
        </w:numPr>
        <w:autoSpaceDE w:val="0"/>
        <w:autoSpaceDN w:val="0"/>
        <w:adjustRightInd w:val="0"/>
        <w:jc w:val="both"/>
        <w:rPr>
          <w:rFonts w:asciiTheme="minorHAnsi" w:hAnsiTheme="minorHAnsi"/>
          <w:szCs w:val="20"/>
        </w:rPr>
      </w:pPr>
      <w:r w:rsidRPr="00B21D98">
        <w:rPr>
          <w:rFonts w:ascii="FS Elliot Pro" w:hAnsi="FS Elliot Pro"/>
          <w:color w:val="000000" w:themeColor="text1"/>
        </w:rPr>
        <w:t>R</w:t>
      </w:r>
      <w:r w:rsidR="00D334BE">
        <w:rPr>
          <w:rFonts w:ascii="FS Elliot Pro" w:hAnsi="FS Elliot Pro"/>
          <w:color w:val="000000" w:themeColor="text1"/>
        </w:rPr>
        <w:t>un, distribute and actively follow up on unprocessed invoice queue with business users</w:t>
      </w:r>
    </w:p>
    <w:p w14:paraId="2EC6468C" w14:textId="5F0BBBAA" w:rsidR="008B284B" w:rsidRPr="000A3F8A" w:rsidRDefault="009D537B" w:rsidP="008A2A0F">
      <w:pPr>
        <w:pStyle w:val="ListParagraph"/>
        <w:numPr>
          <w:ilvl w:val="0"/>
          <w:numId w:val="13"/>
        </w:numPr>
        <w:autoSpaceDE w:val="0"/>
        <w:autoSpaceDN w:val="0"/>
        <w:adjustRightInd w:val="0"/>
        <w:jc w:val="both"/>
        <w:rPr>
          <w:rFonts w:asciiTheme="minorHAnsi" w:hAnsiTheme="minorHAnsi"/>
          <w:szCs w:val="20"/>
        </w:rPr>
      </w:pPr>
      <w:r w:rsidRPr="00B21D98">
        <w:rPr>
          <w:rFonts w:ascii="FS Elliot Pro" w:hAnsi="FS Elliot Pro"/>
          <w:color w:val="000000" w:themeColor="text1"/>
        </w:rPr>
        <w:t>Develop and coach team members</w:t>
      </w:r>
      <w:r w:rsidR="000A3F8A" w:rsidRPr="00B21D98">
        <w:rPr>
          <w:rFonts w:ascii="FS Elliot Pro" w:hAnsi="FS Elliot Pro"/>
          <w:color w:val="000000" w:themeColor="text1"/>
        </w:rPr>
        <w:t xml:space="preserve"> to upskill both systems and process knowledge</w:t>
      </w:r>
      <w:r w:rsidR="009E3015" w:rsidRPr="000A3F8A">
        <w:rPr>
          <w:rFonts w:asciiTheme="minorHAnsi" w:hAnsiTheme="minorHAnsi"/>
          <w:szCs w:val="20"/>
        </w:rPr>
        <w:t>.</w:t>
      </w:r>
    </w:p>
    <w:p w14:paraId="353CBED1" w14:textId="7D80A055" w:rsidR="00CB00C8" w:rsidRDefault="00CB00C8" w:rsidP="00A467F0">
      <w:pPr>
        <w:autoSpaceDE w:val="0"/>
        <w:autoSpaceDN w:val="0"/>
        <w:adjustRightInd w:val="0"/>
        <w:jc w:val="both"/>
        <w:rPr>
          <w:rFonts w:ascii="FS Elliot Pro" w:hAnsi="FS Elliot Pro" w:cs="Arial"/>
          <w:b/>
          <w:bCs/>
          <w:szCs w:val="20"/>
          <w:lang w:val="en-US"/>
        </w:rPr>
      </w:pPr>
    </w:p>
    <w:p w14:paraId="4A93E71F" w14:textId="27166F0C" w:rsidR="00740F71" w:rsidRDefault="00740F71" w:rsidP="00A467F0">
      <w:pPr>
        <w:autoSpaceDE w:val="0"/>
        <w:autoSpaceDN w:val="0"/>
        <w:adjustRightInd w:val="0"/>
        <w:jc w:val="both"/>
        <w:rPr>
          <w:rFonts w:ascii="FS Elliot Pro" w:hAnsi="FS Elliot Pro" w:cs="Arial"/>
          <w:b/>
          <w:bCs/>
          <w:szCs w:val="20"/>
          <w:lang w:val="en-US"/>
        </w:rPr>
      </w:pPr>
    </w:p>
    <w:p w14:paraId="76712254" w14:textId="1B2EDD49" w:rsidR="00A467F0" w:rsidRDefault="006E43C2" w:rsidP="00A467F0">
      <w:pPr>
        <w:autoSpaceDE w:val="0"/>
        <w:autoSpaceDN w:val="0"/>
        <w:adjustRightInd w:val="0"/>
        <w:jc w:val="both"/>
        <w:rPr>
          <w:rFonts w:ascii="FS Elliot Pro" w:hAnsi="FS Elliot Pro" w:cs="Arial"/>
          <w:b/>
          <w:bCs/>
          <w:szCs w:val="20"/>
          <w:lang w:val="en-US"/>
        </w:rPr>
      </w:pPr>
      <w:sdt>
        <w:sdtPr>
          <w:rPr>
            <w:rFonts w:ascii="FS Elliot Pro" w:hAnsi="FS Elliot Pro" w:cs="Arial"/>
            <w:b/>
            <w:bCs/>
            <w:szCs w:val="20"/>
            <w:lang w:val="en-US"/>
          </w:rPr>
          <w:id w:val="766742278"/>
          <w:placeholder>
            <w:docPart w:val="F8152C990B3E41CEA6DF82D1CD26CEA2"/>
          </w:placeholder>
        </w:sdtPr>
        <w:sdtEnd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r w:rsidR="00000519" w:rsidRPr="00A7640D">
        <w:rPr>
          <w:rFonts w:ascii="FS Elliot Pro" w:hAnsi="FS Elliot Pro" w:cs="Arial"/>
          <w:bCs/>
          <w:szCs w:val="20"/>
          <w:lang w:val="en-US"/>
        </w:rPr>
        <w:tab/>
      </w:r>
      <w:sdt>
        <w:sdtPr>
          <w:rPr>
            <w:rFonts w:asciiTheme="minorHAnsi" w:hAnsiTheme="minorHAnsi" w:cs="Arial"/>
            <w:bCs/>
            <w:szCs w:val="20"/>
            <w:highlight w:val="yellow"/>
            <w:lang w:val="en-US"/>
          </w:rPr>
          <w:alias w:val="Directorate"/>
          <w:tag w:val="Directorate"/>
          <w:id w:val="546030482"/>
          <w:placeholder>
            <w:docPart w:val="30C4CA72FE9C41BCADAEA41575E264C6"/>
          </w:placeholder>
        </w:sdtPr>
        <w:sdtEndPr>
          <w:rPr>
            <w:highlight w:val="none"/>
          </w:rPr>
        </w:sdtEndPr>
        <w:sdtContent>
          <w:r w:rsidR="00C86403">
            <w:rPr>
              <w:rFonts w:asciiTheme="minorHAnsi" w:hAnsiTheme="minorHAnsi" w:cs="Arial"/>
              <w:bCs/>
              <w:szCs w:val="20"/>
              <w:lang w:val="en-US"/>
            </w:rPr>
            <w:t>Finance</w:t>
          </w:r>
        </w:sdtContent>
      </w:sdt>
    </w:p>
    <w:p w14:paraId="6D3ED883" w14:textId="52A2F28A" w:rsidR="00000519" w:rsidRPr="00A467F0" w:rsidRDefault="006E43C2" w:rsidP="00A467F0">
      <w:pPr>
        <w:autoSpaceDE w:val="0"/>
        <w:autoSpaceDN w:val="0"/>
        <w:adjustRightInd w:val="0"/>
        <w:jc w:val="both"/>
        <w:rPr>
          <w:rFonts w:ascii="FS Elliot Pro" w:hAnsi="FS Elliot Pro" w:cs="Arial"/>
          <w:b/>
          <w:bCs/>
          <w:szCs w:val="20"/>
          <w:lang w:val="en-US"/>
        </w:rPr>
      </w:pPr>
      <w:sdt>
        <w:sdtPr>
          <w:rPr>
            <w:rFonts w:ascii="FS Elliot Pro" w:hAnsi="FS Elliot Pro" w:cs="Arial"/>
            <w:b/>
            <w:bCs/>
            <w:szCs w:val="20"/>
            <w:lang w:val="en-US"/>
          </w:rPr>
          <w:id w:val="407426684"/>
          <w:placeholder>
            <w:docPart w:val="F8152C990B3E41CEA6DF82D1CD26CEA2"/>
          </w:placeholder>
        </w:sdtPr>
        <w:sdtEndPr/>
        <w:sdtContent>
          <w:r w:rsidR="00000519" w:rsidRPr="00A7640D">
            <w:rPr>
              <w:rFonts w:ascii="FS Elliot Pro" w:hAnsi="FS Elliot Pro" w:cs="Arial"/>
              <w:b/>
              <w:bCs/>
              <w:szCs w:val="20"/>
              <w:lang w:val="en-US"/>
            </w:rPr>
            <w:t>You’ll report to:</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
          <w:bCs/>
          <w:szCs w:val="20"/>
          <w:lang w:val="en-US"/>
        </w:rPr>
        <w:tab/>
      </w:r>
      <w:sdt>
        <w:sdtPr>
          <w:rPr>
            <w:rFonts w:ascii="FS Elliot Pro" w:hAnsi="FS Elliot Pro" w:cs="Arial"/>
            <w:b/>
            <w:bCs/>
            <w:szCs w:val="20"/>
            <w:lang w:val="en-US"/>
          </w:rPr>
          <w:alias w:val="Manager's title"/>
          <w:tag w:val="Manager's title"/>
          <w:id w:val="415447749"/>
          <w:placeholder>
            <w:docPart w:val="F8152C990B3E41CEA6DF82D1CD26CEA2"/>
          </w:placeholder>
        </w:sdtPr>
        <w:sdtEndPr>
          <w:rPr>
            <w:b w:val="0"/>
            <w:highlight w:val="yellow"/>
          </w:rPr>
        </w:sdtEndPr>
        <w:sdtContent>
          <w:r w:rsidR="006924C6">
            <w:rPr>
              <w:rFonts w:ascii="FS Elliot Pro" w:hAnsi="FS Elliot Pro" w:cs="Arial"/>
              <w:bCs/>
              <w:szCs w:val="20"/>
              <w:lang w:val="en-US"/>
            </w:rPr>
            <w:t>Accounts Payable Manager</w:t>
          </w:r>
        </w:sdtContent>
      </w:sdt>
    </w:p>
    <w:sdt>
      <w:sdtPr>
        <w:rPr>
          <w:rFonts w:ascii="FS Elliot Pro" w:eastAsia="Times New Roman" w:hAnsi="FS Elliot Pro" w:cs="Arial"/>
          <w:b w:val="0"/>
          <w:bCs w:val="0"/>
          <w:color w:val="auto"/>
          <w:sz w:val="20"/>
          <w:szCs w:val="20"/>
          <w:lang w:val="en-US"/>
        </w:rPr>
        <w:id w:val="1382741431"/>
        <w:placeholder>
          <w:docPart w:val="F2FCBFB6D87B47CAB1EA20703A088FF2"/>
        </w:placeholder>
      </w:sdtPr>
      <w:sdtEndPr>
        <w:rPr>
          <w:rFonts w:asciiTheme="minorHAnsi" w:eastAsiaTheme="minorEastAsia" w:hAnsiTheme="minorHAnsi" w:cstheme="minorHAnsi"/>
          <w:lang w:eastAsia="en-US"/>
        </w:rPr>
      </w:sdtEndPr>
      <w:sdtContent>
        <w:p w14:paraId="1F051E4A" w14:textId="77777777" w:rsidR="00650C14" w:rsidRPr="00A7640D" w:rsidRDefault="006E43C2" w:rsidP="00650C14">
          <w:pPr>
            <w:pStyle w:val="Heading1"/>
            <w:spacing w:before="0"/>
            <w:jc w:val="both"/>
            <w:rPr>
              <w:rStyle w:val="Strong"/>
              <w:sz w:val="20"/>
              <w:szCs w:val="20"/>
            </w:rPr>
          </w:pPr>
          <w:r>
            <w:rPr>
              <w:rFonts w:ascii="FS Elliot Pro" w:hAnsi="FS Elliot Pro" w:cs="Arial"/>
              <w:szCs w:val="20"/>
              <w:lang w:val="en-US"/>
            </w:rPr>
            <w:pict w14:anchorId="665A995E">
              <v:rect id="_x0000_i1028" style="width:0;height:1.5pt" o:hralign="center" o:hrstd="t" o:hr="t" fillcolor="#a0a0a0" stroked="f"/>
            </w:pict>
          </w:r>
        </w:p>
        <w:p w14:paraId="38BDD4C6" w14:textId="77777777" w:rsidR="00ED24F1" w:rsidRPr="00ED24F1" w:rsidRDefault="00ED24F1" w:rsidP="375DB267">
          <w:pPr>
            <w:pStyle w:val="Heading1"/>
            <w:spacing w:before="240"/>
            <w:rPr>
              <w:rFonts w:eastAsiaTheme="minorEastAsia" w:cstheme="minorBidi"/>
              <w:b w:val="0"/>
              <w:bCs w:val="0"/>
              <w:lang w:val="en-US" w:eastAsia="en-US"/>
            </w:rPr>
          </w:pPr>
          <w:r w:rsidRPr="375DB267">
            <w:rPr>
              <w:rFonts w:eastAsiaTheme="minorEastAsia" w:cstheme="minorBidi"/>
              <w:b w:val="0"/>
              <w:bCs w:val="0"/>
              <w:lang w:val="en-US" w:eastAsia="en-US"/>
            </w:rPr>
            <w:t>YOUR KEY CAPABILITIES</w:t>
          </w:r>
        </w:p>
        <w:tbl>
          <w:tblPr>
            <w:tblW w:w="0" w:type="auto"/>
            <w:tblLayout w:type="fixed"/>
            <w:tblLook w:val="0400" w:firstRow="0" w:lastRow="0" w:firstColumn="0" w:lastColumn="0" w:noHBand="0" w:noVBand="1"/>
          </w:tblPr>
          <w:tblGrid>
            <w:gridCol w:w="2034"/>
            <w:gridCol w:w="2597"/>
            <w:gridCol w:w="3679"/>
          </w:tblGrid>
          <w:tr w:rsidR="375DB267" w14:paraId="2B0E5FDB" w14:textId="77777777" w:rsidTr="375DB267">
            <w:trPr>
              <w:trHeight w:val="300"/>
            </w:trPr>
            <w:tc>
              <w:tcPr>
                <w:tcW w:w="20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20066" w:themeFill="accent1"/>
              </w:tcPr>
              <w:p w14:paraId="63F179FA" w14:textId="28EB0B4E" w:rsidR="375DB267" w:rsidRDefault="375DB267" w:rsidP="375DB267">
                <w:pPr>
                  <w:jc w:val="both"/>
                </w:pPr>
                <w:r w:rsidRPr="375DB267">
                  <w:rPr>
                    <w:rFonts w:ascii="FS Elliot Pro Heavy" w:eastAsia="FS Elliot Pro Heavy" w:hAnsi="FS Elliot Pro Heavy" w:cs="FS Elliot Pro Heavy"/>
                    <w:color w:val="FFFFFF" w:themeColor="background1"/>
                    <w:szCs w:val="20"/>
                  </w:rPr>
                  <w:t>Capability area</w:t>
                </w:r>
              </w:p>
            </w:tc>
            <w:tc>
              <w:tcPr>
                <w:tcW w:w="2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20066" w:themeFill="accent1"/>
              </w:tcPr>
              <w:p w14:paraId="5C4BECE9" w14:textId="213B3266" w:rsidR="375DB267" w:rsidRDefault="375DB267" w:rsidP="375DB267">
                <w:pPr>
                  <w:jc w:val="both"/>
                </w:pPr>
                <w:r w:rsidRPr="375DB267">
                  <w:rPr>
                    <w:rFonts w:ascii="FS Elliot Pro Heavy" w:eastAsia="FS Elliot Pro Heavy" w:hAnsi="FS Elliot Pro Heavy" w:cs="FS Elliot Pro Heavy"/>
                    <w:color w:val="FFFFFF" w:themeColor="background1"/>
                    <w:szCs w:val="20"/>
                  </w:rPr>
                  <w:t>Description</w:t>
                </w:r>
              </w:p>
            </w:tc>
            <w:tc>
              <w:tcPr>
                <w:tcW w:w="36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20066" w:themeFill="accent1"/>
              </w:tcPr>
              <w:p w14:paraId="37AFB149" w14:textId="03C24DC0" w:rsidR="375DB267" w:rsidRDefault="375DB267" w:rsidP="375DB267">
                <w:pPr>
                  <w:jc w:val="both"/>
                </w:pPr>
                <w:r w:rsidRPr="375DB267">
                  <w:rPr>
                    <w:rFonts w:ascii="FS Elliot Pro Heavy" w:eastAsia="FS Elliot Pro Heavy" w:hAnsi="FS Elliot Pro Heavy" w:cs="FS Elliot Pro Heavy"/>
                    <w:color w:val="FFFFFF" w:themeColor="background1"/>
                    <w:szCs w:val="20"/>
                  </w:rPr>
                  <w:t>Key behaviours</w:t>
                </w:r>
              </w:p>
            </w:tc>
          </w:tr>
          <w:tr w:rsidR="375DB267" w14:paraId="7E0214B1" w14:textId="77777777" w:rsidTr="375DB267">
            <w:trPr>
              <w:trHeight w:val="300"/>
            </w:trPr>
            <w:tc>
              <w:tcPr>
                <w:tcW w:w="20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979C804" w14:textId="097BF86B" w:rsidR="375DB267" w:rsidRDefault="375DB267">
                <w:r w:rsidRPr="375DB267">
                  <w:rPr>
                    <w:rFonts w:ascii="FS Elliot Pro Heavy" w:eastAsia="FS Elliot Pro Heavy" w:hAnsi="FS Elliot Pro Heavy" w:cs="FS Elliot Pro Heavy"/>
                    <w:color w:val="000000" w:themeColor="text1"/>
                    <w:szCs w:val="20"/>
                  </w:rPr>
                  <w:t>Lead the movement</w:t>
                </w:r>
              </w:p>
            </w:tc>
            <w:tc>
              <w:tcPr>
                <w:tcW w:w="2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52B00AE" w14:textId="19F3B508" w:rsidR="375DB267" w:rsidRDefault="375DB267">
                <w:r w:rsidRPr="375DB267">
                  <w:rPr>
                    <w:rFonts w:eastAsia="Verdana" w:cs="Verdana"/>
                    <w:color w:val="000000" w:themeColor="text1"/>
                    <w:sz w:val="18"/>
                    <w:szCs w:val="18"/>
                  </w:rPr>
                  <w:t>Inspires others through our shared purpose and by living our values.</w:t>
                </w:r>
              </w:p>
            </w:tc>
            <w:tc>
              <w:tcPr>
                <w:tcW w:w="36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21D39B6" w14:textId="54CF6BFC" w:rsidR="375DB267" w:rsidRDefault="375DB267" w:rsidP="375DB267">
                <w:pPr>
                  <w:pStyle w:val="ListParagraph"/>
                  <w:numPr>
                    <w:ilvl w:val="0"/>
                    <w:numId w:val="6"/>
                  </w:numPr>
                  <w:rPr>
                    <w:color w:val="000000" w:themeColor="text1"/>
                    <w:sz w:val="18"/>
                    <w:szCs w:val="18"/>
                  </w:rPr>
                </w:pPr>
                <w:r w:rsidRPr="375DB267">
                  <w:rPr>
                    <w:color w:val="000000" w:themeColor="text1"/>
                    <w:sz w:val="18"/>
                    <w:szCs w:val="18"/>
                  </w:rPr>
                  <w:t>Lives our values</w:t>
                </w:r>
              </w:p>
              <w:p w14:paraId="78591C44" w14:textId="7A7813C6" w:rsidR="375DB267" w:rsidRDefault="375DB267" w:rsidP="375DB267">
                <w:pPr>
                  <w:pStyle w:val="ListParagraph"/>
                  <w:numPr>
                    <w:ilvl w:val="0"/>
                    <w:numId w:val="6"/>
                  </w:numPr>
                  <w:rPr>
                    <w:color w:val="000000" w:themeColor="text1"/>
                    <w:sz w:val="18"/>
                    <w:szCs w:val="18"/>
                  </w:rPr>
                </w:pPr>
                <w:r w:rsidRPr="375DB267">
                  <w:rPr>
                    <w:color w:val="000000" w:themeColor="text1"/>
                    <w:sz w:val="18"/>
                    <w:szCs w:val="18"/>
                  </w:rPr>
                  <w:t>Creates meaning and purpose</w:t>
                </w:r>
              </w:p>
              <w:p w14:paraId="681CF727" w14:textId="04750C4E" w:rsidR="375DB267" w:rsidRDefault="375DB267" w:rsidP="375DB267">
                <w:pPr>
                  <w:pStyle w:val="ListParagraph"/>
                  <w:numPr>
                    <w:ilvl w:val="0"/>
                    <w:numId w:val="6"/>
                  </w:numPr>
                  <w:rPr>
                    <w:color w:val="000000" w:themeColor="text1"/>
                    <w:sz w:val="18"/>
                    <w:szCs w:val="18"/>
                  </w:rPr>
                </w:pPr>
                <w:r w:rsidRPr="375DB267">
                  <w:rPr>
                    <w:color w:val="000000" w:themeColor="text1"/>
                    <w:sz w:val="18"/>
                    <w:szCs w:val="18"/>
                  </w:rPr>
                  <w:t>Inspires others</w:t>
                </w:r>
              </w:p>
            </w:tc>
          </w:tr>
          <w:tr w:rsidR="375DB267" w14:paraId="4070122B" w14:textId="77777777" w:rsidTr="375DB267">
            <w:trPr>
              <w:trHeight w:val="300"/>
            </w:trPr>
            <w:tc>
              <w:tcPr>
                <w:tcW w:w="20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AD43A4F" w14:textId="5AB222F5" w:rsidR="375DB267" w:rsidRDefault="375DB267">
                <w:r w:rsidRPr="375DB267">
                  <w:rPr>
                    <w:rFonts w:ascii="FS Elliot Pro Heavy" w:eastAsia="FS Elliot Pro Heavy" w:hAnsi="FS Elliot Pro Heavy" w:cs="FS Elliot Pro Heavy"/>
                    <w:color w:val="000000" w:themeColor="text1"/>
                    <w:szCs w:val="20"/>
                  </w:rPr>
                  <w:t>Encourage the heart</w:t>
                </w:r>
              </w:p>
            </w:tc>
            <w:tc>
              <w:tcPr>
                <w:tcW w:w="2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46289D7" w14:textId="076B510F" w:rsidR="375DB267" w:rsidRDefault="375DB267">
                <w:r w:rsidRPr="375DB267">
                  <w:rPr>
                    <w:rFonts w:eastAsia="Verdana" w:cs="Verdana"/>
                    <w:color w:val="000000" w:themeColor="text1"/>
                    <w:sz w:val="18"/>
                    <w:szCs w:val="18"/>
                  </w:rPr>
                  <w:t>Creates a workplace where all people can flourish.</w:t>
                </w:r>
              </w:p>
            </w:tc>
            <w:tc>
              <w:tcPr>
                <w:tcW w:w="36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B80B194" w14:textId="7C1CD1B7" w:rsidR="375DB267" w:rsidRDefault="375DB267" w:rsidP="375DB267">
                <w:pPr>
                  <w:pStyle w:val="ListParagraph"/>
                  <w:numPr>
                    <w:ilvl w:val="0"/>
                    <w:numId w:val="6"/>
                  </w:numPr>
                  <w:rPr>
                    <w:color w:val="000000" w:themeColor="text1"/>
                    <w:sz w:val="18"/>
                    <w:szCs w:val="18"/>
                  </w:rPr>
                </w:pPr>
                <w:r w:rsidRPr="375DB267">
                  <w:rPr>
                    <w:color w:val="000000" w:themeColor="text1"/>
                    <w:sz w:val="18"/>
                    <w:szCs w:val="18"/>
                  </w:rPr>
                  <w:t>Champions wellbeing</w:t>
                </w:r>
              </w:p>
              <w:p w14:paraId="4465EA7B" w14:textId="61E96CF7" w:rsidR="375DB267" w:rsidRDefault="375DB267" w:rsidP="375DB267">
                <w:pPr>
                  <w:pStyle w:val="ListParagraph"/>
                  <w:numPr>
                    <w:ilvl w:val="0"/>
                    <w:numId w:val="6"/>
                  </w:numPr>
                  <w:rPr>
                    <w:color w:val="000000" w:themeColor="text1"/>
                    <w:sz w:val="18"/>
                    <w:szCs w:val="18"/>
                  </w:rPr>
                </w:pPr>
                <w:r w:rsidRPr="375DB267">
                  <w:rPr>
                    <w:color w:val="000000" w:themeColor="text1"/>
                    <w:sz w:val="18"/>
                    <w:szCs w:val="18"/>
                  </w:rPr>
                  <w:t>Builds trust</w:t>
                </w:r>
              </w:p>
              <w:p w14:paraId="2AC4EAFB" w14:textId="1288A618" w:rsidR="375DB267" w:rsidRDefault="375DB267" w:rsidP="375DB267">
                <w:pPr>
                  <w:pStyle w:val="ListParagraph"/>
                  <w:numPr>
                    <w:ilvl w:val="0"/>
                    <w:numId w:val="6"/>
                  </w:numPr>
                  <w:rPr>
                    <w:color w:val="000000" w:themeColor="text1"/>
                    <w:sz w:val="18"/>
                    <w:szCs w:val="18"/>
                  </w:rPr>
                </w:pPr>
                <w:r w:rsidRPr="375DB267">
                  <w:rPr>
                    <w:color w:val="000000" w:themeColor="text1"/>
                    <w:sz w:val="18"/>
                    <w:szCs w:val="18"/>
                  </w:rPr>
                  <w:t>Empowers others</w:t>
                </w:r>
              </w:p>
            </w:tc>
          </w:tr>
          <w:tr w:rsidR="375DB267" w14:paraId="3EBC7D02" w14:textId="77777777" w:rsidTr="375DB267">
            <w:trPr>
              <w:trHeight w:val="300"/>
            </w:trPr>
            <w:tc>
              <w:tcPr>
                <w:tcW w:w="20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5F0D8CD" w14:textId="43702A2F" w:rsidR="375DB267" w:rsidRDefault="375DB267">
                <w:r w:rsidRPr="375DB267">
                  <w:rPr>
                    <w:rFonts w:ascii="FS Elliot Pro Heavy" w:eastAsia="FS Elliot Pro Heavy" w:hAnsi="FS Elliot Pro Heavy" w:cs="FS Elliot Pro Heavy"/>
                    <w:color w:val="000000" w:themeColor="text1"/>
                    <w:szCs w:val="20"/>
                  </w:rPr>
                  <w:t>Foster a growth mindset</w:t>
                </w:r>
              </w:p>
            </w:tc>
            <w:tc>
              <w:tcPr>
                <w:tcW w:w="2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F257919" w14:textId="3DB5D745" w:rsidR="375DB267" w:rsidRDefault="375DB267">
                <w:r w:rsidRPr="375DB267">
                  <w:rPr>
                    <w:rFonts w:eastAsia="Verdana" w:cs="Verdana"/>
                    <w:color w:val="000000" w:themeColor="text1"/>
                    <w:sz w:val="18"/>
                    <w:szCs w:val="18"/>
                  </w:rPr>
                  <w:t>Creates a culture of curiosity and learning, where it is safe to try new things.</w:t>
                </w:r>
              </w:p>
            </w:tc>
            <w:tc>
              <w:tcPr>
                <w:tcW w:w="36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3140FCF" w14:textId="23E18AD7" w:rsidR="375DB267" w:rsidRDefault="375DB267" w:rsidP="375DB267">
                <w:pPr>
                  <w:pStyle w:val="ListParagraph"/>
                  <w:numPr>
                    <w:ilvl w:val="0"/>
                    <w:numId w:val="6"/>
                  </w:numPr>
                  <w:rPr>
                    <w:color w:val="000000" w:themeColor="text1"/>
                    <w:sz w:val="18"/>
                    <w:szCs w:val="18"/>
                  </w:rPr>
                </w:pPr>
                <w:r w:rsidRPr="375DB267">
                  <w:rPr>
                    <w:color w:val="000000" w:themeColor="text1"/>
                    <w:sz w:val="18"/>
                    <w:szCs w:val="18"/>
                  </w:rPr>
                  <w:t>Grows through setbacks</w:t>
                </w:r>
              </w:p>
              <w:p w14:paraId="2DDFC34E" w14:textId="7B90C14C" w:rsidR="375DB267" w:rsidRDefault="375DB267" w:rsidP="375DB267">
                <w:pPr>
                  <w:pStyle w:val="ListParagraph"/>
                  <w:numPr>
                    <w:ilvl w:val="0"/>
                    <w:numId w:val="6"/>
                  </w:numPr>
                  <w:rPr>
                    <w:color w:val="000000" w:themeColor="text1"/>
                    <w:sz w:val="18"/>
                    <w:szCs w:val="18"/>
                  </w:rPr>
                </w:pPr>
                <w:r w:rsidRPr="375DB267">
                  <w:rPr>
                    <w:color w:val="000000" w:themeColor="text1"/>
                    <w:sz w:val="18"/>
                    <w:szCs w:val="18"/>
                  </w:rPr>
                  <w:t>Builds a feedback friendly culture</w:t>
                </w:r>
              </w:p>
              <w:p w14:paraId="0C5582D8" w14:textId="4391E601" w:rsidR="375DB267" w:rsidRDefault="375DB267" w:rsidP="375DB267">
                <w:pPr>
                  <w:pStyle w:val="ListParagraph"/>
                  <w:numPr>
                    <w:ilvl w:val="0"/>
                    <w:numId w:val="6"/>
                  </w:numPr>
                  <w:rPr>
                    <w:color w:val="000000" w:themeColor="text1"/>
                    <w:sz w:val="18"/>
                    <w:szCs w:val="18"/>
                  </w:rPr>
                </w:pPr>
                <w:r w:rsidRPr="375DB267">
                  <w:rPr>
                    <w:color w:val="000000" w:themeColor="text1"/>
                    <w:sz w:val="18"/>
                    <w:szCs w:val="18"/>
                  </w:rPr>
                  <w:t>Values diverse perspectives</w:t>
                </w:r>
              </w:p>
            </w:tc>
          </w:tr>
          <w:tr w:rsidR="375DB267" w14:paraId="662B7832" w14:textId="77777777" w:rsidTr="375DB267">
            <w:trPr>
              <w:trHeight w:val="300"/>
            </w:trPr>
            <w:tc>
              <w:tcPr>
                <w:tcW w:w="20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7F1B89A" w14:textId="1B0B9356" w:rsidR="375DB267" w:rsidRDefault="375DB267">
                <w:r w:rsidRPr="375DB267">
                  <w:rPr>
                    <w:rFonts w:ascii="FS Elliot Pro Heavy" w:eastAsia="FS Elliot Pro Heavy" w:hAnsi="FS Elliot Pro Heavy" w:cs="FS Elliot Pro Heavy"/>
                    <w:color w:val="000000" w:themeColor="text1"/>
                    <w:szCs w:val="20"/>
                  </w:rPr>
                  <w:t>Eyes up</w:t>
                </w:r>
              </w:p>
            </w:tc>
            <w:tc>
              <w:tcPr>
                <w:tcW w:w="2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C2244A8" w14:textId="2D95214B" w:rsidR="375DB267" w:rsidRDefault="375DB267">
                <w:r w:rsidRPr="375DB267">
                  <w:rPr>
                    <w:rFonts w:eastAsia="Verdana" w:cs="Verdana"/>
                    <w:color w:val="000000" w:themeColor="text1"/>
                    <w:sz w:val="18"/>
                    <w:szCs w:val="18"/>
                  </w:rPr>
                  <w:t>Supports an innovative organisation that partners with others.</w:t>
                </w:r>
              </w:p>
            </w:tc>
            <w:tc>
              <w:tcPr>
                <w:tcW w:w="36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552CA1C" w14:textId="268C8D97" w:rsidR="375DB267" w:rsidRDefault="375DB267" w:rsidP="375DB267">
                <w:pPr>
                  <w:pStyle w:val="ListParagraph"/>
                  <w:numPr>
                    <w:ilvl w:val="0"/>
                    <w:numId w:val="5"/>
                  </w:numPr>
                  <w:rPr>
                    <w:color w:val="000000" w:themeColor="text1"/>
                    <w:sz w:val="18"/>
                    <w:szCs w:val="18"/>
                  </w:rPr>
                </w:pPr>
                <w:r w:rsidRPr="375DB267">
                  <w:rPr>
                    <w:color w:val="000000" w:themeColor="text1"/>
                    <w:sz w:val="18"/>
                    <w:szCs w:val="18"/>
                  </w:rPr>
                  <w:t>Sees the broader system</w:t>
                </w:r>
              </w:p>
              <w:p w14:paraId="238B9C77" w14:textId="760CB4CA" w:rsidR="375DB267" w:rsidRDefault="375DB267" w:rsidP="375DB267">
                <w:pPr>
                  <w:pStyle w:val="ListParagraph"/>
                  <w:numPr>
                    <w:ilvl w:val="0"/>
                    <w:numId w:val="5"/>
                  </w:numPr>
                  <w:rPr>
                    <w:color w:val="000000" w:themeColor="text1"/>
                    <w:sz w:val="18"/>
                    <w:szCs w:val="18"/>
                  </w:rPr>
                </w:pPr>
                <w:r w:rsidRPr="375DB267">
                  <w:rPr>
                    <w:color w:val="000000" w:themeColor="text1"/>
                    <w:sz w:val="18"/>
                    <w:szCs w:val="18"/>
                  </w:rPr>
                  <w:t>Nurtures innovation</w:t>
                </w:r>
              </w:p>
              <w:p w14:paraId="14257BD1" w14:textId="2B0C43A3" w:rsidR="375DB267" w:rsidRDefault="375DB267" w:rsidP="375DB267">
                <w:pPr>
                  <w:pStyle w:val="ListParagraph"/>
                  <w:numPr>
                    <w:ilvl w:val="0"/>
                    <w:numId w:val="5"/>
                  </w:numPr>
                  <w:rPr>
                    <w:color w:val="000000" w:themeColor="text1"/>
                    <w:sz w:val="18"/>
                    <w:szCs w:val="18"/>
                  </w:rPr>
                </w:pPr>
                <w:r w:rsidRPr="375DB267">
                  <w:rPr>
                    <w:color w:val="000000" w:themeColor="text1"/>
                    <w:sz w:val="18"/>
                    <w:szCs w:val="18"/>
                  </w:rPr>
                  <w:t>Works inclusively</w:t>
                </w:r>
                <w:r>
                  <w:br/>
                </w:r>
                <w:r>
                  <w:br/>
                </w:r>
                <w:r w:rsidRPr="375DB267">
                  <w:rPr>
                    <w:color w:val="000000" w:themeColor="text1"/>
                    <w:sz w:val="18"/>
                    <w:szCs w:val="18"/>
                  </w:rPr>
                  <w:t xml:space="preserve"> </w:t>
                </w:r>
              </w:p>
            </w:tc>
          </w:tr>
          <w:tr w:rsidR="375DB267" w14:paraId="43799238" w14:textId="77777777" w:rsidTr="375DB267">
            <w:trPr>
              <w:trHeight w:val="300"/>
            </w:trPr>
            <w:tc>
              <w:tcPr>
                <w:tcW w:w="20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C951FC1" w14:textId="62EAB5E0" w:rsidR="375DB267" w:rsidRDefault="375DB267">
                <w:r w:rsidRPr="375DB267">
                  <w:rPr>
                    <w:rFonts w:ascii="FS Elliot Pro Heavy" w:eastAsia="FS Elliot Pro Heavy" w:hAnsi="FS Elliot Pro Heavy" w:cs="FS Elliot Pro Heavy"/>
                    <w:color w:val="000000" w:themeColor="text1"/>
                    <w:szCs w:val="20"/>
                  </w:rPr>
                  <w:lastRenderedPageBreak/>
                  <w:t>Responsible stewardship</w:t>
                </w:r>
              </w:p>
            </w:tc>
            <w:tc>
              <w:tcPr>
                <w:tcW w:w="2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24F0344" w14:textId="00AF214D" w:rsidR="375DB267" w:rsidRDefault="375DB267">
                <w:r w:rsidRPr="375DB267">
                  <w:rPr>
                    <w:rFonts w:eastAsia="Verdana" w:cs="Verdana"/>
                    <w:color w:val="000000" w:themeColor="text1"/>
                    <w:sz w:val="18"/>
                    <w:szCs w:val="18"/>
                  </w:rPr>
                  <w:t>Make decisions to prioritise and invest resources to achieve our Uniting strategy and manage risk.</w:t>
                </w:r>
              </w:p>
            </w:tc>
            <w:tc>
              <w:tcPr>
                <w:tcW w:w="36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FAF762F" w14:textId="2A907C10" w:rsidR="375DB267" w:rsidRDefault="375DB267" w:rsidP="375DB267">
                <w:pPr>
                  <w:pStyle w:val="ListParagraph"/>
                  <w:numPr>
                    <w:ilvl w:val="0"/>
                    <w:numId w:val="4"/>
                  </w:numPr>
                  <w:rPr>
                    <w:color w:val="000000" w:themeColor="text1"/>
                    <w:sz w:val="18"/>
                    <w:szCs w:val="18"/>
                  </w:rPr>
                </w:pPr>
                <w:r w:rsidRPr="375DB267">
                  <w:rPr>
                    <w:color w:val="000000" w:themeColor="text1"/>
                    <w:sz w:val="18"/>
                    <w:szCs w:val="18"/>
                  </w:rPr>
                  <w:t>Manage resources effectively</w:t>
                </w:r>
              </w:p>
              <w:p w14:paraId="5F1AFF8A" w14:textId="0BA3D562" w:rsidR="375DB267" w:rsidRDefault="375DB267" w:rsidP="375DB267">
                <w:pPr>
                  <w:pStyle w:val="ListParagraph"/>
                  <w:numPr>
                    <w:ilvl w:val="0"/>
                    <w:numId w:val="4"/>
                  </w:numPr>
                  <w:rPr>
                    <w:color w:val="000000" w:themeColor="text1"/>
                    <w:sz w:val="18"/>
                    <w:szCs w:val="18"/>
                  </w:rPr>
                </w:pPr>
                <w:r w:rsidRPr="375DB267">
                  <w:rPr>
                    <w:color w:val="000000" w:themeColor="text1"/>
                    <w:sz w:val="18"/>
                    <w:szCs w:val="18"/>
                  </w:rPr>
                  <w:t>Manage risk</w:t>
                </w:r>
              </w:p>
              <w:p w14:paraId="471ED7F3" w14:textId="3DABB02B" w:rsidR="375DB267" w:rsidRDefault="375DB267" w:rsidP="375DB267">
                <w:pPr>
                  <w:pStyle w:val="ListParagraph"/>
                  <w:numPr>
                    <w:ilvl w:val="0"/>
                    <w:numId w:val="4"/>
                  </w:numPr>
                  <w:rPr>
                    <w:color w:val="000000" w:themeColor="text1"/>
                    <w:sz w:val="18"/>
                    <w:szCs w:val="18"/>
                  </w:rPr>
                </w:pPr>
                <w:r w:rsidRPr="375DB267">
                  <w:rPr>
                    <w:color w:val="000000" w:themeColor="text1"/>
                    <w:sz w:val="18"/>
                    <w:szCs w:val="18"/>
                  </w:rPr>
                  <w:t>Financial planning and performance</w:t>
                </w:r>
              </w:p>
            </w:tc>
          </w:tr>
          <w:tr w:rsidR="375DB267" w14:paraId="3C8A7634" w14:textId="77777777" w:rsidTr="375DB267">
            <w:trPr>
              <w:trHeight w:val="300"/>
            </w:trPr>
            <w:tc>
              <w:tcPr>
                <w:tcW w:w="20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7082660" w14:textId="4869F967" w:rsidR="375DB267" w:rsidRDefault="375DB267">
                <w:r w:rsidRPr="375DB267">
                  <w:rPr>
                    <w:rFonts w:ascii="FS Elliot Pro Heavy" w:eastAsia="FS Elliot Pro Heavy" w:hAnsi="FS Elliot Pro Heavy" w:cs="FS Elliot Pro Heavy"/>
                    <w:color w:val="000000" w:themeColor="text1"/>
                    <w:szCs w:val="20"/>
                  </w:rPr>
                  <w:t>Operational planning and delivery</w:t>
                </w:r>
              </w:p>
            </w:tc>
            <w:tc>
              <w:tcPr>
                <w:tcW w:w="2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46509F0" w14:textId="1E081E93" w:rsidR="375DB267" w:rsidRDefault="375DB267">
                <w:r w:rsidRPr="375DB267">
                  <w:rPr>
                    <w:rFonts w:eastAsia="Verdana" w:cs="Verdana"/>
                    <w:color w:val="000000" w:themeColor="text1"/>
                    <w:sz w:val="18"/>
                    <w:szCs w:val="18"/>
                  </w:rPr>
                  <w:t>Aligns team efforts to ensure quality outcomes.</w:t>
                </w:r>
              </w:p>
            </w:tc>
            <w:tc>
              <w:tcPr>
                <w:tcW w:w="36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81C204D" w14:textId="0B4C1E7D" w:rsidR="375DB267" w:rsidRDefault="375DB267" w:rsidP="375DB267">
                <w:pPr>
                  <w:pStyle w:val="ListParagraph"/>
                  <w:numPr>
                    <w:ilvl w:val="0"/>
                    <w:numId w:val="3"/>
                  </w:numPr>
                  <w:rPr>
                    <w:color w:val="000000" w:themeColor="text1"/>
                    <w:sz w:val="18"/>
                    <w:szCs w:val="18"/>
                  </w:rPr>
                </w:pPr>
                <w:r w:rsidRPr="375DB267">
                  <w:rPr>
                    <w:color w:val="000000" w:themeColor="text1"/>
                    <w:sz w:val="18"/>
                    <w:szCs w:val="18"/>
                  </w:rPr>
                  <w:t>Plan and prioritise work</w:t>
                </w:r>
              </w:p>
              <w:p w14:paraId="77679DCE" w14:textId="23B3FB1E" w:rsidR="375DB267" w:rsidRDefault="375DB267" w:rsidP="375DB267">
                <w:pPr>
                  <w:pStyle w:val="ListParagraph"/>
                  <w:numPr>
                    <w:ilvl w:val="0"/>
                    <w:numId w:val="3"/>
                  </w:numPr>
                  <w:rPr>
                    <w:color w:val="000000" w:themeColor="text1"/>
                    <w:sz w:val="18"/>
                    <w:szCs w:val="18"/>
                  </w:rPr>
                </w:pPr>
                <w:r w:rsidRPr="375DB267">
                  <w:rPr>
                    <w:color w:val="000000" w:themeColor="text1"/>
                    <w:sz w:val="18"/>
                    <w:szCs w:val="18"/>
                  </w:rPr>
                  <w:t>Manage change</w:t>
                </w:r>
              </w:p>
              <w:p w14:paraId="43497F9D" w14:textId="7D01FC41" w:rsidR="375DB267" w:rsidRDefault="375DB267" w:rsidP="375DB267">
                <w:pPr>
                  <w:pStyle w:val="ListParagraph"/>
                  <w:numPr>
                    <w:ilvl w:val="0"/>
                    <w:numId w:val="3"/>
                  </w:numPr>
                  <w:rPr>
                    <w:color w:val="000000" w:themeColor="text1"/>
                    <w:sz w:val="18"/>
                    <w:szCs w:val="18"/>
                  </w:rPr>
                </w:pPr>
                <w:r w:rsidRPr="375DB267">
                  <w:rPr>
                    <w:color w:val="000000" w:themeColor="text1"/>
                    <w:sz w:val="18"/>
                    <w:szCs w:val="18"/>
                  </w:rPr>
                  <w:t>Deliver outcomes</w:t>
                </w:r>
              </w:p>
            </w:tc>
          </w:tr>
          <w:tr w:rsidR="375DB267" w14:paraId="5D307C45" w14:textId="77777777" w:rsidTr="375DB267">
            <w:trPr>
              <w:trHeight w:val="300"/>
            </w:trPr>
            <w:tc>
              <w:tcPr>
                <w:tcW w:w="20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A689275" w14:textId="45805185" w:rsidR="375DB267" w:rsidRDefault="375DB267">
                <w:r w:rsidRPr="375DB267">
                  <w:rPr>
                    <w:rFonts w:ascii="FS Elliot Pro Heavy" w:eastAsia="FS Elliot Pro Heavy" w:hAnsi="FS Elliot Pro Heavy" w:cs="FS Elliot Pro Heavy"/>
                    <w:color w:val="000000" w:themeColor="text1"/>
                    <w:szCs w:val="20"/>
                  </w:rPr>
                  <w:t>People management</w:t>
                </w:r>
              </w:p>
            </w:tc>
            <w:tc>
              <w:tcPr>
                <w:tcW w:w="2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7A2B70E" w14:textId="0B2C0704" w:rsidR="375DB267" w:rsidRDefault="375DB267">
                <w:r w:rsidRPr="375DB267">
                  <w:rPr>
                    <w:rFonts w:eastAsia="Verdana" w:cs="Verdana"/>
                    <w:color w:val="000000" w:themeColor="text1"/>
                    <w:sz w:val="18"/>
                    <w:szCs w:val="18"/>
                  </w:rPr>
                  <w:t>Engages and grows our people to deliver on our strategy.</w:t>
                </w:r>
              </w:p>
            </w:tc>
            <w:tc>
              <w:tcPr>
                <w:tcW w:w="36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42EEBFF" w14:textId="3106C65E" w:rsidR="375DB267" w:rsidRDefault="375DB267" w:rsidP="375DB267">
                <w:pPr>
                  <w:pStyle w:val="ListParagraph"/>
                  <w:numPr>
                    <w:ilvl w:val="0"/>
                    <w:numId w:val="2"/>
                  </w:numPr>
                  <w:rPr>
                    <w:color w:val="000000" w:themeColor="text1"/>
                    <w:sz w:val="18"/>
                    <w:szCs w:val="18"/>
                  </w:rPr>
                </w:pPr>
                <w:r w:rsidRPr="375DB267">
                  <w:rPr>
                    <w:color w:val="000000" w:themeColor="text1"/>
                    <w:sz w:val="18"/>
                    <w:szCs w:val="18"/>
                  </w:rPr>
                  <w:t>Manage performance</w:t>
                </w:r>
              </w:p>
              <w:p w14:paraId="44E1DDB7" w14:textId="483A498B" w:rsidR="375DB267" w:rsidRDefault="375DB267" w:rsidP="375DB267">
                <w:pPr>
                  <w:pStyle w:val="ListParagraph"/>
                  <w:numPr>
                    <w:ilvl w:val="0"/>
                    <w:numId w:val="2"/>
                  </w:numPr>
                  <w:rPr>
                    <w:color w:val="000000" w:themeColor="text1"/>
                    <w:sz w:val="18"/>
                    <w:szCs w:val="18"/>
                  </w:rPr>
                </w:pPr>
                <w:r w:rsidRPr="375DB267">
                  <w:rPr>
                    <w:color w:val="000000" w:themeColor="text1"/>
                    <w:sz w:val="18"/>
                    <w:szCs w:val="18"/>
                  </w:rPr>
                  <w:t>Enables development</w:t>
                </w:r>
              </w:p>
              <w:p w14:paraId="7EEC411F" w14:textId="65AB23D3" w:rsidR="375DB267" w:rsidRDefault="375DB267" w:rsidP="375DB267">
                <w:pPr>
                  <w:pStyle w:val="ListParagraph"/>
                  <w:numPr>
                    <w:ilvl w:val="0"/>
                    <w:numId w:val="2"/>
                  </w:numPr>
                  <w:rPr>
                    <w:color w:val="000000" w:themeColor="text1"/>
                    <w:sz w:val="18"/>
                    <w:szCs w:val="18"/>
                  </w:rPr>
                </w:pPr>
                <w:r w:rsidRPr="375DB267">
                  <w:rPr>
                    <w:color w:val="000000" w:themeColor="text1"/>
                    <w:sz w:val="18"/>
                    <w:szCs w:val="18"/>
                  </w:rPr>
                  <w:t>Build team connectedness</w:t>
                </w:r>
              </w:p>
            </w:tc>
          </w:tr>
          <w:tr w:rsidR="375DB267" w14:paraId="6AA19316" w14:textId="77777777" w:rsidTr="375DB267">
            <w:trPr>
              <w:trHeight w:val="300"/>
            </w:trPr>
            <w:tc>
              <w:tcPr>
                <w:tcW w:w="20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15E38BA" w14:textId="19EADD48" w:rsidR="375DB267" w:rsidRDefault="375DB267">
                <w:r w:rsidRPr="375DB267">
                  <w:rPr>
                    <w:rFonts w:ascii="FS Elliot Pro Heavy" w:eastAsia="FS Elliot Pro Heavy" w:hAnsi="FS Elliot Pro Heavy" w:cs="FS Elliot Pro Heavy"/>
                    <w:color w:val="000000" w:themeColor="text1"/>
                    <w:szCs w:val="20"/>
                  </w:rPr>
                  <w:t>Practice leadership</w:t>
                </w:r>
              </w:p>
            </w:tc>
            <w:tc>
              <w:tcPr>
                <w:tcW w:w="2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DDE97B4" w14:textId="5D0BAA84" w:rsidR="375DB267" w:rsidRDefault="375DB267">
                <w:r w:rsidRPr="375DB267">
                  <w:rPr>
                    <w:rFonts w:eastAsia="Verdana" w:cs="Verdana"/>
                    <w:color w:val="000000" w:themeColor="text1"/>
                    <w:sz w:val="18"/>
                    <w:szCs w:val="18"/>
                  </w:rPr>
                  <w:t>Strengthens the quality and sustainability of the services we provide.</w:t>
                </w:r>
              </w:p>
            </w:tc>
            <w:tc>
              <w:tcPr>
                <w:tcW w:w="36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CFAFD24" w14:textId="5E94EBC4" w:rsidR="375DB267" w:rsidRDefault="375DB267" w:rsidP="375DB267">
                <w:pPr>
                  <w:pStyle w:val="ListParagraph"/>
                  <w:numPr>
                    <w:ilvl w:val="0"/>
                    <w:numId w:val="1"/>
                  </w:numPr>
                  <w:rPr>
                    <w:color w:val="000000" w:themeColor="text1"/>
                    <w:sz w:val="18"/>
                    <w:szCs w:val="18"/>
                  </w:rPr>
                </w:pPr>
                <w:r w:rsidRPr="375DB267">
                  <w:rPr>
                    <w:color w:val="000000" w:themeColor="text1"/>
                    <w:sz w:val="18"/>
                    <w:szCs w:val="18"/>
                  </w:rPr>
                  <w:t>Practice continuous improvement</w:t>
                </w:r>
              </w:p>
              <w:p w14:paraId="7076A75C" w14:textId="524BA860" w:rsidR="375DB267" w:rsidRDefault="375DB267" w:rsidP="375DB267">
                <w:pPr>
                  <w:pStyle w:val="ListParagraph"/>
                  <w:numPr>
                    <w:ilvl w:val="0"/>
                    <w:numId w:val="1"/>
                  </w:numPr>
                  <w:rPr>
                    <w:color w:val="000000" w:themeColor="text1"/>
                    <w:sz w:val="18"/>
                    <w:szCs w:val="18"/>
                  </w:rPr>
                </w:pPr>
                <w:r w:rsidRPr="375DB267">
                  <w:rPr>
                    <w:color w:val="000000" w:themeColor="text1"/>
                    <w:sz w:val="18"/>
                    <w:szCs w:val="18"/>
                  </w:rPr>
                  <w:t>Manage compliance</w:t>
                </w:r>
              </w:p>
              <w:p w14:paraId="59B6BA74" w14:textId="7F22B5C2" w:rsidR="375DB267" w:rsidRDefault="375DB267" w:rsidP="375DB267">
                <w:pPr>
                  <w:pStyle w:val="ListParagraph"/>
                  <w:numPr>
                    <w:ilvl w:val="0"/>
                    <w:numId w:val="1"/>
                  </w:numPr>
                  <w:rPr>
                    <w:color w:val="000000" w:themeColor="text1"/>
                    <w:sz w:val="18"/>
                    <w:szCs w:val="18"/>
                  </w:rPr>
                </w:pPr>
                <w:r w:rsidRPr="375DB267">
                  <w:rPr>
                    <w:color w:val="000000" w:themeColor="text1"/>
                    <w:sz w:val="18"/>
                    <w:szCs w:val="18"/>
                  </w:rPr>
                  <w:t>Create value for customers and clients</w:t>
                </w:r>
              </w:p>
            </w:tc>
          </w:tr>
        </w:tbl>
        <w:p w14:paraId="28A4D8B8" w14:textId="77777777" w:rsidR="00336CB4" w:rsidRPr="00A7640D" w:rsidRDefault="00ED24F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 xml:space="preserve">YOUR </w:t>
          </w:r>
          <w:r w:rsidR="00582501">
            <w:rPr>
              <w:rFonts w:eastAsiaTheme="minorEastAsia" w:cstheme="minorHAnsi"/>
              <w:b w:val="0"/>
              <w:szCs w:val="20"/>
              <w:lang w:val="en-US" w:eastAsia="en-US"/>
            </w:rPr>
            <w:t>QUALIFICATIONS &amp; EXPERIENCE</w:t>
          </w:r>
        </w:p>
        <w:p w14:paraId="571AE19C" w14:textId="77777777" w:rsidR="001F0E35" w:rsidRDefault="001F0E35" w:rsidP="003516F1">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sdtContent>
    </w:sdt>
    <w:p w14:paraId="5854F5AA" w14:textId="42E122C5" w:rsidR="00740F71" w:rsidRDefault="00562E9A" w:rsidP="003516F1">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szCs w:val="20"/>
          <w:lang w:val="en-US" w:eastAsia="en-US"/>
        </w:rPr>
      </w:pPr>
      <w:r w:rsidRPr="000A4F5F">
        <w:rPr>
          <w:rFonts w:asciiTheme="minorHAnsi" w:eastAsiaTheme="minorEastAsia" w:hAnsiTheme="minorHAnsi" w:cstheme="minorHAnsi"/>
          <w:szCs w:val="20"/>
          <w:lang w:val="en-US" w:eastAsia="en-US"/>
        </w:rPr>
        <w:t>Bachelor qualification in a relevant field or equivalent experience</w:t>
      </w:r>
      <w:r w:rsidR="00165947">
        <w:rPr>
          <w:rFonts w:asciiTheme="minorHAnsi" w:eastAsiaTheme="minorEastAsia" w:hAnsiTheme="minorHAnsi" w:cstheme="minorHAnsi"/>
          <w:szCs w:val="20"/>
          <w:lang w:val="en-US" w:eastAsia="en-US"/>
        </w:rPr>
        <w:t xml:space="preserve"> a must</w:t>
      </w:r>
      <w:r w:rsidRPr="000A4F5F">
        <w:rPr>
          <w:rFonts w:asciiTheme="minorHAnsi" w:eastAsiaTheme="minorEastAsia" w:hAnsiTheme="minorHAnsi" w:cstheme="minorHAnsi"/>
          <w:szCs w:val="20"/>
          <w:lang w:val="en-US" w:eastAsia="en-US"/>
        </w:rPr>
        <w:t>.</w:t>
      </w:r>
      <w:r>
        <w:rPr>
          <w:rFonts w:asciiTheme="minorHAnsi" w:eastAsiaTheme="minorEastAsia" w:hAnsiTheme="minorHAnsi" w:cstheme="minorHAnsi"/>
          <w:szCs w:val="20"/>
          <w:lang w:val="en-US" w:eastAsia="en-US"/>
        </w:rPr>
        <w:t xml:space="preserve"> </w:t>
      </w:r>
    </w:p>
    <w:sdt>
      <w:sdtPr>
        <w:rPr>
          <w:rFonts w:asciiTheme="minorHAnsi" w:eastAsiaTheme="minorEastAsia" w:hAnsiTheme="minorHAnsi" w:cstheme="minorHAnsi"/>
          <w:b/>
          <w:szCs w:val="20"/>
          <w:lang w:val="en-US" w:eastAsia="en-US"/>
        </w:rPr>
        <w:id w:val="25454632"/>
        <w:placeholder>
          <w:docPart w:val="F2FCBFB6D87B47CAB1EA20703A088FF2"/>
        </w:placeholder>
      </w:sdtPr>
      <w:sdtEndPr>
        <w:rPr>
          <w:rFonts w:ascii="Verdana" w:hAnsi="Verdana" w:cs="Times New Roman"/>
          <w:b w:val="0"/>
          <w:szCs w:val="24"/>
        </w:rPr>
      </w:sdtEndPr>
      <w:sdtContent>
        <w:p w14:paraId="751157C2" w14:textId="07FEE2F1" w:rsidR="001F0E35" w:rsidRDefault="00DF1BEC" w:rsidP="003516F1">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 xml:space="preserve">Skills and </w:t>
          </w:r>
          <w:r w:rsidR="005317AE">
            <w:rPr>
              <w:rFonts w:asciiTheme="minorHAnsi" w:eastAsiaTheme="minorEastAsia" w:hAnsiTheme="minorHAnsi" w:cstheme="minorHAnsi"/>
              <w:b/>
              <w:szCs w:val="20"/>
              <w:lang w:val="en-US" w:eastAsia="en-US"/>
            </w:rPr>
            <w:t>Experienc</w:t>
          </w:r>
          <w:r w:rsidR="00582501">
            <w:rPr>
              <w:rFonts w:asciiTheme="minorHAnsi" w:eastAsiaTheme="minorEastAsia" w:hAnsiTheme="minorHAnsi" w:cstheme="minorHAnsi"/>
              <w:b/>
              <w:szCs w:val="20"/>
              <w:lang w:val="en-US" w:eastAsia="en-US"/>
            </w:rPr>
            <w:t>e</w:t>
          </w:r>
          <w:r w:rsidR="001F0E35" w:rsidRPr="00A7640D">
            <w:rPr>
              <w:rFonts w:asciiTheme="minorHAnsi" w:eastAsiaTheme="minorEastAsia" w:hAnsiTheme="minorHAnsi" w:cstheme="minorHAnsi"/>
              <w:b/>
              <w:szCs w:val="20"/>
              <w:lang w:val="en-US" w:eastAsia="en-US"/>
            </w:rPr>
            <w:t>:</w:t>
          </w:r>
        </w:p>
        <w:p w14:paraId="356092B5" w14:textId="7A455975" w:rsidR="009B6BD9" w:rsidRPr="00DF1BEC" w:rsidRDefault="006B21C6" w:rsidP="00DF1BEC">
          <w:pPr>
            <w:widowControl w:val="0"/>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sidRPr="00DF1BEC">
            <w:rPr>
              <w:rFonts w:asciiTheme="minorHAnsi" w:eastAsiaTheme="minorEastAsia" w:hAnsiTheme="minorHAnsi" w:cstheme="minorHAnsi"/>
              <w:szCs w:val="20"/>
              <w:lang w:val="en-US" w:eastAsia="en-US"/>
            </w:rPr>
            <w:t xml:space="preserve">This is a </w:t>
          </w:r>
          <w:r w:rsidR="00FD7590">
            <w:rPr>
              <w:rFonts w:asciiTheme="minorHAnsi" w:eastAsiaTheme="minorEastAsia" w:hAnsiTheme="minorHAnsi" w:cstheme="minorHAnsi"/>
              <w:szCs w:val="20"/>
              <w:lang w:val="en-US" w:eastAsia="en-US"/>
            </w:rPr>
            <w:t>leadership</w:t>
          </w:r>
          <w:r w:rsidR="00DF5CC0" w:rsidRPr="00DF1BEC">
            <w:rPr>
              <w:rFonts w:asciiTheme="minorHAnsi" w:eastAsiaTheme="minorEastAsia" w:hAnsiTheme="minorHAnsi" w:cstheme="minorHAnsi"/>
              <w:szCs w:val="20"/>
              <w:lang w:val="en-US" w:eastAsia="en-US"/>
            </w:rPr>
            <w:t xml:space="preserve"> </w:t>
          </w:r>
          <w:r w:rsidRPr="00DF1BEC">
            <w:rPr>
              <w:rFonts w:asciiTheme="minorHAnsi" w:eastAsiaTheme="minorEastAsia" w:hAnsiTheme="minorHAnsi" w:cstheme="minorHAnsi"/>
              <w:szCs w:val="20"/>
              <w:lang w:val="en-US" w:eastAsia="en-US"/>
            </w:rPr>
            <w:t xml:space="preserve">role, typically requiring </w:t>
          </w:r>
          <w:r w:rsidR="00B94073">
            <w:rPr>
              <w:rFonts w:asciiTheme="minorHAnsi" w:eastAsiaTheme="minorEastAsia" w:hAnsiTheme="minorHAnsi" w:cstheme="minorHAnsi"/>
              <w:szCs w:val="20"/>
              <w:lang w:val="en-US" w:eastAsia="en-US"/>
            </w:rPr>
            <w:t>4</w:t>
          </w:r>
          <w:r w:rsidR="00652938">
            <w:rPr>
              <w:rFonts w:asciiTheme="minorHAnsi" w:eastAsiaTheme="minorEastAsia" w:hAnsiTheme="minorHAnsi" w:cstheme="minorHAnsi"/>
              <w:szCs w:val="20"/>
              <w:lang w:val="en-US" w:eastAsia="en-US"/>
            </w:rPr>
            <w:t xml:space="preserve"> </w:t>
          </w:r>
          <w:r w:rsidRPr="00DF1BEC">
            <w:rPr>
              <w:rFonts w:asciiTheme="minorHAnsi" w:eastAsiaTheme="minorEastAsia" w:hAnsiTheme="minorHAnsi" w:cstheme="minorHAnsi"/>
              <w:szCs w:val="20"/>
              <w:lang w:val="en-US" w:eastAsia="en-US"/>
            </w:rPr>
            <w:t>or more years’ experience</w:t>
          </w:r>
          <w:r w:rsidR="00FD7590">
            <w:rPr>
              <w:rFonts w:asciiTheme="minorHAnsi" w:eastAsiaTheme="minorEastAsia" w:hAnsiTheme="minorHAnsi" w:cstheme="minorHAnsi"/>
              <w:szCs w:val="20"/>
              <w:lang w:val="en-US" w:eastAsia="en-US"/>
            </w:rPr>
            <w:t xml:space="preserve"> operating as a Senior Accounts Payable officer</w:t>
          </w:r>
          <w:r w:rsidR="00282DE8">
            <w:rPr>
              <w:rFonts w:asciiTheme="minorHAnsi" w:eastAsiaTheme="minorEastAsia" w:hAnsiTheme="minorHAnsi" w:cstheme="minorHAnsi"/>
              <w:szCs w:val="20"/>
              <w:lang w:val="en-US" w:eastAsia="en-US"/>
            </w:rPr>
            <w:t>,</w:t>
          </w:r>
          <w:r w:rsidR="00C90921">
            <w:rPr>
              <w:rFonts w:asciiTheme="minorHAnsi" w:eastAsiaTheme="minorEastAsia" w:hAnsiTheme="minorHAnsi" w:cstheme="minorHAnsi"/>
              <w:szCs w:val="20"/>
              <w:lang w:val="en-US" w:eastAsia="en-US"/>
            </w:rPr>
            <w:t xml:space="preserve"> </w:t>
          </w:r>
          <w:r w:rsidR="00BB0AEF">
            <w:rPr>
              <w:rFonts w:asciiTheme="minorHAnsi" w:eastAsiaTheme="minorEastAsia" w:hAnsiTheme="minorHAnsi" w:cstheme="minorHAnsi"/>
              <w:szCs w:val="20"/>
              <w:lang w:val="en-US" w:eastAsia="en-US"/>
            </w:rPr>
            <w:t xml:space="preserve">managing a </w:t>
          </w:r>
          <w:r w:rsidR="00282DE8">
            <w:rPr>
              <w:rFonts w:asciiTheme="minorHAnsi" w:eastAsiaTheme="minorEastAsia" w:hAnsiTheme="minorHAnsi" w:cstheme="minorHAnsi"/>
              <w:szCs w:val="20"/>
              <w:lang w:val="en-US" w:eastAsia="en-US"/>
            </w:rPr>
            <w:t xml:space="preserve">small </w:t>
          </w:r>
          <w:r w:rsidR="00516E21">
            <w:rPr>
              <w:rFonts w:asciiTheme="minorHAnsi" w:eastAsiaTheme="minorEastAsia" w:hAnsiTheme="minorHAnsi" w:cstheme="minorHAnsi"/>
              <w:szCs w:val="20"/>
              <w:lang w:val="en-US" w:eastAsia="en-US"/>
            </w:rPr>
            <w:t>team</w:t>
          </w:r>
          <w:r w:rsidR="00EB3E57">
            <w:rPr>
              <w:rFonts w:asciiTheme="minorHAnsi" w:eastAsiaTheme="minorEastAsia" w:hAnsiTheme="minorHAnsi" w:cstheme="minorHAnsi"/>
              <w:szCs w:val="20"/>
              <w:lang w:val="en-US" w:eastAsia="en-US"/>
            </w:rPr>
            <w:t xml:space="preserve"> in a complex, high volume</w:t>
          </w:r>
          <w:r w:rsidR="005B450F">
            <w:rPr>
              <w:rFonts w:asciiTheme="minorHAnsi" w:eastAsiaTheme="minorEastAsia" w:hAnsiTheme="minorHAnsi" w:cstheme="minorHAnsi"/>
              <w:szCs w:val="20"/>
              <w:lang w:val="en-US" w:eastAsia="en-US"/>
            </w:rPr>
            <w:t>, constantly evolving</w:t>
          </w:r>
          <w:r w:rsidR="00094D87">
            <w:rPr>
              <w:rFonts w:asciiTheme="minorHAnsi" w:eastAsiaTheme="minorEastAsia" w:hAnsiTheme="minorHAnsi" w:cstheme="minorHAnsi"/>
              <w:szCs w:val="20"/>
              <w:lang w:val="en-US" w:eastAsia="en-US"/>
            </w:rPr>
            <w:t xml:space="preserve"> environment</w:t>
          </w:r>
          <w:r w:rsidR="00516E21">
            <w:rPr>
              <w:rFonts w:asciiTheme="minorHAnsi" w:eastAsiaTheme="minorEastAsia" w:hAnsiTheme="minorHAnsi" w:cstheme="minorHAnsi"/>
              <w:szCs w:val="20"/>
              <w:lang w:val="en-US" w:eastAsia="en-US"/>
            </w:rPr>
            <w:t>.</w:t>
          </w:r>
          <w:r w:rsidRPr="00DF1BEC">
            <w:rPr>
              <w:rFonts w:asciiTheme="minorHAnsi" w:eastAsiaTheme="minorEastAsia" w:hAnsiTheme="minorHAnsi" w:cstheme="minorHAnsi"/>
              <w:szCs w:val="20"/>
              <w:lang w:val="en-US" w:eastAsia="en-US"/>
            </w:rPr>
            <w:t xml:space="preserve">  You will have excellent written and verbal communication skills, be organized, systematic, thorough, accurate and disciplined.</w:t>
          </w:r>
        </w:p>
      </w:sdtContent>
    </w:sdt>
    <w:p w14:paraId="54E8EC84" w14:textId="77777777" w:rsidR="000A7BC7" w:rsidRDefault="000A7BC7" w:rsidP="000A7BC7">
      <w:pPr>
        <w:autoSpaceDE w:val="0"/>
        <w:autoSpaceDN w:val="0"/>
        <w:adjustRightInd w:val="0"/>
        <w:ind w:left="360"/>
        <w:rPr>
          <w:rFonts w:ascii="FS Elliot Pro" w:hAnsi="FS Elliot Pro" w:cs="Arial"/>
          <w:szCs w:val="20"/>
          <w:lang w:val="en-US"/>
        </w:rPr>
      </w:pPr>
    </w:p>
    <w:sdt>
      <w:sdtPr>
        <w:rPr>
          <w:rFonts w:ascii="FS Elliot Pro" w:hAnsi="FS Elliot Pro" w:cs="Arial"/>
          <w:szCs w:val="20"/>
          <w:highlight w:val="yellow"/>
          <w:lang w:val="en-US"/>
        </w:rPr>
        <w:alias w:val="Insert bullet points"/>
        <w:tag w:val="Insert bullet points"/>
        <w:id w:val="-789126536"/>
        <w:placeholder>
          <w:docPart w:val="DBDEEC475CDD4B9AB590F7ECF5DBB8A9"/>
        </w:placeholder>
      </w:sdtPr>
      <w:sdtEndPr/>
      <w:sdtContent>
        <w:p w14:paraId="21608E58" w14:textId="77777777" w:rsidR="007527B4" w:rsidRPr="003637F1" w:rsidRDefault="007527B4" w:rsidP="007527B4">
          <w:pPr>
            <w:numPr>
              <w:ilvl w:val="0"/>
              <w:numId w:val="7"/>
            </w:numPr>
            <w:autoSpaceDE w:val="0"/>
            <w:autoSpaceDN w:val="0"/>
            <w:adjustRightInd w:val="0"/>
            <w:jc w:val="both"/>
            <w:rPr>
              <w:rFonts w:asciiTheme="minorHAnsi" w:eastAsiaTheme="minorEastAsia" w:hAnsiTheme="minorHAnsi" w:cstheme="minorHAnsi"/>
              <w:szCs w:val="20"/>
              <w:lang w:val="en-US" w:eastAsia="en-US"/>
            </w:rPr>
          </w:pPr>
          <w:r w:rsidRPr="003637F1">
            <w:rPr>
              <w:rFonts w:asciiTheme="minorHAnsi" w:eastAsiaTheme="minorEastAsia" w:hAnsiTheme="minorHAnsi" w:cstheme="minorHAnsi"/>
              <w:szCs w:val="20"/>
              <w:lang w:val="en-US" w:eastAsia="en-US"/>
            </w:rPr>
            <w:t xml:space="preserve">Proven knowledge of accounting principles, practices, standards, laws, and regulations </w:t>
          </w:r>
        </w:p>
        <w:p w14:paraId="3C162DFD" w14:textId="5041CEC0" w:rsidR="007527B4" w:rsidRPr="00AC4EA8" w:rsidRDefault="002B4022" w:rsidP="00AC4EA8">
          <w:pPr>
            <w:numPr>
              <w:ilvl w:val="0"/>
              <w:numId w:val="7"/>
            </w:numPr>
            <w:autoSpaceDE w:val="0"/>
            <w:autoSpaceDN w:val="0"/>
            <w:adjustRightInd w:val="0"/>
            <w:jc w:val="both"/>
            <w:rPr>
              <w:rFonts w:asciiTheme="minorHAnsi" w:eastAsiaTheme="minorEastAsia" w:hAnsiTheme="minorHAnsi" w:cstheme="minorHAnsi"/>
              <w:szCs w:val="20"/>
              <w:lang w:val="en-US" w:eastAsia="en-US"/>
            </w:rPr>
          </w:pPr>
          <w:r>
            <w:rPr>
              <w:rFonts w:asciiTheme="minorHAnsi" w:eastAsiaTheme="minorEastAsia" w:hAnsiTheme="minorHAnsi" w:cstheme="minorHAnsi"/>
              <w:szCs w:val="20"/>
              <w:lang w:val="en-US" w:eastAsia="en-US"/>
            </w:rPr>
            <w:t>Proven l</w:t>
          </w:r>
          <w:r w:rsidR="00AC4EA8">
            <w:rPr>
              <w:rFonts w:asciiTheme="minorHAnsi" w:eastAsiaTheme="minorEastAsia" w:hAnsiTheme="minorHAnsi" w:cstheme="minorHAnsi"/>
              <w:szCs w:val="20"/>
              <w:lang w:val="en-US" w:eastAsia="en-US"/>
            </w:rPr>
            <w:t xml:space="preserve">eadership </w:t>
          </w:r>
          <w:r w:rsidR="007527B4" w:rsidRPr="003637F1">
            <w:rPr>
              <w:rFonts w:asciiTheme="minorHAnsi" w:eastAsiaTheme="minorEastAsia" w:hAnsiTheme="minorHAnsi" w:cstheme="minorHAnsi"/>
              <w:szCs w:val="20"/>
              <w:lang w:val="en-US" w:eastAsia="en-US"/>
            </w:rPr>
            <w:t xml:space="preserve">skills </w:t>
          </w:r>
          <w:r w:rsidR="00723B53">
            <w:rPr>
              <w:rFonts w:asciiTheme="minorHAnsi" w:eastAsiaTheme="minorEastAsia" w:hAnsiTheme="minorHAnsi" w:cstheme="minorHAnsi"/>
              <w:szCs w:val="20"/>
              <w:lang w:val="en-US" w:eastAsia="en-US"/>
            </w:rPr>
            <w:t xml:space="preserve">with </w:t>
          </w:r>
          <w:r w:rsidR="00C07329">
            <w:rPr>
              <w:rFonts w:asciiTheme="minorHAnsi" w:eastAsiaTheme="minorEastAsia" w:hAnsiTheme="minorHAnsi" w:cstheme="minorHAnsi"/>
              <w:szCs w:val="20"/>
              <w:lang w:val="en-US" w:eastAsia="en-US"/>
            </w:rPr>
            <w:t>ability to coach and mentor team members</w:t>
          </w:r>
          <w:r>
            <w:rPr>
              <w:rFonts w:asciiTheme="minorHAnsi" w:eastAsiaTheme="minorEastAsia" w:hAnsiTheme="minorHAnsi" w:cstheme="minorHAnsi"/>
              <w:szCs w:val="20"/>
              <w:lang w:val="en-US" w:eastAsia="en-US"/>
            </w:rPr>
            <w:t xml:space="preserve"> through thorough understanding of the procure to pay end to end process</w:t>
          </w:r>
          <w:r w:rsidR="007527B4" w:rsidRPr="003637F1">
            <w:rPr>
              <w:rFonts w:asciiTheme="minorHAnsi" w:eastAsiaTheme="minorEastAsia" w:hAnsiTheme="minorHAnsi" w:cstheme="minorHAnsi"/>
              <w:szCs w:val="20"/>
              <w:lang w:val="en-US" w:eastAsia="en-US"/>
            </w:rPr>
            <w:t>.</w:t>
          </w:r>
        </w:p>
        <w:p w14:paraId="39EF2777" w14:textId="4656E077" w:rsidR="007527B4" w:rsidRDefault="007527B4" w:rsidP="007527B4">
          <w:pPr>
            <w:pStyle w:val="ListParagraph"/>
            <w:numPr>
              <w:ilvl w:val="0"/>
              <w:numId w:val="7"/>
            </w:numPr>
            <w:autoSpaceDE w:val="0"/>
            <w:autoSpaceDN w:val="0"/>
            <w:adjustRightInd w:val="0"/>
            <w:jc w:val="both"/>
            <w:rPr>
              <w:rFonts w:asciiTheme="minorHAnsi" w:hAnsiTheme="minorHAnsi"/>
              <w:bCs/>
              <w:szCs w:val="20"/>
            </w:rPr>
          </w:pPr>
          <w:r w:rsidRPr="007F2ED4">
            <w:rPr>
              <w:rFonts w:asciiTheme="minorHAnsi" w:hAnsiTheme="minorHAnsi"/>
              <w:bCs/>
              <w:szCs w:val="20"/>
            </w:rPr>
            <w:t xml:space="preserve">Attention to detail and quality focused </w:t>
          </w:r>
          <w:r w:rsidR="008577FA" w:rsidRPr="007F2ED4">
            <w:rPr>
              <w:rFonts w:asciiTheme="minorHAnsi" w:hAnsiTheme="minorHAnsi"/>
              <w:bCs/>
              <w:szCs w:val="20"/>
            </w:rPr>
            <w:t>with the</w:t>
          </w:r>
          <w:r w:rsidRPr="007F2ED4">
            <w:rPr>
              <w:rFonts w:asciiTheme="minorHAnsi" w:hAnsiTheme="minorHAnsi"/>
              <w:bCs/>
              <w:szCs w:val="20"/>
            </w:rPr>
            <w:t xml:space="preserve"> ability to handle sensitive and confidential information</w:t>
          </w:r>
        </w:p>
        <w:p w14:paraId="1A673E77" w14:textId="08854332" w:rsidR="00997BB8" w:rsidRPr="007F2ED4" w:rsidRDefault="00997BB8" w:rsidP="007527B4">
          <w:pPr>
            <w:pStyle w:val="ListParagraph"/>
            <w:numPr>
              <w:ilvl w:val="0"/>
              <w:numId w:val="7"/>
            </w:numPr>
            <w:autoSpaceDE w:val="0"/>
            <w:autoSpaceDN w:val="0"/>
            <w:adjustRightInd w:val="0"/>
            <w:jc w:val="both"/>
            <w:rPr>
              <w:rFonts w:asciiTheme="minorHAnsi" w:hAnsiTheme="minorHAnsi"/>
              <w:bCs/>
              <w:szCs w:val="20"/>
            </w:rPr>
          </w:pPr>
          <w:r>
            <w:rPr>
              <w:rFonts w:asciiTheme="minorHAnsi" w:hAnsiTheme="minorHAnsi"/>
              <w:bCs/>
              <w:szCs w:val="20"/>
            </w:rPr>
            <w:t>Proven experience with Expense Management systems</w:t>
          </w:r>
          <w:r w:rsidR="006E245E">
            <w:rPr>
              <w:rFonts w:asciiTheme="minorHAnsi" w:hAnsiTheme="minorHAnsi"/>
              <w:bCs/>
              <w:szCs w:val="20"/>
            </w:rPr>
            <w:t>, corporate card management</w:t>
          </w:r>
          <w:r>
            <w:rPr>
              <w:rFonts w:asciiTheme="minorHAnsi" w:hAnsiTheme="minorHAnsi"/>
              <w:bCs/>
              <w:szCs w:val="20"/>
            </w:rPr>
            <w:t xml:space="preserve"> and exception reporting </w:t>
          </w:r>
          <w:r w:rsidR="006E245E">
            <w:rPr>
              <w:rFonts w:asciiTheme="minorHAnsi" w:hAnsiTheme="minorHAnsi"/>
              <w:bCs/>
              <w:szCs w:val="20"/>
            </w:rPr>
            <w:t>around card and out of pocket expenditure</w:t>
          </w:r>
        </w:p>
        <w:p w14:paraId="26C9D0EE" w14:textId="4435BBD4" w:rsidR="007527B4" w:rsidRPr="007F2ED4" w:rsidRDefault="00912906" w:rsidP="007527B4">
          <w:pPr>
            <w:pStyle w:val="ListParagraph"/>
            <w:numPr>
              <w:ilvl w:val="0"/>
              <w:numId w:val="7"/>
            </w:numPr>
            <w:autoSpaceDE w:val="0"/>
            <w:autoSpaceDN w:val="0"/>
            <w:adjustRightInd w:val="0"/>
            <w:jc w:val="both"/>
            <w:rPr>
              <w:rFonts w:asciiTheme="minorHAnsi" w:hAnsiTheme="minorHAnsi"/>
              <w:bCs/>
              <w:szCs w:val="20"/>
            </w:rPr>
          </w:pPr>
          <w:r w:rsidRPr="007F2ED4">
            <w:rPr>
              <w:rFonts w:asciiTheme="minorHAnsi" w:hAnsiTheme="minorHAnsi"/>
              <w:bCs/>
              <w:szCs w:val="20"/>
            </w:rPr>
            <w:t>Strong</w:t>
          </w:r>
          <w:r w:rsidR="007527B4" w:rsidRPr="007F2ED4">
            <w:rPr>
              <w:rFonts w:asciiTheme="minorHAnsi" w:hAnsiTheme="minorHAnsi"/>
              <w:bCs/>
              <w:szCs w:val="20"/>
            </w:rPr>
            <w:t xml:space="preserve"> </w:t>
          </w:r>
          <w:r w:rsidR="00723B53" w:rsidRPr="007F2ED4">
            <w:rPr>
              <w:rFonts w:asciiTheme="minorHAnsi" w:hAnsiTheme="minorHAnsi"/>
              <w:bCs/>
              <w:szCs w:val="20"/>
            </w:rPr>
            <w:t xml:space="preserve">business partnering </w:t>
          </w:r>
          <w:r w:rsidRPr="007F2ED4">
            <w:rPr>
              <w:rFonts w:asciiTheme="minorHAnsi" w:hAnsiTheme="minorHAnsi"/>
              <w:bCs/>
              <w:szCs w:val="20"/>
            </w:rPr>
            <w:t xml:space="preserve">experience </w:t>
          </w:r>
          <w:r w:rsidR="007527B4" w:rsidRPr="007F2ED4">
            <w:rPr>
              <w:rFonts w:asciiTheme="minorHAnsi" w:hAnsiTheme="minorHAnsi"/>
              <w:bCs/>
              <w:szCs w:val="20"/>
            </w:rPr>
            <w:t xml:space="preserve">and </w:t>
          </w:r>
          <w:r w:rsidRPr="007F2ED4">
            <w:rPr>
              <w:rFonts w:asciiTheme="minorHAnsi" w:hAnsiTheme="minorHAnsi"/>
              <w:bCs/>
              <w:szCs w:val="20"/>
            </w:rPr>
            <w:t xml:space="preserve">proven </w:t>
          </w:r>
          <w:r w:rsidR="00B33711" w:rsidRPr="007F2ED4">
            <w:rPr>
              <w:rFonts w:asciiTheme="minorHAnsi" w:hAnsiTheme="minorHAnsi"/>
              <w:bCs/>
              <w:szCs w:val="20"/>
            </w:rPr>
            <w:t>record of increasing business understanding of procure to pay processes</w:t>
          </w:r>
        </w:p>
        <w:p w14:paraId="276105FE" w14:textId="5D4BE8B2" w:rsidR="007527B4" w:rsidRPr="007F2ED4" w:rsidRDefault="007527B4" w:rsidP="007527B4">
          <w:pPr>
            <w:pStyle w:val="ListParagraph"/>
            <w:numPr>
              <w:ilvl w:val="0"/>
              <w:numId w:val="7"/>
            </w:numPr>
            <w:autoSpaceDE w:val="0"/>
            <w:autoSpaceDN w:val="0"/>
            <w:adjustRightInd w:val="0"/>
            <w:jc w:val="both"/>
            <w:rPr>
              <w:rFonts w:asciiTheme="minorHAnsi" w:hAnsiTheme="minorHAnsi"/>
              <w:bCs/>
              <w:szCs w:val="20"/>
            </w:rPr>
          </w:pPr>
          <w:r w:rsidRPr="007F2ED4">
            <w:rPr>
              <w:rFonts w:asciiTheme="minorHAnsi" w:hAnsiTheme="minorHAnsi"/>
              <w:bCs/>
              <w:szCs w:val="20"/>
            </w:rPr>
            <w:t xml:space="preserve">Ability to work effectively </w:t>
          </w:r>
          <w:r w:rsidR="00F02415" w:rsidRPr="007F2ED4">
            <w:rPr>
              <w:rFonts w:asciiTheme="minorHAnsi" w:hAnsiTheme="minorHAnsi"/>
              <w:bCs/>
              <w:szCs w:val="20"/>
            </w:rPr>
            <w:t xml:space="preserve">in a BAU role whilst also driving and implementing systems and process improvements </w:t>
          </w:r>
        </w:p>
        <w:p w14:paraId="3E8DEBCF" w14:textId="48BDD9DE" w:rsidR="002733BA" w:rsidRPr="00F855EF" w:rsidRDefault="007527B4" w:rsidP="00F855EF">
          <w:pPr>
            <w:pStyle w:val="ListParagraph"/>
            <w:numPr>
              <w:ilvl w:val="0"/>
              <w:numId w:val="7"/>
            </w:numPr>
            <w:autoSpaceDE w:val="0"/>
            <w:autoSpaceDN w:val="0"/>
            <w:adjustRightInd w:val="0"/>
            <w:jc w:val="both"/>
            <w:rPr>
              <w:rFonts w:asciiTheme="minorHAnsi" w:hAnsiTheme="minorHAnsi"/>
              <w:bCs/>
              <w:szCs w:val="20"/>
            </w:rPr>
          </w:pPr>
          <w:r w:rsidRPr="007F2ED4">
            <w:rPr>
              <w:rFonts w:asciiTheme="minorHAnsi" w:hAnsiTheme="minorHAnsi"/>
              <w:bCs/>
              <w:szCs w:val="20"/>
            </w:rPr>
            <w:t>Excellent skills in the operation of ERP software, and analytical tools including Excel</w:t>
          </w:r>
        </w:p>
        <w:p w14:paraId="5475F260" w14:textId="0AF554F2" w:rsidR="007527B4" w:rsidRPr="00F855EF" w:rsidRDefault="007527B4" w:rsidP="00F855EF">
          <w:pPr>
            <w:pStyle w:val="ListParagraph"/>
            <w:numPr>
              <w:ilvl w:val="0"/>
              <w:numId w:val="7"/>
            </w:numPr>
            <w:autoSpaceDE w:val="0"/>
            <w:autoSpaceDN w:val="0"/>
            <w:adjustRightInd w:val="0"/>
            <w:jc w:val="both"/>
            <w:rPr>
              <w:rFonts w:asciiTheme="minorHAnsi" w:hAnsiTheme="minorHAnsi"/>
              <w:bCs/>
              <w:szCs w:val="20"/>
            </w:rPr>
          </w:pPr>
          <w:r w:rsidRPr="007F2ED4">
            <w:rPr>
              <w:rFonts w:asciiTheme="minorHAnsi" w:hAnsiTheme="minorHAnsi"/>
              <w:bCs/>
              <w:szCs w:val="20"/>
            </w:rPr>
            <w:t>Experience in shared service environments</w:t>
          </w:r>
          <w:r w:rsidRPr="003637F1">
            <w:rPr>
              <w:rFonts w:asciiTheme="minorHAnsi" w:hAnsiTheme="minorHAnsi"/>
              <w:bCs/>
              <w:szCs w:val="20"/>
            </w:rPr>
            <w:t xml:space="preserve"> managing large volumes &amp; high complexity of transactions is essential</w:t>
          </w:r>
        </w:p>
        <w:p w14:paraId="4BE02D15" w14:textId="39658C23" w:rsidR="007527B4" w:rsidRPr="003637F1" w:rsidRDefault="007527B4" w:rsidP="007527B4">
          <w:pPr>
            <w:pStyle w:val="ListParagraph"/>
            <w:numPr>
              <w:ilvl w:val="0"/>
              <w:numId w:val="7"/>
            </w:numPr>
            <w:autoSpaceDE w:val="0"/>
            <w:autoSpaceDN w:val="0"/>
            <w:adjustRightInd w:val="0"/>
            <w:jc w:val="both"/>
            <w:rPr>
              <w:rFonts w:asciiTheme="minorHAnsi" w:hAnsiTheme="minorHAnsi"/>
              <w:bCs/>
              <w:szCs w:val="20"/>
            </w:rPr>
          </w:pPr>
          <w:r w:rsidRPr="003637F1">
            <w:rPr>
              <w:rFonts w:asciiTheme="minorHAnsi" w:hAnsiTheme="minorHAnsi"/>
              <w:bCs/>
              <w:szCs w:val="20"/>
            </w:rPr>
            <w:t xml:space="preserve">A demonstrated competency </w:t>
          </w:r>
          <w:r w:rsidR="00536470">
            <w:rPr>
              <w:rFonts w:asciiTheme="minorHAnsi" w:hAnsiTheme="minorHAnsi"/>
              <w:bCs/>
              <w:szCs w:val="20"/>
            </w:rPr>
            <w:t xml:space="preserve">in </w:t>
          </w:r>
          <w:r w:rsidR="002638F5">
            <w:rPr>
              <w:rFonts w:asciiTheme="minorHAnsi" w:hAnsiTheme="minorHAnsi"/>
              <w:bCs/>
              <w:szCs w:val="20"/>
            </w:rPr>
            <w:t xml:space="preserve">the </w:t>
          </w:r>
          <w:r w:rsidR="00536470">
            <w:rPr>
              <w:rFonts w:asciiTheme="minorHAnsi" w:hAnsiTheme="minorHAnsi"/>
              <w:bCs/>
              <w:szCs w:val="20"/>
            </w:rPr>
            <w:t>end to end Procure to Pay process.</w:t>
          </w:r>
        </w:p>
        <w:p w14:paraId="022030E6" w14:textId="77777777" w:rsidR="00190C2A" w:rsidRPr="007527B4" w:rsidRDefault="006E43C2" w:rsidP="00740F71">
          <w:pPr>
            <w:autoSpaceDE w:val="0"/>
            <w:autoSpaceDN w:val="0"/>
            <w:adjustRightInd w:val="0"/>
            <w:ind w:left="360"/>
            <w:jc w:val="both"/>
            <w:rPr>
              <w:rFonts w:ascii="FS Elliot Pro" w:hAnsi="FS Elliot Pro" w:cs="Arial"/>
              <w:szCs w:val="20"/>
              <w:highlight w:val="yellow"/>
              <w:lang w:val="en-US"/>
            </w:rPr>
          </w:pPr>
        </w:p>
      </w:sdtContent>
    </w:sdt>
    <w:p w14:paraId="28008F1E" w14:textId="77777777" w:rsidR="005242FE" w:rsidRDefault="005242FE" w:rsidP="005242FE">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HAnsi"/>
          <w:b/>
          <w:szCs w:val="20"/>
          <w:lang w:val="en-US" w:eastAsia="en-US"/>
        </w:rPr>
        <w:id w:val="-1443760748"/>
        <w:placeholder>
          <w:docPart w:val="F8152C990B3E41CEA6DF82D1CD26CEA2"/>
        </w:placeholder>
      </w:sdtPr>
      <w:sdtEndPr/>
      <w:sdtContent>
        <w:p w14:paraId="387F4825" w14:textId="77777777" w:rsidR="005242FE" w:rsidRPr="00DA0685" w:rsidRDefault="005242FE" w:rsidP="005242FE">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DA0685">
            <w:rPr>
              <w:rFonts w:ascii="FS Elliot Pro" w:eastAsiaTheme="minorEastAsia" w:hAnsi="FS Elliot Pro" w:cstheme="minorHAnsi"/>
              <w:b/>
              <w:szCs w:val="20"/>
              <w:lang w:val="en-US" w:eastAsia="en-US"/>
            </w:rPr>
            <w:t>Even better:</w:t>
          </w:r>
        </w:p>
      </w:sdtContent>
    </w:sdt>
    <w:sdt>
      <w:sdtPr>
        <w:rPr>
          <w:rFonts w:ascii="FS Elliot Pro" w:hAnsi="FS Elliot Pro" w:cs="Arial"/>
          <w:szCs w:val="20"/>
          <w:highlight w:val="yellow"/>
          <w:lang w:val="en-US"/>
        </w:rPr>
        <w:alias w:val="Insert bullet points"/>
        <w:tag w:val="Insert bullet points"/>
        <w:id w:val="-1696926588"/>
        <w:placeholder>
          <w:docPart w:val="B1D4A858DAD1402CA53DAFD68409DC29"/>
        </w:placeholder>
      </w:sdtPr>
      <w:sdtEndPr>
        <w:rPr>
          <w:rFonts w:ascii="Verdana" w:hAnsi="Verdana" w:cs="Times New Roman"/>
          <w:szCs w:val="24"/>
        </w:rPr>
      </w:sdtEndPr>
      <w:sdtContent>
        <w:sdt>
          <w:sdtPr>
            <w:rPr>
              <w:rFonts w:ascii="FS Elliot Pro" w:hAnsi="FS Elliot Pro" w:cs="Arial"/>
              <w:szCs w:val="20"/>
              <w:highlight w:val="yellow"/>
              <w:lang w:val="en-US"/>
            </w:rPr>
            <w:alias w:val="Insert bullet points"/>
            <w:tag w:val="Insert bullet points"/>
            <w:id w:val="1425999289"/>
            <w:placeholder>
              <w:docPart w:val="61F1CEE0C18B495FA863269CA0C131DA"/>
            </w:placeholder>
          </w:sdtPr>
          <w:sdtEndPr>
            <w:rPr>
              <w:rFonts w:ascii="Verdana" w:hAnsi="Verdana" w:cs="Times New Roman"/>
              <w:szCs w:val="24"/>
            </w:rPr>
          </w:sdtEndPr>
          <w:sdtContent>
            <w:p w14:paraId="4D6B3511" w14:textId="77777777" w:rsidR="004752DB" w:rsidRDefault="004752DB" w:rsidP="004752DB">
              <w:pPr>
                <w:pStyle w:val="ListParagraph"/>
                <w:numPr>
                  <w:ilvl w:val="0"/>
                  <w:numId w:val="7"/>
                </w:numPr>
                <w:autoSpaceDE w:val="0"/>
                <w:autoSpaceDN w:val="0"/>
                <w:adjustRightInd w:val="0"/>
                <w:jc w:val="both"/>
                <w:rPr>
                  <w:rFonts w:asciiTheme="minorHAnsi" w:hAnsiTheme="minorHAnsi"/>
                  <w:bCs/>
                  <w:szCs w:val="20"/>
                </w:rPr>
              </w:pPr>
              <w:r w:rsidRPr="00146D39">
                <w:rPr>
                  <w:rFonts w:asciiTheme="minorHAnsi" w:hAnsiTheme="minorHAnsi"/>
                  <w:bCs/>
                  <w:szCs w:val="20"/>
                </w:rPr>
                <w:t xml:space="preserve">Excellent knowledge of </w:t>
              </w:r>
              <w:r>
                <w:rPr>
                  <w:rFonts w:asciiTheme="minorHAnsi" w:hAnsiTheme="minorHAnsi"/>
                  <w:bCs/>
                  <w:szCs w:val="20"/>
                </w:rPr>
                <w:t>Aged Care</w:t>
              </w:r>
              <w:r w:rsidRPr="00146D39">
                <w:rPr>
                  <w:rFonts w:asciiTheme="minorHAnsi" w:hAnsiTheme="minorHAnsi"/>
                  <w:bCs/>
                  <w:szCs w:val="20"/>
                </w:rPr>
                <w:t xml:space="preserve"> funding and reporting requirements </w:t>
              </w:r>
            </w:p>
            <w:p w14:paraId="35F32AD0" w14:textId="2E974D63" w:rsidR="00190C2A" w:rsidRPr="00740F71" w:rsidRDefault="004752DB" w:rsidP="00740F71">
              <w:pPr>
                <w:pStyle w:val="ListParagraph"/>
                <w:numPr>
                  <w:ilvl w:val="0"/>
                  <w:numId w:val="7"/>
                </w:numPr>
                <w:autoSpaceDE w:val="0"/>
                <w:autoSpaceDN w:val="0"/>
                <w:adjustRightInd w:val="0"/>
                <w:jc w:val="both"/>
                <w:rPr>
                  <w:rFonts w:asciiTheme="minorHAnsi" w:hAnsiTheme="minorHAnsi"/>
                  <w:bCs/>
                  <w:szCs w:val="20"/>
                </w:rPr>
              </w:pPr>
              <w:r w:rsidRPr="00146D39">
                <w:rPr>
                  <w:rFonts w:asciiTheme="minorHAnsi" w:hAnsiTheme="minorHAnsi"/>
                  <w:bCs/>
                  <w:szCs w:val="20"/>
                </w:rPr>
                <w:t>Experience in working in a highly regulated environment is advantageous</w:t>
              </w:r>
            </w:p>
          </w:sdtContent>
        </w:sdt>
      </w:sdtContent>
    </w:sdt>
    <w:p w14:paraId="4CBE50FE" w14:textId="77777777" w:rsidR="005242FE" w:rsidRPr="005242FE" w:rsidRDefault="005242FE" w:rsidP="005242FE">
      <w:pPr>
        <w:autoSpaceDE w:val="0"/>
        <w:autoSpaceDN w:val="0"/>
        <w:adjustRightInd w:val="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190C2A" w:rsidRPr="00A7640D" w14:paraId="17F107C2" w14:textId="77777777" w:rsidTr="00B70212">
        <w:trPr>
          <w:trHeight w:val="921"/>
        </w:trPr>
        <w:sdt>
          <w:sdtPr>
            <w:rPr>
              <w:rFonts w:ascii="FS Elliot Pro" w:hAnsi="FS Elliot Pro" w:cs="Arial"/>
              <w:b/>
              <w:szCs w:val="20"/>
            </w:rPr>
            <w:id w:val="-945614276"/>
            <w:placeholder>
              <w:docPart w:val="F8152C990B3E41CEA6DF82D1CD26CEA2"/>
            </w:placeholder>
          </w:sdtPr>
          <w:sdtEndPr/>
          <w:sdtContent>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C35FB89"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tc>
          </w:sdtContent>
        </w:sd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DFF99BF" w14:textId="7D843833" w:rsidR="00190C2A" w:rsidRPr="00A7640D" w:rsidRDefault="00190C2A" w:rsidP="00DD4D0A">
            <w:pPr>
              <w:autoSpaceDE w:val="0"/>
              <w:autoSpaceDN w:val="0"/>
              <w:adjustRightInd w:val="0"/>
              <w:spacing w:line="480" w:lineRule="auto"/>
              <w:rPr>
                <w:rFonts w:ascii="FS Elliot Pro" w:hAnsi="FS Elliot Pro" w:cs="Arial"/>
                <w:szCs w:val="20"/>
              </w:rPr>
            </w:pPr>
          </w:p>
        </w:tc>
        <w:sdt>
          <w:sdtPr>
            <w:rPr>
              <w:rFonts w:ascii="FS Elliot Pro" w:hAnsi="FS Elliot Pro" w:cs="Arial"/>
              <w:b/>
              <w:szCs w:val="20"/>
            </w:rPr>
            <w:id w:val="92983296"/>
            <w:placeholder>
              <w:docPart w:val="F8152C990B3E41CEA6DF82D1CD26CEA2"/>
            </w:placeholder>
          </w:sdtPr>
          <w:sdtEndPr/>
          <w:sdtContent>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51BA3291"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Managers Name:</w:t>
                </w:r>
              </w:p>
              <w:p w14:paraId="6F32BA04"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tc>
          </w:sdtContent>
        </w:sd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B4EC539" w14:textId="0FEF1F59" w:rsidR="00190C2A" w:rsidRPr="00395E9E" w:rsidRDefault="00190C2A" w:rsidP="00497FEC">
            <w:pPr>
              <w:autoSpaceDE w:val="0"/>
              <w:autoSpaceDN w:val="0"/>
              <w:adjustRightInd w:val="0"/>
              <w:spacing w:line="480" w:lineRule="auto"/>
              <w:rPr>
                <w:rFonts w:asciiTheme="minorHAnsi" w:hAnsiTheme="minorHAnsi" w:cs="Arial"/>
                <w:color w:val="000000" w:themeColor="text1"/>
                <w:szCs w:val="20"/>
              </w:rPr>
            </w:pPr>
          </w:p>
        </w:tc>
      </w:tr>
      <w:tr w:rsidR="00190C2A" w:rsidRPr="00A7640D" w14:paraId="333D489E" w14:textId="77777777" w:rsidTr="00B70212">
        <w:trPr>
          <w:trHeight w:val="468"/>
        </w:trPr>
        <w:sdt>
          <w:sdtPr>
            <w:rPr>
              <w:rFonts w:ascii="FS Elliot Pro" w:hAnsi="FS Elliot Pro" w:cs="Arial"/>
              <w:b/>
              <w:szCs w:val="20"/>
            </w:rPr>
            <w:id w:val="116186663"/>
            <w:placeholder>
              <w:docPart w:val="F8152C990B3E41CEA6DF82D1CD26CEA2"/>
            </w:placeholder>
          </w:sdtPr>
          <w:sdtEndPr/>
          <w:sdtContent>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4C34E42"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tc>
          </w:sdtContent>
        </w:sd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39DF6F8" w14:textId="76ABCD77" w:rsidR="00190C2A" w:rsidRPr="00190C2A" w:rsidRDefault="00190C2A" w:rsidP="00DD4D0A">
            <w:pPr>
              <w:autoSpaceDE w:val="0"/>
              <w:autoSpaceDN w:val="0"/>
              <w:adjustRightInd w:val="0"/>
              <w:spacing w:line="480" w:lineRule="auto"/>
              <w:rPr>
                <w:rFonts w:asciiTheme="minorHAnsi" w:hAnsiTheme="minorHAnsi" w:cs="Arial"/>
                <w:color w:val="000000" w:themeColor="text1"/>
                <w:szCs w:val="20"/>
                <w:highlight w:val="yellow"/>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0452834"/>
              <w:placeholder>
                <w:docPart w:val="F8152C990B3E41CEA6DF82D1CD26CEA2"/>
              </w:placeholder>
            </w:sdtPr>
            <w:sdtEndPr/>
            <w:sdtContent>
              <w:p w14:paraId="7E185C62"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79D2912" w14:textId="30B63CE0" w:rsidR="00190C2A" w:rsidRPr="006B78DC" w:rsidRDefault="00190C2A" w:rsidP="00497FEC">
            <w:pPr>
              <w:autoSpaceDE w:val="0"/>
              <w:autoSpaceDN w:val="0"/>
              <w:adjustRightInd w:val="0"/>
              <w:spacing w:line="480" w:lineRule="auto"/>
              <w:rPr>
                <w:rFonts w:ascii="FS Elliot Pro" w:hAnsi="FS Elliot Pro" w:cs="Arial"/>
                <w:b/>
                <w:szCs w:val="20"/>
              </w:rPr>
            </w:pPr>
          </w:p>
        </w:tc>
      </w:tr>
      <w:tr w:rsidR="000A7BC7" w:rsidRPr="00A7640D" w14:paraId="4420FAB4" w14:textId="77777777" w:rsidTr="00B70212">
        <w:trPr>
          <w:trHeight w:val="468"/>
        </w:trPr>
        <w:sdt>
          <w:sdtPr>
            <w:rPr>
              <w:rFonts w:ascii="FS Elliot Pro" w:hAnsi="FS Elliot Pro" w:cs="Arial"/>
              <w:b/>
              <w:szCs w:val="20"/>
            </w:rPr>
            <w:id w:val="-1976819302"/>
            <w:placeholder>
              <w:docPart w:val="F8152C990B3E41CEA6DF82D1CD26CEA2"/>
            </w:placeholder>
          </w:sdtPr>
          <w:sdtEndPr/>
          <w:sdtContent>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5117AE43"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tc>
          </w:sdtContent>
        </w:sd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4852A84"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901193188"/>
              <w:placeholder>
                <w:docPart w:val="F8152C990B3E41CEA6DF82D1CD26CEA2"/>
              </w:placeholder>
            </w:sdtPr>
            <w:sdtEndPr/>
            <w:sdtContent>
              <w:p w14:paraId="53BCCC30"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CF23D29"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403E96B2" w14:textId="77777777" w:rsidR="00A10933" w:rsidRPr="000A7BC7" w:rsidRDefault="00A10933" w:rsidP="00EA6644"/>
    <w:sectPr w:rsidR="00A10933" w:rsidRPr="000A7BC7" w:rsidSect="009430CB">
      <w:headerReference w:type="default" r:id="rId12"/>
      <w:footerReference w:type="default" r:id="rId13"/>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594C8" w14:textId="77777777" w:rsidR="00F46E2A" w:rsidRDefault="00F46E2A">
      <w:r>
        <w:separator/>
      </w:r>
    </w:p>
  </w:endnote>
  <w:endnote w:type="continuationSeparator" w:id="0">
    <w:p w14:paraId="44DD2414" w14:textId="77777777" w:rsidR="00F46E2A" w:rsidRDefault="00F4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562910312"/>
      <w:docPartObj>
        <w:docPartGallery w:val="Page Numbers (Bottom of Page)"/>
        <w:docPartUnique/>
      </w:docPartObj>
    </w:sdtPr>
    <w:sdtEndPr/>
    <w:sdtContent>
      <w:sdt>
        <w:sdtPr>
          <w:rPr>
            <w:rFonts w:asciiTheme="minorHAnsi" w:hAnsiTheme="minorHAnsi"/>
            <w:sz w:val="22"/>
            <w:szCs w:val="22"/>
          </w:rPr>
          <w:id w:val="-1143655411"/>
          <w:docPartObj>
            <w:docPartGallery w:val="Page Numbers (Top of Page)"/>
            <w:docPartUnique/>
          </w:docPartObj>
        </w:sdtPr>
        <w:sdtEndPr/>
        <w:sdtContent>
          <w:p w14:paraId="0EF0BB49" w14:textId="77777777" w:rsidR="0008719C" w:rsidRDefault="0008719C" w:rsidP="0008719C">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C213F9">
              <w:rPr>
                <w:rFonts w:asciiTheme="minorHAnsi" w:hAnsiTheme="minorHAnsi"/>
                <w:bCs/>
                <w:noProof/>
                <w:sz w:val="20"/>
                <w:szCs w:val="20"/>
              </w:rPr>
              <w:t>2</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C213F9">
              <w:rPr>
                <w:rFonts w:asciiTheme="minorHAnsi" w:hAnsiTheme="minorHAnsi"/>
                <w:bCs/>
                <w:noProof/>
                <w:sz w:val="20"/>
                <w:szCs w:val="20"/>
              </w:rPr>
              <w:t>3</w:t>
            </w:r>
            <w:r w:rsidRPr="00035088">
              <w:rPr>
                <w:rFonts w:asciiTheme="minorHAnsi" w:hAnsiTheme="minorHAnsi"/>
                <w:bCs/>
                <w:sz w:val="20"/>
                <w:szCs w:val="20"/>
              </w:rPr>
              <w:fldChar w:fldCharType="end"/>
            </w:r>
          </w:p>
          <w:p w14:paraId="444D8CDA" w14:textId="77777777" w:rsidR="00A41783" w:rsidRPr="0008719C" w:rsidRDefault="006E43C2" w:rsidP="0008719C">
            <w:pPr>
              <w:pStyle w:val="Footer"/>
              <w:jc w:val="right"/>
              <w:rPr>
                <w:rFonts w:asciiTheme="minorHAnsi" w:hAnsi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2594A" w14:textId="77777777" w:rsidR="00F46E2A" w:rsidRDefault="00F46E2A">
      <w:r>
        <w:separator/>
      </w:r>
    </w:p>
  </w:footnote>
  <w:footnote w:type="continuationSeparator" w:id="0">
    <w:p w14:paraId="50BA4BFD" w14:textId="77777777" w:rsidR="00F46E2A" w:rsidRDefault="00F46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99868" w14:textId="77777777" w:rsidR="008317FE" w:rsidRPr="008C5CD6" w:rsidRDefault="00C130D3" w:rsidP="009F625A">
    <w:pPr>
      <w:pStyle w:val="Header"/>
      <w:tabs>
        <w:tab w:val="clear" w:pos="4153"/>
        <w:tab w:val="clear" w:pos="8306"/>
      </w:tabs>
      <w:ind w:right="38"/>
      <w:jc w:val="right"/>
      <w:rPr>
        <w:rFonts w:ascii="Arial" w:hAnsi="Arial" w:cs="Arial"/>
        <w:sz w:val="16"/>
        <w:szCs w:val="16"/>
      </w:rPr>
    </w:pPr>
    <w:r>
      <w:rPr>
        <w:noProof/>
      </w:rPr>
      <w:drawing>
        <wp:anchor distT="0" distB="0" distL="114300" distR="114300" simplePos="0" relativeHeight="251660288" behindDoc="0" locked="1" layoutInCell="0" allowOverlap="1" wp14:anchorId="0870E2EB" wp14:editId="6DBE12DB">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17FE">
      <w:tab/>
    </w:r>
    <w:r w:rsidR="008317FE">
      <w:tab/>
    </w:r>
    <w:r w:rsidR="008317FE">
      <w:tab/>
    </w:r>
    <w:r w:rsidR="008317FE">
      <w:tab/>
    </w:r>
    <w:r w:rsidR="008317FE">
      <w:tab/>
    </w:r>
    <w:r w:rsidR="008317FE">
      <w:tab/>
    </w:r>
    <w:r w:rsidR="008317FE">
      <w:rPr>
        <w:noProof/>
      </w:rPr>
      <w:drawing>
        <wp:anchor distT="0" distB="0" distL="114300" distR="114300" simplePos="0" relativeHeight="251657216" behindDoc="0" locked="1" layoutInCell="0" allowOverlap="1" wp14:anchorId="2FE65252" wp14:editId="31F0E9E2">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17F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B7CC"/>
    <w:multiLevelType w:val="hybridMultilevel"/>
    <w:tmpl w:val="E70A14B2"/>
    <w:lvl w:ilvl="0" w:tplc="7406A792">
      <w:start w:val="1"/>
      <w:numFmt w:val="decimal"/>
      <w:lvlText w:val="%1."/>
      <w:lvlJc w:val="left"/>
      <w:pPr>
        <w:ind w:left="720" w:hanging="360"/>
      </w:pPr>
    </w:lvl>
    <w:lvl w:ilvl="1" w:tplc="1C044E8E">
      <w:start w:val="1"/>
      <w:numFmt w:val="lowerLetter"/>
      <w:lvlText w:val="%2."/>
      <w:lvlJc w:val="left"/>
      <w:pPr>
        <w:ind w:left="1440" w:hanging="360"/>
      </w:pPr>
    </w:lvl>
    <w:lvl w:ilvl="2" w:tplc="18642184">
      <w:start w:val="1"/>
      <w:numFmt w:val="lowerRoman"/>
      <w:lvlText w:val="%3."/>
      <w:lvlJc w:val="right"/>
      <w:pPr>
        <w:ind w:left="2160" w:hanging="180"/>
      </w:pPr>
    </w:lvl>
    <w:lvl w:ilvl="3" w:tplc="325A1668">
      <w:start w:val="1"/>
      <w:numFmt w:val="decimal"/>
      <w:lvlText w:val="%4."/>
      <w:lvlJc w:val="left"/>
      <w:pPr>
        <w:ind w:left="2880" w:hanging="360"/>
      </w:pPr>
    </w:lvl>
    <w:lvl w:ilvl="4" w:tplc="DAEABB7A">
      <w:start w:val="1"/>
      <w:numFmt w:val="lowerLetter"/>
      <w:lvlText w:val="%5."/>
      <w:lvlJc w:val="left"/>
      <w:pPr>
        <w:ind w:left="3600" w:hanging="360"/>
      </w:pPr>
    </w:lvl>
    <w:lvl w:ilvl="5" w:tplc="EFD678BA">
      <w:start w:val="1"/>
      <w:numFmt w:val="lowerRoman"/>
      <w:lvlText w:val="%6."/>
      <w:lvlJc w:val="right"/>
      <w:pPr>
        <w:ind w:left="4320" w:hanging="180"/>
      </w:pPr>
    </w:lvl>
    <w:lvl w:ilvl="6" w:tplc="1DC2F2A8">
      <w:start w:val="1"/>
      <w:numFmt w:val="decimal"/>
      <w:lvlText w:val="%7."/>
      <w:lvlJc w:val="left"/>
      <w:pPr>
        <w:ind w:left="5040" w:hanging="360"/>
      </w:pPr>
    </w:lvl>
    <w:lvl w:ilvl="7" w:tplc="C144E48C">
      <w:start w:val="1"/>
      <w:numFmt w:val="lowerLetter"/>
      <w:lvlText w:val="%8."/>
      <w:lvlJc w:val="left"/>
      <w:pPr>
        <w:ind w:left="5760" w:hanging="360"/>
      </w:pPr>
    </w:lvl>
    <w:lvl w:ilvl="8" w:tplc="8C787288">
      <w:start w:val="1"/>
      <w:numFmt w:val="lowerRoman"/>
      <w:lvlText w:val="%9."/>
      <w:lvlJc w:val="right"/>
      <w:pPr>
        <w:ind w:left="6480" w:hanging="180"/>
      </w:pPr>
    </w:lvl>
  </w:abstractNum>
  <w:abstractNum w:abstractNumId="1"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EA20EC"/>
    <w:multiLevelType w:val="hybridMultilevel"/>
    <w:tmpl w:val="4644F6EA"/>
    <w:lvl w:ilvl="0" w:tplc="0986AF1C">
      <w:start w:val="1"/>
      <w:numFmt w:val="bullet"/>
      <w:lvlText w:val="•"/>
      <w:lvlJc w:val="left"/>
      <w:pPr>
        <w:tabs>
          <w:tab w:val="num" w:pos="720"/>
        </w:tabs>
        <w:ind w:left="720" w:hanging="360"/>
      </w:pPr>
      <w:rPr>
        <w:rFonts w:ascii="Arial" w:hAnsi="Arial" w:hint="default"/>
      </w:rPr>
    </w:lvl>
    <w:lvl w:ilvl="1" w:tplc="4CFE31A4" w:tentative="1">
      <w:start w:val="1"/>
      <w:numFmt w:val="bullet"/>
      <w:lvlText w:val="•"/>
      <w:lvlJc w:val="left"/>
      <w:pPr>
        <w:tabs>
          <w:tab w:val="num" w:pos="1440"/>
        </w:tabs>
        <w:ind w:left="1440" w:hanging="360"/>
      </w:pPr>
      <w:rPr>
        <w:rFonts w:ascii="Arial" w:hAnsi="Arial" w:hint="default"/>
      </w:rPr>
    </w:lvl>
    <w:lvl w:ilvl="2" w:tplc="E6BE9286" w:tentative="1">
      <w:start w:val="1"/>
      <w:numFmt w:val="bullet"/>
      <w:lvlText w:val="•"/>
      <w:lvlJc w:val="left"/>
      <w:pPr>
        <w:tabs>
          <w:tab w:val="num" w:pos="2160"/>
        </w:tabs>
        <w:ind w:left="2160" w:hanging="360"/>
      </w:pPr>
      <w:rPr>
        <w:rFonts w:ascii="Arial" w:hAnsi="Arial" w:hint="default"/>
      </w:rPr>
    </w:lvl>
    <w:lvl w:ilvl="3" w:tplc="CCF8CD18" w:tentative="1">
      <w:start w:val="1"/>
      <w:numFmt w:val="bullet"/>
      <w:lvlText w:val="•"/>
      <w:lvlJc w:val="left"/>
      <w:pPr>
        <w:tabs>
          <w:tab w:val="num" w:pos="2880"/>
        </w:tabs>
        <w:ind w:left="2880" w:hanging="360"/>
      </w:pPr>
      <w:rPr>
        <w:rFonts w:ascii="Arial" w:hAnsi="Arial" w:hint="default"/>
      </w:rPr>
    </w:lvl>
    <w:lvl w:ilvl="4" w:tplc="C11A9E6C" w:tentative="1">
      <w:start w:val="1"/>
      <w:numFmt w:val="bullet"/>
      <w:lvlText w:val="•"/>
      <w:lvlJc w:val="left"/>
      <w:pPr>
        <w:tabs>
          <w:tab w:val="num" w:pos="3600"/>
        </w:tabs>
        <w:ind w:left="3600" w:hanging="360"/>
      </w:pPr>
      <w:rPr>
        <w:rFonts w:ascii="Arial" w:hAnsi="Arial" w:hint="default"/>
      </w:rPr>
    </w:lvl>
    <w:lvl w:ilvl="5" w:tplc="28EAEE16" w:tentative="1">
      <w:start w:val="1"/>
      <w:numFmt w:val="bullet"/>
      <w:lvlText w:val="•"/>
      <w:lvlJc w:val="left"/>
      <w:pPr>
        <w:tabs>
          <w:tab w:val="num" w:pos="4320"/>
        </w:tabs>
        <w:ind w:left="4320" w:hanging="360"/>
      </w:pPr>
      <w:rPr>
        <w:rFonts w:ascii="Arial" w:hAnsi="Arial" w:hint="default"/>
      </w:rPr>
    </w:lvl>
    <w:lvl w:ilvl="6" w:tplc="40848DA0" w:tentative="1">
      <w:start w:val="1"/>
      <w:numFmt w:val="bullet"/>
      <w:lvlText w:val="•"/>
      <w:lvlJc w:val="left"/>
      <w:pPr>
        <w:tabs>
          <w:tab w:val="num" w:pos="5040"/>
        </w:tabs>
        <w:ind w:left="5040" w:hanging="360"/>
      </w:pPr>
      <w:rPr>
        <w:rFonts w:ascii="Arial" w:hAnsi="Arial" w:hint="default"/>
      </w:rPr>
    </w:lvl>
    <w:lvl w:ilvl="7" w:tplc="96FCF02C" w:tentative="1">
      <w:start w:val="1"/>
      <w:numFmt w:val="bullet"/>
      <w:lvlText w:val="•"/>
      <w:lvlJc w:val="left"/>
      <w:pPr>
        <w:tabs>
          <w:tab w:val="num" w:pos="5760"/>
        </w:tabs>
        <w:ind w:left="5760" w:hanging="360"/>
      </w:pPr>
      <w:rPr>
        <w:rFonts w:ascii="Arial" w:hAnsi="Arial" w:hint="default"/>
      </w:rPr>
    </w:lvl>
    <w:lvl w:ilvl="8" w:tplc="7A8493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D40850"/>
    <w:multiLevelType w:val="hybridMultilevel"/>
    <w:tmpl w:val="B492F946"/>
    <w:lvl w:ilvl="0" w:tplc="7F127C8A">
      <w:start w:val="1"/>
      <w:numFmt w:val="decimal"/>
      <w:lvlText w:val="%1."/>
      <w:lvlJc w:val="left"/>
      <w:pPr>
        <w:ind w:left="720" w:hanging="360"/>
      </w:pPr>
    </w:lvl>
    <w:lvl w:ilvl="1" w:tplc="3156FC96">
      <w:start w:val="1"/>
      <w:numFmt w:val="lowerLetter"/>
      <w:lvlText w:val="%2."/>
      <w:lvlJc w:val="left"/>
      <w:pPr>
        <w:ind w:left="1440" w:hanging="360"/>
      </w:pPr>
    </w:lvl>
    <w:lvl w:ilvl="2" w:tplc="B114E8AE">
      <w:start w:val="1"/>
      <w:numFmt w:val="lowerRoman"/>
      <w:lvlText w:val="%3."/>
      <w:lvlJc w:val="right"/>
      <w:pPr>
        <w:ind w:left="2160" w:hanging="180"/>
      </w:pPr>
    </w:lvl>
    <w:lvl w:ilvl="3" w:tplc="0BC258BC">
      <w:start w:val="1"/>
      <w:numFmt w:val="decimal"/>
      <w:lvlText w:val="%4."/>
      <w:lvlJc w:val="left"/>
      <w:pPr>
        <w:ind w:left="2880" w:hanging="360"/>
      </w:pPr>
    </w:lvl>
    <w:lvl w:ilvl="4" w:tplc="C0424FE4">
      <w:start w:val="1"/>
      <w:numFmt w:val="lowerLetter"/>
      <w:lvlText w:val="%5."/>
      <w:lvlJc w:val="left"/>
      <w:pPr>
        <w:ind w:left="3600" w:hanging="360"/>
      </w:pPr>
    </w:lvl>
    <w:lvl w:ilvl="5" w:tplc="3EF0F740">
      <w:start w:val="1"/>
      <w:numFmt w:val="lowerRoman"/>
      <w:lvlText w:val="%6."/>
      <w:lvlJc w:val="right"/>
      <w:pPr>
        <w:ind w:left="4320" w:hanging="180"/>
      </w:pPr>
    </w:lvl>
    <w:lvl w:ilvl="6" w:tplc="F04670D2">
      <w:start w:val="1"/>
      <w:numFmt w:val="decimal"/>
      <w:lvlText w:val="%7."/>
      <w:lvlJc w:val="left"/>
      <w:pPr>
        <w:ind w:left="5040" w:hanging="360"/>
      </w:pPr>
    </w:lvl>
    <w:lvl w:ilvl="7" w:tplc="A128FD42">
      <w:start w:val="1"/>
      <w:numFmt w:val="lowerLetter"/>
      <w:lvlText w:val="%8."/>
      <w:lvlJc w:val="left"/>
      <w:pPr>
        <w:ind w:left="5760" w:hanging="360"/>
      </w:pPr>
    </w:lvl>
    <w:lvl w:ilvl="8" w:tplc="7A6AB114">
      <w:start w:val="1"/>
      <w:numFmt w:val="lowerRoman"/>
      <w:lvlText w:val="%9."/>
      <w:lvlJc w:val="right"/>
      <w:pPr>
        <w:ind w:left="6480" w:hanging="180"/>
      </w:pPr>
    </w:lvl>
  </w:abstractNum>
  <w:abstractNum w:abstractNumId="4" w15:restartNumberingAfterBreak="0">
    <w:nsid w:val="16696C49"/>
    <w:multiLevelType w:val="hybridMultilevel"/>
    <w:tmpl w:val="7D409922"/>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D0D296"/>
    <w:multiLevelType w:val="hybridMultilevel"/>
    <w:tmpl w:val="E2A0BC90"/>
    <w:lvl w:ilvl="0" w:tplc="5B0C6B6E">
      <w:start w:val="1"/>
      <w:numFmt w:val="decimal"/>
      <w:lvlText w:val="%1."/>
      <w:lvlJc w:val="left"/>
      <w:pPr>
        <w:ind w:left="720" w:hanging="360"/>
      </w:pPr>
    </w:lvl>
    <w:lvl w:ilvl="1" w:tplc="DB7A6D72">
      <w:start w:val="1"/>
      <w:numFmt w:val="lowerLetter"/>
      <w:lvlText w:val="%2."/>
      <w:lvlJc w:val="left"/>
      <w:pPr>
        <w:ind w:left="1440" w:hanging="360"/>
      </w:pPr>
    </w:lvl>
    <w:lvl w:ilvl="2" w:tplc="4BE03C8C">
      <w:start w:val="1"/>
      <w:numFmt w:val="lowerRoman"/>
      <w:lvlText w:val="%3."/>
      <w:lvlJc w:val="right"/>
      <w:pPr>
        <w:ind w:left="2160" w:hanging="180"/>
      </w:pPr>
    </w:lvl>
    <w:lvl w:ilvl="3" w:tplc="480665B4">
      <w:start w:val="1"/>
      <w:numFmt w:val="decimal"/>
      <w:lvlText w:val="%4."/>
      <w:lvlJc w:val="left"/>
      <w:pPr>
        <w:ind w:left="2880" w:hanging="360"/>
      </w:pPr>
    </w:lvl>
    <w:lvl w:ilvl="4" w:tplc="19E0FA50">
      <w:start w:val="1"/>
      <w:numFmt w:val="lowerLetter"/>
      <w:lvlText w:val="%5."/>
      <w:lvlJc w:val="left"/>
      <w:pPr>
        <w:ind w:left="3600" w:hanging="360"/>
      </w:pPr>
    </w:lvl>
    <w:lvl w:ilvl="5" w:tplc="78B2CC4A">
      <w:start w:val="1"/>
      <w:numFmt w:val="lowerRoman"/>
      <w:lvlText w:val="%6."/>
      <w:lvlJc w:val="right"/>
      <w:pPr>
        <w:ind w:left="4320" w:hanging="180"/>
      </w:pPr>
    </w:lvl>
    <w:lvl w:ilvl="6" w:tplc="DCDA4000">
      <w:start w:val="1"/>
      <w:numFmt w:val="decimal"/>
      <w:lvlText w:val="%7."/>
      <w:lvlJc w:val="left"/>
      <w:pPr>
        <w:ind w:left="5040" w:hanging="360"/>
      </w:pPr>
    </w:lvl>
    <w:lvl w:ilvl="7" w:tplc="A992E6EC">
      <w:start w:val="1"/>
      <w:numFmt w:val="lowerLetter"/>
      <w:lvlText w:val="%8."/>
      <w:lvlJc w:val="left"/>
      <w:pPr>
        <w:ind w:left="5760" w:hanging="360"/>
      </w:pPr>
    </w:lvl>
    <w:lvl w:ilvl="8" w:tplc="B00689BA">
      <w:start w:val="1"/>
      <w:numFmt w:val="lowerRoman"/>
      <w:lvlText w:val="%9."/>
      <w:lvlJc w:val="right"/>
      <w:pPr>
        <w:ind w:left="6480" w:hanging="180"/>
      </w:pPr>
    </w:lvl>
  </w:abstractNum>
  <w:abstractNum w:abstractNumId="6" w15:restartNumberingAfterBreak="0">
    <w:nsid w:val="2E84C2FB"/>
    <w:multiLevelType w:val="hybridMultilevel"/>
    <w:tmpl w:val="6796869A"/>
    <w:lvl w:ilvl="0" w:tplc="6942A746">
      <w:start w:val="1"/>
      <w:numFmt w:val="decimal"/>
      <w:lvlText w:val="%1."/>
      <w:lvlJc w:val="left"/>
      <w:pPr>
        <w:ind w:left="720" w:hanging="360"/>
      </w:pPr>
    </w:lvl>
    <w:lvl w:ilvl="1" w:tplc="97BEC1D6">
      <w:start w:val="1"/>
      <w:numFmt w:val="lowerLetter"/>
      <w:lvlText w:val="%2."/>
      <w:lvlJc w:val="left"/>
      <w:pPr>
        <w:ind w:left="1440" w:hanging="360"/>
      </w:pPr>
    </w:lvl>
    <w:lvl w:ilvl="2" w:tplc="D982061E">
      <w:start w:val="1"/>
      <w:numFmt w:val="lowerRoman"/>
      <w:lvlText w:val="%3."/>
      <w:lvlJc w:val="right"/>
      <w:pPr>
        <w:ind w:left="2160" w:hanging="180"/>
      </w:pPr>
    </w:lvl>
    <w:lvl w:ilvl="3" w:tplc="224C2080">
      <w:start w:val="1"/>
      <w:numFmt w:val="decimal"/>
      <w:lvlText w:val="%4."/>
      <w:lvlJc w:val="left"/>
      <w:pPr>
        <w:ind w:left="2880" w:hanging="360"/>
      </w:pPr>
    </w:lvl>
    <w:lvl w:ilvl="4" w:tplc="31F4EDFA">
      <w:start w:val="1"/>
      <w:numFmt w:val="lowerLetter"/>
      <w:lvlText w:val="%5."/>
      <w:lvlJc w:val="left"/>
      <w:pPr>
        <w:ind w:left="3600" w:hanging="360"/>
      </w:pPr>
    </w:lvl>
    <w:lvl w:ilvl="5" w:tplc="3D381E38">
      <w:start w:val="1"/>
      <w:numFmt w:val="lowerRoman"/>
      <w:lvlText w:val="%6."/>
      <w:lvlJc w:val="right"/>
      <w:pPr>
        <w:ind w:left="4320" w:hanging="180"/>
      </w:pPr>
    </w:lvl>
    <w:lvl w:ilvl="6" w:tplc="B9D22EC4">
      <w:start w:val="1"/>
      <w:numFmt w:val="decimal"/>
      <w:lvlText w:val="%7."/>
      <w:lvlJc w:val="left"/>
      <w:pPr>
        <w:ind w:left="5040" w:hanging="360"/>
      </w:pPr>
    </w:lvl>
    <w:lvl w:ilvl="7" w:tplc="8B2CC1F0">
      <w:start w:val="1"/>
      <w:numFmt w:val="lowerLetter"/>
      <w:lvlText w:val="%8."/>
      <w:lvlJc w:val="left"/>
      <w:pPr>
        <w:ind w:left="5760" w:hanging="360"/>
      </w:pPr>
    </w:lvl>
    <w:lvl w:ilvl="8" w:tplc="B1A802A6">
      <w:start w:val="1"/>
      <w:numFmt w:val="lowerRoman"/>
      <w:lvlText w:val="%9."/>
      <w:lvlJc w:val="right"/>
      <w:pPr>
        <w:ind w:left="6480" w:hanging="180"/>
      </w:pPr>
    </w:lvl>
  </w:abstractNum>
  <w:abstractNum w:abstractNumId="7" w15:restartNumberingAfterBreak="0">
    <w:nsid w:val="30B282CB"/>
    <w:multiLevelType w:val="hybridMultilevel"/>
    <w:tmpl w:val="21BECF34"/>
    <w:lvl w:ilvl="0" w:tplc="72D849C0">
      <w:start w:val="1"/>
      <w:numFmt w:val="decimal"/>
      <w:lvlText w:val="%1."/>
      <w:lvlJc w:val="left"/>
      <w:pPr>
        <w:ind w:left="720" w:hanging="360"/>
      </w:pPr>
    </w:lvl>
    <w:lvl w:ilvl="1" w:tplc="A0A2E19A">
      <w:start w:val="1"/>
      <w:numFmt w:val="lowerLetter"/>
      <w:lvlText w:val="%2."/>
      <w:lvlJc w:val="left"/>
      <w:pPr>
        <w:ind w:left="1440" w:hanging="360"/>
      </w:pPr>
    </w:lvl>
    <w:lvl w:ilvl="2" w:tplc="81609F6A">
      <w:start w:val="1"/>
      <w:numFmt w:val="lowerRoman"/>
      <w:lvlText w:val="%3."/>
      <w:lvlJc w:val="right"/>
      <w:pPr>
        <w:ind w:left="2160" w:hanging="180"/>
      </w:pPr>
    </w:lvl>
    <w:lvl w:ilvl="3" w:tplc="0F22D684">
      <w:start w:val="1"/>
      <w:numFmt w:val="decimal"/>
      <w:lvlText w:val="%4."/>
      <w:lvlJc w:val="left"/>
      <w:pPr>
        <w:ind w:left="2880" w:hanging="360"/>
      </w:pPr>
    </w:lvl>
    <w:lvl w:ilvl="4" w:tplc="21B2F63C">
      <w:start w:val="1"/>
      <w:numFmt w:val="lowerLetter"/>
      <w:lvlText w:val="%5."/>
      <w:lvlJc w:val="left"/>
      <w:pPr>
        <w:ind w:left="3600" w:hanging="360"/>
      </w:pPr>
    </w:lvl>
    <w:lvl w:ilvl="5" w:tplc="1AB4CD6E">
      <w:start w:val="1"/>
      <w:numFmt w:val="lowerRoman"/>
      <w:lvlText w:val="%6."/>
      <w:lvlJc w:val="right"/>
      <w:pPr>
        <w:ind w:left="4320" w:hanging="180"/>
      </w:pPr>
    </w:lvl>
    <w:lvl w:ilvl="6" w:tplc="9252C6AC">
      <w:start w:val="1"/>
      <w:numFmt w:val="decimal"/>
      <w:lvlText w:val="%7."/>
      <w:lvlJc w:val="left"/>
      <w:pPr>
        <w:ind w:left="5040" w:hanging="360"/>
      </w:pPr>
    </w:lvl>
    <w:lvl w:ilvl="7" w:tplc="2EE469FC">
      <w:start w:val="1"/>
      <w:numFmt w:val="lowerLetter"/>
      <w:lvlText w:val="%8."/>
      <w:lvlJc w:val="left"/>
      <w:pPr>
        <w:ind w:left="5760" w:hanging="360"/>
      </w:pPr>
    </w:lvl>
    <w:lvl w:ilvl="8" w:tplc="7DF49C1C">
      <w:start w:val="1"/>
      <w:numFmt w:val="lowerRoman"/>
      <w:lvlText w:val="%9."/>
      <w:lvlJc w:val="right"/>
      <w:pPr>
        <w:ind w:left="6480" w:hanging="180"/>
      </w:pPr>
    </w:lvl>
  </w:abstractNum>
  <w:abstractNum w:abstractNumId="8"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3DE9A4"/>
    <w:multiLevelType w:val="hybridMultilevel"/>
    <w:tmpl w:val="7E62E100"/>
    <w:lvl w:ilvl="0" w:tplc="5866CB14">
      <w:start w:val="1"/>
      <w:numFmt w:val="decimal"/>
      <w:lvlText w:val="%1."/>
      <w:lvlJc w:val="left"/>
      <w:pPr>
        <w:ind w:left="720" w:hanging="360"/>
      </w:pPr>
    </w:lvl>
    <w:lvl w:ilvl="1" w:tplc="6EBE0296">
      <w:start w:val="1"/>
      <w:numFmt w:val="lowerLetter"/>
      <w:lvlText w:val="%2."/>
      <w:lvlJc w:val="left"/>
      <w:pPr>
        <w:ind w:left="1440" w:hanging="360"/>
      </w:pPr>
    </w:lvl>
    <w:lvl w:ilvl="2" w:tplc="75B2B2DC">
      <w:start w:val="1"/>
      <w:numFmt w:val="lowerRoman"/>
      <w:lvlText w:val="%3."/>
      <w:lvlJc w:val="right"/>
      <w:pPr>
        <w:ind w:left="2160" w:hanging="180"/>
      </w:pPr>
    </w:lvl>
    <w:lvl w:ilvl="3" w:tplc="5068002A">
      <w:start w:val="1"/>
      <w:numFmt w:val="decimal"/>
      <w:lvlText w:val="%4."/>
      <w:lvlJc w:val="left"/>
      <w:pPr>
        <w:ind w:left="2880" w:hanging="360"/>
      </w:pPr>
    </w:lvl>
    <w:lvl w:ilvl="4" w:tplc="C9124236">
      <w:start w:val="1"/>
      <w:numFmt w:val="lowerLetter"/>
      <w:lvlText w:val="%5."/>
      <w:lvlJc w:val="left"/>
      <w:pPr>
        <w:ind w:left="3600" w:hanging="360"/>
      </w:pPr>
    </w:lvl>
    <w:lvl w:ilvl="5" w:tplc="71DC969A">
      <w:start w:val="1"/>
      <w:numFmt w:val="lowerRoman"/>
      <w:lvlText w:val="%6."/>
      <w:lvlJc w:val="right"/>
      <w:pPr>
        <w:ind w:left="4320" w:hanging="180"/>
      </w:pPr>
    </w:lvl>
    <w:lvl w:ilvl="6" w:tplc="2A8CA532">
      <w:start w:val="1"/>
      <w:numFmt w:val="decimal"/>
      <w:lvlText w:val="%7."/>
      <w:lvlJc w:val="left"/>
      <w:pPr>
        <w:ind w:left="5040" w:hanging="360"/>
      </w:pPr>
    </w:lvl>
    <w:lvl w:ilvl="7" w:tplc="229ADEFE">
      <w:start w:val="1"/>
      <w:numFmt w:val="lowerLetter"/>
      <w:lvlText w:val="%8."/>
      <w:lvlJc w:val="left"/>
      <w:pPr>
        <w:ind w:left="5760" w:hanging="360"/>
      </w:pPr>
    </w:lvl>
    <w:lvl w:ilvl="8" w:tplc="5750F07E">
      <w:start w:val="1"/>
      <w:numFmt w:val="lowerRoman"/>
      <w:lvlText w:val="%9."/>
      <w:lvlJc w:val="right"/>
      <w:pPr>
        <w:ind w:left="6480" w:hanging="180"/>
      </w:pPr>
    </w:lvl>
  </w:abstractNum>
  <w:abstractNum w:abstractNumId="10" w15:restartNumberingAfterBreak="0">
    <w:nsid w:val="440B209D"/>
    <w:multiLevelType w:val="hybridMultilevel"/>
    <w:tmpl w:val="FDB48D78"/>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4E33F6"/>
    <w:multiLevelType w:val="hybridMultilevel"/>
    <w:tmpl w:val="683AE8F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253223"/>
    <w:multiLevelType w:val="hybridMultilevel"/>
    <w:tmpl w:val="31EEF162"/>
    <w:lvl w:ilvl="0" w:tplc="EE40BD92">
      <w:start w:val="1"/>
      <w:numFmt w:val="bullet"/>
      <w:lvlText w:val="•"/>
      <w:lvlJc w:val="left"/>
      <w:pPr>
        <w:tabs>
          <w:tab w:val="num" w:pos="720"/>
        </w:tabs>
        <w:ind w:left="720" w:hanging="360"/>
      </w:pPr>
      <w:rPr>
        <w:rFonts w:ascii="Arial" w:hAnsi="Arial" w:hint="default"/>
      </w:rPr>
    </w:lvl>
    <w:lvl w:ilvl="1" w:tplc="1E063E26" w:tentative="1">
      <w:start w:val="1"/>
      <w:numFmt w:val="bullet"/>
      <w:lvlText w:val="•"/>
      <w:lvlJc w:val="left"/>
      <w:pPr>
        <w:tabs>
          <w:tab w:val="num" w:pos="1440"/>
        </w:tabs>
        <w:ind w:left="1440" w:hanging="360"/>
      </w:pPr>
      <w:rPr>
        <w:rFonts w:ascii="Arial" w:hAnsi="Arial" w:hint="default"/>
      </w:rPr>
    </w:lvl>
    <w:lvl w:ilvl="2" w:tplc="CC4ABA7E" w:tentative="1">
      <w:start w:val="1"/>
      <w:numFmt w:val="bullet"/>
      <w:lvlText w:val="•"/>
      <w:lvlJc w:val="left"/>
      <w:pPr>
        <w:tabs>
          <w:tab w:val="num" w:pos="2160"/>
        </w:tabs>
        <w:ind w:left="2160" w:hanging="360"/>
      </w:pPr>
      <w:rPr>
        <w:rFonts w:ascii="Arial" w:hAnsi="Arial" w:hint="default"/>
      </w:rPr>
    </w:lvl>
    <w:lvl w:ilvl="3" w:tplc="F8E037D0" w:tentative="1">
      <w:start w:val="1"/>
      <w:numFmt w:val="bullet"/>
      <w:lvlText w:val="•"/>
      <w:lvlJc w:val="left"/>
      <w:pPr>
        <w:tabs>
          <w:tab w:val="num" w:pos="2880"/>
        </w:tabs>
        <w:ind w:left="2880" w:hanging="360"/>
      </w:pPr>
      <w:rPr>
        <w:rFonts w:ascii="Arial" w:hAnsi="Arial" w:hint="default"/>
      </w:rPr>
    </w:lvl>
    <w:lvl w:ilvl="4" w:tplc="B1E40D2E" w:tentative="1">
      <w:start w:val="1"/>
      <w:numFmt w:val="bullet"/>
      <w:lvlText w:val="•"/>
      <w:lvlJc w:val="left"/>
      <w:pPr>
        <w:tabs>
          <w:tab w:val="num" w:pos="3600"/>
        </w:tabs>
        <w:ind w:left="3600" w:hanging="360"/>
      </w:pPr>
      <w:rPr>
        <w:rFonts w:ascii="Arial" w:hAnsi="Arial" w:hint="default"/>
      </w:rPr>
    </w:lvl>
    <w:lvl w:ilvl="5" w:tplc="DA80F6AE" w:tentative="1">
      <w:start w:val="1"/>
      <w:numFmt w:val="bullet"/>
      <w:lvlText w:val="•"/>
      <w:lvlJc w:val="left"/>
      <w:pPr>
        <w:tabs>
          <w:tab w:val="num" w:pos="4320"/>
        </w:tabs>
        <w:ind w:left="4320" w:hanging="360"/>
      </w:pPr>
      <w:rPr>
        <w:rFonts w:ascii="Arial" w:hAnsi="Arial" w:hint="default"/>
      </w:rPr>
    </w:lvl>
    <w:lvl w:ilvl="6" w:tplc="072C5C3C" w:tentative="1">
      <w:start w:val="1"/>
      <w:numFmt w:val="bullet"/>
      <w:lvlText w:val="•"/>
      <w:lvlJc w:val="left"/>
      <w:pPr>
        <w:tabs>
          <w:tab w:val="num" w:pos="5040"/>
        </w:tabs>
        <w:ind w:left="5040" w:hanging="360"/>
      </w:pPr>
      <w:rPr>
        <w:rFonts w:ascii="Arial" w:hAnsi="Arial" w:hint="default"/>
      </w:rPr>
    </w:lvl>
    <w:lvl w:ilvl="7" w:tplc="CC5EDE1A" w:tentative="1">
      <w:start w:val="1"/>
      <w:numFmt w:val="bullet"/>
      <w:lvlText w:val="•"/>
      <w:lvlJc w:val="left"/>
      <w:pPr>
        <w:tabs>
          <w:tab w:val="num" w:pos="5760"/>
        </w:tabs>
        <w:ind w:left="5760" w:hanging="360"/>
      </w:pPr>
      <w:rPr>
        <w:rFonts w:ascii="Arial" w:hAnsi="Arial" w:hint="default"/>
      </w:rPr>
    </w:lvl>
    <w:lvl w:ilvl="8" w:tplc="45986E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8D43EAC"/>
    <w:multiLevelType w:val="hybridMultilevel"/>
    <w:tmpl w:val="01E612A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88347976">
    <w:abstractNumId w:val="0"/>
  </w:num>
  <w:num w:numId="2" w16cid:durableId="1852991052">
    <w:abstractNumId w:val="6"/>
  </w:num>
  <w:num w:numId="3" w16cid:durableId="1438528670">
    <w:abstractNumId w:val="5"/>
  </w:num>
  <w:num w:numId="4" w16cid:durableId="1785227530">
    <w:abstractNumId w:val="7"/>
  </w:num>
  <w:num w:numId="5" w16cid:durableId="306666094">
    <w:abstractNumId w:val="9"/>
  </w:num>
  <w:num w:numId="6" w16cid:durableId="949358460">
    <w:abstractNumId w:val="3"/>
  </w:num>
  <w:num w:numId="7" w16cid:durableId="271594978">
    <w:abstractNumId w:val="14"/>
  </w:num>
  <w:num w:numId="8" w16cid:durableId="823551855">
    <w:abstractNumId w:val="8"/>
  </w:num>
  <w:num w:numId="9" w16cid:durableId="372704090">
    <w:abstractNumId w:val="12"/>
  </w:num>
  <w:num w:numId="10" w16cid:durableId="2096507696">
    <w:abstractNumId w:val="4"/>
  </w:num>
  <w:num w:numId="11" w16cid:durableId="1419212202">
    <w:abstractNumId w:val="10"/>
  </w:num>
  <w:num w:numId="12" w16cid:durableId="27612115">
    <w:abstractNumId w:val="1"/>
  </w:num>
  <w:num w:numId="13" w16cid:durableId="974288212">
    <w:abstractNumId w:val="11"/>
  </w:num>
  <w:num w:numId="14" w16cid:durableId="2001500884">
    <w:abstractNumId w:val="2"/>
  </w:num>
  <w:num w:numId="15" w16cid:durableId="64035459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3F9"/>
    <w:rsid w:val="00000519"/>
    <w:rsid w:val="000028BF"/>
    <w:rsid w:val="000054ED"/>
    <w:rsid w:val="00007565"/>
    <w:rsid w:val="000101C0"/>
    <w:rsid w:val="0001134A"/>
    <w:rsid w:val="00013B6A"/>
    <w:rsid w:val="00013EA5"/>
    <w:rsid w:val="000168F3"/>
    <w:rsid w:val="00021B8B"/>
    <w:rsid w:val="0002271C"/>
    <w:rsid w:val="00023E22"/>
    <w:rsid w:val="00026176"/>
    <w:rsid w:val="00033D8F"/>
    <w:rsid w:val="00037C7F"/>
    <w:rsid w:val="00040E42"/>
    <w:rsid w:val="00042DEB"/>
    <w:rsid w:val="0004364C"/>
    <w:rsid w:val="00046254"/>
    <w:rsid w:val="00047C12"/>
    <w:rsid w:val="00052EF5"/>
    <w:rsid w:val="00056A08"/>
    <w:rsid w:val="00082F12"/>
    <w:rsid w:val="00083427"/>
    <w:rsid w:val="00083EAF"/>
    <w:rsid w:val="0008719C"/>
    <w:rsid w:val="00092AB4"/>
    <w:rsid w:val="00092F12"/>
    <w:rsid w:val="00093453"/>
    <w:rsid w:val="00094D87"/>
    <w:rsid w:val="000A2117"/>
    <w:rsid w:val="000A22AD"/>
    <w:rsid w:val="000A3F8A"/>
    <w:rsid w:val="000A4F5F"/>
    <w:rsid w:val="000A53AA"/>
    <w:rsid w:val="000A6400"/>
    <w:rsid w:val="000A6CC8"/>
    <w:rsid w:val="000A7A33"/>
    <w:rsid w:val="000A7BC7"/>
    <w:rsid w:val="000B0639"/>
    <w:rsid w:val="000B0EA2"/>
    <w:rsid w:val="000C0B8D"/>
    <w:rsid w:val="000C14E6"/>
    <w:rsid w:val="000C1C4F"/>
    <w:rsid w:val="000C38A7"/>
    <w:rsid w:val="000C4122"/>
    <w:rsid w:val="000C422F"/>
    <w:rsid w:val="000C52A7"/>
    <w:rsid w:val="000C68E8"/>
    <w:rsid w:val="000C71C9"/>
    <w:rsid w:val="000C7D38"/>
    <w:rsid w:val="000D059E"/>
    <w:rsid w:val="000D3700"/>
    <w:rsid w:val="000D426E"/>
    <w:rsid w:val="000E0DBD"/>
    <w:rsid w:val="000E2D38"/>
    <w:rsid w:val="000E3D9B"/>
    <w:rsid w:val="000F1709"/>
    <w:rsid w:val="000F3626"/>
    <w:rsid w:val="001004DE"/>
    <w:rsid w:val="00100EAF"/>
    <w:rsid w:val="00102CB2"/>
    <w:rsid w:val="00102CCD"/>
    <w:rsid w:val="00105A57"/>
    <w:rsid w:val="001103AB"/>
    <w:rsid w:val="00112084"/>
    <w:rsid w:val="00114897"/>
    <w:rsid w:val="00117E6C"/>
    <w:rsid w:val="00125C61"/>
    <w:rsid w:val="001305CE"/>
    <w:rsid w:val="00130E39"/>
    <w:rsid w:val="00141C28"/>
    <w:rsid w:val="0014526F"/>
    <w:rsid w:val="00147206"/>
    <w:rsid w:val="0015048B"/>
    <w:rsid w:val="001547F6"/>
    <w:rsid w:val="00157810"/>
    <w:rsid w:val="00161808"/>
    <w:rsid w:val="00164221"/>
    <w:rsid w:val="001645E5"/>
    <w:rsid w:val="001648F5"/>
    <w:rsid w:val="00165947"/>
    <w:rsid w:val="001705C4"/>
    <w:rsid w:val="00171D19"/>
    <w:rsid w:val="00176294"/>
    <w:rsid w:val="001814E7"/>
    <w:rsid w:val="00182BF8"/>
    <w:rsid w:val="0018695E"/>
    <w:rsid w:val="00190553"/>
    <w:rsid w:val="00190C2A"/>
    <w:rsid w:val="00192FF0"/>
    <w:rsid w:val="00193857"/>
    <w:rsid w:val="001A64BF"/>
    <w:rsid w:val="001A6BE7"/>
    <w:rsid w:val="001A73EA"/>
    <w:rsid w:val="001A7B3A"/>
    <w:rsid w:val="001B1AEB"/>
    <w:rsid w:val="001B2C89"/>
    <w:rsid w:val="001B5B62"/>
    <w:rsid w:val="001C5DF7"/>
    <w:rsid w:val="001D0B57"/>
    <w:rsid w:val="001D1DDF"/>
    <w:rsid w:val="001D291D"/>
    <w:rsid w:val="001D340F"/>
    <w:rsid w:val="001D501C"/>
    <w:rsid w:val="001E1EA0"/>
    <w:rsid w:val="001E3D3B"/>
    <w:rsid w:val="001E3E56"/>
    <w:rsid w:val="001E5EBC"/>
    <w:rsid w:val="001F0E35"/>
    <w:rsid w:val="001F2707"/>
    <w:rsid w:val="001F2F2C"/>
    <w:rsid w:val="001F55F6"/>
    <w:rsid w:val="001F5DD9"/>
    <w:rsid w:val="001F6621"/>
    <w:rsid w:val="001F71FC"/>
    <w:rsid w:val="00205437"/>
    <w:rsid w:val="00212FE5"/>
    <w:rsid w:val="0021313E"/>
    <w:rsid w:val="00214867"/>
    <w:rsid w:val="00220F5A"/>
    <w:rsid w:val="002230DE"/>
    <w:rsid w:val="00224318"/>
    <w:rsid w:val="0023791B"/>
    <w:rsid w:val="00240B4A"/>
    <w:rsid w:val="00246983"/>
    <w:rsid w:val="002469C5"/>
    <w:rsid w:val="00257784"/>
    <w:rsid w:val="00260221"/>
    <w:rsid w:val="0026121F"/>
    <w:rsid w:val="002622EF"/>
    <w:rsid w:val="002638F5"/>
    <w:rsid w:val="002648E9"/>
    <w:rsid w:val="00266A21"/>
    <w:rsid w:val="00266D27"/>
    <w:rsid w:val="002733BA"/>
    <w:rsid w:val="002777D6"/>
    <w:rsid w:val="00282DE8"/>
    <w:rsid w:val="00291980"/>
    <w:rsid w:val="00291D9D"/>
    <w:rsid w:val="0029608C"/>
    <w:rsid w:val="002A03DB"/>
    <w:rsid w:val="002A0C9C"/>
    <w:rsid w:val="002A2024"/>
    <w:rsid w:val="002A325A"/>
    <w:rsid w:val="002A5FAB"/>
    <w:rsid w:val="002A656B"/>
    <w:rsid w:val="002A6AB0"/>
    <w:rsid w:val="002B0014"/>
    <w:rsid w:val="002B02AE"/>
    <w:rsid w:val="002B1981"/>
    <w:rsid w:val="002B2CE7"/>
    <w:rsid w:val="002B4022"/>
    <w:rsid w:val="002B5C44"/>
    <w:rsid w:val="002C506F"/>
    <w:rsid w:val="002C5155"/>
    <w:rsid w:val="002C683A"/>
    <w:rsid w:val="002C7C1B"/>
    <w:rsid w:val="002D36F2"/>
    <w:rsid w:val="002E0784"/>
    <w:rsid w:val="002E4355"/>
    <w:rsid w:val="002E54CF"/>
    <w:rsid w:val="002E75D4"/>
    <w:rsid w:val="002F0D1E"/>
    <w:rsid w:val="002F3F88"/>
    <w:rsid w:val="002F53BD"/>
    <w:rsid w:val="00301310"/>
    <w:rsid w:val="00302AB7"/>
    <w:rsid w:val="00305468"/>
    <w:rsid w:val="003062A7"/>
    <w:rsid w:val="003067B7"/>
    <w:rsid w:val="00307418"/>
    <w:rsid w:val="00311C9D"/>
    <w:rsid w:val="00312407"/>
    <w:rsid w:val="00313CFF"/>
    <w:rsid w:val="00317056"/>
    <w:rsid w:val="00320861"/>
    <w:rsid w:val="0032278A"/>
    <w:rsid w:val="00323305"/>
    <w:rsid w:val="003257DD"/>
    <w:rsid w:val="00325E36"/>
    <w:rsid w:val="00330B7A"/>
    <w:rsid w:val="003329C7"/>
    <w:rsid w:val="00332ED8"/>
    <w:rsid w:val="00336CB4"/>
    <w:rsid w:val="00340FE0"/>
    <w:rsid w:val="00341470"/>
    <w:rsid w:val="00344769"/>
    <w:rsid w:val="0035089A"/>
    <w:rsid w:val="003514EB"/>
    <w:rsid w:val="003516F1"/>
    <w:rsid w:val="00352593"/>
    <w:rsid w:val="003576F4"/>
    <w:rsid w:val="003637F1"/>
    <w:rsid w:val="00364736"/>
    <w:rsid w:val="00371D4E"/>
    <w:rsid w:val="00374377"/>
    <w:rsid w:val="00380601"/>
    <w:rsid w:val="0038603B"/>
    <w:rsid w:val="00386227"/>
    <w:rsid w:val="0038755D"/>
    <w:rsid w:val="003926B5"/>
    <w:rsid w:val="0039349F"/>
    <w:rsid w:val="00395429"/>
    <w:rsid w:val="00396B73"/>
    <w:rsid w:val="003A2DB1"/>
    <w:rsid w:val="003A41A7"/>
    <w:rsid w:val="003B1913"/>
    <w:rsid w:val="003B22DC"/>
    <w:rsid w:val="003B67A3"/>
    <w:rsid w:val="003B6902"/>
    <w:rsid w:val="003C7848"/>
    <w:rsid w:val="003D34BD"/>
    <w:rsid w:val="003D7C7D"/>
    <w:rsid w:val="003E17B0"/>
    <w:rsid w:val="003E2A2F"/>
    <w:rsid w:val="003E2C40"/>
    <w:rsid w:val="003E354A"/>
    <w:rsid w:val="003E6085"/>
    <w:rsid w:val="003E7CD5"/>
    <w:rsid w:val="003F02C8"/>
    <w:rsid w:val="003F0936"/>
    <w:rsid w:val="003F12C2"/>
    <w:rsid w:val="003F3463"/>
    <w:rsid w:val="003F4877"/>
    <w:rsid w:val="003F6E25"/>
    <w:rsid w:val="004004A7"/>
    <w:rsid w:val="00400C6E"/>
    <w:rsid w:val="00401BA2"/>
    <w:rsid w:val="00402C5B"/>
    <w:rsid w:val="004039F4"/>
    <w:rsid w:val="004056FF"/>
    <w:rsid w:val="00405A08"/>
    <w:rsid w:val="00406FFD"/>
    <w:rsid w:val="00412BF7"/>
    <w:rsid w:val="00412EB0"/>
    <w:rsid w:val="00413B1D"/>
    <w:rsid w:val="00415689"/>
    <w:rsid w:val="0041695F"/>
    <w:rsid w:val="004178D2"/>
    <w:rsid w:val="00423840"/>
    <w:rsid w:val="004264DB"/>
    <w:rsid w:val="00430ABD"/>
    <w:rsid w:val="004355A9"/>
    <w:rsid w:val="0044094D"/>
    <w:rsid w:val="00444539"/>
    <w:rsid w:val="0044453C"/>
    <w:rsid w:val="0045280E"/>
    <w:rsid w:val="00454179"/>
    <w:rsid w:val="00455CDB"/>
    <w:rsid w:val="00455E14"/>
    <w:rsid w:val="00457DB1"/>
    <w:rsid w:val="004600D0"/>
    <w:rsid w:val="0046225E"/>
    <w:rsid w:val="00462F21"/>
    <w:rsid w:val="004664E0"/>
    <w:rsid w:val="00466C62"/>
    <w:rsid w:val="00467C52"/>
    <w:rsid w:val="00470C22"/>
    <w:rsid w:val="004725B8"/>
    <w:rsid w:val="00472DAE"/>
    <w:rsid w:val="00475104"/>
    <w:rsid w:val="004752DB"/>
    <w:rsid w:val="00477B86"/>
    <w:rsid w:val="0048045C"/>
    <w:rsid w:val="004811A9"/>
    <w:rsid w:val="0048188B"/>
    <w:rsid w:val="00482FD0"/>
    <w:rsid w:val="00486835"/>
    <w:rsid w:val="00490409"/>
    <w:rsid w:val="004A1CCA"/>
    <w:rsid w:val="004A35C3"/>
    <w:rsid w:val="004A501A"/>
    <w:rsid w:val="004B32A8"/>
    <w:rsid w:val="004B78F9"/>
    <w:rsid w:val="004C21E6"/>
    <w:rsid w:val="004C2975"/>
    <w:rsid w:val="004C4A96"/>
    <w:rsid w:val="004C6A23"/>
    <w:rsid w:val="004D128C"/>
    <w:rsid w:val="004D41E0"/>
    <w:rsid w:val="004D54F0"/>
    <w:rsid w:val="004E0B5C"/>
    <w:rsid w:val="004E2DAA"/>
    <w:rsid w:val="004E30B5"/>
    <w:rsid w:val="004E44C0"/>
    <w:rsid w:val="004E4DF1"/>
    <w:rsid w:val="004E5348"/>
    <w:rsid w:val="004E5563"/>
    <w:rsid w:val="004E5998"/>
    <w:rsid w:val="004E759D"/>
    <w:rsid w:val="004F2834"/>
    <w:rsid w:val="004F50ED"/>
    <w:rsid w:val="004F7980"/>
    <w:rsid w:val="00500394"/>
    <w:rsid w:val="00501A69"/>
    <w:rsid w:val="0050450C"/>
    <w:rsid w:val="00505571"/>
    <w:rsid w:val="00505C51"/>
    <w:rsid w:val="005131C1"/>
    <w:rsid w:val="0051385E"/>
    <w:rsid w:val="005149F6"/>
    <w:rsid w:val="00516E21"/>
    <w:rsid w:val="00516F85"/>
    <w:rsid w:val="00522E9A"/>
    <w:rsid w:val="00523051"/>
    <w:rsid w:val="005236EC"/>
    <w:rsid w:val="00523786"/>
    <w:rsid w:val="00523EBC"/>
    <w:rsid w:val="005242FE"/>
    <w:rsid w:val="00525CCB"/>
    <w:rsid w:val="0052643C"/>
    <w:rsid w:val="005275F5"/>
    <w:rsid w:val="00527E1E"/>
    <w:rsid w:val="0053025F"/>
    <w:rsid w:val="005302A2"/>
    <w:rsid w:val="005317AE"/>
    <w:rsid w:val="00533917"/>
    <w:rsid w:val="00536470"/>
    <w:rsid w:val="005364AC"/>
    <w:rsid w:val="005433AB"/>
    <w:rsid w:val="00550F5E"/>
    <w:rsid w:val="00560D8A"/>
    <w:rsid w:val="00562E9A"/>
    <w:rsid w:val="00573F10"/>
    <w:rsid w:val="00574D1B"/>
    <w:rsid w:val="00575415"/>
    <w:rsid w:val="0057684C"/>
    <w:rsid w:val="00582501"/>
    <w:rsid w:val="00583B79"/>
    <w:rsid w:val="00585B04"/>
    <w:rsid w:val="00585FBF"/>
    <w:rsid w:val="0058602E"/>
    <w:rsid w:val="005860D6"/>
    <w:rsid w:val="00591437"/>
    <w:rsid w:val="005962FB"/>
    <w:rsid w:val="00596353"/>
    <w:rsid w:val="005A1131"/>
    <w:rsid w:val="005A61EC"/>
    <w:rsid w:val="005B0E0B"/>
    <w:rsid w:val="005B137E"/>
    <w:rsid w:val="005B1F99"/>
    <w:rsid w:val="005B326E"/>
    <w:rsid w:val="005B450F"/>
    <w:rsid w:val="005B5DB7"/>
    <w:rsid w:val="005B7C62"/>
    <w:rsid w:val="005C164D"/>
    <w:rsid w:val="005C1A35"/>
    <w:rsid w:val="005C31A1"/>
    <w:rsid w:val="005C3636"/>
    <w:rsid w:val="005C5A5D"/>
    <w:rsid w:val="005D0C35"/>
    <w:rsid w:val="005D184A"/>
    <w:rsid w:val="005D7070"/>
    <w:rsid w:val="005D7329"/>
    <w:rsid w:val="005D77E6"/>
    <w:rsid w:val="005D7C40"/>
    <w:rsid w:val="005F10C6"/>
    <w:rsid w:val="005F11E3"/>
    <w:rsid w:val="005F26FE"/>
    <w:rsid w:val="005F48BD"/>
    <w:rsid w:val="005F77EB"/>
    <w:rsid w:val="00601F78"/>
    <w:rsid w:val="006022E1"/>
    <w:rsid w:val="00606F2C"/>
    <w:rsid w:val="00607EF0"/>
    <w:rsid w:val="0061283A"/>
    <w:rsid w:val="00612AA5"/>
    <w:rsid w:val="00613AD3"/>
    <w:rsid w:val="00615658"/>
    <w:rsid w:val="0061595A"/>
    <w:rsid w:val="00617413"/>
    <w:rsid w:val="00620161"/>
    <w:rsid w:val="00621242"/>
    <w:rsid w:val="00626054"/>
    <w:rsid w:val="00633EB0"/>
    <w:rsid w:val="0063591B"/>
    <w:rsid w:val="006359EC"/>
    <w:rsid w:val="0064260F"/>
    <w:rsid w:val="0064348D"/>
    <w:rsid w:val="00645967"/>
    <w:rsid w:val="00646126"/>
    <w:rsid w:val="00647AAA"/>
    <w:rsid w:val="00650C14"/>
    <w:rsid w:val="00652938"/>
    <w:rsid w:val="00654526"/>
    <w:rsid w:val="006560DB"/>
    <w:rsid w:val="006631DF"/>
    <w:rsid w:val="0066514B"/>
    <w:rsid w:val="0066614A"/>
    <w:rsid w:val="0066734E"/>
    <w:rsid w:val="00672A74"/>
    <w:rsid w:val="00672BB5"/>
    <w:rsid w:val="00676098"/>
    <w:rsid w:val="006801CB"/>
    <w:rsid w:val="00684B34"/>
    <w:rsid w:val="00684D0B"/>
    <w:rsid w:val="00686AE8"/>
    <w:rsid w:val="006903FA"/>
    <w:rsid w:val="006918E6"/>
    <w:rsid w:val="006924C6"/>
    <w:rsid w:val="006935BF"/>
    <w:rsid w:val="00694C08"/>
    <w:rsid w:val="006A0085"/>
    <w:rsid w:val="006A0D8A"/>
    <w:rsid w:val="006A120A"/>
    <w:rsid w:val="006A2B17"/>
    <w:rsid w:val="006A7D58"/>
    <w:rsid w:val="006B21C6"/>
    <w:rsid w:val="006B5123"/>
    <w:rsid w:val="006B5F78"/>
    <w:rsid w:val="006B6428"/>
    <w:rsid w:val="006B714E"/>
    <w:rsid w:val="006C10FA"/>
    <w:rsid w:val="006C37D0"/>
    <w:rsid w:val="006C3C50"/>
    <w:rsid w:val="006C5EF2"/>
    <w:rsid w:val="006C70E2"/>
    <w:rsid w:val="006D16DB"/>
    <w:rsid w:val="006D4F19"/>
    <w:rsid w:val="006D539D"/>
    <w:rsid w:val="006E23DA"/>
    <w:rsid w:val="006E245E"/>
    <w:rsid w:val="006E43C2"/>
    <w:rsid w:val="006E54BB"/>
    <w:rsid w:val="006E6C0F"/>
    <w:rsid w:val="006E6F97"/>
    <w:rsid w:val="006F10B6"/>
    <w:rsid w:val="006F276B"/>
    <w:rsid w:val="006F4767"/>
    <w:rsid w:val="006F4F8D"/>
    <w:rsid w:val="006F5204"/>
    <w:rsid w:val="006F563D"/>
    <w:rsid w:val="006F65C4"/>
    <w:rsid w:val="007021CF"/>
    <w:rsid w:val="0070284D"/>
    <w:rsid w:val="00703B18"/>
    <w:rsid w:val="00703B59"/>
    <w:rsid w:val="00706005"/>
    <w:rsid w:val="00706786"/>
    <w:rsid w:val="00707123"/>
    <w:rsid w:val="0071096D"/>
    <w:rsid w:val="007115C6"/>
    <w:rsid w:val="007127D5"/>
    <w:rsid w:val="0071432D"/>
    <w:rsid w:val="00716132"/>
    <w:rsid w:val="007161FE"/>
    <w:rsid w:val="00720CE2"/>
    <w:rsid w:val="00721D9C"/>
    <w:rsid w:val="00722CA5"/>
    <w:rsid w:val="00723912"/>
    <w:rsid w:val="00723B53"/>
    <w:rsid w:val="00727866"/>
    <w:rsid w:val="00732B2E"/>
    <w:rsid w:val="00732DDD"/>
    <w:rsid w:val="00735C81"/>
    <w:rsid w:val="00735F13"/>
    <w:rsid w:val="00740F71"/>
    <w:rsid w:val="0074292E"/>
    <w:rsid w:val="0074423C"/>
    <w:rsid w:val="00745118"/>
    <w:rsid w:val="0074643F"/>
    <w:rsid w:val="00746E29"/>
    <w:rsid w:val="0075233F"/>
    <w:rsid w:val="007527B4"/>
    <w:rsid w:val="007551B1"/>
    <w:rsid w:val="007609CA"/>
    <w:rsid w:val="00767E3D"/>
    <w:rsid w:val="007745BD"/>
    <w:rsid w:val="0077631C"/>
    <w:rsid w:val="007812F1"/>
    <w:rsid w:val="00781FB0"/>
    <w:rsid w:val="00782F02"/>
    <w:rsid w:val="00784976"/>
    <w:rsid w:val="007869FC"/>
    <w:rsid w:val="00790B29"/>
    <w:rsid w:val="007943E5"/>
    <w:rsid w:val="007A0E51"/>
    <w:rsid w:val="007A21E7"/>
    <w:rsid w:val="007A27FC"/>
    <w:rsid w:val="007A3029"/>
    <w:rsid w:val="007A5F37"/>
    <w:rsid w:val="007A63A0"/>
    <w:rsid w:val="007B0140"/>
    <w:rsid w:val="007B4C4E"/>
    <w:rsid w:val="007B7D05"/>
    <w:rsid w:val="007B7E07"/>
    <w:rsid w:val="007C00F8"/>
    <w:rsid w:val="007C1B34"/>
    <w:rsid w:val="007D16F1"/>
    <w:rsid w:val="007D31C4"/>
    <w:rsid w:val="007D4588"/>
    <w:rsid w:val="007E0EB4"/>
    <w:rsid w:val="007E2D82"/>
    <w:rsid w:val="007E5A5E"/>
    <w:rsid w:val="007E5EDE"/>
    <w:rsid w:val="007F0FC9"/>
    <w:rsid w:val="007F2ED4"/>
    <w:rsid w:val="007F40F3"/>
    <w:rsid w:val="007F5713"/>
    <w:rsid w:val="007F5AA9"/>
    <w:rsid w:val="007F79A9"/>
    <w:rsid w:val="007F7F1A"/>
    <w:rsid w:val="00804453"/>
    <w:rsid w:val="00805664"/>
    <w:rsid w:val="00811B4B"/>
    <w:rsid w:val="00816D09"/>
    <w:rsid w:val="008173F7"/>
    <w:rsid w:val="008222C5"/>
    <w:rsid w:val="008230DC"/>
    <w:rsid w:val="00824F61"/>
    <w:rsid w:val="008317FE"/>
    <w:rsid w:val="0083419B"/>
    <w:rsid w:val="00836F5A"/>
    <w:rsid w:val="0084365A"/>
    <w:rsid w:val="0085131B"/>
    <w:rsid w:val="0085188A"/>
    <w:rsid w:val="008553E2"/>
    <w:rsid w:val="00856D3D"/>
    <w:rsid w:val="008577FA"/>
    <w:rsid w:val="00862BAB"/>
    <w:rsid w:val="008632C9"/>
    <w:rsid w:val="008667AE"/>
    <w:rsid w:val="008673A0"/>
    <w:rsid w:val="00870A09"/>
    <w:rsid w:val="008721A8"/>
    <w:rsid w:val="008746EC"/>
    <w:rsid w:val="00880B88"/>
    <w:rsid w:val="0088117D"/>
    <w:rsid w:val="008838FC"/>
    <w:rsid w:val="00885AEF"/>
    <w:rsid w:val="00887600"/>
    <w:rsid w:val="00890278"/>
    <w:rsid w:val="0089162F"/>
    <w:rsid w:val="00892DCC"/>
    <w:rsid w:val="00894705"/>
    <w:rsid w:val="008955E5"/>
    <w:rsid w:val="00896FC3"/>
    <w:rsid w:val="00897451"/>
    <w:rsid w:val="00897745"/>
    <w:rsid w:val="00897B20"/>
    <w:rsid w:val="008A1E1E"/>
    <w:rsid w:val="008A235F"/>
    <w:rsid w:val="008A2A0F"/>
    <w:rsid w:val="008A3E06"/>
    <w:rsid w:val="008A6E2E"/>
    <w:rsid w:val="008A6ECD"/>
    <w:rsid w:val="008B281A"/>
    <w:rsid w:val="008B284B"/>
    <w:rsid w:val="008B7384"/>
    <w:rsid w:val="008B7AE0"/>
    <w:rsid w:val="008B7B94"/>
    <w:rsid w:val="008C6341"/>
    <w:rsid w:val="008D216D"/>
    <w:rsid w:val="008D3311"/>
    <w:rsid w:val="008D47B0"/>
    <w:rsid w:val="008D6BB4"/>
    <w:rsid w:val="008E131F"/>
    <w:rsid w:val="008E1DF0"/>
    <w:rsid w:val="008E23B8"/>
    <w:rsid w:val="008E7D10"/>
    <w:rsid w:val="008F159C"/>
    <w:rsid w:val="008F2238"/>
    <w:rsid w:val="008F2536"/>
    <w:rsid w:val="008F30BB"/>
    <w:rsid w:val="009001D6"/>
    <w:rsid w:val="00900AD0"/>
    <w:rsid w:val="00904504"/>
    <w:rsid w:val="00905B29"/>
    <w:rsid w:val="0090680E"/>
    <w:rsid w:val="00912906"/>
    <w:rsid w:val="00913167"/>
    <w:rsid w:val="00920890"/>
    <w:rsid w:val="00922CC5"/>
    <w:rsid w:val="0092505B"/>
    <w:rsid w:val="00926C35"/>
    <w:rsid w:val="009309C2"/>
    <w:rsid w:val="00931B08"/>
    <w:rsid w:val="00932EC5"/>
    <w:rsid w:val="00936614"/>
    <w:rsid w:val="009403CD"/>
    <w:rsid w:val="00940773"/>
    <w:rsid w:val="00941331"/>
    <w:rsid w:val="00941E39"/>
    <w:rsid w:val="009425A2"/>
    <w:rsid w:val="009430CB"/>
    <w:rsid w:val="00945331"/>
    <w:rsid w:val="009456FC"/>
    <w:rsid w:val="00952778"/>
    <w:rsid w:val="00953149"/>
    <w:rsid w:val="00957FC0"/>
    <w:rsid w:val="00963D85"/>
    <w:rsid w:val="00970630"/>
    <w:rsid w:val="00970D84"/>
    <w:rsid w:val="0097386D"/>
    <w:rsid w:val="009743AB"/>
    <w:rsid w:val="00981839"/>
    <w:rsid w:val="00981DAD"/>
    <w:rsid w:val="00985410"/>
    <w:rsid w:val="00987082"/>
    <w:rsid w:val="00993C25"/>
    <w:rsid w:val="0099768B"/>
    <w:rsid w:val="00997BB8"/>
    <w:rsid w:val="009A1809"/>
    <w:rsid w:val="009A4E21"/>
    <w:rsid w:val="009A5A06"/>
    <w:rsid w:val="009A7CFD"/>
    <w:rsid w:val="009B63C6"/>
    <w:rsid w:val="009B64FA"/>
    <w:rsid w:val="009B6BD9"/>
    <w:rsid w:val="009C1EAF"/>
    <w:rsid w:val="009C24A9"/>
    <w:rsid w:val="009D03E3"/>
    <w:rsid w:val="009D537B"/>
    <w:rsid w:val="009D618C"/>
    <w:rsid w:val="009D7537"/>
    <w:rsid w:val="009E3015"/>
    <w:rsid w:val="009E59C0"/>
    <w:rsid w:val="009E7E68"/>
    <w:rsid w:val="009F385B"/>
    <w:rsid w:val="009F625A"/>
    <w:rsid w:val="009F6AB2"/>
    <w:rsid w:val="009F763E"/>
    <w:rsid w:val="009F7D5E"/>
    <w:rsid w:val="00A05317"/>
    <w:rsid w:val="00A05B63"/>
    <w:rsid w:val="00A10933"/>
    <w:rsid w:val="00A10A46"/>
    <w:rsid w:val="00A127DD"/>
    <w:rsid w:val="00A12C4C"/>
    <w:rsid w:val="00A134A6"/>
    <w:rsid w:val="00A15789"/>
    <w:rsid w:val="00A246ED"/>
    <w:rsid w:val="00A300B3"/>
    <w:rsid w:val="00A34C2F"/>
    <w:rsid w:val="00A35ABF"/>
    <w:rsid w:val="00A35C40"/>
    <w:rsid w:val="00A37679"/>
    <w:rsid w:val="00A41783"/>
    <w:rsid w:val="00A42C61"/>
    <w:rsid w:val="00A44CFA"/>
    <w:rsid w:val="00A4503F"/>
    <w:rsid w:val="00A45B17"/>
    <w:rsid w:val="00A45EAB"/>
    <w:rsid w:val="00A467F0"/>
    <w:rsid w:val="00A46AD0"/>
    <w:rsid w:val="00A52BCA"/>
    <w:rsid w:val="00A532C0"/>
    <w:rsid w:val="00A536EB"/>
    <w:rsid w:val="00A62792"/>
    <w:rsid w:val="00A660D1"/>
    <w:rsid w:val="00A66F9B"/>
    <w:rsid w:val="00A7366A"/>
    <w:rsid w:val="00A74E05"/>
    <w:rsid w:val="00A7640D"/>
    <w:rsid w:val="00A80495"/>
    <w:rsid w:val="00A805F9"/>
    <w:rsid w:val="00A80CAD"/>
    <w:rsid w:val="00A81796"/>
    <w:rsid w:val="00A849BF"/>
    <w:rsid w:val="00A879A3"/>
    <w:rsid w:val="00A91042"/>
    <w:rsid w:val="00A922F4"/>
    <w:rsid w:val="00AA2661"/>
    <w:rsid w:val="00AA68AD"/>
    <w:rsid w:val="00AA68C8"/>
    <w:rsid w:val="00AB14AC"/>
    <w:rsid w:val="00AB4C6D"/>
    <w:rsid w:val="00AB5115"/>
    <w:rsid w:val="00AB6FD2"/>
    <w:rsid w:val="00AB7C0C"/>
    <w:rsid w:val="00AC256C"/>
    <w:rsid w:val="00AC2801"/>
    <w:rsid w:val="00AC4EA8"/>
    <w:rsid w:val="00AC5324"/>
    <w:rsid w:val="00AD0D89"/>
    <w:rsid w:val="00AD4A51"/>
    <w:rsid w:val="00AD67DA"/>
    <w:rsid w:val="00AE4B17"/>
    <w:rsid w:val="00AE4FC2"/>
    <w:rsid w:val="00AE5841"/>
    <w:rsid w:val="00AE5C1B"/>
    <w:rsid w:val="00AE7824"/>
    <w:rsid w:val="00AF1CBA"/>
    <w:rsid w:val="00AF208F"/>
    <w:rsid w:val="00AF2455"/>
    <w:rsid w:val="00AF2CC9"/>
    <w:rsid w:val="00AF7510"/>
    <w:rsid w:val="00B01901"/>
    <w:rsid w:val="00B0291C"/>
    <w:rsid w:val="00B02C0E"/>
    <w:rsid w:val="00B05CB7"/>
    <w:rsid w:val="00B1130C"/>
    <w:rsid w:val="00B2178E"/>
    <w:rsid w:val="00B21D98"/>
    <w:rsid w:val="00B27344"/>
    <w:rsid w:val="00B27B5B"/>
    <w:rsid w:val="00B31EA4"/>
    <w:rsid w:val="00B32A50"/>
    <w:rsid w:val="00B33711"/>
    <w:rsid w:val="00B378C6"/>
    <w:rsid w:val="00B41101"/>
    <w:rsid w:val="00B4304A"/>
    <w:rsid w:val="00B60570"/>
    <w:rsid w:val="00B60585"/>
    <w:rsid w:val="00B611D7"/>
    <w:rsid w:val="00B70212"/>
    <w:rsid w:val="00B73978"/>
    <w:rsid w:val="00B75AA0"/>
    <w:rsid w:val="00B82EA2"/>
    <w:rsid w:val="00B83463"/>
    <w:rsid w:val="00B94073"/>
    <w:rsid w:val="00BA2DA3"/>
    <w:rsid w:val="00BA3A73"/>
    <w:rsid w:val="00BA3FE0"/>
    <w:rsid w:val="00BA5BE5"/>
    <w:rsid w:val="00BB0AEF"/>
    <w:rsid w:val="00BB6DA8"/>
    <w:rsid w:val="00BC3487"/>
    <w:rsid w:val="00BD2C07"/>
    <w:rsid w:val="00BD5E0B"/>
    <w:rsid w:val="00BD74AD"/>
    <w:rsid w:val="00BE0AAD"/>
    <w:rsid w:val="00BE2FB9"/>
    <w:rsid w:val="00BE421A"/>
    <w:rsid w:val="00BE51CD"/>
    <w:rsid w:val="00BE6558"/>
    <w:rsid w:val="00BE7CE1"/>
    <w:rsid w:val="00BF05EB"/>
    <w:rsid w:val="00BF19B5"/>
    <w:rsid w:val="00BF289C"/>
    <w:rsid w:val="00BF28EA"/>
    <w:rsid w:val="00BF40D6"/>
    <w:rsid w:val="00BF425E"/>
    <w:rsid w:val="00BF4347"/>
    <w:rsid w:val="00C01E06"/>
    <w:rsid w:val="00C029CF"/>
    <w:rsid w:val="00C042E5"/>
    <w:rsid w:val="00C046DB"/>
    <w:rsid w:val="00C07329"/>
    <w:rsid w:val="00C1252A"/>
    <w:rsid w:val="00C12F39"/>
    <w:rsid w:val="00C130D3"/>
    <w:rsid w:val="00C149F2"/>
    <w:rsid w:val="00C15F62"/>
    <w:rsid w:val="00C16A11"/>
    <w:rsid w:val="00C172E6"/>
    <w:rsid w:val="00C17519"/>
    <w:rsid w:val="00C207E0"/>
    <w:rsid w:val="00C20953"/>
    <w:rsid w:val="00C213F9"/>
    <w:rsid w:val="00C22F4A"/>
    <w:rsid w:val="00C26A7C"/>
    <w:rsid w:val="00C321A5"/>
    <w:rsid w:val="00C413CB"/>
    <w:rsid w:val="00C4585B"/>
    <w:rsid w:val="00C51DBE"/>
    <w:rsid w:val="00C52A60"/>
    <w:rsid w:val="00C565CD"/>
    <w:rsid w:val="00C6483C"/>
    <w:rsid w:val="00C66D0C"/>
    <w:rsid w:val="00C74843"/>
    <w:rsid w:val="00C804BA"/>
    <w:rsid w:val="00C80BE7"/>
    <w:rsid w:val="00C848F5"/>
    <w:rsid w:val="00C86403"/>
    <w:rsid w:val="00C86DD4"/>
    <w:rsid w:val="00C90921"/>
    <w:rsid w:val="00C913AB"/>
    <w:rsid w:val="00C9432E"/>
    <w:rsid w:val="00C9461A"/>
    <w:rsid w:val="00C94DA7"/>
    <w:rsid w:val="00C9703C"/>
    <w:rsid w:val="00CA0808"/>
    <w:rsid w:val="00CA0C2E"/>
    <w:rsid w:val="00CA0ED6"/>
    <w:rsid w:val="00CA1520"/>
    <w:rsid w:val="00CA1AAF"/>
    <w:rsid w:val="00CA2D7B"/>
    <w:rsid w:val="00CA591F"/>
    <w:rsid w:val="00CA61FD"/>
    <w:rsid w:val="00CB00C8"/>
    <w:rsid w:val="00CB0AFA"/>
    <w:rsid w:val="00CB2153"/>
    <w:rsid w:val="00CB2AB7"/>
    <w:rsid w:val="00CB2D3A"/>
    <w:rsid w:val="00CB4848"/>
    <w:rsid w:val="00CB5F3D"/>
    <w:rsid w:val="00CB6DE7"/>
    <w:rsid w:val="00CB70E9"/>
    <w:rsid w:val="00CC4637"/>
    <w:rsid w:val="00CD00BD"/>
    <w:rsid w:val="00CD0FA3"/>
    <w:rsid w:val="00CD3E20"/>
    <w:rsid w:val="00CE0E0E"/>
    <w:rsid w:val="00CE16B1"/>
    <w:rsid w:val="00CE3748"/>
    <w:rsid w:val="00CE5899"/>
    <w:rsid w:val="00CE6000"/>
    <w:rsid w:val="00CE7AA1"/>
    <w:rsid w:val="00CF0C24"/>
    <w:rsid w:val="00CF0E41"/>
    <w:rsid w:val="00CF1961"/>
    <w:rsid w:val="00D048A5"/>
    <w:rsid w:val="00D11825"/>
    <w:rsid w:val="00D12D75"/>
    <w:rsid w:val="00D13A74"/>
    <w:rsid w:val="00D15112"/>
    <w:rsid w:val="00D168EF"/>
    <w:rsid w:val="00D17B0F"/>
    <w:rsid w:val="00D217B8"/>
    <w:rsid w:val="00D22B51"/>
    <w:rsid w:val="00D258D1"/>
    <w:rsid w:val="00D306DD"/>
    <w:rsid w:val="00D30AEC"/>
    <w:rsid w:val="00D3198A"/>
    <w:rsid w:val="00D334BE"/>
    <w:rsid w:val="00D33C47"/>
    <w:rsid w:val="00D34636"/>
    <w:rsid w:val="00D3659A"/>
    <w:rsid w:val="00D36989"/>
    <w:rsid w:val="00D422A9"/>
    <w:rsid w:val="00D4281D"/>
    <w:rsid w:val="00D429D6"/>
    <w:rsid w:val="00D46073"/>
    <w:rsid w:val="00D505B0"/>
    <w:rsid w:val="00D529AD"/>
    <w:rsid w:val="00D5449B"/>
    <w:rsid w:val="00D558AF"/>
    <w:rsid w:val="00D56114"/>
    <w:rsid w:val="00D562E4"/>
    <w:rsid w:val="00D60EB1"/>
    <w:rsid w:val="00D61D00"/>
    <w:rsid w:val="00D64296"/>
    <w:rsid w:val="00D6449D"/>
    <w:rsid w:val="00D66155"/>
    <w:rsid w:val="00D663AB"/>
    <w:rsid w:val="00D67AC2"/>
    <w:rsid w:val="00D72BE4"/>
    <w:rsid w:val="00D72C7B"/>
    <w:rsid w:val="00D7383A"/>
    <w:rsid w:val="00D75100"/>
    <w:rsid w:val="00D754F0"/>
    <w:rsid w:val="00D769B8"/>
    <w:rsid w:val="00D77E4D"/>
    <w:rsid w:val="00D814FB"/>
    <w:rsid w:val="00D82A5A"/>
    <w:rsid w:val="00D84252"/>
    <w:rsid w:val="00D84794"/>
    <w:rsid w:val="00D84EB8"/>
    <w:rsid w:val="00D8762B"/>
    <w:rsid w:val="00D87748"/>
    <w:rsid w:val="00D93F7E"/>
    <w:rsid w:val="00D95FB8"/>
    <w:rsid w:val="00D97B93"/>
    <w:rsid w:val="00DA22B7"/>
    <w:rsid w:val="00DA4BF0"/>
    <w:rsid w:val="00DA5951"/>
    <w:rsid w:val="00DA7BD5"/>
    <w:rsid w:val="00DB20E8"/>
    <w:rsid w:val="00DB455F"/>
    <w:rsid w:val="00DB4BFF"/>
    <w:rsid w:val="00DB6BF7"/>
    <w:rsid w:val="00DC03CE"/>
    <w:rsid w:val="00DC04C3"/>
    <w:rsid w:val="00DC0AAF"/>
    <w:rsid w:val="00DC34EA"/>
    <w:rsid w:val="00DC4B9E"/>
    <w:rsid w:val="00DC4C51"/>
    <w:rsid w:val="00DC5AD5"/>
    <w:rsid w:val="00DD2176"/>
    <w:rsid w:val="00DD4C41"/>
    <w:rsid w:val="00DD4D0A"/>
    <w:rsid w:val="00DD692A"/>
    <w:rsid w:val="00DD6BF4"/>
    <w:rsid w:val="00DD7A42"/>
    <w:rsid w:val="00DE29BF"/>
    <w:rsid w:val="00DE7A1F"/>
    <w:rsid w:val="00DF1BEC"/>
    <w:rsid w:val="00DF2842"/>
    <w:rsid w:val="00DF4BAA"/>
    <w:rsid w:val="00DF50AC"/>
    <w:rsid w:val="00DF514E"/>
    <w:rsid w:val="00DF5CC0"/>
    <w:rsid w:val="00DF6FDB"/>
    <w:rsid w:val="00DF7A6D"/>
    <w:rsid w:val="00DF7EDA"/>
    <w:rsid w:val="00E012E6"/>
    <w:rsid w:val="00E0140C"/>
    <w:rsid w:val="00E03223"/>
    <w:rsid w:val="00E03A96"/>
    <w:rsid w:val="00E04875"/>
    <w:rsid w:val="00E06DB6"/>
    <w:rsid w:val="00E12B70"/>
    <w:rsid w:val="00E14C64"/>
    <w:rsid w:val="00E14E48"/>
    <w:rsid w:val="00E157FB"/>
    <w:rsid w:val="00E162B0"/>
    <w:rsid w:val="00E16A37"/>
    <w:rsid w:val="00E224CB"/>
    <w:rsid w:val="00E244E2"/>
    <w:rsid w:val="00E3056A"/>
    <w:rsid w:val="00E324B6"/>
    <w:rsid w:val="00E35392"/>
    <w:rsid w:val="00E36721"/>
    <w:rsid w:val="00E3688F"/>
    <w:rsid w:val="00E42DB3"/>
    <w:rsid w:val="00E51981"/>
    <w:rsid w:val="00E539F8"/>
    <w:rsid w:val="00E541C4"/>
    <w:rsid w:val="00E60688"/>
    <w:rsid w:val="00E613EA"/>
    <w:rsid w:val="00E639C1"/>
    <w:rsid w:val="00E66038"/>
    <w:rsid w:val="00E67EC1"/>
    <w:rsid w:val="00E74050"/>
    <w:rsid w:val="00E82B6D"/>
    <w:rsid w:val="00E82F1F"/>
    <w:rsid w:val="00E84E73"/>
    <w:rsid w:val="00E855D6"/>
    <w:rsid w:val="00E86850"/>
    <w:rsid w:val="00E86890"/>
    <w:rsid w:val="00E90885"/>
    <w:rsid w:val="00E91950"/>
    <w:rsid w:val="00E92564"/>
    <w:rsid w:val="00E938F1"/>
    <w:rsid w:val="00E96029"/>
    <w:rsid w:val="00E975B4"/>
    <w:rsid w:val="00EA4158"/>
    <w:rsid w:val="00EA6644"/>
    <w:rsid w:val="00EB3E57"/>
    <w:rsid w:val="00EC1391"/>
    <w:rsid w:val="00EC1898"/>
    <w:rsid w:val="00EC2744"/>
    <w:rsid w:val="00EC2DC8"/>
    <w:rsid w:val="00EC62C5"/>
    <w:rsid w:val="00EC6448"/>
    <w:rsid w:val="00ED24F1"/>
    <w:rsid w:val="00EE02BC"/>
    <w:rsid w:val="00EE566F"/>
    <w:rsid w:val="00EE7DCD"/>
    <w:rsid w:val="00EF0DA9"/>
    <w:rsid w:val="00F00A32"/>
    <w:rsid w:val="00F02415"/>
    <w:rsid w:val="00F02C6C"/>
    <w:rsid w:val="00F04B2A"/>
    <w:rsid w:val="00F06160"/>
    <w:rsid w:val="00F11EFE"/>
    <w:rsid w:val="00F2065E"/>
    <w:rsid w:val="00F22704"/>
    <w:rsid w:val="00F256CA"/>
    <w:rsid w:val="00F30B29"/>
    <w:rsid w:val="00F30FA0"/>
    <w:rsid w:val="00F3220C"/>
    <w:rsid w:val="00F36035"/>
    <w:rsid w:val="00F378D9"/>
    <w:rsid w:val="00F423A5"/>
    <w:rsid w:val="00F42E95"/>
    <w:rsid w:val="00F44A83"/>
    <w:rsid w:val="00F46E2A"/>
    <w:rsid w:val="00F47488"/>
    <w:rsid w:val="00F47B59"/>
    <w:rsid w:val="00F5004D"/>
    <w:rsid w:val="00F5361C"/>
    <w:rsid w:val="00F54DF9"/>
    <w:rsid w:val="00F550FB"/>
    <w:rsid w:val="00F57C9C"/>
    <w:rsid w:val="00F62159"/>
    <w:rsid w:val="00F6281A"/>
    <w:rsid w:val="00F64F2E"/>
    <w:rsid w:val="00F71640"/>
    <w:rsid w:val="00F73525"/>
    <w:rsid w:val="00F75288"/>
    <w:rsid w:val="00F77017"/>
    <w:rsid w:val="00F7723F"/>
    <w:rsid w:val="00F81C87"/>
    <w:rsid w:val="00F855EF"/>
    <w:rsid w:val="00F900B2"/>
    <w:rsid w:val="00F930F7"/>
    <w:rsid w:val="00F93BD3"/>
    <w:rsid w:val="00F93C15"/>
    <w:rsid w:val="00F93F3A"/>
    <w:rsid w:val="00F9655D"/>
    <w:rsid w:val="00F9754D"/>
    <w:rsid w:val="00FB1DC0"/>
    <w:rsid w:val="00FB21D8"/>
    <w:rsid w:val="00FB4FD1"/>
    <w:rsid w:val="00FB6967"/>
    <w:rsid w:val="00FC167F"/>
    <w:rsid w:val="00FC5893"/>
    <w:rsid w:val="00FC6278"/>
    <w:rsid w:val="00FC6870"/>
    <w:rsid w:val="00FD2D89"/>
    <w:rsid w:val="00FD5B76"/>
    <w:rsid w:val="00FD7590"/>
    <w:rsid w:val="00FE18ED"/>
    <w:rsid w:val="00FE2771"/>
    <w:rsid w:val="00FE53EF"/>
    <w:rsid w:val="00FE71C5"/>
    <w:rsid w:val="00FF0C76"/>
    <w:rsid w:val="00FF2370"/>
    <w:rsid w:val="00FF4987"/>
    <w:rsid w:val="00FF50E3"/>
    <w:rsid w:val="00FF5DEA"/>
    <w:rsid w:val="00FF7518"/>
    <w:rsid w:val="260F6C33"/>
    <w:rsid w:val="375DB2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1CD4EC0"/>
  <w15:docId w15:val="{88B512D5-DEED-41A9-961D-44B09824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190C2A"/>
    <w:rPr>
      <w:color w:val="808080"/>
    </w:rPr>
  </w:style>
  <w:style w:type="character" w:customStyle="1" w:styleId="FooterChar">
    <w:name w:val="Footer Char"/>
    <w:basedOn w:val="DefaultParagraphFont"/>
    <w:link w:val="Footer"/>
    <w:uiPriority w:val="99"/>
    <w:rsid w:val="0008719C"/>
    <w:rPr>
      <w:sz w:val="24"/>
      <w:szCs w:val="24"/>
    </w:rPr>
  </w:style>
  <w:style w:type="paragraph" w:styleId="NoSpacing">
    <w:name w:val="No Spacing"/>
    <w:uiPriority w:val="1"/>
    <w:qFormat/>
    <w:rsid w:val="006903F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771436462">
      <w:bodyDiv w:val="1"/>
      <w:marLeft w:val="0"/>
      <w:marRight w:val="0"/>
      <w:marTop w:val="0"/>
      <w:marBottom w:val="0"/>
      <w:divBdr>
        <w:top w:val="none" w:sz="0" w:space="0" w:color="auto"/>
        <w:left w:val="none" w:sz="0" w:space="0" w:color="auto"/>
        <w:bottom w:val="none" w:sz="0" w:space="0" w:color="auto"/>
        <w:right w:val="none" w:sz="0" w:space="0" w:color="auto"/>
      </w:divBdr>
      <w:divsChild>
        <w:div w:id="1859853639">
          <w:marLeft w:val="446"/>
          <w:marRight w:val="0"/>
          <w:marTop w:val="82"/>
          <w:marBottom w:val="160"/>
          <w:divBdr>
            <w:top w:val="none" w:sz="0" w:space="0" w:color="auto"/>
            <w:left w:val="none" w:sz="0" w:space="0" w:color="auto"/>
            <w:bottom w:val="none" w:sz="0" w:space="0" w:color="auto"/>
            <w:right w:val="none" w:sz="0" w:space="0" w:color="auto"/>
          </w:divBdr>
        </w:div>
        <w:div w:id="1390153899">
          <w:marLeft w:val="446"/>
          <w:marRight w:val="0"/>
          <w:marTop w:val="82"/>
          <w:marBottom w:val="160"/>
          <w:divBdr>
            <w:top w:val="none" w:sz="0" w:space="0" w:color="auto"/>
            <w:left w:val="none" w:sz="0" w:space="0" w:color="auto"/>
            <w:bottom w:val="none" w:sz="0" w:space="0" w:color="auto"/>
            <w:right w:val="none" w:sz="0" w:space="0" w:color="auto"/>
          </w:divBdr>
        </w:div>
        <w:div w:id="624584565">
          <w:marLeft w:val="446"/>
          <w:marRight w:val="0"/>
          <w:marTop w:val="82"/>
          <w:marBottom w:val="160"/>
          <w:divBdr>
            <w:top w:val="none" w:sz="0" w:space="0" w:color="auto"/>
            <w:left w:val="none" w:sz="0" w:space="0" w:color="auto"/>
            <w:bottom w:val="none" w:sz="0" w:space="0" w:color="auto"/>
            <w:right w:val="none" w:sz="0" w:space="0" w:color="auto"/>
          </w:divBdr>
        </w:div>
        <w:div w:id="224072660">
          <w:marLeft w:val="446"/>
          <w:marRight w:val="0"/>
          <w:marTop w:val="82"/>
          <w:marBottom w:val="160"/>
          <w:divBdr>
            <w:top w:val="none" w:sz="0" w:space="0" w:color="auto"/>
            <w:left w:val="none" w:sz="0" w:space="0" w:color="auto"/>
            <w:bottom w:val="none" w:sz="0" w:space="0" w:color="auto"/>
            <w:right w:val="none" w:sz="0" w:space="0" w:color="auto"/>
          </w:divBdr>
        </w:div>
        <w:div w:id="218396336">
          <w:marLeft w:val="446"/>
          <w:marRight w:val="0"/>
          <w:marTop w:val="82"/>
          <w:marBottom w:val="160"/>
          <w:divBdr>
            <w:top w:val="none" w:sz="0" w:space="0" w:color="auto"/>
            <w:left w:val="none" w:sz="0" w:space="0" w:color="auto"/>
            <w:bottom w:val="none" w:sz="0" w:space="0" w:color="auto"/>
            <w:right w:val="none" w:sz="0" w:space="0" w:color="auto"/>
          </w:divBdr>
        </w:div>
        <w:div w:id="1977225342">
          <w:marLeft w:val="446"/>
          <w:marRight w:val="0"/>
          <w:marTop w:val="82"/>
          <w:marBottom w:val="160"/>
          <w:divBdr>
            <w:top w:val="none" w:sz="0" w:space="0" w:color="auto"/>
            <w:left w:val="none" w:sz="0" w:space="0" w:color="auto"/>
            <w:bottom w:val="none" w:sz="0" w:space="0" w:color="auto"/>
            <w:right w:val="none" w:sz="0" w:space="0" w:color="auto"/>
          </w:divBdr>
        </w:div>
        <w:div w:id="530726941">
          <w:marLeft w:val="446"/>
          <w:marRight w:val="0"/>
          <w:marTop w:val="82"/>
          <w:marBottom w:val="160"/>
          <w:divBdr>
            <w:top w:val="none" w:sz="0" w:space="0" w:color="auto"/>
            <w:left w:val="none" w:sz="0" w:space="0" w:color="auto"/>
            <w:bottom w:val="none" w:sz="0" w:space="0" w:color="auto"/>
            <w:right w:val="none" w:sz="0" w:space="0" w:color="auto"/>
          </w:divBdr>
        </w:div>
        <w:div w:id="442578627">
          <w:marLeft w:val="446"/>
          <w:marRight w:val="0"/>
          <w:marTop w:val="82"/>
          <w:marBottom w:val="160"/>
          <w:divBdr>
            <w:top w:val="none" w:sz="0" w:space="0" w:color="auto"/>
            <w:left w:val="none" w:sz="0" w:space="0" w:color="auto"/>
            <w:bottom w:val="none" w:sz="0" w:space="0" w:color="auto"/>
            <w:right w:val="none" w:sz="0" w:space="0" w:color="auto"/>
          </w:divBdr>
        </w:div>
        <w:div w:id="956108299">
          <w:marLeft w:val="446"/>
          <w:marRight w:val="0"/>
          <w:marTop w:val="82"/>
          <w:marBottom w:val="160"/>
          <w:divBdr>
            <w:top w:val="none" w:sz="0" w:space="0" w:color="auto"/>
            <w:left w:val="none" w:sz="0" w:space="0" w:color="auto"/>
            <w:bottom w:val="none" w:sz="0" w:space="0" w:color="auto"/>
            <w:right w:val="none" w:sz="0" w:space="0" w:color="auto"/>
          </w:divBdr>
        </w:div>
        <w:div w:id="1849903036">
          <w:marLeft w:val="446"/>
          <w:marRight w:val="0"/>
          <w:marTop w:val="82"/>
          <w:marBottom w:val="160"/>
          <w:divBdr>
            <w:top w:val="none" w:sz="0" w:space="0" w:color="auto"/>
            <w:left w:val="none" w:sz="0" w:space="0" w:color="auto"/>
            <w:bottom w:val="none" w:sz="0" w:space="0" w:color="auto"/>
            <w:right w:val="none" w:sz="0" w:space="0" w:color="auto"/>
          </w:divBdr>
        </w:div>
        <w:div w:id="1198615884">
          <w:marLeft w:val="446"/>
          <w:marRight w:val="0"/>
          <w:marTop w:val="82"/>
          <w:marBottom w:val="160"/>
          <w:divBdr>
            <w:top w:val="none" w:sz="0" w:space="0" w:color="auto"/>
            <w:left w:val="none" w:sz="0" w:space="0" w:color="auto"/>
            <w:bottom w:val="none" w:sz="0" w:space="0" w:color="auto"/>
            <w:right w:val="none" w:sz="0" w:space="0" w:color="auto"/>
          </w:divBdr>
        </w:div>
      </w:divsChild>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468088125">
      <w:bodyDiv w:val="1"/>
      <w:marLeft w:val="0"/>
      <w:marRight w:val="0"/>
      <w:marTop w:val="0"/>
      <w:marBottom w:val="0"/>
      <w:divBdr>
        <w:top w:val="none" w:sz="0" w:space="0" w:color="auto"/>
        <w:left w:val="none" w:sz="0" w:space="0" w:color="auto"/>
        <w:bottom w:val="none" w:sz="0" w:space="0" w:color="auto"/>
        <w:right w:val="none" w:sz="0" w:space="0" w:color="auto"/>
      </w:divBdr>
      <w:divsChild>
        <w:div w:id="89085942">
          <w:marLeft w:val="446"/>
          <w:marRight w:val="0"/>
          <w:marTop w:val="82"/>
          <w:marBottom w:val="160"/>
          <w:divBdr>
            <w:top w:val="none" w:sz="0" w:space="0" w:color="auto"/>
            <w:left w:val="none" w:sz="0" w:space="0" w:color="auto"/>
            <w:bottom w:val="none" w:sz="0" w:space="0" w:color="auto"/>
            <w:right w:val="none" w:sz="0" w:space="0" w:color="auto"/>
          </w:divBdr>
        </w:div>
        <w:div w:id="1759138159">
          <w:marLeft w:val="446"/>
          <w:marRight w:val="0"/>
          <w:marTop w:val="82"/>
          <w:marBottom w:val="160"/>
          <w:divBdr>
            <w:top w:val="none" w:sz="0" w:space="0" w:color="auto"/>
            <w:left w:val="none" w:sz="0" w:space="0" w:color="auto"/>
            <w:bottom w:val="none" w:sz="0" w:space="0" w:color="auto"/>
            <w:right w:val="none" w:sz="0" w:space="0" w:color="auto"/>
          </w:divBdr>
        </w:div>
        <w:div w:id="638270752">
          <w:marLeft w:val="446"/>
          <w:marRight w:val="0"/>
          <w:marTop w:val="82"/>
          <w:marBottom w:val="160"/>
          <w:divBdr>
            <w:top w:val="none" w:sz="0" w:space="0" w:color="auto"/>
            <w:left w:val="none" w:sz="0" w:space="0" w:color="auto"/>
            <w:bottom w:val="none" w:sz="0" w:space="0" w:color="auto"/>
            <w:right w:val="none" w:sz="0" w:space="0" w:color="auto"/>
          </w:divBdr>
        </w:div>
        <w:div w:id="347609882">
          <w:marLeft w:val="446"/>
          <w:marRight w:val="0"/>
          <w:marTop w:val="82"/>
          <w:marBottom w:val="160"/>
          <w:divBdr>
            <w:top w:val="none" w:sz="0" w:space="0" w:color="auto"/>
            <w:left w:val="none" w:sz="0" w:space="0" w:color="auto"/>
            <w:bottom w:val="none" w:sz="0" w:space="0" w:color="auto"/>
            <w:right w:val="none" w:sz="0" w:space="0" w:color="auto"/>
          </w:divBdr>
        </w:div>
        <w:div w:id="977414671">
          <w:marLeft w:val="446"/>
          <w:marRight w:val="0"/>
          <w:marTop w:val="82"/>
          <w:marBottom w:val="160"/>
          <w:divBdr>
            <w:top w:val="none" w:sz="0" w:space="0" w:color="auto"/>
            <w:left w:val="none" w:sz="0" w:space="0" w:color="auto"/>
            <w:bottom w:val="none" w:sz="0" w:space="0" w:color="auto"/>
            <w:right w:val="none" w:sz="0" w:space="0" w:color="auto"/>
          </w:divBdr>
        </w:div>
        <w:div w:id="891039141">
          <w:marLeft w:val="446"/>
          <w:marRight w:val="0"/>
          <w:marTop w:val="82"/>
          <w:marBottom w:val="160"/>
          <w:divBdr>
            <w:top w:val="none" w:sz="0" w:space="0" w:color="auto"/>
            <w:left w:val="none" w:sz="0" w:space="0" w:color="auto"/>
            <w:bottom w:val="none" w:sz="0" w:space="0" w:color="auto"/>
            <w:right w:val="none" w:sz="0" w:space="0" w:color="auto"/>
          </w:divBdr>
        </w:div>
        <w:div w:id="1116027434">
          <w:marLeft w:val="446"/>
          <w:marRight w:val="0"/>
          <w:marTop w:val="82"/>
          <w:marBottom w:val="160"/>
          <w:divBdr>
            <w:top w:val="none" w:sz="0" w:space="0" w:color="auto"/>
            <w:left w:val="none" w:sz="0" w:space="0" w:color="auto"/>
            <w:bottom w:val="none" w:sz="0" w:space="0" w:color="auto"/>
            <w:right w:val="none" w:sz="0" w:space="0" w:color="auto"/>
          </w:divBdr>
        </w:div>
        <w:div w:id="2006980302">
          <w:marLeft w:val="446"/>
          <w:marRight w:val="0"/>
          <w:marTop w:val="82"/>
          <w:marBottom w:val="160"/>
          <w:divBdr>
            <w:top w:val="none" w:sz="0" w:space="0" w:color="auto"/>
            <w:left w:val="none" w:sz="0" w:space="0" w:color="auto"/>
            <w:bottom w:val="none" w:sz="0" w:space="0" w:color="auto"/>
            <w:right w:val="none" w:sz="0" w:space="0" w:color="auto"/>
          </w:divBdr>
        </w:div>
        <w:div w:id="1770389536">
          <w:marLeft w:val="446"/>
          <w:marRight w:val="0"/>
          <w:marTop w:val="82"/>
          <w:marBottom w:val="160"/>
          <w:divBdr>
            <w:top w:val="none" w:sz="0" w:space="0" w:color="auto"/>
            <w:left w:val="none" w:sz="0" w:space="0" w:color="auto"/>
            <w:bottom w:val="none" w:sz="0" w:space="0" w:color="auto"/>
            <w:right w:val="none" w:sz="0" w:space="0" w:color="auto"/>
          </w:divBdr>
        </w:div>
        <w:div w:id="319847061">
          <w:marLeft w:val="446"/>
          <w:marRight w:val="0"/>
          <w:marTop w:val="82"/>
          <w:marBottom w:val="160"/>
          <w:divBdr>
            <w:top w:val="none" w:sz="0" w:space="0" w:color="auto"/>
            <w:left w:val="none" w:sz="0" w:space="0" w:color="auto"/>
            <w:bottom w:val="none" w:sz="0" w:space="0" w:color="auto"/>
            <w:right w:val="none" w:sz="0" w:space="0" w:color="auto"/>
          </w:divBdr>
        </w:div>
        <w:div w:id="1716811410">
          <w:marLeft w:val="446"/>
          <w:marRight w:val="0"/>
          <w:marTop w:val="82"/>
          <w:marBottom w:val="160"/>
          <w:divBdr>
            <w:top w:val="none" w:sz="0" w:space="0" w:color="auto"/>
            <w:left w:val="none" w:sz="0" w:space="0" w:color="auto"/>
            <w:bottom w:val="none" w:sz="0" w:space="0" w:color="auto"/>
            <w:right w:val="none" w:sz="0" w:space="0" w:color="auto"/>
          </w:divBdr>
        </w:div>
      </w:divsChild>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2203457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oustani\OneDrive%20-%20Uniting%20Church%20in%20Australia%20Property%20Trust%20(NSW)\PDs\PD%20Unlocked%20templates\Role%20Description%20Template%20Lead%20-%20Manager%20V9%20Form%20unlocked_201806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40D307C70E478680322B2664E309B5"/>
        <w:category>
          <w:name w:val="General"/>
          <w:gallery w:val="placeholder"/>
        </w:category>
        <w:types>
          <w:type w:val="bbPlcHdr"/>
        </w:types>
        <w:behaviors>
          <w:behavior w:val="content"/>
        </w:behaviors>
        <w:guid w:val="{9535EC22-CD7A-4C00-AA1B-599382B7EE24}"/>
      </w:docPartPr>
      <w:docPartBody>
        <w:p w:rsidR="00F736C4" w:rsidRDefault="00CF628C">
          <w:pPr>
            <w:pStyle w:val="DF40D307C70E478680322B2664E309B5"/>
          </w:pPr>
          <w:r w:rsidRPr="004D0D6B">
            <w:rPr>
              <w:rStyle w:val="PlaceholderText"/>
            </w:rPr>
            <w:t>Click here to enter text.</w:t>
          </w:r>
        </w:p>
      </w:docPartBody>
    </w:docPart>
    <w:docPart>
      <w:docPartPr>
        <w:name w:val="F8152C990B3E41CEA6DF82D1CD26CEA2"/>
        <w:category>
          <w:name w:val="General"/>
          <w:gallery w:val="placeholder"/>
        </w:category>
        <w:types>
          <w:type w:val="bbPlcHdr"/>
        </w:types>
        <w:behaviors>
          <w:behavior w:val="content"/>
        </w:behaviors>
        <w:guid w:val="{75B38849-A072-4F9C-8DEE-88DAC69EF8BF}"/>
      </w:docPartPr>
      <w:docPartBody>
        <w:p w:rsidR="00F736C4" w:rsidRDefault="00CF628C">
          <w:pPr>
            <w:pStyle w:val="F8152C990B3E41CEA6DF82D1CD26CEA2"/>
          </w:pPr>
          <w:r w:rsidRPr="00010D9B">
            <w:rPr>
              <w:rStyle w:val="PlaceholderText"/>
            </w:rPr>
            <w:t>Click here to enter text.</w:t>
          </w:r>
        </w:p>
      </w:docPartBody>
    </w:docPart>
    <w:docPart>
      <w:docPartPr>
        <w:name w:val="C161D25EF4724C18AAD3101F21BC8061"/>
        <w:category>
          <w:name w:val="General"/>
          <w:gallery w:val="placeholder"/>
        </w:category>
        <w:types>
          <w:type w:val="bbPlcHdr"/>
        </w:types>
        <w:behaviors>
          <w:behavior w:val="content"/>
        </w:behaviors>
        <w:guid w:val="{C5B8916C-CE66-4F2A-A346-66BE53BD6500}"/>
      </w:docPartPr>
      <w:docPartBody>
        <w:p w:rsidR="00F736C4" w:rsidRDefault="00CF628C">
          <w:pPr>
            <w:pStyle w:val="C161D25EF4724C18AAD3101F21BC8061"/>
          </w:pPr>
          <w:r w:rsidRPr="001F4C4A">
            <w:rPr>
              <w:rStyle w:val="PlaceholderText"/>
            </w:rPr>
            <w:t>Click here to enter text.</w:t>
          </w:r>
        </w:p>
      </w:docPartBody>
    </w:docPart>
    <w:docPart>
      <w:docPartPr>
        <w:name w:val="B4BB05BC03B945DCA611C646E61DD16E"/>
        <w:category>
          <w:name w:val="General"/>
          <w:gallery w:val="placeholder"/>
        </w:category>
        <w:types>
          <w:type w:val="bbPlcHdr"/>
        </w:types>
        <w:behaviors>
          <w:behavior w:val="content"/>
        </w:behaviors>
        <w:guid w:val="{888DBF06-11BE-421A-8DF4-FCD1EB5EFB68}"/>
      </w:docPartPr>
      <w:docPartBody>
        <w:p w:rsidR="00F736C4" w:rsidRDefault="00CF628C">
          <w:pPr>
            <w:pStyle w:val="B4BB05BC03B945DCA611C646E61DD16E"/>
          </w:pPr>
          <w:r w:rsidRPr="00DC3534">
            <w:rPr>
              <w:rStyle w:val="PlaceholderText"/>
            </w:rPr>
            <w:t>Click here to enter text.</w:t>
          </w:r>
        </w:p>
      </w:docPartBody>
    </w:docPart>
    <w:docPart>
      <w:docPartPr>
        <w:name w:val="726835A0837C4691AAF740BA92612CC4"/>
        <w:category>
          <w:name w:val="General"/>
          <w:gallery w:val="placeholder"/>
        </w:category>
        <w:types>
          <w:type w:val="bbPlcHdr"/>
        </w:types>
        <w:behaviors>
          <w:behavior w:val="content"/>
        </w:behaviors>
        <w:guid w:val="{8383B2CC-22AA-488A-8A4E-9891C5A7EB4D}"/>
      </w:docPartPr>
      <w:docPartBody>
        <w:p w:rsidR="00F736C4" w:rsidRDefault="00CF628C">
          <w:pPr>
            <w:pStyle w:val="726835A0837C4691AAF740BA92612CC4"/>
          </w:pPr>
          <w:r w:rsidRPr="001F4C4A">
            <w:rPr>
              <w:rStyle w:val="PlaceholderText"/>
            </w:rPr>
            <w:t>Click here to enter text.</w:t>
          </w:r>
        </w:p>
      </w:docPartBody>
    </w:docPart>
    <w:docPart>
      <w:docPartPr>
        <w:name w:val="E117579F561B466AA40E4F3D9F60E103"/>
        <w:category>
          <w:name w:val="General"/>
          <w:gallery w:val="placeholder"/>
        </w:category>
        <w:types>
          <w:type w:val="bbPlcHdr"/>
        </w:types>
        <w:behaviors>
          <w:behavior w:val="content"/>
        </w:behaviors>
        <w:guid w:val="{BD5FCF53-7801-4875-B1B2-828C40752002}"/>
      </w:docPartPr>
      <w:docPartBody>
        <w:p w:rsidR="00F736C4" w:rsidRDefault="00CF628C">
          <w:pPr>
            <w:pStyle w:val="E117579F561B466AA40E4F3D9F60E103"/>
          </w:pPr>
          <w:r w:rsidRPr="00DC3534">
            <w:rPr>
              <w:rStyle w:val="PlaceholderText"/>
            </w:rPr>
            <w:t>Click here to enter text.</w:t>
          </w:r>
        </w:p>
      </w:docPartBody>
    </w:docPart>
    <w:docPart>
      <w:docPartPr>
        <w:name w:val="30C4CA72FE9C41BCADAEA41575E264C6"/>
        <w:category>
          <w:name w:val="General"/>
          <w:gallery w:val="placeholder"/>
        </w:category>
        <w:types>
          <w:type w:val="bbPlcHdr"/>
        </w:types>
        <w:behaviors>
          <w:behavior w:val="content"/>
        </w:behaviors>
        <w:guid w:val="{E2273C79-8F2B-417B-85EA-9CC5E0490B66}"/>
      </w:docPartPr>
      <w:docPartBody>
        <w:p w:rsidR="00F736C4" w:rsidRDefault="00CF628C">
          <w:pPr>
            <w:pStyle w:val="30C4CA72FE9C41BCADAEA41575E264C6"/>
          </w:pPr>
          <w:r w:rsidRPr="00DC3534">
            <w:rPr>
              <w:rStyle w:val="PlaceholderText"/>
            </w:rPr>
            <w:t>Click here to enter text.</w:t>
          </w:r>
        </w:p>
      </w:docPartBody>
    </w:docPart>
    <w:docPart>
      <w:docPartPr>
        <w:name w:val="F2FCBFB6D87B47CAB1EA20703A088FF2"/>
        <w:category>
          <w:name w:val="General"/>
          <w:gallery w:val="placeholder"/>
        </w:category>
        <w:types>
          <w:type w:val="bbPlcHdr"/>
        </w:types>
        <w:behaviors>
          <w:behavior w:val="content"/>
        </w:behaviors>
        <w:guid w:val="{2FBF4613-5060-4647-859C-BF281736CF5E}"/>
      </w:docPartPr>
      <w:docPartBody>
        <w:p w:rsidR="00F736C4" w:rsidRDefault="00CF628C">
          <w:pPr>
            <w:pStyle w:val="F2FCBFB6D87B47CAB1EA20703A088FF2"/>
          </w:pPr>
          <w:r w:rsidRPr="001E6F43">
            <w:rPr>
              <w:rStyle w:val="PlaceholderText"/>
            </w:rPr>
            <w:t>Click or tap here to enter text.</w:t>
          </w:r>
        </w:p>
      </w:docPartBody>
    </w:docPart>
    <w:docPart>
      <w:docPartPr>
        <w:name w:val="DBDEEC475CDD4B9AB590F7ECF5DBB8A9"/>
        <w:category>
          <w:name w:val="General"/>
          <w:gallery w:val="placeholder"/>
        </w:category>
        <w:types>
          <w:type w:val="bbPlcHdr"/>
        </w:types>
        <w:behaviors>
          <w:behavior w:val="content"/>
        </w:behaviors>
        <w:guid w:val="{CFF0CCB8-FDD2-4EDE-A692-12C9518A4E02}"/>
      </w:docPartPr>
      <w:docPartBody>
        <w:p w:rsidR="00F736C4" w:rsidRDefault="00CF628C">
          <w:pPr>
            <w:pStyle w:val="DBDEEC475CDD4B9AB590F7ECF5DBB8A9"/>
          </w:pPr>
          <w:r w:rsidRPr="00DC3534">
            <w:rPr>
              <w:rStyle w:val="PlaceholderText"/>
            </w:rPr>
            <w:t>Click here to enter text.</w:t>
          </w:r>
        </w:p>
      </w:docPartBody>
    </w:docPart>
    <w:docPart>
      <w:docPartPr>
        <w:name w:val="B1D4A858DAD1402CA53DAFD68409DC29"/>
        <w:category>
          <w:name w:val="General"/>
          <w:gallery w:val="placeholder"/>
        </w:category>
        <w:types>
          <w:type w:val="bbPlcHdr"/>
        </w:types>
        <w:behaviors>
          <w:behavior w:val="content"/>
        </w:behaviors>
        <w:guid w:val="{0E13E406-BDC9-439C-A7B3-9603E152C3C3}"/>
      </w:docPartPr>
      <w:docPartBody>
        <w:p w:rsidR="00F736C4" w:rsidRDefault="00CF628C">
          <w:pPr>
            <w:pStyle w:val="B1D4A858DAD1402CA53DAFD68409DC29"/>
          </w:pPr>
          <w:r w:rsidRPr="00DC3534">
            <w:rPr>
              <w:rStyle w:val="PlaceholderText"/>
            </w:rPr>
            <w:t>Click here to enter text.</w:t>
          </w:r>
        </w:p>
      </w:docPartBody>
    </w:docPart>
    <w:docPart>
      <w:docPartPr>
        <w:name w:val="DC9E645DD8A441C09B7A8A156C790877"/>
        <w:category>
          <w:name w:val="General"/>
          <w:gallery w:val="placeholder"/>
        </w:category>
        <w:types>
          <w:type w:val="bbPlcHdr"/>
        </w:types>
        <w:behaviors>
          <w:behavior w:val="content"/>
        </w:behaviors>
        <w:guid w:val="{9F1FB887-1DB6-4DEA-8436-BE0B6A00E070}"/>
      </w:docPartPr>
      <w:docPartBody>
        <w:p w:rsidR="00D93A60" w:rsidRDefault="00F736C4" w:rsidP="00F736C4">
          <w:pPr>
            <w:pStyle w:val="DC9E645DD8A441C09B7A8A156C790877"/>
          </w:pPr>
          <w:r w:rsidRPr="00010D9B">
            <w:rPr>
              <w:rStyle w:val="PlaceholderText"/>
            </w:rPr>
            <w:t>Click here to enter text.</w:t>
          </w:r>
        </w:p>
      </w:docPartBody>
    </w:docPart>
    <w:docPart>
      <w:docPartPr>
        <w:name w:val="38AADE99315740C8ADCE0C62E54EC36E"/>
        <w:category>
          <w:name w:val="General"/>
          <w:gallery w:val="placeholder"/>
        </w:category>
        <w:types>
          <w:type w:val="bbPlcHdr"/>
        </w:types>
        <w:behaviors>
          <w:behavior w:val="content"/>
        </w:behaviors>
        <w:guid w:val="{CDCF0FB6-C35F-416C-8039-E63C3C6BB449}"/>
      </w:docPartPr>
      <w:docPartBody>
        <w:p w:rsidR="00D93A60" w:rsidRDefault="00F736C4" w:rsidP="00F736C4">
          <w:pPr>
            <w:pStyle w:val="38AADE99315740C8ADCE0C62E54EC36E"/>
          </w:pPr>
          <w:r w:rsidRPr="0056425F">
            <w:rPr>
              <w:rStyle w:val="PlaceholderText"/>
            </w:rPr>
            <w:t>Click here to enter text.</w:t>
          </w:r>
        </w:p>
      </w:docPartBody>
    </w:docPart>
    <w:docPart>
      <w:docPartPr>
        <w:name w:val="DB02806B57D846CFA7C56F85D840BCD0"/>
        <w:category>
          <w:name w:val="General"/>
          <w:gallery w:val="placeholder"/>
        </w:category>
        <w:types>
          <w:type w:val="bbPlcHdr"/>
        </w:types>
        <w:behaviors>
          <w:behavior w:val="content"/>
        </w:behaviors>
        <w:guid w:val="{59CAB752-BA70-4755-82A9-F1DB63C1531D}"/>
      </w:docPartPr>
      <w:docPartBody>
        <w:p w:rsidR="00D93A60" w:rsidRDefault="00F736C4" w:rsidP="00F736C4">
          <w:pPr>
            <w:pStyle w:val="DB02806B57D846CFA7C56F85D840BCD0"/>
          </w:pPr>
          <w:r w:rsidRPr="00010D9B">
            <w:rPr>
              <w:rStyle w:val="PlaceholderText"/>
            </w:rPr>
            <w:t>Click here to enter text.</w:t>
          </w:r>
        </w:p>
      </w:docPartBody>
    </w:docPart>
    <w:docPart>
      <w:docPartPr>
        <w:name w:val="F8C0363DDF35431BA7D82B2234AE9837"/>
        <w:category>
          <w:name w:val="General"/>
          <w:gallery w:val="placeholder"/>
        </w:category>
        <w:types>
          <w:type w:val="bbPlcHdr"/>
        </w:types>
        <w:behaviors>
          <w:behavior w:val="content"/>
        </w:behaviors>
        <w:guid w:val="{4CD0AA96-2CF6-49C3-8827-BA96A31AFDAC}"/>
      </w:docPartPr>
      <w:docPartBody>
        <w:p w:rsidR="00C846F5" w:rsidRDefault="00A00D50" w:rsidP="00A00D50">
          <w:pPr>
            <w:pStyle w:val="F8C0363DDF35431BA7D82B2234AE9837"/>
          </w:pPr>
          <w:r w:rsidRPr="00010D9B">
            <w:rPr>
              <w:rStyle w:val="PlaceholderText"/>
            </w:rPr>
            <w:t>Click here to enter text.</w:t>
          </w:r>
        </w:p>
      </w:docPartBody>
    </w:docPart>
    <w:docPart>
      <w:docPartPr>
        <w:name w:val="61F1CEE0C18B495FA863269CA0C131DA"/>
        <w:category>
          <w:name w:val="General"/>
          <w:gallery w:val="placeholder"/>
        </w:category>
        <w:types>
          <w:type w:val="bbPlcHdr"/>
        </w:types>
        <w:behaviors>
          <w:behavior w:val="content"/>
        </w:behaviors>
        <w:guid w:val="{1E70A949-A7EF-4667-AFEA-705A47FE4F4F}"/>
      </w:docPartPr>
      <w:docPartBody>
        <w:p w:rsidR="00C846F5" w:rsidRDefault="00A00D50" w:rsidP="00A00D50">
          <w:pPr>
            <w:pStyle w:val="61F1CEE0C18B495FA863269CA0C131DA"/>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8C"/>
    <w:rsid w:val="00002A11"/>
    <w:rsid w:val="0002271C"/>
    <w:rsid w:val="00100FFD"/>
    <w:rsid w:val="005961E5"/>
    <w:rsid w:val="008222C5"/>
    <w:rsid w:val="00951C54"/>
    <w:rsid w:val="009F716A"/>
    <w:rsid w:val="00A00D50"/>
    <w:rsid w:val="00A35717"/>
    <w:rsid w:val="00B2479A"/>
    <w:rsid w:val="00C846F5"/>
    <w:rsid w:val="00CF628C"/>
    <w:rsid w:val="00D46217"/>
    <w:rsid w:val="00D93A60"/>
    <w:rsid w:val="00EE566F"/>
    <w:rsid w:val="00F50467"/>
    <w:rsid w:val="00F73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D50"/>
    <w:rPr>
      <w:color w:val="808080"/>
    </w:rPr>
  </w:style>
  <w:style w:type="paragraph" w:customStyle="1" w:styleId="DF40D307C70E478680322B2664E309B5">
    <w:name w:val="DF40D307C70E478680322B2664E309B5"/>
  </w:style>
  <w:style w:type="paragraph" w:customStyle="1" w:styleId="F8152C990B3E41CEA6DF82D1CD26CEA2">
    <w:name w:val="F8152C990B3E41CEA6DF82D1CD26CEA2"/>
  </w:style>
  <w:style w:type="paragraph" w:customStyle="1" w:styleId="C161D25EF4724C18AAD3101F21BC8061">
    <w:name w:val="C161D25EF4724C18AAD3101F21BC8061"/>
  </w:style>
  <w:style w:type="paragraph" w:customStyle="1" w:styleId="B4BB05BC03B945DCA611C646E61DD16E">
    <w:name w:val="B4BB05BC03B945DCA611C646E61DD16E"/>
  </w:style>
  <w:style w:type="paragraph" w:customStyle="1" w:styleId="726835A0837C4691AAF740BA92612CC4">
    <w:name w:val="726835A0837C4691AAF740BA92612CC4"/>
  </w:style>
  <w:style w:type="paragraph" w:customStyle="1" w:styleId="E117579F561B466AA40E4F3D9F60E103">
    <w:name w:val="E117579F561B466AA40E4F3D9F60E103"/>
  </w:style>
  <w:style w:type="paragraph" w:customStyle="1" w:styleId="30C4CA72FE9C41BCADAEA41575E264C6">
    <w:name w:val="30C4CA72FE9C41BCADAEA41575E264C6"/>
  </w:style>
  <w:style w:type="paragraph" w:customStyle="1" w:styleId="F2FCBFB6D87B47CAB1EA20703A088FF2">
    <w:name w:val="F2FCBFB6D87B47CAB1EA20703A088FF2"/>
  </w:style>
  <w:style w:type="paragraph" w:customStyle="1" w:styleId="DBDEEC475CDD4B9AB590F7ECF5DBB8A9">
    <w:name w:val="DBDEEC475CDD4B9AB590F7ECF5DBB8A9"/>
  </w:style>
  <w:style w:type="paragraph" w:customStyle="1" w:styleId="B1D4A858DAD1402CA53DAFD68409DC29">
    <w:name w:val="B1D4A858DAD1402CA53DAFD68409DC29"/>
  </w:style>
  <w:style w:type="paragraph" w:customStyle="1" w:styleId="DC9E645DD8A441C09B7A8A156C790877">
    <w:name w:val="DC9E645DD8A441C09B7A8A156C790877"/>
    <w:rsid w:val="00F736C4"/>
  </w:style>
  <w:style w:type="paragraph" w:customStyle="1" w:styleId="38AADE99315740C8ADCE0C62E54EC36E">
    <w:name w:val="38AADE99315740C8ADCE0C62E54EC36E"/>
    <w:rsid w:val="00F736C4"/>
  </w:style>
  <w:style w:type="paragraph" w:customStyle="1" w:styleId="DB02806B57D846CFA7C56F85D840BCD0">
    <w:name w:val="DB02806B57D846CFA7C56F85D840BCD0"/>
    <w:rsid w:val="00F736C4"/>
  </w:style>
  <w:style w:type="paragraph" w:customStyle="1" w:styleId="F8C0363DDF35431BA7D82B2234AE9837">
    <w:name w:val="F8C0363DDF35431BA7D82B2234AE9837"/>
    <w:rsid w:val="00A00D50"/>
  </w:style>
  <w:style w:type="paragraph" w:customStyle="1" w:styleId="61F1CEE0C18B495FA863269CA0C131DA">
    <w:name w:val="61F1CEE0C18B495FA863269CA0C131DA"/>
    <w:rsid w:val="00A00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b10a060b-69d3-436f-ae31-1a332d5d8e3e">HRPD-647579463-11</_dlc_DocId>
    <_dlc_DocIdUrl xmlns="b10a060b-69d3-436f-ae31-1a332d5d8e3e">
      <Url>https://uniting.sharepoint.com/teams/HRPosDesc/_layouts/15/DocIdRedir.aspx?ID=HRPD-647579463-11</Url>
      <Description>HRPD-647579463-11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E67788EA696BB428E773DDACD73EC80" ma:contentTypeVersion="6" ma:contentTypeDescription="Create a new document." ma:contentTypeScope="" ma:versionID="0acbc147841b55579745ec75bd717c96">
  <xsd:schema xmlns:xsd="http://www.w3.org/2001/XMLSchema" xmlns:xs="http://www.w3.org/2001/XMLSchema" xmlns:p="http://schemas.microsoft.com/office/2006/metadata/properties" xmlns:ns2="b10a060b-69d3-436f-ae31-1a332d5d8e3e" xmlns:ns3="779b90b4-b7cb-4a25-be3f-47da343b323c" targetNamespace="http://schemas.microsoft.com/office/2006/metadata/properties" ma:root="true" ma:fieldsID="b4131193132fb709a83a5e45c890e7f3" ns2:_="" ns3:_="">
    <xsd:import namespace="b10a060b-69d3-436f-ae31-1a332d5d8e3e"/>
    <xsd:import namespace="779b90b4-b7cb-4a25-be3f-47da343b323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a060b-69d3-436f-ae31-1a332d5d8e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b90b4-b7cb-4a25-be3f-47da343b32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C031B-0F7D-4FAB-917A-54B82991AD14}">
  <ds:schemaRefs>
    <ds:schemaRef ds:uri="http://schemas.openxmlformats.org/officeDocument/2006/bibliography"/>
  </ds:schemaRefs>
</ds:datastoreItem>
</file>

<file path=customXml/itemProps2.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b10a060b-69d3-436f-ae31-1a332d5d8e3e"/>
  </ds:schemaRefs>
</ds:datastoreItem>
</file>

<file path=customXml/itemProps3.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4.xml><?xml version="1.0" encoding="utf-8"?>
<ds:datastoreItem xmlns:ds="http://schemas.openxmlformats.org/officeDocument/2006/customXml" ds:itemID="{208BFECC-DFCD-42FE-AFA8-2C6E0C2F28F4}">
  <ds:schemaRefs>
    <ds:schemaRef ds:uri="http://schemas.microsoft.com/sharepoint/events"/>
  </ds:schemaRefs>
</ds:datastoreItem>
</file>

<file path=customXml/itemProps5.xml><?xml version="1.0" encoding="utf-8"?>
<ds:datastoreItem xmlns:ds="http://schemas.openxmlformats.org/officeDocument/2006/customXml" ds:itemID="{3B8CD85A-8629-422D-B57C-D406FDDBE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a060b-69d3-436f-ae31-1a332d5d8e3e"/>
    <ds:schemaRef ds:uri="779b90b4-b7cb-4a25-be3f-47da343b3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 Description Template Lead - Manager V9 Form unlocked_20180627</Template>
  <TotalTime>34</TotalTime>
  <Pages>4</Pages>
  <Words>1087</Words>
  <Characters>6305</Characters>
  <Application>Microsoft Office Word</Application>
  <DocSecurity>0</DocSecurity>
  <Lines>52</Lines>
  <Paragraphs>14</Paragraphs>
  <ScaleCrop>false</ScaleCrop>
  <Company>UnitingCare NSW.ACT</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Jacqueline Boustani</dc:creator>
  <cp:lastModifiedBy>Lynda Demaine</cp:lastModifiedBy>
  <cp:revision>29</cp:revision>
  <cp:lastPrinted>2024-04-22T04:49:00Z</cp:lastPrinted>
  <dcterms:created xsi:type="dcterms:W3CDTF">2024-07-24T00:01:00Z</dcterms:created>
  <dcterms:modified xsi:type="dcterms:W3CDTF">2024-09-03T02:56:00Z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52b93b90-182d-4e69-9009-bb09e2e30db1</vt:lpwstr>
  </property>
  <property fmtid="{D5CDD505-2E9C-101B-9397-08002B2CF9AE}" pid="3" name="ContentTypeId">
    <vt:lpwstr>0x0101009E67788EA696BB428E773DDACD73EC80</vt:lpwstr>
  </property>
</Properties>
</file>