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832281" w:rsidRPr="00815590" w:rsidRDefault="00832281" w:rsidP="00832281">
            <w:pPr>
              <w:pStyle w:val="DepartmentTitle"/>
              <w:jc w:val="center"/>
              <w:rPr>
                <w:sz w:val="32"/>
                <w:szCs w:val="32"/>
              </w:rPr>
            </w:pPr>
            <w:bookmarkStart w:id="0" w:name="_GoBack"/>
            <w:bookmarkEnd w:id="0"/>
            <w:r w:rsidRPr="00815590">
              <w:rPr>
                <w:sz w:val="32"/>
                <w:szCs w:val="32"/>
              </w:rPr>
              <w:t xml:space="preserve">Department of Health and </w:t>
            </w:r>
          </w:p>
          <w:p w:rsidR="002C0991" w:rsidRPr="00815590" w:rsidRDefault="00832281" w:rsidP="00832281">
            <w:pPr>
              <w:pStyle w:val="DepartmentTitle"/>
              <w:jc w:val="center"/>
              <w:rPr>
                <w:caps/>
                <w:sz w:val="32"/>
                <w:szCs w:val="32"/>
              </w:rPr>
            </w:pPr>
            <w:r w:rsidRPr="00815590">
              <w:rPr>
                <w:sz w:val="32"/>
                <w:szCs w:val="32"/>
              </w:rPr>
              <w:t>Tasmanian Health Service</w:t>
            </w:r>
          </w:p>
          <w:p w:rsidR="00DD6876" w:rsidRPr="00DD6876" w:rsidRDefault="00DD6876" w:rsidP="00DD6876">
            <w:pPr>
              <w:pStyle w:val="Sub-branch"/>
              <w:spacing w:before="40" w:after="120"/>
              <w:jc w:val="center"/>
              <w:rPr>
                <w:caps w:val="0"/>
                <w:w w:val="100"/>
                <w:sz w:val="8"/>
                <w:szCs w:val="24"/>
              </w:rPr>
            </w:pPr>
          </w:p>
          <w:p w:rsidR="00DD6876" w:rsidRDefault="00DD6876" w:rsidP="00DD6876">
            <w:pPr>
              <w:pStyle w:val="Heading1"/>
              <w:tabs>
                <w:tab w:val="left" w:pos="425"/>
                <w:tab w:val="left" w:pos="8280"/>
                <w:tab w:val="left" w:pos="9180"/>
              </w:tabs>
              <w:spacing w:after="0"/>
              <w:jc w:val="center"/>
            </w:pPr>
            <w:r>
              <w:t>Statement of Duties</w:t>
            </w:r>
          </w:p>
        </w:tc>
        <w:tc>
          <w:tcPr>
            <w:tcW w:w="1100" w:type="pct"/>
          </w:tcPr>
          <w:p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rsidTr="00E800BD">
        <w:tc>
          <w:tcPr>
            <w:tcW w:w="2296" w:type="pct"/>
            <w:tcBorders>
              <w:top w:val="single" w:sz="4" w:space="0" w:color="auto"/>
              <w:left w:val="single" w:sz="4" w:space="0" w:color="auto"/>
              <w:bottom w:val="single" w:sz="4" w:space="0" w:color="auto"/>
              <w:right w:val="single" w:sz="4" w:space="0" w:color="auto"/>
            </w:tcBorders>
          </w:tcPr>
          <w:p w:rsidR="005713D6" w:rsidRPr="00E800BD" w:rsidRDefault="005713D6" w:rsidP="00686A5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686A59">
              <w:rPr>
                <w:rStyle w:val="InformationBlockChar"/>
                <w:b w:val="0"/>
              </w:rPr>
              <w:t>Clinical Coordinator – Community Health Nursing West Coast</w:t>
            </w:r>
            <w:r w:rsidR="00766ADC">
              <w:fldChar w:fldCharType="begin"/>
            </w:r>
            <w:r w:rsidR="00766ADC">
              <w:instrText xml:space="preserve"> DOCPROPERTY  PositionTitle  \* MERGEFORMAT </w:instrText>
            </w:r>
            <w:r w:rsidR="00766ADC">
              <w:fldChar w:fldCharType="separate"/>
            </w:r>
            <w:r w:rsidR="00766ADC">
              <w:fldChar w:fldCharType="end"/>
            </w:r>
          </w:p>
        </w:tc>
        <w:tc>
          <w:tcPr>
            <w:tcW w:w="1436" w:type="pct"/>
            <w:tcBorders>
              <w:top w:val="single" w:sz="4" w:space="0" w:color="auto"/>
              <w:left w:val="single" w:sz="4" w:space="0" w:color="auto"/>
              <w:bottom w:val="single" w:sz="4" w:space="0" w:color="auto"/>
              <w:right w:val="single" w:sz="4" w:space="0" w:color="auto"/>
            </w:tcBorders>
          </w:tcPr>
          <w:p w:rsidR="005713D6" w:rsidRPr="00686A59" w:rsidRDefault="005713D6" w:rsidP="00686A5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86A59">
              <w:rPr>
                <w:rFonts w:cs="Arial"/>
                <w:iCs/>
                <w:kern w:val="36"/>
                <w:lang w:eastAsia="en-AU"/>
              </w:rPr>
              <w:t>502621</w:t>
            </w:r>
          </w:p>
        </w:tc>
        <w:tc>
          <w:tcPr>
            <w:tcW w:w="1268" w:type="pct"/>
            <w:tcBorders>
              <w:top w:val="single" w:sz="4" w:space="0" w:color="auto"/>
              <w:left w:val="single" w:sz="4" w:space="0" w:color="auto"/>
              <w:bottom w:val="single" w:sz="4" w:space="0" w:color="auto"/>
              <w:right w:val="single" w:sz="4" w:space="0" w:color="auto"/>
            </w:tcBorders>
          </w:tcPr>
          <w:p w:rsidR="005713D6" w:rsidRPr="00686A59" w:rsidRDefault="005713D6" w:rsidP="00686A5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86A59">
              <w:rPr>
                <w:rStyle w:val="InformationBlockChar"/>
                <w:b w:val="0"/>
              </w:rPr>
              <w:t>October 2018</w:t>
            </w:r>
          </w:p>
        </w:tc>
      </w:tr>
      <w:tr w:rsidR="005713D6" w:rsidTr="00E800BD">
        <w:tc>
          <w:tcPr>
            <w:tcW w:w="5000" w:type="pct"/>
            <w:gridSpan w:val="3"/>
            <w:tcBorders>
              <w:top w:val="single" w:sz="4" w:space="0" w:color="auto"/>
              <w:left w:val="single" w:sz="4" w:space="0" w:color="auto"/>
              <w:bottom w:val="single" w:sz="4" w:space="0" w:color="auto"/>
              <w:right w:val="single" w:sz="4" w:space="0" w:color="auto"/>
            </w:tcBorders>
          </w:tcPr>
          <w:p w:rsidR="005713D6" w:rsidRPr="00E800BD" w:rsidRDefault="005713D6" w:rsidP="00686A59">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E800BD">
              <w:fldChar w:fldCharType="begin"/>
            </w:r>
            <w:r w:rsidR="00E800BD">
              <w:instrText xml:space="preserve"> DOCPROPERTY  DeptOpUnit  \* MERGEFORMAT </w:instrText>
            </w:r>
            <w:r w:rsidR="00E800BD">
              <w:fldChar w:fldCharType="separate"/>
            </w:r>
            <w:r w:rsidR="00E800BD" w:rsidRPr="001C00DA">
              <w:rPr>
                <w:rStyle w:val="InformationBlockChar"/>
                <w:b w:val="0"/>
              </w:rPr>
              <w:t xml:space="preserve">Tasmanian Health </w:t>
            </w:r>
            <w:r w:rsidR="00E800BD">
              <w:rPr>
                <w:rStyle w:val="InformationBlockChar"/>
                <w:b w:val="0"/>
              </w:rPr>
              <w:t>Service (THS)</w:t>
            </w:r>
            <w:r w:rsidR="00E800BD">
              <w:t xml:space="preserve"> - </w:t>
            </w:r>
            <w:r w:rsidR="00E800BD">
              <w:fldChar w:fldCharType="end"/>
            </w:r>
            <w:r w:rsidR="00686A59">
              <w:t>Primary Health North West</w:t>
            </w:r>
          </w:p>
        </w:tc>
      </w:tr>
      <w:tr w:rsidR="005713D6" w:rsidTr="00E800BD">
        <w:tc>
          <w:tcPr>
            <w:tcW w:w="2296" w:type="pct"/>
            <w:tcBorders>
              <w:top w:val="single" w:sz="4" w:space="0" w:color="auto"/>
              <w:left w:val="single" w:sz="4" w:space="0" w:color="auto"/>
              <w:bottom w:val="single" w:sz="4" w:space="0" w:color="auto"/>
              <w:right w:val="single" w:sz="4" w:space="0" w:color="auto"/>
            </w:tcBorders>
          </w:tcPr>
          <w:p w:rsidR="005713D6" w:rsidRPr="00686A59" w:rsidRDefault="005713D6" w:rsidP="00686A5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proofErr w:type="spellStart"/>
            <w:r w:rsidR="00686A59" w:rsidRPr="00686A59">
              <w:rPr>
                <w:rStyle w:val="InformationBlockChar"/>
                <w:b w:val="0"/>
              </w:rPr>
              <w:t>Healthwest</w:t>
            </w:r>
            <w:proofErr w:type="spellEnd"/>
            <w:r w:rsidR="00686A59" w:rsidRPr="00686A59">
              <w:rPr>
                <w:rStyle w:val="InformationBlockChar"/>
                <w:b w:val="0"/>
              </w:rPr>
              <w:t xml:space="preserve"> – Rosebery Community Health Centre</w:t>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5713D6" w:rsidP="00E800B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86A59">
              <w:rPr>
                <w:rFonts w:cs="Arial"/>
                <w:iCs/>
                <w:kern w:val="36"/>
                <w:lang w:eastAsia="en-AU"/>
              </w:rPr>
              <w:t>North West</w:t>
            </w:r>
          </w:p>
        </w:tc>
      </w:tr>
      <w:tr w:rsidR="005713D6" w:rsidTr="00E800BD">
        <w:tc>
          <w:tcPr>
            <w:tcW w:w="2296" w:type="pct"/>
            <w:vMerge w:val="restart"/>
            <w:tcBorders>
              <w:top w:val="single" w:sz="4" w:space="0" w:color="auto"/>
              <w:left w:val="single" w:sz="4" w:space="0" w:color="auto"/>
              <w:right w:val="single" w:sz="4" w:space="0" w:color="auto"/>
            </w:tcBorders>
          </w:tcPr>
          <w:p w:rsidR="005713D6" w:rsidRPr="00F40D3E" w:rsidRDefault="005713D6" w:rsidP="00F40D3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40D3E">
              <w:rPr>
                <w:rStyle w:val="InformationBlockChar"/>
                <w:b w:val="0"/>
              </w:rPr>
              <w:t>Nurses and Midwives (Tasmanian State Service)</w:t>
            </w:r>
          </w:p>
        </w:tc>
        <w:tc>
          <w:tcPr>
            <w:tcW w:w="2704"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E800B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766ADC">
              <w:fldChar w:fldCharType="begin"/>
            </w:r>
            <w:r w:rsidR="00766ADC">
              <w:instrText xml:space="preserve"> DOCPROPERTY  PositionStatus  \* MERGEFORMAT </w:instrText>
            </w:r>
            <w:r w:rsidR="00766ADC">
              <w:fldChar w:fldCharType="separate"/>
            </w:r>
            <w:r w:rsidR="00CF352F" w:rsidRPr="00CF352F">
              <w:rPr>
                <w:rFonts w:cs="Arial"/>
                <w:iCs/>
                <w:kern w:val="36"/>
                <w:lang w:eastAsia="en-AU"/>
              </w:rPr>
              <w:t>Permanent</w:t>
            </w:r>
            <w:r w:rsidR="00766ADC">
              <w:rPr>
                <w:rFonts w:cs="Arial"/>
                <w:iCs/>
                <w:kern w:val="36"/>
                <w:lang w:eastAsia="en-AU"/>
              </w:rPr>
              <w:fldChar w:fldCharType="end"/>
            </w:r>
          </w:p>
        </w:tc>
      </w:tr>
      <w:tr w:rsidR="005713D6" w:rsidTr="00E800BD">
        <w:tc>
          <w:tcPr>
            <w:tcW w:w="2296"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F40D3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766ADC">
              <w:fldChar w:fldCharType="begin"/>
            </w:r>
            <w:r w:rsidR="00766ADC">
              <w:instrText xml:space="preserve"> DOCPROPERTY  PositionType  \* MERGEFORMAT </w:instrText>
            </w:r>
            <w:r w:rsidR="00766ADC">
              <w:fldChar w:fldCharType="separate"/>
            </w:r>
            <w:r w:rsidR="00CF352F" w:rsidRPr="00CF352F">
              <w:rPr>
                <w:rFonts w:cs="Arial"/>
                <w:iCs/>
                <w:kern w:val="36"/>
                <w:lang w:eastAsia="en-AU"/>
              </w:rPr>
              <w:t>Full Time</w:t>
            </w:r>
            <w:r w:rsidR="00766ADC">
              <w:rPr>
                <w:rFonts w:cs="Arial"/>
                <w:iCs/>
                <w:kern w:val="36"/>
                <w:lang w:eastAsia="en-AU"/>
              </w:rPr>
              <w:fldChar w:fldCharType="end"/>
            </w:r>
          </w:p>
        </w:tc>
      </w:tr>
      <w:tr w:rsidR="005713D6" w:rsidTr="00E800BD">
        <w:tc>
          <w:tcPr>
            <w:tcW w:w="2296" w:type="pct"/>
            <w:tcBorders>
              <w:top w:val="single" w:sz="4" w:space="0" w:color="auto"/>
              <w:left w:val="single" w:sz="4" w:space="0" w:color="auto"/>
              <w:bottom w:val="single" w:sz="4" w:space="0" w:color="auto"/>
              <w:right w:val="single" w:sz="4" w:space="0" w:color="auto"/>
            </w:tcBorders>
          </w:tcPr>
          <w:p w:rsidR="005713D6" w:rsidRDefault="00044CB7" w:rsidP="009D56D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D56DF" w:rsidRPr="009D56DF">
              <w:rPr>
                <w:rStyle w:val="InformationBlockChar"/>
                <w:b w:val="0"/>
              </w:rPr>
              <w:t>Grade 5</w:t>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044CB7" w:rsidP="009D56D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9D56DF">
              <w:rPr>
                <w:rFonts w:cs="Arial"/>
                <w:iCs/>
                <w:kern w:val="36"/>
                <w:lang w:eastAsia="en-AU"/>
              </w:rPr>
              <w:t>Registered Nurse</w:t>
            </w:r>
          </w:p>
        </w:tc>
      </w:tr>
      <w:tr w:rsidR="00077A9F" w:rsidTr="00E800BD">
        <w:tc>
          <w:tcPr>
            <w:tcW w:w="5000" w:type="pct"/>
            <w:gridSpan w:val="3"/>
            <w:tcBorders>
              <w:top w:val="single" w:sz="4" w:space="0" w:color="auto"/>
              <w:left w:val="single" w:sz="4" w:space="0" w:color="auto"/>
              <w:bottom w:val="single" w:sz="4" w:space="0" w:color="auto"/>
              <w:right w:val="single" w:sz="4" w:space="0" w:color="auto"/>
            </w:tcBorders>
          </w:tcPr>
          <w:p w:rsidR="00077A9F" w:rsidRPr="009D56DF" w:rsidRDefault="00077A9F" w:rsidP="009D56DF">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D56DF">
              <w:rPr>
                <w:rStyle w:val="InformationBlockChar"/>
                <w:b w:val="0"/>
              </w:rPr>
              <w:t>Nurse Unit Manager</w:t>
            </w:r>
          </w:p>
        </w:tc>
      </w:tr>
      <w:tr w:rsidR="00171E96" w:rsidTr="00E800BD">
        <w:tc>
          <w:tcPr>
            <w:tcW w:w="2296" w:type="pct"/>
            <w:tcBorders>
              <w:top w:val="single" w:sz="4" w:space="0" w:color="auto"/>
              <w:left w:val="single" w:sz="4" w:space="0" w:color="auto"/>
              <w:bottom w:val="single" w:sz="4" w:space="0" w:color="auto"/>
              <w:right w:val="single" w:sz="4" w:space="0" w:color="auto"/>
            </w:tcBorders>
          </w:tcPr>
          <w:p w:rsidR="00171E96" w:rsidRDefault="00171E96" w:rsidP="00E800B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800BD">
              <w:rPr>
                <w:rStyle w:val="InformationBlockChar"/>
                <w:b w:val="0"/>
              </w:rPr>
              <w:t>Annulled</w:t>
            </w:r>
          </w:p>
        </w:tc>
        <w:tc>
          <w:tcPr>
            <w:tcW w:w="2704" w:type="pct"/>
            <w:gridSpan w:val="2"/>
            <w:tcBorders>
              <w:top w:val="single" w:sz="4" w:space="0" w:color="auto"/>
              <w:left w:val="single" w:sz="4" w:space="0" w:color="auto"/>
              <w:bottom w:val="single" w:sz="4" w:space="0" w:color="auto"/>
              <w:right w:val="single" w:sz="4" w:space="0" w:color="auto"/>
            </w:tcBorders>
          </w:tcPr>
          <w:p w:rsidR="00171E96" w:rsidRDefault="00171E96" w:rsidP="00E800B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E800BD">
              <w:rPr>
                <w:rStyle w:val="InformationBlockChar"/>
                <w:b w:val="0"/>
              </w:rPr>
              <w:t>Pre-employment</w:t>
            </w:r>
          </w:p>
        </w:tc>
      </w:tr>
    </w:tbl>
    <w:p w:rsidR="0013547B" w:rsidRPr="008743F7" w:rsidRDefault="0013547B" w:rsidP="008743F7">
      <w:pPr>
        <w:pStyle w:val="Heading4"/>
      </w:pPr>
      <w:r w:rsidRPr="008743F7">
        <w:t>Focus of Duties:</w:t>
      </w:r>
    </w:p>
    <w:p w:rsidR="00E800BD" w:rsidRDefault="00E800BD" w:rsidP="00E800BD">
      <w:pPr>
        <w:pStyle w:val="BulletedListLevel1"/>
        <w:numPr>
          <w:ilvl w:val="0"/>
          <w:numId w:val="0"/>
        </w:numPr>
        <w:spacing w:before="240"/>
      </w:pPr>
      <w:r>
        <w:t xml:space="preserve">In accordance with </w:t>
      </w:r>
      <w:r w:rsidR="009D56DF">
        <w:t>Agency policies, primary health care principles, legal requirements and professional competencies, the Clinical Coordinator – Community Health Nursing West Coast (Clinical Coordinator) coordinates the provision of high quality community health nursing and ancillary services to clients on the West Coast. The Clinical Coordinator:</w:t>
      </w:r>
    </w:p>
    <w:p w:rsidR="009D56DF" w:rsidRDefault="00E800BD" w:rsidP="00E800BD">
      <w:pPr>
        <w:pStyle w:val="BulletedListLevel1"/>
        <w:spacing w:after="240"/>
      </w:pPr>
      <w:r>
        <w:t>P</w:t>
      </w:r>
      <w:r w:rsidRPr="004F1590">
        <w:t>rovide</w:t>
      </w:r>
      <w:r w:rsidR="009D56DF">
        <w:t>s</w:t>
      </w:r>
      <w:r w:rsidRPr="004F1590">
        <w:t xml:space="preserve"> </w:t>
      </w:r>
      <w:r w:rsidR="009D56DF">
        <w:t>clinical leadership and supports the efficient and effective coordination of client care based on national standards and best practice using a collaborative and multidisciplinary framework.</w:t>
      </w:r>
    </w:p>
    <w:p w:rsidR="00E800BD" w:rsidRDefault="009D56DF" w:rsidP="00E800BD">
      <w:pPr>
        <w:pStyle w:val="BulletedListLevel1"/>
        <w:spacing w:after="240"/>
      </w:pPr>
      <w:r>
        <w:t>Provides support, encouragement and actively participates in the professional development</w:t>
      </w:r>
      <w:r w:rsidR="00E800BD">
        <w:t xml:space="preserve"> </w:t>
      </w:r>
      <w:r>
        <w:t>of nursing staff.</w:t>
      </w:r>
    </w:p>
    <w:p w:rsidR="009D56DF" w:rsidRDefault="009D56DF" w:rsidP="00E800BD">
      <w:pPr>
        <w:pStyle w:val="BulletedListLevel1"/>
        <w:spacing w:after="240"/>
      </w:pPr>
      <w:r>
        <w:t>Contributes to service development by assisting the Nurse Unit Manager (NUM) to achieve best practice outcomes and service delivery improvements.</w:t>
      </w:r>
    </w:p>
    <w:p w:rsidR="0013547B" w:rsidRPr="008743F7" w:rsidRDefault="0013547B" w:rsidP="008743F7">
      <w:pPr>
        <w:pStyle w:val="Heading4"/>
      </w:pPr>
      <w:r w:rsidRPr="008743F7">
        <w:t>Duties:</w:t>
      </w:r>
    </w:p>
    <w:p w:rsidR="00E800BD" w:rsidRDefault="009D56DF" w:rsidP="00E800BD">
      <w:pPr>
        <w:pStyle w:val="NumberedList"/>
        <w:spacing w:after="120"/>
      </w:pPr>
      <w:r>
        <w:t>Provide clinical leadership and coordinate the nursing team in the provision of individualised client care in accordance with best practice principles for assessment, provision of treatment, therapeutic management and education within a collaborative, multidisciplinary environment</w:t>
      </w:r>
      <w:r w:rsidR="00E800BD" w:rsidRPr="0066097A">
        <w:t>.</w:t>
      </w:r>
    </w:p>
    <w:p w:rsidR="009D56DF" w:rsidRDefault="009D56DF" w:rsidP="00E800BD">
      <w:pPr>
        <w:pStyle w:val="NumberedList"/>
        <w:spacing w:after="120"/>
      </w:pPr>
      <w:r>
        <w:t>Coordinate and co-manage ancillary services (i.e. Home Care in conjunction with the Community / Home Care Coordinator) with allocating clients, rostering staff and undertaking other human resource functions.</w:t>
      </w:r>
    </w:p>
    <w:p w:rsidR="009D56DF" w:rsidRDefault="009D56DF" w:rsidP="009D56DF">
      <w:pPr>
        <w:pStyle w:val="NumberedList"/>
      </w:pPr>
      <w:r>
        <w:t>Interpret and implement clinical policies, legislation, and guidelines to achieve positive outcomes and be responsible for dissemination of all required information to all staff.</w:t>
      </w:r>
    </w:p>
    <w:p w:rsidR="009D56DF" w:rsidRDefault="009D56DF" w:rsidP="009D56DF">
      <w:pPr>
        <w:pStyle w:val="NumberedList"/>
      </w:pPr>
      <w:r>
        <w:lastRenderedPageBreak/>
        <w:t xml:space="preserve">Lead on boarding of clinical staff and new employees, and provide preceptorship and mentoring for undergraduate students and graduate nurses. </w:t>
      </w:r>
    </w:p>
    <w:p w:rsidR="009D56DF" w:rsidRDefault="009D56DF" w:rsidP="009D56DF">
      <w:pPr>
        <w:pStyle w:val="NumberedList"/>
      </w:pPr>
      <w:r>
        <w:t>Promote a culture of learning and professional development by identifying areas of need and develop, implement and evaluate strategies to address any issues.</w:t>
      </w:r>
    </w:p>
    <w:p w:rsidR="009D56DF" w:rsidRDefault="009D56DF" w:rsidP="009D56DF">
      <w:pPr>
        <w:pStyle w:val="NumberedList"/>
      </w:pPr>
      <w:r>
        <w:t>Maintain cooperative and productive working relationships with all members of the multidisciplinary health care team and other stakeholders.</w:t>
      </w:r>
    </w:p>
    <w:p w:rsidR="009D56DF" w:rsidRDefault="009D56DF" w:rsidP="009D56DF">
      <w:pPr>
        <w:pStyle w:val="NumberedList"/>
      </w:pPr>
      <w:r>
        <w:t>In conjunction with the NUM develop, implement and evaluate clinical risk management whilst leading creative and innovative quality improvement activities. Contribute to research within a nursing practice framework ensuring safe practice and quality health care delivery.</w:t>
      </w:r>
    </w:p>
    <w:p w:rsidR="009D56DF" w:rsidRPr="00D63E81" w:rsidRDefault="009D56DF" w:rsidP="009D56DF">
      <w:pPr>
        <w:pStyle w:val="NumberedList"/>
      </w:pPr>
      <w:r>
        <w:t>Support the NUM</w:t>
      </w:r>
      <w:r w:rsidR="00B02081">
        <w:t>\</w:t>
      </w:r>
      <w:r>
        <w:t>DON in requirements of facilities management to support the day to day operations of the Rosebery Community Health Centre.</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F85AAC" w:rsidRDefault="0013547B" w:rsidP="00E800BD">
      <w:pPr>
        <w:pStyle w:val="Heading4"/>
      </w:pPr>
      <w:r>
        <w:t>Scope of Work Performed</w:t>
      </w:r>
      <w:bookmarkStart w:id="2" w:name="bmScopeofWork"/>
      <w:bookmarkEnd w:id="2"/>
    </w:p>
    <w:p w:rsidR="00B02081" w:rsidRDefault="00B02081" w:rsidP="00B02081">
      <w:pPr>
        <w:pStyle w:val="ListBullet"/>
        <w:numPr>
          <w:ilvl w:val="0"/>
          <w:numId w:val="0"/>
        </w:numPr>
      </w:pPr>
      <w:r>
        <w:t>The Clinical Coordinator provides leadership and direction for clinical care provided by nursing staff, and is responsible and accountable for:</w:t>
      </w:r>
    </w:p>
    <w:p w:rsidR="00B02081" w:rsidRDefault="00B02081" w:rsidP="00B02081">
      <w:pPr>
        <w:pStyle w:val="BulletedListLevel1"/>
      </w:pPr>
      <w:r>
        <w:t xml:space="preserve">Working with a high level of autonomy whilst receiving guidance and support from the NUM. </w:t>
      </w:r>
    </w:p>
    <w:p w:rsidR="00B02081" w:rsidRDefault="00B02081" w:rsidP="00B02081">
      <w:pPr>
        <w:pStyle w:val="BulletedListLevel1"/>
      </w:pPr>
      <w:r>
        <w:t>Deputising at a higher level as required</w:t>
      </w:r>
    </w:p>
    <w:p w:rsidR="00B02081" w:rsidRDefault="00B02081" w:rsidP="00B02081">
      <w:pPr>
        <w:pStyle w:val="BulletedListLevel1"/>
      </w:pPr>
      <w:r>
        <w:t>The outcomes of nursing practices in the practice setting, for addressing inconsistencies with practice and protocol; and for developing team performance and a positive culture in ensuring the provision of high quality nursing and health care to clients and patients</w:t>
      </w:r>
    </w:p>
    <w:p w:rsidR="00B02081" w:rsidRDefault="00B02081" w:rsidP="00B02081">
      <w:pPr>
        <w:pStyle w:val="BulletedListLevel1"/>
      </w:pPr>
      <w:r>
        <w:t>Ensuring optimal use of resources</w:t>
      </w:r>
    </w:p>
    <w:p w:rsidR="00B02081" w:rsidRDefault="00B02081" w:rsidP="00B02081">
      <w:pPr>
        <w:pStyle w:val="BulletedListLevel1"/>
      </w:pPr>
      <w:r>
        <w:t xml:space="preserve">Providing leadership and clear direction to staff so that all have a clear understanding of their roles, responsibilities and duties in relation to their clients and </w:t>
      </w:r>
      <w:proofErr w:type="spellStart"/>
      <w:r>
        <w:t>coworkers</w:t>
      </w:r>
      <w:proofErr w:type="spellEnd"/>
    </w:p>
    <w:p w:rsidR="00B02081" w:rsidRPr="00C03A0F" w:rsidRDefault="00B02081" w:rsidP="00B02081">
      <w:pPr>
        <w:pStyle w:val="BulletedListLevel1"/>
      </w:pPr>
      <w:r>
        <w:t xml:space="preserve">Encouraging and supporting staff to </w:t>
      </w:r>
      <w:proofErr w:type="gramStart"/>
      <w:r>
        <w:t>develop,</w:t>
      </w:r>
      <w:proofErr w:type="gramEnd"/>
      <w:r>
        <w:t xml:space="preserve"> maintain and enhance their skills and knowledge. And for p</w:t>
      </w:r>
      <w:r w:rsidRPr="00C03A0F">
        <w:t>lan</w:t>
      </w:r>
      <w:r>
        <w:t>ning</w:t>
      </w:r>
      <w:r w:rsidRPr="00C03A0F">
        <w:t>, implement</w:t>
      </w:r>
      <w:r>
        <w:t>ing and evaluating</w:t>
      </w:r>
      <w:r w:rsidRPr="00C03A0F">
        <w:t xml:space="preserve"> of a range of educational and professional development programs and activit</w:t>
      </w:r>
      <w:r>
        <w:t>ies for staff in collaboration with the Clinical Nurse Education Primary Health</w:t>
      </w:r>
    </w:p>
    <w:p w:rsidR="00B02081" w:rsidRDefault="00B02081" w:rsidP="00B02081">
      <w:pPr>
        <w:pStyle w:val="BulletedListLevel1"/>
      </w:pPr>
      <w:r>
        <w:t>Actively participating in personal and professional development activities</w:t>
      </w:r>
    </w:p>
    <w:p w:rsidR="00B02081" w:rsidRDefault="00B02081" w:rsidP="00B02081">
      <w:pPr>
        <w:pStyle w:val="BulletedListLevel1"/>
      </w:pPr>
      <w:r>
        <w:t>Practising in accordance with the Nursing and Midwifery Board of Australia (NMBA) codes and guidelines for Registered Nurses / Midwives</w:t>
      </w:r>
    </w:p>
    <w:p w:rsidR="00B02081" w:rsidRPr="00C03A0F" w:rsidRDefault="00B02081" w:rsidP="00B02081">
      <w:pPr>
        <w:pStyle w:val="BulletedListLevel1"/>
      </w:pPr>
      <w:r>
        <w:t>Maintaining and promoting</w:t>
      </w:r>
      <w:r w:rsidRPr="00C03A0F">
        <w:t xml:space="preserve"> a safe work environment in the performance of duties consistent with Work, Health and Safety legislation and guidelines</w:t>
      </w:r>
      <w:r>
        <w:t>, and</w:t>
      </w:r>
    </w:p>
    <w:p w:rsidR="00B02081" w:rsidRPr="00C03A0F" w:rsidRDefault="00B02081" w:rsidP="00B02081">
      <w:pPr>
        <w:pStyle w:val="BulletedListLevel1"/>
      </w:pPr>
      <w:r>
        <w:lastRenderedPageBreak/>
        <w:t>C</w:t>
      </w:r>
      <w:r w:rsidRPr="00C03A0F">
        <w:t>omply</w:t>
      </w:r>
      <w:r>
        <w:t>ing</w:t>
      </w:r>
      <w:r w:rsidRPr="00C03A0F">
        <w:t xml:space="preserve"> at all times with THS policy and protocol requirements, in particular those relating to mandatory education, training and assessment.</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800BD" w:rsidRDefault="00B02081" w:rsidP="00E800BD">
      <w:pPr>
        <w:pStyle w:val="ListBullet"/>
        <w:spacing w:after="120"/>
        <w:rPr>
          <w:lang w:eastAsia="en-AU"/>
        </w:rPr>
      </w:pPr>
      <w:r>
        <w:rPr>
          <w:lang w:eastAsia="en-AU"/>
        </w:rPr>
        <w:t>Registered with the Nursing and Midwifery Board of Australia as a Registered Nurse</w:t>
      </w:r>
      <w:r w:rsidR="00E800BD">
        <w:rPr>
          <w:lang w:eastAsia="en-AU"/>
        </w:rPr>
        <w:t>.</w:t>
      </w:r>
    </w:p>
    <w:p w:rsidR="00B02081" w:rsidRDefault="00B02081" w:rsidP="00E800BD">
      <w:pPr>
        <w:pStyle w:val="ListBullet"/>
        <w:spacing w:after="120"/>
        <w:rPr>
          <w:lang w:eastAsia="en-AU"/>
        </w:rPr>
      </w:pPr>
      <w:r>
        <w:rPr>
          <w:lang w:eastAsia="en-AU"/>
        </w:rPr>
        <w:t>Current Driver’s Licence.</w:t>
      </w:r>
    </w:p>
    <w:p w:rsidR="0013547B" w:rsidRDefault="0013547B" w:rsidP="00E800BD">
      <w:pPr>
        <w:pStyle w:val="ListBullet"/>
        <w:spacing w:after="120"/>
        <w:rPr>
          <w:lang w:eastAsia="en-AU"/>
        </w:r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7D4E47" w:rsidRDefault="00B02081" w:rsidP="002926D4">
      <w:pPr>
        <w:pStyle w:val="BulletedListLevel1"/>
        <w:numPr>
          <w:ilvl w:val="0"/>
          <w:numId w:val="23"/>
        </w:numPr>
      </w:pPr>
      <w:r>
        <w:t>Holds or is working towards appropriate post-graduate qualifications.</w:t>
      </w:r>
    </w:p>
    <w:p w:rsidR="0013547B" w:rsidRDefault="0013547B" w:rsidP="008743F7">
      <w:pPr>
        <w:pStyle w:val="Heading4"/>
      </w:pPr>
      <w:r>
        <w:t>Selection Criteria:</w:t>
      </w:r>
    </w:p>
    <w:p w:rsidR="00B02081" w:rsidRPr="00C03A0F" w:rsidRDefault="00B02081" w:rsidP="00B02081">
      <w:pPr>
        <w:pStyle w:val="NumberedList"/>
        <w:numPr>
          <w:ilvl w:val="0"/>
          <w:numId w:val="33"/>
        </w:numPr>
        <w:rPr>
          <w:szCs w:val="24"/>
        </w:rPr>
      </w:pPr>
      <w:r w:rsidRPr="00C03A0F">
        <w:rPr>
          <w:szCs w:val="24"/>
        </w:rPr>
        <w:t xml:space="preserve">Demonstrated experience in the coordination of nursing practice together with a demonstrated commitment to the understanding of primary health care principles and practice and the ability to apply these requirements in a leadership role within a community health care setting. </w:t>
      </w:r>
    </w:p>
    <w:p w:rsidR="00B02081" w:rsidRPr="00C03A0F" w:rsidRDefault="00B02081" w:rsidP="00B02081">
      <w:pPr>
        <w:pStyle w:val="NumberedList"/>
        <w:numPr>
          <w:ilvl w:val="0"/>
          <w:numId w:val="33"/>
        </w:numPr>
        <w:spacing w:after="168"/>
        <w:rPr>
          <w:szCs w:val="24"/>
        </w:rPr>
      </w:pPr>
      <w:r>
        <w:rPr>
          <w:szCs w:val="24"/>
        </w:rPr>
        <w:t xml:space="preserve">Demonstrated </w:t>
      </w:r>
      <w:r w:rsidRPr="00C03A0F">
        <w:rPr>
          <w:szCs w:val="24"/>
        </w:rPr>
        <w:t>leadership attribute</w:t>
      </w:r>
      <w:r>
        <w:rPr>
          <w:szCs w:val="24"/>
        </w:rPr>
        <w:t xml:space="preserve">s with highly developed </w:t>
      </w:r>
      <w:r w:rsidRPr="00C03A0F">
        <w:rPr>
          <w:szCs w:val="24"/>
        </w:rPr>
        <w:t xml:space="preserve">communication and interpersonal skills, with </w:t>
      </w:r>
      <w:r>
        <w:rPr>
          <w:szCs w:val="24"/>
        </w:rPr>
        <w:t xml:space="preserve">a </w:t>
      </w:r>
      <w:r w:rsidRPr="00C03A0F">
        <w:rPr>
          <w:szCs w:val="24"/>
        </w:rPr>
        <w:t>proven ability to function effectively within a multidisciplinary environment and engage a broad range of service providers and other stakeholders</w:t>
      </w:r>
      <w:r>
        <w:rPr>
          <w:szCs w:val="24"/>
        </w:rPr>
        <w:t>.</w:t>
      </w:r>
    </w:p>
    <w:p w:rsidR="00B02081" w:rsidRDefault="00B02081" w:rsidP="00B02081">
      <w:pPr>
        <w:pStyle w:val="NumberedList"/>
        <w:numPr>
          <w:ilvl w:val="0"/>
          <w:numId w:val="33"/>
        </w:numPr>
        <w:rPr>
          <w:szCs w:val="24"/>
        </w:rPr>
      </w:pPr>
      <w:r>
        <w:rPr>
          <w:szCs w:val="24"/>
        </w:rPr>
        <w:t>Comprehensive knowledge of and experience in contemporary nursing management practice, including clinical g</w:t>
      </w:r>
      <w:r w:rsidR="00CC786D">
        <w:rPr>
          <w:szCs w:val="24"/>
        </w:rPr>
        <w:t>o</w:t>
      </w:r>
      <w:r>
        <w:rPr>
          <w:szCs w:val="24"/>
        </w:rPr>
        <w:t>vernance, clinical risk management, evidenced based practice, clinical standa</w:t>
      </w:r>
      <w:r w:rsidR="00CC786D">
        <w:rPr>
          <w:szCs w:val="24"/>
        </w:rPr>
        <w:t>r</w:t>
      </w:r>
      <w:r>
        <w:rPr>
          <w:szCs w:val="24"/>
        </w:rPr>
        <w:t>ds, ethics and legislation.</w:t>
      </w:r>
    </w:p>
    <w:p w:rsidR="00B02081" w:rsidRDefault="00B02081" w:rsidP="00B02081">
      <w:pPr>
        <w:pStyle w:val="NumberedList"/>
        <w:rPr>
          <w:szCs w:val="24"/>
        </w:rPr>
      </w:pPr>
      <w:r w:rsidRPr="00B02081">
        <w:rPr>
          <w:b/>
          <w:szCs w:val="24"/>
        </w:rPr>
        <w:t>Leadership:</w:t>
      </w:r>
      <w:r>
        <w:rPr>
          <w:szCs w:val="24"/>
        </w:rPr>
        <w:t xml:space="preserve"> Demonstrated capacity to provide the nursing team with clear direction in clinical decision making and care to provide consistent quality outcomes </w:t>
      </w:r>
      <w:r w:rsidR="00CC786D">
        <w:rPr>
          <w:szCs w:val="24"/>
        </w:rPr>
        <w:t>for cl</w:t>
      </w:r>
      <w:r>
        <w:rPr>
          <w:szCs w:val="24"/>
        </w:rPr>
        <w:t>i</w:t>
      </w:r>
      <w:r w:rsidR="00CC786D">
        <w:rPr>
          <w:szCs w:val="24"/>
        </w:rPr>
        <w:t>e</w:t>
      </w:r>
      <w:r>
        <w:rPr>
          <w:szCs w:val="24"/>
        </w:rPr>
        <w:t>n</w:t>
      </w:r>
      <w:r w:rsidR="00CC786D">
        <w:rPr>
          <w:szCs w:val="24"/>
        </w:rPr>
        <w:t>t</w:t>
      </w:r>
      <w:r>
        <w:rPr>
          <w:szCs w:val="24"/>
        </w:rPr>
        <w:t>s.</w:t>
      </w:r>
    </w:p>
    <w:p w:rsidR="00B02081" w:rsidRDefault="00B02081" w:rsidP="00B02081">
      <w:pPr>
        <w:pStyle w:val="NumberedList"/>
        <w:rPr>
          <w:szCs w:val="24"/>
        </w:rPr>
      </w:pPr>
      <w:r w:rsidRPr="00B02081">
        <w:rPr>
          <w:b/>
          <w:szCs w:val="24"/>
        </w:rPr>
        <w:t>Decision Making Skills:</w:t>
      </w:r>
      <w:r>
        <w:rPr>
          <w:szCs w:val="24"/>
        </w:rPr>
        <w:t xml:space="preserve"> Demonstrated capacity to make informed, quick, rational and sound decisions based on presenting information with awareness of appropriate alternatives.</w:t>
      </w:r>
    </w:p>
    <w:p w:rsidR="00B02081" w:rsidRDefault="00B02081" w:rsidP="00B02081">
      <w:pPr>
        <w:pStyle w:val="NumberedList"/>
        <w:rPr>
          <w:szCs w:val="24"/>
        </w:rPr>
      </w:pPr>
      <w:r w:rsidRPr="00B02081">
        <w:rPr>
          <w:b/>
          <w:szCs w:val="24"/>
        </w:rPr>
        <w:lastRenderedPageBreak/>
        <w:t>Communication:</w:t>
      </w:r>
      <w:r>
        <w:rPr>
          <w:szCs w:val="24"/>
        </w:rPr>
        <w:t xml:space="preserve"> demonstrated advanced communication, negotiation and conflict resolution skills with the ability to liaise with colleagues around complex care or relevan</w:t>
      </w:r>
      <w:r w:rsidR="00CC786D">
        <w:rPr>
          <w:szCs w:val="24"/>
        </w:rPr>
        <w:t>t</w:t>
      </w:r>
      <w:r>
        <w:rPr>
          <w:szCs w:val="24"/>
        </w:rPr>
        <w:t xml:space="preserve"> business activities.</w:t>
      </w:r>
    </w:p>
    <w:p w:rsidR="0013547B" w:rsidRDefault="00B02081" w:rsidP="00B02081">
      <w:pPr>
        <w:pStyle w:val="NumberedList"/>
        <w:numPr>
          <w:ilvl w:val="0"/>
          <w:numId w:val="33"/>
        </w:numPr>
      </w:pPr>
      <w:r w:rsidRPr="00B02081">
        <w:rPr>
          <w:b/>
          <w:szCs w:val="24"/>
        </w:rPr>
        <w:t>Init</w:t>
      </w:r>
      <w:r w:rsidR="00CC786D">
        <w:rPr>
          <w:b/>
          <w:szCs w:val="24"/>
        </w:rPr>
        <w:t>i</w:t>
      </w:r>
      <w:r w:rsidRPr="00B02081">
        <w:rPr>
          <w:b/>
          <w:szCs w:val="24"/>
        </w:rPr>
        <w:t>ative &amp; Resilience:</w:t>
      </w:r>
      <w:r>
        <w:rPr>
          <w:szCs w:val="24"/>
        </w:rPr>
        <w:t xml:space="preserve"> Demonstrated capacity to be adaptable, responsive and assertive in advocating for clients and their famil</w:t>
      </w:r>
      <w:r w:rsidR="00CC786D">
        <w:rPr>
          <w:szCs w:val="24"/>
        </w:rPr>
        <w:t>i</w:t>
      </w:r>
      <w:r>
        <w:rPr>
          <w:szCs w:val="24"/>
        </w:rPr>
        <w:t xml:space="preserve">es/carers, to be proactive and </w:t>
      </w:r>
      <w:proofErr w:type="spellStart"/>
      <w:r>
        <w:rPr>
          <w:szCs w:val="24"/>
        </w:rPr>
        <w:t>self directed</w:t>
      </w:r>
      <w:proofErr w:type="spellEnd"/>
      <w:r>
        <w:rPr>
          <w:szCs w:val="24"/>
        </w:rPr>
        <w:t xml:space="preserve"> in the pursuit of positive health outcomes for clients, and the management of a positive reputation for the service. To persevere in achieving goals and to overcome obstacles, have a high level of emotional intelligence and remain calm under pressure</w:t>
      </w:r>
    </w:p>
    <w:p w:rsidR="0013547B" w:rsidRDefault="0013547B" w:rsidP="008743F7">
      <w:pPr>
        <w:pStyle w:val="Heading4"/>
      </w:pPr>
      <w:r>
        <w:t>Working Environment:</w:t>
      </w:r>
    </w:p>
    <w:p w:rsidR="00CC786D" w:rsidRPr="00CC786D" w:rsidRDefault="00CC786D" w:rsidP="00CC786D">
      <w:pPr>
        <w:pStyle w:val="ListParagraph"/>
        <w:numPr>
          <w:ilvl w:val="0"/>
          <w:numId w:val="36"/>
        </w:numPr>
        <w:spacing w:before="120" w:after="120"/>
        <w:rPr>
          <w:rFonts w:ascii="Gill Sans MT" w:hAnsi="Gill Sans MT"/>
          <w:bCs/>
          <w:sz w:val="24"/>
          <w:szCs w:val="24"/>
        </w:rPr>
      </w:pPr>
      <w:r w:rsidRPr="00CC786D">
        <w:rPr>
          <w:rFonts w:ascii="Gill Sans MT" w:hAnsi="Gill Sans MT"/>
          <w:bCs/>
          <w:sz w:val="24"/>
          <w:szCs w:val="24"/>
        </w:rPr>
        <w:t>This position is based at Rosebery Community Health Centre with a requirement to travel to different locations across the West Coast, and less frequently across the North West Region of Tasmania.</w:t>
      </w:r>
    </w:p>
    <w:p w:rsidR="007C5DB4" w:rsidRPr="004B0994" w:rsidRDefault="007C5DB4" w:rsidP="007C5DB4">
      <w:pPr>
        <w:rPr>
          <w:bCs/>
        </w:rPr>
      </w:pPr>
      <w:r w:rsidRPr="004B0994">
        <w:rPr>
          <w:bCs/>
        </w:rPr>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AA" w:rsidRDefault="00B712AA">
      <w:r>
        <w:separator/>
      </w:r>
    </w:p>
  </w:endnote>
  <w:endnote w:type="continuationSeparator" w:id="0">
    <w:p w:rsidR="00B712AA" w:rsidRDefault="00B7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766ADC">
      <w:rPr>
        <w:noProof/>
      </w:rPr>
      <w:t>1</w:t>
    </w:r>
    <w:r>
      <w:rPr>
        <w:noProof/>
      </w:rPr>
      <w:fldChar w:fldCharType="end"/>
    </w:r>
    <w:r>
      <w:t xml:space="preserve"> of </w:t>
    </w:r>
    <w:fldSimple w:instr=" NUMPAGES ">
      <w:r w:rsidR="00766ADC">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AA" w:rsidRDefault="00B712AA">
      <w:r>
        <w:separator/>
      </w:r>
    </w:p>
  </w:footnote>
  <w:footnote w:type="continuationSeparator" w:id="0">
    <w:p w:rsidR="00B712AA" w:rsidRDefault="00B7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D00AC"/>
    <w:multiLevelType w:val="multilevel"/>
    <w:tmpl w:val="D8BAEC2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745061"/>
    <w:multiLevelType w:val="hybridMultilevel"/>
    <w:tmpl w:val="B16A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3">
    <w:nsid w:val="7D9C23EC"/>
    <w:multiLevelType w:val="hybridMultilevel"/>
    <w:tmpl w:val="85BCE3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9"/>
  </w:num>
  <w:num w:numId="12">
    <w:abstractNumId w:val="15"/>
  </w:num>
  <w:num w:numId="13">
    <w:abstractNumId w:val="13"/>
  </w:num>
  <w:num w:numId="14">
    <w:abstractNumId w:val="32"/>
  </w:num>
  <w:num w:numId="15">
    <w:abstractNumId w:val="22"/>
  </w:num>
  <w:num w:numId="16">
    <w:abstractNumId w:val="10"/>
  </w:num>
  <w:num w:numId="17">
    <w:abstractNumId w:val="11"/>
  </w:num>
  <w:num w:numId="18">
    <w:abstractNumId w:val="27"/>
  </w:num>
  <w:num w:numId="19">
    <w:abstractNumId w:val="30"/>
  </w:num>
  <w:num w:numId="20">
    <w:abstractNumId w:val="20"/>
  </w:num>
  <w:num w:numId="21">
    <w:abstractNumId w:val="8"/>
  </w:num>
  <w:num w:numId="22">
    <w:abstractNumId w:val="31"/>
  </w:num>
  <w:num w:numId="23">
    <w:abstractNumId w:val="10"/>
  </w:num>
  <w:num w:numId="24">
    <w:abstractNumId w:val="17"/>
  </w:num>
  <w:num w:numId="25">
    <w:abstractNumId w:val="25"/>
  </w:num>
  <w:num w:numId="26">
    <w:abstractNumId w:val="19"/>
  </w:num>
  <w:num w:numId="27">
    <w:abstractNumId w:val="24"/>
  </w:num>
  <w:num w:numId="28">
    <w:abstractNumId w:val="28"/>
  </w:num>
  <w:num w:numId="29">
    <w:abstractNumId w:val="9"/>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3"/>
  </w:num>
  <w:num w:numId="3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86A59"/>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66ADC"/>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56DF"/>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02081"/>
    <w:rsid w:val="00B1278B"/>
    <w:rsid w:val="00B15211"/>
    <w:rsid w:val="00B1526B"/>
    <w:rsid w:val="00B15F00"/>
    <w:rsid w:val="00B20186"/>
    <w:rsid w:val="00B23EDD"/>
    <w:rsid w:val="00B5028F"/>
    <w:rsid w:val="00B51F19"/>
    <w:rsid w:val="00B529CA"/>
    <w:rsid w:val="00B56169"/>
    <w:rsid w:val="00B57144"/>
    <w:rsid w:val="00B62D72"/>
    <w:rsid w:val="00B712AA"/>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C786D"/>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00BD"/>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0D3E"/>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B02081"/>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B02081"/>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850F-8522-44CA-B404-9323ECFA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7B8AE3E4.dotm</Template>
  <TotalTime>2</TotalTime>
  <Pages>5</Pages>
  <Words>1729</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12295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Rogers, Anita KF</cp:lastModifiedBy>
  <cp:revision>2</cp:revision>
  <cp:lastPrinted>2007-10-18T04:59:00Z</cp:lastPrinted>
  <dcterms:created xsi:type="dcterms:W3CDTF">2018-10-29T22:11:00Z</dcterms:created>
  <dcterms:modified xsi:type="dcterms:W3CDTF">2018-10-29T22:11:00Z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