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CCB724" w14:textId="4A39AC9E" w:rsidR="00506B29" w:rsidRDefault="006D58FB" w:rsidP="008E4BFD">
      <w:r>
        <w:rPr>
          <w:noProof/>
          <w:lang w:eastAsia="en-AU"/>
        </w:rPr>
        <mc:AlternateContent>
          <mc:Choice Requires="wps">
            <w:drawing>
              <wp:anchor distT="45720" distB="45720" distL="114300" distR="114300" simplePos="0" relativeHeight="251657216" behindDoc="0" locked="0" layoutInCell="1" allowOverlap="1" wp14:anchorId="02156F19" wp14:editId="21A008DC">
                <wp:simplePos x="0" y="0"/>
                <wp:positionH relativeFrom="margin">
                  <wp:align>left</wp:align>
                </wp:positionH>
                <wp:positionV relativeFrom="paragraph">
                  <wp:posOffset>74782</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3906AA5F" w14:textId="49894531" w:rsidR="00506B29" w:rsidRPr="00852191" w:rsidRDefault="00506B29" w:rsidP="00506B29">
                            <w:pPr>
                              <w:spacing w:after="0" w:line="240" w:lineRule="auto"/>
                              <w:rPr>
                                <w:rFonts w:asciiTheme="minorHAnsi" w:eastAsia="Times New Roman" w:hAnsiTheme="minorHAnsi" w:cstheme="minorHAnsi"/>
                                <w:i/>
                                <w:sz w:val="20"/>
                                <w:szCs w:val="28"/>
                                <w:lang w:eastAsia="en-AU"/>
                              </w:rPr>
                            </w:pPr>
                            <w:r w:rsidRPr="00852191">
                              <w:rPr>
                                <w:rFonts w:asciiTheme="minorHAnsi" w:eastAsia="Times New Roman" w:hAnsiTheme="minorHAnsi" w:cstheme="minorHAnsi"/>
                                <w:i/>
                                <w:sz w:val="20"/>
                                <w:szCs w:val="28"/>
                                <w:lang w:eastAsia="en-AU"/>
                              </w:rPr>
                              <w:t xml:space="preserve">Position Number: </w:t>
                            </w:r>
                            <w:r w:rsidR="002E275F" w:rsidRPr="00852191">
                              <w:rPr>
                                <w:rFonts w:asciiTheme="minorHAnsi" w:eastAsia="Times New Roman" w:hAnsiTheme="minorHAnsi" w:cstheme="minorHAnsi"/>
                                <w:i/>
                                <w:sz w:val="20"/>
                                <w:szCs w:val="28"/>
                                <w:lang w:eastAsia="en-AU"/>
                              </w:rPr>
                              <w:t>00048705</w:t>
                            </w:r>
                          </w:p>
                          <w:p w14:paraId="4FC2C83E" w14:textId="72C2F43F" w:rsidR="00506B29" w:rsidRPr="00852191" w:rsidRDefault="00506B29" w:rsidP="00506B29">
                            <w:pPr>
                              <w:spacing w:after="0" w:line="240" w:lineRule="auto"/>
                              <w:rPr>
                                <w:rFonts w:asciiTheme="minorHAnsi" w:eastAsia="Times New Roman" w:hAnsiTheme="minorHAnsi" w:cstheme="minorHAnsi"/>
                                <w:i/>
                                <w:sz w:val="20"/>
                                <w:szCs w:val="28"/>
                                <w:lang w:eastAsia="en-AU"/>
                              </w:rPr>
                            </w:pPr>
                            <w:r w:rsidRPr="00852191">
                              <w:rPr>
                                <w:rFonts w:asciiTheme="minorHAnsi" w:eastAsia="Times New Roman" w:hAnsiTheme="minorHAnsi" w:cstheme="minorHAnsi"/>
                                <w:i/>
                                <w:sz w:val="20"/>
                                <w:szCs w:val="28"/>
                                <w:lang w:eastAsia="en-AU"/>
                              </w:rPr>
                              <w:t xml:space="preserve">Position Title: </w:t>
                            </w:r>
                            <w:r w:rsidR="00852191" w:rsidRPr="00852191">
                              <w:rPr>
                                <w:rFonts w:asciiTheme="minorHAnsi" w:eastAsia="Times New Roman" w:hAnsiTheme="minorHAnsi" w:cstheme="minorHAnsi"/>
                                <w:i/>
                                <w:sz w:val="20"/>
                                <w:szCs w:val="28"/>
                                <w:lang w:eastAsia="en-AU"/>
                              </w:rPr>
                              <w:t>AGSM Delivery Coordinator</w:t>
                            </w:r>
                          </w:p>
                          <w:p w14:paraId="7E88C22B" w14:textId="45B4B4D9" w:rsidR="00506B29" w:rsidRPr="00852191" w:rsidRDefault="00506B29" w:rsidP="00506B29">
                            <w:pPr>
                              <w:spacing w:after="0" w:line="240" w:lineRule="auto"/>
                              <w:rPr>
                                <w:rFonts w:asciiTheme="minorHAnsi" w:hAnsiTheme="minorHAnsi" w:cstheme="minorHAnsi"/>
                                <w:i/>
                                <w:sz w:val="20"/>
                                <w:szCs w:val="28"/>
                                <w:lang w:val="en-US"/>
                              </w:rPr>
                            </w:pPr>
                            <w:r w:rsidRPr="00852191">
                              <w:rPr>
                                <w:rFonts w:asciiTheme="minorHAnsi" w:hAnsiTheme="minorHAnsi" w:cstheme="minorHAnsi"/>
                                <w:i/>
                                <w:sz w:val="20"/>
                                <w:szCs w:val="28"/>
                                <w:lang w:val="en-US"/>
                              </w:rPr>
                              <w:t xml:space="preserve">Date Written: </w:t>
                            </w:r>
                            <w:r w:rsidR="00852191" w:rsidRPr="00852191">
                              <w:rPr>
                                <w:rFonts w:asciiTheme="minorHAnsi" w:hAnsiTheme="minorHAnsi" w:cstheme="minorHAnsi"/>
                                <w:i/>
                                <w:sz w:val="20"/>
                                <w:szCs w:val="28"/>
                                <w:lang w:val="en-US"/>
                              </w:rPr>
                              <w:t>7 January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156F19" id="_x0000_t202" coordsize="21600,21600" o:spt="202" path="m,l,21600r21600,l21600,xe">
                <v:stroke joinstyle="miter"/>
                <v:path gradientshapeok="t" o:connecttype="rect"/>
              </v:shapetype>
              <v:shape id="Text Box 2" o:spid="_x0000_s1026" type="#_x0000_t202" style="position:absolute;margin-left:0;margin-top:5.9pt;width:243.4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fmKAIAAE4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">
                <v:textbox style="mso-fit-shape-to-text:t">
                  <w:txbxContent>
                    <w:p w14:paraId="3906AA5F" w14:textId="49894531" w:rsidR="00506B29" w:rsidRPr="00852191" w:rsidRDefault="00506B29" w:rsidP="00506B29">
                      <w:pPr>
                        <w:spacing w:after="0" w:line="240" w:lineRule="auto"/>
                        <w:rPr>
                          <w:rFonts w:asciiTheme="minorHAnsi" w:eastAsia="Times New Roman" w:hAnsiTheme="minorHAnsi" w:cstheme="minorHAnsi"/>
                          <w:i/>
                          <w:sz w:val="20"/>
                          <w:szCs w:val="28"/>
                          <w:lang w:eastAsia="en-AU"/>
                        </w:rPr>
                      </w:pPr>
                      <w:r w:rsidRPr="00852191">
                        <w:rPr>
                          <w:rFonts w:asciiTheme="minorHAnsi" w:eastAsia="Times New Roman" w:hAnsiTheme="minorHAnsi" w:cstheme="minorHAnsi"/>
                          <w:i/>
                          <w:sz w:val="20"/>
                          <w:szCs w:val="28"/>
                          <w:lang w:eastAsia="en-AU"/>
                        </w:rPr>
                        <w:t xml:space="preserve">Position Number: </w:t>
                      </w:r>
                      <w:r w:rsidR="002E275F" w:rsidRPr="00852191">
                        <w:rPr>
                          <w:rFonts w:asciiTheme="minorHAnsi" w:eastAsia="Times New Roman" w:hAnsiTheme="minorHAnsi" w:cstheme="minorHAnsi"/>
                          <w:i/>
                          <w:sz w:val="20"/>
                          <w:szCs w:val="28"/>
                          <w:lang w:eastAsia="en-AU"/>
                        </w:rPr>
                        <w:t>00048705</w:t>
                      </w:r>
                    </w:p>
                    <w:p w14:paraId="4FC2C83E" w14:textId="72C2F43F" w:rsidR="00506B29" w:rsidRPr="00852191" w:rsidRDefault="00506B29" w:rsidP="00506B29">
                      <w:pPr>
                        <w:spacing w:after="0" w:line="240" w:lineRule="auto"/>
                        <w:rPr>
                          <w:rFonts w:asciiTheme="minorHAnsi" w:eastAsia="Times New Roman" w:hAnsiTheme="minorHAnsi" w:cstheme="minorHAnsi"/>
                          <w:i/>
                          <w:sz w:val="20"/>
                          <w:szCs w:val="28"/>
                          <w:lang w:eastAsia="en-AU"/>
                        </w:rPr>
                      </w:pPr>
                      <w:r w:rsidRPr="00852191">
                        <w:rPr>
                          <w:rFonts w:asciiTheme="minorHAnsi" w:eastAsia="Times New Roman" w:hAnsiTheme="minorHAnsi" w:cstheme="minorHAnsi"/>
                          <w:i/>
                          <w:sz w:val="20"/>
                          <w:szCs w:val="28"/>
                          <w:lang w:eastAsia="en-AU"/>
                        </w:rPr>
                        <w:t xml:space="preserve">Position Title: </w:t>
                      </w:r>
                      <w:r w:rsidR="00852191" w:rsidRPr="00852191">
                        <w:rPr>
                          <w:rFonts w:asciiTheme="minorHAnsi" w:eastAsia="Times New Roman" w:hAnsiTheme="minorHAnsi" w:cstheme="minorHAnsi"/>
                          <w:i/>
                          <w:sz w:val="20"/>
                          <w:szCs w:val="28"/>
                          <w:lang w:eastAsia="en-AU"/>
                        </w:rPr>
                        <w:t>AGSM Delivery Coordinator</w:t>
                      </w:r>
                    </w:p>
                    <w:p w14:paraId="7E88C22B" w14:textId="45B4B4D9" w:rsidR="00506B29" w:rsidRPr="00852191" w:rsidRDefault="00506B29" w:rsidP="00506B29">
                      <w:pPr>
                        <w:spacing w:after="0" w:line="240" w:lineRule="auto"/>
                        <w:rPr>
                          <w:rFonts w:asciiTheme="minorHAnsi" w:hAnsiTheme="minorHAnsi" w:cstheme="minorHAnsi"/>
                          <w:i/>
                          <w:sz w:val="20"/>
                          <w:szCs w:val="28"/>
                          <w:lang w:val="en-US"/>
                        </w:rPr>
                      </w:pPr>
                      <w:r w:rsidRPr="00852191">
                        <w:rPr>
                          <w:rFonts w:asciiTheme="minorHAnsi" w:hAnsiTheme="minorHAnsi" w:cstheme="minorHAnsi"/>
                          <w:i/>
                          <w:sz w:val="20"/>
                          <w:szCs w:val="28"/>
                          <w:lang w:val="en-US"/>
                        </w:rPr>
                        <w:t xml:space="preserve">Date Written: </w:t>
                      </w:r>
                      <w:r w:rsidR="00852191" w:rsidRPr="00852191">
                        <w:rPr>
                          <w:rFonts w:asciiTheme="minorHAnsi" w:hAnsiTheme="minorHAnsi" w:cstheme="minorHAnsi"/>
                          <w:i/>
                          <w:sz w:val="20"/>
                          <w:szCs w:val="28"/>
                          <w:lang w:val="en-US"/>
                        </w:rPr>
                        <w:t>7 January 2019</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7E9AE24F" wp14:editId="2681B1A6">
                <wp:simplePos x="0" y="0"/>
                <wp:positionH relativeFrom="column">
                  <wp:posOffset>3272155</wp:posOffset>
                </wp:positionH>
                <wp:positionV relativeFrom="paragraph">
                  <wp:posOffset>74960</wp:posOffset>
                </wp:positionV>
                <wp:extent cx="302577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4620"/>
                        </a:xfrm>
                        <a:prstGeom prst="rect">
                          <a:avLst/>
                        </a:prstGeom>
                        <a:solidFill>
                          <a:srgbClr val="FFFFFF"/>
                        </a:solidFill>
                        <a:ln w="9525">
                          <a:solidFill>
                            <a:srgbClr val="000000"/>
                          </a:solidFill>
                          <a:miter lim="800000"/>
                          <a:headEnd/>
                          <a:tailEnd/>
                        </a:ln>
                      </wps:spPr>
                      <wps:txbx>
                        <w:txbxContent>
                          <w:p w14:paraId="6AC5E44B" w14:textId="2F317024" w:rsidR="00506B29" w:rsidRPr="00852191" w:rsidRDefault="00506B29" w:rsidP="00506B29">
                            <w:pPr>
                              <w:spacing w:after="0" w:line="240" w:lineRule="auto"/>
                              <w:rPr>
                                <w:rFonts w:asciiTheme="minorHAnsi" w:eastAsia="Times New Roman" w:hAnsiTheme="minorHAnsi" w:cstheme="minorHAnsi"/>
                                <w:i/>
                                <w:sz w:val="20"/>
                                <w:szCs w:val="28"/>
                                <w:lang w:eastAsia="en-AU"/>
                              </w:rPr>
                            </w:pPr>
                            <w:r w:rsidRPr="00852191">
                              <w:rPr>
                                <w:rFonts w:asciiTheme="minorHAnsi" w:eastAsia="Times New Roman" w:hAnsiTheme="minorHAnsi" w:cstheme="minorHAnsi"/>
                                <w:i/>
                                <w:sz w:val="20"/>
                                <w:szCs w:val="28"/>
                                <w:lang w:eastAsia="en-AU"/>
                              </w:rPr>
                              <w:t xml:space="preserve">Faculty / Division: </w:t>
                            </w:r>
                            <w:r w:rsidR="00852191" w:rsidRPr="00852191">
                              <w:rPr>
                                <w:rFonts w:asciiTheme="minorHAnsi" w:eastAsia="Times New Roman" w:hAnsiTheme="minorHAnsi" w:cstheme="minorHAnsi"/>
                                <w:i/>
                                <w:sz w:val="20"/>
                                <w:szCs w:val="28"/>
                                <w:lang w:eastAsia="en-AU"/>
                              </w:rPr>
                              <w:t>UNSW Business school</w:t>
                            </w:r>
                          </w:p>
                          <w:p w14:paraId="44D40FE0" w14:textId="4F3296CF" w:rsidR="00506B29" w:rsidRPr="00852191" w:rsidRDefault="00506B29" w:rsidP="00506B29">
                            <w:pPr>
                              <w:spacing w:after="0" w:line="240" w:lineRule="auto"/>
                              <w:rPr>
                                <w:rFonts w:asciiTheme="minorHAnsi" w:eastAsia="Times New Roman" w:hAnsiTheme="minorHAnsi" w:cstheme="minorHAnsi"/>
                                <w:i/>
                                <w:sz w:val="20"/>
                                <w:szCs w:val="28"/>
                                <w:lang w:eastAsia="en-AU"/>
                              </w:rPr>
                            </w:pPr>
                            <w:r w:rsidRPr="00852191">
                              <w:rPr>
                                <w:rFonts w:asciiTheme="minorHAnsi" w:eastAsia="Times New Roman" w:hAnsiTheme="minorHAnsi" w:cstheme="minorHAnsi"/>
                                <w:i/>
                                <w:sz w:val="20"/>
                                <w:szCs w:val="28"/>
                                <w:lang w:eastAsia="en-AU"/>
                              </w:rPr>
                              <w:t xml:space="preserve">School / Unit: </w:t>
                            </w:r>
                            <w:r w:rsidR="00852191" w:rsidRPr="00852191">
                              <w:rPr>
                                <w:rFonts w:asciiTheme="minorHAnsi" w:eastAsia="Times New Roman" w:hAnsiTheme="minorHAnsi" w:cstheme="minorHAnsi"/>
                                <w:i/>
                                <w:sz w:val="20"/>
                                <w:szCs w:val="28"/>
                                <w:lang w:eastAsia="en-AU"/>
                              </w:rPr>
                              <w:t>AGSM</w:t>
                            </w:r>
                          </w:p>
                          <w:p w14:paraId="1671DD51" w14:textId="71F5131E" w:rsidR="00506B29" w:rsidRPr="00852191" w:rsidRDefault="00506B29" w:rsidP="00506B29">
                            <w:pPr>
                              <w:spacing w:after="0" w:line="240" w:lineRule="auto"/>
                              <w:rPr>
                                <w:rFonts w:asciiTheme="minorHAnsi" w:hAnsiTheme="minorHAnsi" w:cstheme="minorHAnsi"/>
                                <w:i/>
                                <w:sz w:val="20"/>
                                <w:szCs w:val="28"/>
                                <w:lang w:val="en-US"/>
                              </w:rPr>
                            </w:pPr>
                            <w:r w:rsidRPr="00852191">
                              <w:rPr>
                                <w:rFonts w:asciiTheme="minorHAnsi" w:eastAsia="Times New Roman" w:hAnsiTheme="minorHAnsi" w:cstheme="minorHAnsi"/>
                                <w:i/>
                                <w:sz w:val="20"/>
                                <w:szCs w:val="28"/>
                                <w:lang w:eastAsia="en-AU"/>
                              </w:rPr>
                              <w:t xml:space="preserve">Position Level: </w:t>
                            </w:r>
                            <w:r w:rsidR="00642DB7" w:rsidRPr="00852191">
                              <w:rPr>
                                <w:rFonts w:asciiTheme="minorHAnsi" w:eastAsia="Times New Roman" w:hAnsiTheme="minorHAnsi" w:cstheme="minorHAnsi"/>
                                <w:i/>
                                <w:sz w:val="20"/>
                                <w:szCs w:val="28"/>
                                <w:lang w:eastAsia="en-AU"/>
                              </w:rPr>
                              <w:t xml:space="preserve">Level </w:t>
                            </w:r>
                            <w:r w:rsidR="00852191" w:rsidRPr="00852191">
                              <w:rPr>
                                <w:rFonts w:asciiTheme="minorHAnsi" w:eastAsia="Times New Roman" w:hAnsiTheme="minorHAnsi" w:cstheme="minorHAnsi"/>
                                <w:i/>
                                <w:sz w:val="20"/>
                                <w:szCs w:val="28"/>
                                <w:lang w:eastAsia="en-AU"/>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9AE24F" id="_x0000_s1027" type="#_x0000_t202" style="position:absolute;margin-left:257.65pt;margin-top:5.9pt;width:23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">
                <v:textbox style="mso-fit-shape-to-text:t">
                  <w:txbxContent>
                    <w:p w14:paraId="6AC5E44B" w14:textId="2F317024" w:rsidR="00506B29" w:rsidRPr="00852191" w:rsidRDefault="00506B29" w:rsidP="00506B29">
                      <w:pPr>
                        <w:spacing w:after="0" w:line="240" w:lineRule="auto"/>
                        <w:rPr>
                          <w:rFonts w:asciiTheme="minorHAnsi" w:eastAsia="Times New Roman" w:hAnsiTheme="minorHAnsi" w:cstheme="minorHAnsi"/>
                          <w:i/>
                          <w:sz w:val="20"/>
                          <w:szCs w:val="28"/>
                          <w:lang w:eastAsia="en-AU"/>
                        </w:rPr>
                      </w:pPr>
                      <w:r w:rsidRPr="00852191">
                        <w:rPr>
                          <w:rFonts w:asciiTheme="minorHAnsi" w:eastAsia="Times New Roman" w:hAnsiTheme="minorHAnsi" w:cstheme="minorHAnsi"/>
                          <w:i/>
                          <w:sz w:val="20"/>
                          <w:szCs w:val="28"/>
                          <w:lang w:eastAsia="en-AU"/>
                        </w:rPr>
                        <w:t xml:space="preserve">Faculty / Division: </w:t>
                      </w:r>
                      <w:r w:rsidR="00852191" w:rsidRPr="00852191">
                        <w:rPr>
                          <w:rFonts w:asciiTheme="minorHAnsi" w:eastAsia="Times New Roman" w:hAnsiTheme="minorHAnsi" w:cstheme="minorHAnsi"/>
                          <w:i/>
                          <w:sz w:val="20"/>
                          <w:szCs w:val="28"/>
                          <w:lang w:eastAsia="en-AU"/>
                        </w:rPr>
                        <w:t>UNSW Business school</w:t>
                      </w:r>
                    </w:p>
                    <w:p w14:paraId="44D40FE0" w14:textId="4F3296CF" w:rsidR="00506B29" w:rsidRPr="00852191" w:rsidRDefault="00506B29" w:rsidP="00506B29">
                      <w:pPr>
                        <w:spacing w:after="0" w:line="240" w:lineRule="auto"/>
                        <w:rPr>
                          <w:rFonts w:asciiTheme="minorHAnsi" w:eastAsia="Times New Roman" w:hAnsiTheme="minorHAnsi" w:cstheme="minorHAnsi"/>
                          <w:i/>
                          <w:sz w:val="20"/>
                          <w:szCs w:val="28"/>
                          <w:lang w:eastAsia="en-AU"/>
                        </w:rPr>
                      </w:pPr>
                      <w:r w:rsidRPr="00852191">
                        <w:rPr>
                          <w:rFonts w:asciiTheme="minorHAnsi" w:eastAsia="Times New Roman" w:hAnsiTheme="minorHAnsi" w:cstheme="minorHAnsi"/>
                          <w:i/>
                          <w:sz w:val="20"/>
                          <w:szCs w:val="28"/>
                          <w:lang w:eastAsia="en-AU"/>
                        </w:rPr>
                        <w:t xml:space="preserve">School / Unit: </w:t>
                      </w:r>
                      <w:r w:rsidR="00852191" w:rsidRPr="00852191">
                        <w:rPr>
                          <w:rFonts w:asciiTheme="minorHAnsi" w:eastAsia="Times New Roman" w:hAnsiTheme="minorHAnsi" w:cstheme="minorHAnsi"/>
                          <w:i/>
                          <w:sz w:val="20"/>
                          <w:szCs w:val="28"/>
                          <w:lang w:eastAsia="en-AU"/>
                        </w:rPr>
                        <w:t>AGSM</w:t>
                      </w:r>
                    </w:p>
                    <w:p w14:paraId="1671DD51" w14:textId="71F5131E" w:rsidR="00506B29" w:rsidRPr="00852191" w:rsidRDefault="00506B29" w:rsidP="00506B29">
                      <w:pPr>
                        <w:spacing w:after="0" w:line="240" w:lineRule="auto"/>
                        <w:rPr>
                          <w:rFonts w:asciiTheme="minorHAnsi" w:hAnsiTheme="minorHAnsi" w:cstheme="minorHAnsi"/>
                          <w:i/>
                          <w:sz w:val="20"/>
                          <w:szCs w:val="28"/>
                          <w:lang w:val="en-US"/>
                        </w:rPr>
                      </w:pPr>
                      <w:r w:rsidRPr="00852191">
                        <w:rPr>
                          <w:rFonts w:asciiTheme="minorHAnsi" w:eastAsia="Times New Roman" w:hAnsiTheme="minorHAnsi" w:cstheme="minorHAnsi"/>
                          <w:i/>
                          <w:sz w:val="20"/>
                          <w:szCs w:val="28"/>
                          <w:lang w:eastAsia="en-AU"/>
                        </w:rPr>
                        <w:t xml:space="preserve">Position Level: </w:t>
                      </w:r>
                      <w:r w:rsidR="00642DB7" w:rsidRPr="00852191">
                        <w:rPr>
                          <w:rFonts w:asciiTheme="minorHAnsi" w:eastAsia="Times New Roman" w:hAnsiTheme="minorHAnsi" w:cstheme="minorHAnsi"/>
                          <w:i/>
                          <w:sz w:val="20"/>
                          <w:szCs w:val="28"/>
                          <w:lang w:eastAsia="en-AU"/>
                        </w:rPr>
                        <w:t xml:space="preserve">Level </w:t>
                      </w:r>
                      <w:r w:rsidR="00852191" w:rsidRPr="00852191">
                        <w:rPr>
                          <w:rFonts w:asciiTheme="minorHAnsi" w:eastAsia="Times New Roman" w:hAnsiTheme="minorHAnsi" w:cstheme="minorHAnsi"/>
                          <w:i/>
                          <w:sz w:val="20"/>
                          <w:szCs w:val="28"/>
                          <w:lang w:eastAsia="en-AU"/>
                        </w:rPr>
                        <w:t>6</w:t>
                      </w:r>
                    </w:p>
                  </w:txbxContent>
                </v:textbox>
                <w10:wrap type="square"/>
              </v:shape>
            </w:pict>
          </mc:Fallback>
        </mc:AlternateContent>
      </w:r>
    </w:p>
    <w:p w14:paraId="329ADDE2" w14:textId="77777777" w:rsidR="00506B29" w:rsidRPr="006D25AC" w:rsidRDefault="00506B29" w:rsidP="00506B29">
      <w:pPr>
        <w:pStyle w:val="Heading2"/>
        <w:rPr>
          <w:sz w:val="22"/>
        </w:rPr>
      </w:pPr>
      <w:r w:rsidRPr="006D25AC">
        <w:rPr>
          <w:sz w:val="22"/>
        </w:rPr>
        <w:t xml:space="preserve">ORGANISATIONAL ENVIRONMENT </w:t>
      </w:r>
    </w:p>
    <w:p w14:paraId="7A3F000A"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UNSW is currently implementing a ten year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5DF170C6"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12804090"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To achieve this ambition we are attracting the very best academic and professional staff to play leadership roles in our organisation.</w:t>
      </w:r>
    </w:p>
    <w:p w14:paraId="17C6D52D" w14:textId="77777777" w:rsidR="008D6D62" w:rsidRDefault="008D6D62" w:rsidP="008D6D62">
      <w:pPr>
        <w:pStyle w:val="Heading2"/>
        <w:rPr>
          <w:sz w:val="22"/>
        </w:rPr>
      </w:pPr>
      <w:r w:rsidRPr="00E57991">
        <w:rPr>
          <w:rFonts w:asciiTheme="minorHAnsi" w:hAnsiTheme="minorHAnsi" w:cstheme="minorHAnsi"/>
          <w:b w:val="0"/>
          <w:noProof/>
        </w:rPr>
        <w:drawing>
          <wp:anchor distT="0" distB="0" distL="114300" distR="114300" simplePos="0" relativeHeight="251674624" behindDoc="0" locked="0" layoutInCell="1" allowOverlap="1" wp14:anchorId="506204A4" wp14:editId="5B58E430">
            <wp:simplePos x="0" y="0"/>
            <wp:positionH relativeFrom="margin">
              <wp:posOffset>4932045</wp:posOffset>
            </wp:positionH>
            <wp:positionV relativeFrom="paragraph">
              <wp:posOffset>78740</wp:posOffset>
            </wp:positionV>
            <wp:extent cx="1132840" cy="800100"/>
            <wp:effectExtent l="0" t="0" r="0" b="0"/>
            <wp:wrapSquare wrapText="bothSides"/>
            <wp:docPr id="24" name="Picture 12">
              <a:extLst xmlns:a="http://schemas.openxmlformats.org/drawingml/2006/main">
                <a:ext uri="{FF2B5EF4-FFF2-40B4-BE49-F238E27FC236}">
                  <a16:creationId xmlns:a16="http://schemas.microsoft.com/office/drawing/2014/main" id="{F5630E70-6945-4F9A-B979-8E07ACE4BE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5630E70-6945-4F9A-B979-8E07ACE4BE4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2840" cy="800100"/>
                    </a:xfrm>
                    <a:prstGeom prst="rect">
                      <a:avLst/>
                    </a:prstGeom>
                  </pic:spPr>
                </pic:pic>
              </a:graphicData>
            </a:graphic>
            <wp14:sizeRelH relativeFrom="margin">
              <wp14:pctWidth>0</wp14:pctWidth>
            </wp14:sizeRelH>
            <wp14:sizeRelV relativeFrom="margin">
              <wp14:pctHeight>0</wp14:pctHeight>
            </wp14:sizeRelV>
          </wp:anchor>
        </w:drawing>
      </w:r>
      <w:r w:rsidRPr="00575BDF">
        <w:rPr>
          <w:sz w:val="22"/>
        </w:rPr>
        <w:t>VALUES IN ACTION: OUR UNSW BEHAVIOURS</w:t>
      </w:r>
    </w:p>
    <w:p w14:paraId="41ECE841" w14:textId="77777777" w:rsidR="008D6D62" w:rsidRDefault="008D6D62" w:rsidP="008D6D62">
      <w:pPr>
        <w:pStyle w:val="Heading2"/>
        <w:rPr>
          <w:rFonts w:asciiTheme="minorHAnsi" w:eastAsia="Times New Roman" w:hAnsiTheme="minorHAnsi" w:cstheme="minorHAnsi"/>
          <w:b w:val="0"/>
          <w:sz w:val="20"/>
          <w:lang w:eastAsia="en-AU"/>
        </w:rPr>
      </w:pPr>
      <w:r w:rsidRPr="00E57991">
        <w:rPr>
          <w:rFonts w:asciiTheme="minorHAnsi" w:eastAsia="Times New Roman" w:hAnsiTheme="minorHAnsi" w:cstheme="minorHAnsi"/>
          <w:b w:val="0"/>
          <w:sz w:val="20"/>
          <w:lang w:eastAsia="en-AU"/>
        </w:rPr>
        <w:t>UNSW recognises the role of employees in driving a high-performance culture. The behavioural expectations for UNSW are below.</w:t>
      </w:r>
    </w:p>
    <w:p w14:paraId="3896D556" w14:textId="77777777" w:rsidR="008D6D62" w:rsidRPr="00313C81" w:rsidRDefault="008D6D62" w:rsidP="008D6D62">
      <w:pPr>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397"/>
      </w:tblGrid>
      <w:tr w:rsidR="008D6D62" w14:paraId="2F0FED7E" w14:textId="77777777" w:rsidTr="00F543B8">
        <w:trPr>
          <w:trHeight w:val="918"/>
        </w:trPr>
        <w:tc>
          <w:tcPr>
            <w:tcW w:w="2196" w:type="dxa"/>
            <w:vAlign w:val="center"/>
          </w:tcPr>
          <w:p w14:paraId="0D832846" w14:textId="77777777" w:rsidR="008D6D62" w:rsidRDefault="008D6D62" w:rsidP="00F543B8">
            <w:r>
              <w:rPr>
                <w:noProof/>
              </w:rPr>
              <w:drawing>
                <wp:inline distT="0" distB="0" distL="0" distR="0" wp14:anchorId="7C36F2C1" wp14:editId="630BD6D7">
                  <wp:extent cx="1222596" cy="5400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GB_Demonstrates Excellence.jpg"/>
                          <pic:cNvPicPr/>
                        </pic:nvPicPr>
                        <pic:blipFill rotWithShape="1">
                          <a:blip r:embed="rId12"/>
                          <a:srcRect t="14714" b="14706"/>
                          <a:stretch/>
                        </pic:blipFill>
                        <pic:spPr bwMode="auto">
                          <a:xfrm>
                            <a:off x="0" y="0"/>
                            <a:ext cx="1222596"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7BACCBB6" w14:textId="77777777" w:rsidR="008D6D62" w:rsidRDefault="008D6D62" w:rsidP="00F543B8">
            <w:r>
              <w:rPr>
                <w:sz w:val="20"/>
              </w:rPr>
              <w:t>Delivers high performance and demonstrates service excellence.</w:t>
            </w:r>
          </w:p>
        </w:tc>
      </w:tr>
      <w:tr w:rsidR="008D6D62" w14:paraId="55B62F9D" w14:textId="77777777" w:rsidTr="00F543B8">
        <w:tc>
          <w:tcPr>
            <w:tcW w:w="2196" w:type="dxa"/>
            <w:vAlign w:val="center"/>
          </w:tcPr>
          <w:p w14:paraId="1116D5AA" w14:textId="77777777" w:rsidR="008D6D62" w:rsidRDefault="008D6D62" w:rsidP="00F543B8">
            <w:r>
              <w:rPr>
                <w:noProof/>
              </w:rPr>
              <w:drawing>
                <wp:inline distT="0" distB="0" distL="0" distR="0" wp14:anchorId="583DD257" wp14:editId="56BB4472">
                  <wp:extent cx="1128529" cy="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GB_Drives Innovation.jpg"/>
                          <pic:cNvPicPr/>
                        </pic:nvPicPr>
                        <pic:blipFill rotWithShape="1">
                          <a:blip r:embed="rId13"/>
                          <a:srcRect t="13242" b="10294"/>
                          <a:stretch/>
                        </pic:blipFill>
                        <pic:spPr bwMode="auto">
                          <a:xfrm>
                            <a:off x="0" y="0"/>
                            <a:ext cx="1128529"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340F9AE6" w14:textId="77777777" w:rsidR="008D6D62" w:rsidRDefault="008D6D62" w:rsidP="00F543B8">
            <w:r w:rsidRPr="00F16552">
              <w:rPr>
                <w:sz w:val="20"/>
              </w:rPr>
              <w:t>Thinks creatively and develops new ways of working. Initiates and embraces change.</w:t>
            </w:r>
          </w:p>
        </w:tc>
      </w:tr>
      <w:tr w:rsidR="008D6D62" w14:paraId="48EFBF0B" w14:textId="77777777" w:rsidTr="00F543B8">
        <w:tc>
          <w:tcPr>
            <w:tcW w:w="2196" w:type="dxa"/>
            <w:vAlign w:val="center"/>
          </w:tcPr>
          <w:p w14:paraId="494D6D81" w14:textId="77777777" w:rsidR="008D6D62" w:rsidRDefault="008D6D62" w:rsidP="00F543B8">
            <w:r>
              <w:rPr>
                <w:noProof/>
              </w:rPr>
              <w:drawing>
                <wp:inline distT="0" distB="0" distL="0" distR="0" wp14:anchorId="693DB861" wp14:editId="7FD761D0">
                  <wp:extent cx="1196817" cy="54000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GB_Builds Collaboration.jpg"/>
                          <pic:cNvPicPr/>
                        </pic:nvPicPr>
                        <pic:blipFill rotWithShape="1">
                          <a:blip r:embed="rId14"/>
                          <a:srcRect t="11766" b="16135"/>
                          <a:stretch/>
                        </pic:blipFill>
                        <pic:spPr bwMode="auto">
                          <a:xfrm>
                            <a:off x="0" y="0"/>
                            <a:ext cx="1196817"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3A6ED50A" w14:textId="77777777" w:rsidR="008D6D62" w:rsidRPr="00575BDF" w:rsidRDefault="008D6D62" w:rsidP="00F543B8">
            <w:pPr>
              <w:rPr>
                <w:sz w:val="20"/>
              </w:rPr>
            </w:pPr>
            <w:r w:rsidRPr="00F16552">
              <w:rPr>
                <w:sz w:val="20"/>
              </w:rPr>
              <w:t>Works effectively within and across teams. Builds relationships with internal and external stakeholders to deliver on outcomes.</w:t>
            </w:r>
          </w:p>
        </w:tc>
      </w:tr>
      <w:tr w:rsidR="008D6D62" w14:paraId="33748455" w14:textId="77777777" w:rsidTr="00F543B8">
        <w:tc>
          <w:tcPr>
            <w:tcW w:w="2196" w:type="dxa"/>
            <w:vAlign w:val="center"/>
          </w:tcPr>
          <w:p w14:paraId="3080DDBE" w14:textId="77777777" w:rsidR="008D6D62" w:rsidRDefault="008D6D62" w:rsidP="00F543B8">
            <w:r>
              <w:rPr>
                <w:noProof/>
              </w:rPr>
              <w:drawing>
                <wp:inline distT="0" distB="0" distL="0" distR="0" wp14:anchorId="04D05D14" wp14:editId="488F8D20">
                  <wp:extent cx="1250043" cy="540000"/>
                  <wp:effectExtent l="0" t="0" r="762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GB_Embraces Diversity.jpg"/>
                          <pic:cNvPicPr/>
                        </pic:nvPicPr>
                        <pic:blipFill rotWithShape="1">
                          <a:blip r:embed="rId15"/>
                          <a:srcRect t="14706" b="16147"/>
                          <a:stretch/>
                        </pic:blipFill>
                        <pic:spPr bwMode="auto">
                          <a:xfrm>
                            <a:off x="0" y="0"/>
                            <a:ext cx="1250043"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5AC78635" w14:textId="77777777" w:rsidR="008D6D62" w:rsidRDefault="008D6D62" w:rsidP="00F543B8">
            <w:r w:rsidRPr="00F16552">
              <w:rPr>
                <w:sz w:val="20"/>
              </w:rPr>
              <w:t>Values individual differences and contributions of all people and promotes inclusion.</w:t>
            </w:r>
          </w:p>
        </w:tc>
      </w:tr>
      <w:tr w:rsidR="008D6D62" w14:paraId="338D577C" w14:textId="77777777" w:rsidTr="00F543B8">
        <w:tc>
          <w:tcPr>
            <w:tcW w:w="2196" w:type="dxa"/>
            <w:vAlign w:val="center"/>
          </w:tcPr>
          <w:p w14:paraId="18058BFF" w14:textId="77777777" w:rsidR="008D6D62" w:rsidRDefault="008D6D62" w:rsidP="00F543B8">
            <w:r>
              <w:rPr>
                <w:noProof/>
              </w:rPr>
              <w:drawing>
                <wp:inline distT="0" distB="0" distL="0" distR="0" wp14:anchorId="4625DBB1" wp14:editId="3569F1B0">
                  <wp:extent cx="1172880" cy="5400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GB_Displays Respect.jpg"/>
                          <pic:cNvPicPr/>
                        </pic:nvPicPr>
                        <pic:blipFill rotWithShape="1">
                          <a:blip r:embed="rId16"/>
                          <a:srcRect t="11765" b="14664"/>
                          <a:stretch/>
                        </pic:blipFill>
                        <pic:spPr bwMode="auto">
                          <a:xfrm>
                            <a:off x="0" y="0"/>
                            <a:ext cx="1172880"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27D86452" w14:textId="77777777" w:rsidR="008D6D62" w:rsidRDefault="008D6D62" w:rsidP="00F543B8">
            <w:r w:rsidRPr="00F16552">
              <w:rPr>
                <w:sz w:val="20"/>
              </w:rPr>
              <w:t>Treats others with dignity and empathy. Communicates with integrity and openness.</w:t>
            </w:r>
          </w:p>
        </w:tc>
      </w:tr>
    </w:tbl>
    <w:p w14:paraId="52607525" w14:textId="24DEA465" w:rsidR="00DB36CB" w:rsidRPr="006D25AC" w:rsidRDefault="00DB36CB" w:rsidP="00DB36CB">
      <w:pPr>
        <w:pStyle w:val="Heading2"/>
        <w:spacing w:before="120" w:after="120"/>
        <w:rPr>
          <w:sz w:val="22"/>
        </w:rPr>
      </w:pPr>
      <w:r>
        <w:rPr>
          <w:sz w:val="22"/>
        </w:rPr>
        <w:lastRenderedPageBreak/>
        <w:t>OVERVIEW OF RELEVANT AREA AND POSITION SUMMARY</w:t>
      </w:r>
    </w:p>
    <w:p w14:paraId="04BCF040" w14:textId="77777777" w:rsidR="00852191" w:rsidRPr="007A7A20" w:rsidRDefault="00852191" w:rsidP="00852191">
      <w:pPr>
        <w:pStyle w:val="Default"/>
        <w:jc w:val="both"/>
        <w:rPr>
          <w:rFonts w:asciiTheme="minorHAnsi" w:hAnsiTheme="minorHAnsi" w:cstheme="minorHAnsi"/>
          <w:sz w:val="20"/>
          <w:szCs w:val="20"/>
        </w:rPr>
      </w:pPr>
      <w:bookmarkStart w:id="1" w:name="_Hlk508951038"/>
      <w:r w:rsidRPr="007A7A20">
        <w:rPr>
          <w:rFonts w:asciiTheme="minorHAnsi" w:hAnsiTheme="minorHAnsi" w:cstheme="minorHAnsi"/>
          <w:sz w:val="20"/>
          <w:szCs w:val="20"/>
        </w:rPr>
        <w:t xml:space="preserve">UNSW Business School is a leader in business education and research in the Asian region and one of the largest Business Schools in Australia with more than </w:t>
      </w:r>
      <w:r>
        <w:rPr>
          <w:rFonts w:asciiTheme="minorHAnsi" w:hAnsiTheme="minorHAnsi" w:cstheme="minorHAnsi"/>
          <w:sz w:val="20"/>
          <w:szCs w:val="20"/>
        </w:rPr>
        <w:t>16</w:t>
      </w:r>
      <w:r w:rsidRPr="007A7A20">
        <w:rPr>
          <w:rFonts w:asciiTheme="minorHAnsi" w:hAnsiTheme="minorHAnsi" w:cstheme="minorHAnsi"/>
          <w:sz w:val="20"/>
          <w:szCs w:val="20"/>
        </w:rPr>
        <w:t>,</w:t>
      </w:r>
      <w:r>
        <w:rPr>
          <w:rFonts w:asciiTheme="minorHAnsi" w:hAnsiTheme="minorHAnsi" w:cstheme="minorHAnsi"/>
          <w:sz w:val="20"/>
          <w:szCs w:val="20"/>
        </w:rPr>
        <w:t>5</w:t>
      </w:r>
      <w:r w:rsidRPr="007A7A20">
        <w:rPr>
          <w:rFonts w:asciiTheme="minorHAnsi" w:hAnsiTheme="minorHAnsi" w:cstheme="minorHAnsi"/>
          <w:sz w:val="20"/>
          <w:szCs w:val="20"/>
        </w:rPr>
        <w:t xml:space="preserve">00 students, 500 academic and professional staff and more than 80,000 alumni and partners. The Business School offers a full suite of business degree programs at undergraduate, postgraduate, coursework and research levels, including the AGSM MBA programs and a range of Executive Programs. Its direction is guided by a business advisory council of leading CEOs, chairpersons and other business leaders. </w:t>
      </w:r>
    </w:p>
    <w:p w14:paraId="5F59831E" w14:textId="77777777" w:rsidR="00852191" w:rsidRPr="00566539" w:rsidRDefault="00852191" w:rsidP="00852191">
      <w:pPr>
        <w:pStyle w:val="Heading2"/>
        <w:spacing w:before="120" w:after="120"/>
        <w:jc w:val="both"/>
        <w:rPr>
          <w:rFonts w:asciiTheme="minorHAnsi" w:hAnsiTheme="minorHAnsi" w:cstheme="minorHAnsi"/>
          <w:b w:val="0"/>
          <w:color w:val="0000FF"/>
          <w:sz w:val="20"/>
          <w:szCs w:val="20"/>
          <w:u w:val="single"/>
        </w:rPr>
      </w:pPr>
      <w:r w:rsidRPr="007A7A20">
        <w:rPr>
          <w:rFonts w:asciiTheme="minorHAnsi" w:hAnsiTheme="minorHAnsi" w:cstheme="minorHAnsi"/>
          <w:b w:val="0"/>
          <w:sz w:val="20"/>
          <w:szCs w:val="20"/>
        </w:rPr>
        <w:t xml:space="preserve">The Business School’s reputation is built on its outstanding staff, students and alumni and a cultural diversity which ensures an international focus. It also has a long history of deep industry </w:t>
      </w:r>
      <w:proofErr w:type="gramStart"/>
      <w:r w:rsidRPr="007A7A20">
        <w:rPr>
          <w:rFonts w:asciiTheme="minorHAnsi" w:hAnsiTheme="minorHAnsi" w:cstheme="minorHAnsi"/>
          <w:b w:val="0"/>
          <w:sz w:val="20"/>
          <w:szCs w:val="20"/>
        </w:rPr>
        <w:t>engagement, and</w:t>
      </w:r>
      <w:proofErr w:type="gramEnd"/>
      <w:r w:rsidRPr="007A7A20">
        <w:rPr>
          <w:rFonts w:asciiTheme="minorHAnsi" w:hAnsiTheme="minorHAnsi" w:cstheme="minorHAnsi"/>
          <w:b w:val="0"/>
          <w:sz w:val="20"/>
          <w:szCs w:val="20"/>
        </w:rPr>
        <w:t xml:space="preserve"> takes pride in the impact it has through its educational and research activities. The School is frequently ranked among the top 50 in the world, and in some areas among the top 20, according to global indicators. For further information, see:</w:t>
      </w:r>
      <w:r w:rsidRPr="007A7A20">
        <w:rPr>
          <w:rFonts w:asciiTheme="minorHAnsi" w:hAnsiTheme="minorHAnsi" w:cstheme="minorHAnsi"/>
          <w:b w:val="0"/>
          <w:sz w:val="20"/>
          <w:szCs w:val="20"/>
          <w:u w:val="single"/>
        </w:rPr>
        <w:t xml:space="preserve"> </w:t>
      </w:r>
      <w:r w:rsidRPr="007A7A20">
        <w:rPr>
          <w:rFonts w:asciiTheme="minorHAnsi" w:hAnsiTheme="minorHAnsi" w:cstheme="minorHAnsi"/>
          <w:b w:val="0"/>
          <w:color w:val="0000FF"/>
          <w:sz w:val="20"/>
          <w:szCs w:val="20"/>
          <w:u w:val="single"/>
        </w:rPr>
        <w:t xml:space="preserve">https://www.business.unsw.edu.au/ </w:t>
      </w:r>
    </w:p>
    <w:p w14:paraId="5C2CDB8F" w14:textId="77777777" w:rsidR="00852191" w:rsidRPr="00852191" w:rsidRDefault="00852191" w:rsidP="00852191">
      <w:pPr>
        <w:pStyle w:val="Default"/>
        <w:spacing w:before="120" w:after="120" w:line="276" w:lineRule="auto"/>
        <w:jc w:val="both"/>
        <w:rPr>
          <w:rFonts w:asciiTheme="minorHAnsi" w:eastAsiaTheme="majorEastAsia" w:hAnsiTheme="minorHAnsi" w:cstheme="minorHAnsi"/>
          <w:bCs/>
          <w:color w:val="auto"/>
          <w:sz w:val="20"/>
          <w:szCs w:val="20"/>
        </w:rPr>
      </w:pPr>
      <w:r w:rsidRPr="00852191">
        <w:rPr>
          <w:rFonts w:asciiTheme="minorHAnsi" w:eastAsiaTheme="majorEastAsia" w:hAnsiTheme="minorHAnsi" w:cstheme="minorHAnsi"/>
          <w:bCs/>
          <w:color w:val="auto"/>
          <w:sz w:val="20"/>
          <w:szCs w:val="20"/>
        </w:rPr>
        <w:t>AGSM Experience is a customer-centric unit unique to UNSW Business School, focussed on delivering a quality, efficient and effective learning environment for our customers and responsible for ensuring the best client, participant and candidate experience across a range of AGSM Award and non-Award courses.</w:t>
      </w:r>
    </w:p>
    <w:p w14:paraId="25809C5C" w14:textId="2BB2D0F6" w:rsidR="00852191" w:rsidRPr="00852191" w:rsidRDefault="00852191" w:rsidP="00852191">
      <w:pPr>
        <w:pStyle w:val="Default"/>
        <w:spacing w:before="120" w:after="120" w:line="276" w:lineRule="auto"/>
        <w:jc w:val="both"/>
        <w:rPr>
          <w:rFonts w:asciiTheme="minorHAnsi" w:eastAsiaTheme="majorEastAsia" w:hAnsiTheme="minorHAnsi" w:cstheme="minorHAnsi"/>
          <w:bCs/>
          <w:color w:val="auto"/>
          <w:sz w:val="20"/>
          <w:szCs w:val="20"/>
        </w:rPr>
      </w:pPr>
      <w:r w:rsidRPr="00852191">
        <w:rPr>
          <w:rFonts w:asciiTheme="minorHAnsi" w:eastAsiaTheme="majorEastAsia" w:hAnsiTheme="minorHAnsi" w:cstheme="minorHAnsi"/>
          <w:bCs/>
          <w:color w:val="auto"/>
          <w:sz w:val="20"/>
          <w:szCs w:val="20"/>
        </w:rPr>
        <w:t>The AGSM Delivery team sits within AGSM Experience; they engage with corporate clients, Short Course participants and MBA candidates in the delivery of AGSM Non-Award and Award programs. The team’s focus is on enhancing candidate, corporate and participant experience through the delivery of short and award courses.</w:t>
      </w:r>
    </w:p>
    <w:p w14:paraId="2FFD1BF2" w14:textId="06073E72" w:rsidR="00852191" w:rsidRPr="00852191" w:rsidRDefault="00852191" w:rsidP="00852191">
      <w:pPr>
        <w:pStyle w:val="Default"/>
        <w:spacing w:before="120" w:after="120" w:line="276" w:lineRule="auto"/>
        <w:jc w:val="both"/>
        <w:rPr>
          <w:rFonts w:asciiTheme="minorHAnsi" w:eastAsiaTheme="majorEastAsia" w:hAnsiTheme="minorHAnsi" w:cstheme="minorHAnsi"/>
          <w:bCs/>
          <w:color w:val="auto"/>
          <w:sz w:val="20"/>
          <w:szCs w:val="20"/>
        </w:rPr>
      </w:pPr>
      <w:r w:rsidRPr="00852191">
        <w:rPr>
          <w:rFonts w:asciiTheme="minorHAnsi" w:eastAsiaTheme="majorEastAsia" w:hAnsiTheme="minorHAnsi" w:cstheme="minorHAnsi"/>
          <w:bCs/>
          <w:color w:val="auto"/>
          <w:sz w:val="20"/>
          <w:szCs w:val="20"/>
        </w:rPr>
        <w:t>This includes establishing strong relationships and engaging with clients and participants, administering and sourcing requirements, enhancing service through customer-focussed processes and continuously seeking to improve quality and efficiency across the entire AGSM portfolio.</w:t>
      </w:r>
    </w:p>
    <w:p w14:paraId="1490F7BA" w14:textId="0EAD3905" w:rsidR="001D2E02" w:rsidRDefault="00DB36CB" w:rsidP="00852191">
      <w:pPr>
        <w:pStyle w:val="Default"/>
        <w:spacing w:before="120" w:after="120" w:line="276" w:lineRule="auto"/>
        <w:rPr>
          <w:rFonts w:asciiTheme="minorHAnsi" w:hAnsiTheme="minorHAnsi" w:cstheme="minorHAnsi"/>
          <w:sz w:val="20"/>
          <w:szCs w:val="20"/>
        </w:rPr>
      </w:pPr>
      <w:r w:rsidRPr="00852191">
        <w:rPr>
          <w:rFonts w:asciiTheme="minorHAnsi" w:eastAsiaTheme="majorEastAsia" w:hAnsiTheme="minorHAnsi" w:cstheme="minorHAnsi"/>
          <w:bCs/>
          <w:color w:val="auto"/>
          <w:sz w:val="20"/>
          <w:szCs w:val="20"/>
        </w:rPr>
        <w:t xml:space="preserve">The role of </w:t>
      </w:r>
      <w:r w:rsidR="00852191" w:rsidRPr="00852191">
        <w:rPr>
          <w:rFonts w:asciiTheme="minorHAnsi" w:eastAsiaTheme="majorEastAsia" w:hAnsiTheme="minorHAnsi" w:cstheme="minorHAnsi"/>
          <w:bCs/>
          <w:color w:val="auto"/>
          <w:sz w:val="20"/>
          <w:szCs w:val="20"/>
        </w:rPr>
        <w:t>AGSM Delivery Coordinator</w:t>
      </w:r>
      <w:r w:rsidRPr="00852191">
        <w:rPr>
          <w:rFonts w:asciiTheme="minorHAnsi" w:eastAsiaTheme="majorEastAsia" w:hAnsiTheme="minorHAnsi" w:cstheme="minorHAnsi"/>
          <w:bCs/>
          <w:color w:val="auto"/>
          <w:sz w:val="20"/>
          <w:szCs w:val="20"/>
        </w:rPr>
        <w:t xml:space="preserve"> reports to</w:t>
      </w:r>
      <w:r w:rsidR="00852191" w:rsidRPr="00852191">
        <w:rPr>
          <w:rFonts w:asciiTheme="minorHAnsi" w:eastAsiaTheme="majorEastAsia" w:hAnsiTheme="minorHAnsi" w:cstheme="minorHAnsi"/>
          <w:bCs/>
          <w:color w:val="auto"/>
          <w:sz w:val="20"/>
          <w:szCs w:val="20"/>
        </w:rPr>
        <w:t xml:space="preserve"> the AGSM Delivery </w:t>
      </w:r>
      <w:proofErr w:type="gramStart"/>
      <w:r w:rsidR="00852191" w:rsidRPr="00852191">
        <w:rPr>
          <w:rFonts w:asciiTheme="minorHAnsi" w:eastAsiaTheme="majorEastAsia" w:hAnsiTheme="minorHAnsi" w:cstheme="minorHAnsi"/>
          <w:bCs/>
          <w:color w:val="auto"/>
          <w:sz w:val="20"/>
          <w:szCs w:val="20"/>
        </w:rPr>
        <w:t>Manager</w:t>
      </w:r>
      <w:r w:rsidRPr="00852191">
        <w:rPr>
          <w:rFonts w:asciiTheme="minorHAnsi" w:eastAsiaTheme="majorEastAsia" w:hAnsiTheme="minorHAnsi" w:cstheme="minorHAnsi"/>
          <w:bCs/>
          <w:color w:val="auto"/>
          <w:sz w:val="20"/>
          <w:szCs w:val="20"/>
        </w:rPr>
        <w:t>, and</w:t>
      </w:r>
      <w:proofErr w:type="gramEnd"/>
      <w:r w:rsidRPr="00852191">
        <w:rPr>
          <w:rFonts w:asciiTheme="minorHAnsi" w:eastAsiaTheme="majorEastAsia" w:hAnsiTheme="minorHAnsi" w:cstheme="minorHAnsi"/>
          <w:bCs/>
          <w:color w:val="auto"/>
          <w:sz w:val="20"/>
          <w:szCs w:val="20"/>
        </w:rPr>
        <w:t xml:space="preserve"> </w:t>
      </w:r>
      <w:r w:rsidR="001F2FFA" w:rsidRPr="00852191">
        <w:rPr>
          <w:rFonts w:asciiTheme="minorHAnsi" w:eastAsiaTheme="majorEastAsia" w:hAnsiTheme="minorHAnsi" w:cstheme="minorHAnsi"/>
          <w:bCs/>
          <w:color w:val="auto"/>
          <w:sz w:val="20"/>
          <w:szCs w:val="20"/>
        </w:rPr>
        <w:t>has</w:t>
      </w:r>
      <w:r w:rsidRPr="00852191">
        <w:rPr>
          <w:rFonts w:asciiTheme="minorHAnsi" w:eastAsiaTheme="majorEastAsia" w:hAnsiTheme="minorHAnsi" w:cstheme="minorHAnsi"/>
          <w:bCs/>
          <w:color w:val="auto"/>
          <w:sz w:val="20"/>
          <w:szCs w:val="20"/>
        </w:rPr>
        <w:t xml:space="preserve"> </w:t>
      </w:r>
      <w:r w:rsidR="00852191" w:rsidRPr="00852191">
        <w:rPr>
          <w:rFonts w:asciiTheme="minorHAnsi" w:eastAsiaTheme="majorEastAsia" w:hAnsiTheme="minorHAnsi" w:cstheme="minorHAnsi"/>
          <w:bCs/>
          <w:color w:val="auto"/>
          <w:sz w:val="20"/>
          <w:szCs w:val="20"/>
        </w:rPr>
        <w:t>nil</w:t>
      </w:r>
      <w:r w:rsidRPr="00852191">
        <w:rPr>
          <w:rFonts w:asciiTheme="minorHAnsi" w:eastAsiaTheme="majorEastAsia" w:hAnsiTheme="minorHAnsi" w:cstheme="minorHAnsi"/>
          <w:bCs/>
          <w:color w:val="auto"/>
          <w:sz w:val="20"/>
          <w:szCs w:val="20"/>
        </w:rPr>
        <w:t xml:space="preserve"> direct reports.</w:t>
      </w:r>
      <w:r w:rsidRPr="00852191">
        <w:rPr>
          <w:rFonts w:asciiTheme="minorHAnsi" w:hAnsiTheme="minorHAnsi" w:cstheme="minorHAnsi"/>
          <w:sz w:val="20"/>
          <w:szCs w:val="20"/>
        </w:rPr>
        <w:t xml:space="preserve"> </w:t>
      </w:r>
    </w:p>
    <w:p w14:paraId="26713A6D" w14:textId="77777777" w:rsidR="00852191" w:rsidRPr="00852191" w:rsidRDefault="00852191" w:rsidP="00852191">
      <w:pPr>
        <w:pStyle w:val="Default"/>
        <w:spacing w:before="120" w:after="120" w:line="276" w:lineRule="auto"/>
        <w:rPr>
          <w:rFonts w:asciiTheme="minorHAnsi" w:hAnsiTheme="minorHAnsi" w:cstheme="minorHAnsi"/>
          <w:sz w:val="20"/>
          <w:szCs w:val="20"/>
        </w:rPr>
      </w:pPr>
    </w:p>
    <w:bookmarkEnd w:id="1"/>
    <w:p w14:paraId="187C5F82" w14:textId="77777777" w:rsidR="0044005E" w:rsidRPr="006D25AC" w:rsidRDefault="0044005E" w:rsidP="00642DB7">
      <w:pPr>
        <w:pStyle w:val="Heading2"/>
        <w:spacing w:before="120" w:after="120"/>
        <w:jc w:val="both"/>
        <w:rPr>
          <w:sz w:val="22"/>
        </w:rPr>
      </w:pPr>
      <w:r>
        <w:rPr>
          <w:sz w:val="22"/>
        </w:rPr>
        <w:t>RESPONSIBILITIES</w:t>
      </w:r>
    </w:p>
    <w:p w14:paraId="7668B5E5" w14:textId="77777777" w:rsidR="0044005E" w:rsidRPr="00642DB7" w:rsidRDefault="0044005E" w:rsidP="00642DB7">
      <w:pPr>
        <w:spacing w:before="120" w:after="120"/>
        <w:ind w:right="-330"/>
        <w:jc w:val="both"/>
        <w:rPr>
          <w:noProof/>
          <w:sz w:val="20"/>
          <w:szCs w:val="20"/>
          <w:lang w:eastAsia="en-AU"/>
        </w:rPr>
      </w:pPr>
      <w:r w:rsidRPr="00642DB7">
        <w:rPr>
          <w:noProof/>
          <w:sz w:val="20"/>
          <w:szCs w:val="20"/>
          <w:lang w:eastAsia="en-AU"/>
        </w:rPr>
        <w:t>Specific responsibilities for this role include:</w:t>
      </w:r>
    </w:p>
    <w:p w14:paraId="11512A59" w14:textId="77777777" w:rsidR="00852191" w:rsidRPr="00852191" w:rsidRDefault="00852191" w:rsidP="00852191">
      <w:pPr>
        <w:numPr>
          <w:ilvl w:val="0"/>
          <w:numId w:val="3"/>
        </w:numPr>
        <w:tabs>
          <w:tab w:val="num" w:pos="567"/>
        </w:tabs>
        <w:spacing w:after="120"/>
        <w:ind w:left="567" w:hanging="567"/>
        <w:jc w:val="both"/>
        <w:rPr>
          <w:sz w:val="20"/>
          <w:szCs w:val="20"/>
        </w:rPr>
      </w:pPr>
      <w:r w:rsidRPr="00852191">
        <w:rPr>
          <w:sz w:val="20"/>
          <w:szCs w:val="20"/>
        </w:rPr>
        <w:t>Plan and implement the candidate and client program delivery functions in line with AGSM, Business School and the wider universities strategic priorities.</w:t>
      </w:r>
    </w:p>
    <w:p w14:paraId="71D2491C" w14:textId="5E2BD97B" w:rsidR="00852191" w:rsidRPr="00852191" w:rsidRDefault="00852191" w:rsidP="00852191">
      <w:pPr>
        <w:numPr>
          <w:ilvl w:val="0"/>
          <w:numId w:val="3"/>
        </w:numPr>
        <w:tabs>
          <w:tab w:val="num" w:pos="567"/>
        </w:tabs>
        <w:spacing w:after="120"/>
        <w:ind w:left="567" w:hanging="567"/>
        <w:jc w:val="both"/>
        <w:rPr>
          <w:sz w:val="20"/>
          <w:szCs w:val="20"/>
        </w:rPr>
      </w:pPr>
      <w:r w:rsidRPr="00852191">
        <w:rPr>
          <w:sz w:val="20"/>
          <w:szCs w:val="20"/>
        </w:rPr>
        <w:t>Construct, execute, and monitor project plans to ensure the best quality and most efficient experience for our clients, participants, candidates and faculty.</w:t>
      </w:r>
    </w:p>
    <w:p w14:paraId="2B4B9A87" w14:textId="52405ECC" w:rsidR="00852191" w:rsidRPr="00852191" w:rsidRDefault="00852191" w:rsidP="00852191">
      <w:pPr>
        <w:numPr>
          <w:ilvl w:val="0"/>
          <w:numId w:val="3"/>
        </w:numPr>
        <w:tabs>
          <w:tab w:val="num" w:pos="567"/>
        </w:tabs>
        <w:spacing w:after="120"/>
        <w:ind w:left="567" w:hanging="567"/>
        <w:jc w:val="both"/>
        <w:rPr>
          <w:sz w:val="20"/>
          <w:szCs w:val="20"/>
        </w:rPr>
      </w:pPr>
      <w:r w:rsidRPr="00852191">
        <w:rPr>
          <w:sz w:val="20"/>
          <w:szCs w:val="20"/>
        </w:rPr>
        <w:t>Track progress against agreed deliverables and outcomes and initiate or recommend corrective action to ensure agreed outcomes are achieved.</w:t>
      </w:r>
    </w:p>
    <w:p w14:paraId="0E74017E" w14:textId="2927992C" w:rsidR="00852191" w:rsidRPr="00852191" w:rsidRDefault="00852191" w:rsidP="00852191">
      <w:pPr>
        <w:numPr>
          <w:ilvl w:val="0"/>
          <w:numId w:val="3"/>
        </w:numPr>
        <w:tabs>
          <w:tab w:val="num" w:pos="567"/>
        </w:tabs>
        <w:spacing w:after="120"/>
        <w:ind w:left="567" w:hanging="567"/>
        <w:jc w:val="both"/>
        <w:rPr>
          <w:sz w:val="20"/>
          <w:szCs w:val="20"/>
        </w:rPr>
      </w:pPr>
      <w:r w:rsidRPr="00852191">
        <w:rPr>
          <w:sz w:val="20"/>
          <w:szCs w:val="20"/>
        </w:rPr>
        <w:t>Set priorities by tracking candidate and client satisfaction through surveys and feedback. Initiate action plans that foster continuous improvement of the candidate and client experience and satisfaction level.</w:t>
      </w:r>
    </w:p>
    <w:p w14:paraId="1369E717" w14:textId="06622616" w:rsidR="00852191" w:rsidRPr="00852191" w:rsidRDefault="00852191" w:rsidP="00852191">
      <w:pPr>
        <w:numPr>
          <w:ilvl w:val="0"/>
          <w:numId w:val="3"/>
        </w:numPr>
        <w:tabs>
          <w:tab w:val="num" w:pos="567"/>
        </w:tabs>
        <w:spacing w:after="120"/>
        <w:ind w:left="567" w:hanging="567"/>
        <w:jc w:val="both"/>
        <w:rPr>
          <w:sz w:val="20"/>
          <w:szCs w:val="20"/>
        </w:rPr>
      </w:pPr>
      <w:r w:rsidRPr="00852191">
        <w:rPr>
          <w:sz w:val="20"/>
          <w:szCs w:val="20"/>
        </w:rPr>
        <w:t xml:space="preserve">Coordinate all elements required to execute AGSM programs. Monitor workflows and systems whilst working with clients, facilitators, venues and </w:t>
      </w:r>
      <w:proofErr w:type="gramStart"/>
      <w:r w:rsidRPr="00852191">
        <w:rPr>
          <w:sz w:val="20"/>
          <w:szCs w:val="20"/>
        </w:rPr>
        <w:t>third party</w:t>
      </w:r>
      <w:proofErr w:type="gramEnd"/>
      <w:r w:rsidRPr="00852191">
        <w:rPr>
          <w:sz w:val="20"/>
          <w:szCs w:val="20"/>
        </w:rPr>
        <w:t xml:space="preserve"> suppliers to ensure logistic, venue, catering and learning environment components run as scheduled.</w:t>
      </w:r>
    </w:p>
    <w:p w14:paraId="60D30631" w14:textId="256A294C" w:rsidR="00852191" w:rsidRPr="00852191" w:rsidRDefault="00852191" w:rsidP="00852191">
      <w:pPr>
        <w:numPr>
          <w:ilvl w:val="0"/>
          <w:numId w:val="3"/>
        </w:numPr>
        <w:tabs>
          <w:tab w:val="num" w:pos="567"/>
        </w:tabs>
        <w:spacing w:after="120"/>
        <w:ind w:left="567" w:hanging="567"/>
        <w:jc w:val="both"/>
        <w:rPr>
          <w:sz w:val="20"/>
          <w:szCs w:val="20"/>
        </w:rPr>
      </w:pPr>
      <w:r w:rsidRPr="00852191">
        <w:rPr>
          <w:sz w:val="20"/>
          <w:szCs w:val="20"/>
        </w:rPr>
        <w:t>Maintain accurate data, generate statistical reports and provide recommendations for the purposes of improving candidate and client services, operational efficiency improvement and to ensure quality control.</w:t>
      </w:r>
    </w:p>
    <w:p w14:paraId="1AA15F6B" w14:textId="6331EC1A" w:rsidR="00852191" w:rsidRPr="00852191" w:rsidRDefault="00852191" w:rsidP="00852191">
      <w:pPr>
        <w:numPr>
          <w:ilvl w:val="0"/>
          <w:numId w:val="3"/>
        </w:numPr>
        <w:tabs>
          <w:tab w:val="num" w:pos="567"/>
        </w:tabs>
        <w:spacing w:after="120"/>
        <w:ind w:left="567" w:hanging="567"/>
        <w:jc w:val="both"/>
        <w:rPr>
          <w:sz w:val="20"/>
          <w:szCs w:val="20"/>
        </w:rPr>
      </w:pPr>
      <w:r w:rsidRPr="00852191">
        <w:rPr>
          <w:sz w:val="20"/>
          <w:szCs w:val="20"/>
        </w:rPr>
        <w:t>Undertake logistic planning involving negotiation with vendors and suppliers, budget management, booking and scheduling, website information, client and candidate solutions focus.</w:t>
      </w:r>
    </w:p>
    <w:p w14:paraId="44FC853E" w14:textId="77777777" w:rsidR="00852191" w:rsidRPr="00852191" w:rsidRDefault="00852191" w:rsidP="00852191">
      <w:pPr>
        <w:numPr>
          <w:ilvl w:val="0"/>
          <w:numId w:val="3"/>
        </w:numPr>
        <w:tabs>
          <w:tab w:val="num" w:pos="567"/>
        </w:tabs>
        <w:spacing w:after="120"/>
        <w:ind w:left="567" w:hanging="567"/>
        <w:jc w:val="both"/>
        <w:rPr>
          <w:sz w:val="20"/>
          <w:szCs w:val="20"/>
        </w:rPr>
      </w:pPr>
      <w:r w:rsidRPr="00852191">
        <w:rPr>
          <w:sz w:val="20"/>
          <w:szCs w:val="20"/>
        </w:rPr>
        <w:t xml:space="preserve">Monitor and action emerging opportunities and issues in customer service and respond to variations in learning spaces, candidate, client and faculty engagement and supplier management. </w:t>
      </w:r>
    </w:p>
    <w:p w14:paraId="51ED213A" w14:textId="26907EA8" w:rsidR="00642DB7" w:rsidRPr="00642DB7" w:rsidRDefault="00642DB7" w:rsidP="00852191">
      <w:pPr>
        <w:numPr>
          <w:ilvl w:val="0"/>
          <w:numId w:val="3"/>
        </w:numPr>
        <w:tabs>
          <w:tab w:val="num" w:pos="567"/>
        </w:tabs>
        <w:spacing w:after="120"/>
        <w:ind w:left="567" w:hanging="567"/>
        <w:jc w:val="both"/>
        <w:rPr>
          <w:sz w:val="20"/>
          <w:szCs w:val="20"/>
        </w:rPr>
      </w:pPr>
      <w:r w:rsidRPr="00642DB7">
        <w:rPr>
          <w:sz w:val="20"/>
          <w:szCs w:val="20"/>
        </w:rPr>
        <w:lastRenderedPageBreak/>
        <w:t>Cooperate with all health and safety policies and procedures of the university and take all reasonable care to ensure that your actions or omissions do not impact on the health and safety of yourself or others</w:t>
      </w:r>
      <w:r w:rsidR="00D41C0F">
        <w:rPr>
          <w:sz w:val="20"/>
          <w:szCs w:val="20"/>
        </w:rPr>
        <w:t>.</w:t>
      </w:r>
    </w:p>
    <w:p w14:paraId="3817EBD0" w14:textId="77777777" w:rsidR="00B2781C" w:rsidRDefault="00B2781C" w:rsidP="00642DB7">
      <w:pPr>
        <w:ind w:left="142"/>
        <w:jc w:val="both"/>
        <w:rPr>
          <w:rStyle w:val="SubtleEmphasis"/>
          <w:i w:val="0"/>
          <w:iCs w:val="0"/>
          <w:color w:val="auto"/>
          <w:sz w:val="21"/>
          <w:szCs w:val="21"/>
        </w:rPr>
      </w:pPr>
    </w:p>
    <w:p w14:paraId="08BE5A37" w14:textId="77777777" w:rsidR="0044005E" w:rsidRPr="00737567" w:rsidRDefault="0044005E" w:rsidP="00642DB7">
      <w:pPr>
        <w:pStyle w:val="Heading2"/>
        <w:spacing w:before="120" w:after="120"/>
        <w:jc w:val="both"/>
        <w:rPr>
          <w:color w:val="FF0000"/>
          <w:sz w:val="22"/>
        </w:rPr>
      </w:pPr>
      <w:r>
        <w:rPr>
          <w:sz w:val="22"/>
        </w:rPr>
        <w:t>SELECTION CRITERIA</w:t>
      </w:r>
    </w:p>
    <w:p w14:paraId="3C2EC26B" w14:textId="2E4D77E1" w:rsidR="00852191" w:rsidRPr="00852191" w:rsidRDefault="00852191" w:rsidP="00852191">
      <w:pPr>
        <w:numPr>
          <w:ilvl w:val="0"/>
          <w:numId w:val="3"/>
        </w:numPr>
        <w:tabs>
          <w:tab w:val="num" w:pos="567"/>
        </w:tabs>
        <w:spacing w:after="120"/>
        <w:ind w:left="567" w:hanging="567"/>
        <w:jc w:val="both"/>
        <w:rPr>
          <w:sz w:val="20"/>
          <w:szCs w:val="20"/>
        </w:rPr>
      </w:pPr>
      <w:r w:rsidRPr="00852191">
        <w:rPr>
          <w:sz w:val="20"/>
          <w:szCs w:val="20"/>
        </w:rPr>
        <w:t>Relevant tertiary qualifications or an equivalent level of knowledge gained through any other combination of education, training and experience.</w:t>
      </w:r>
    </w:p>
    <w:p w14:paraId="68E563FA" w14:textId="35C323A9" w:rsidR="00852191" w:rsidRPr="00852191" w:rsidRDefault="00852191" w:rsidP="00852191">
      <w:pPr>
        <w:numPr>
          <w:ilvl w:val="0"/>
          <w:numId w:val="3"/>
        </w:numPr>
        <w:tabs>
          <w:tab w:val="num" w:pos="567"/>
        </w:tabs>
        <w:spacing w:after="120"/>
        <w:ind w:left="567" w:hanging="567"/>
        <w:jc w:val="both"/>
        <w:rPr>
          <w:sz w:val="20"/>
          <w:szCs w:val="20"/>
        </w:rPr>
      </w:pPr>
      <w:r w:rsidRPr="00852191">
        <w:rPr>
          <w:sz w:val="20"/>
          <w:szCs w:val="20"/>
        </w:rPr>
        <w:t>Previous work experience in an environment involving events, programs, candidate or client services, logistics, venue and program management.</w:t>
      </w:r>
    </w:p>
    <w:p w14:paraId="4339573F" w14:textId="033A4B4E" w:rsidR="00852191" w:rsidRPr="00852191" w:rsidRDefault="00852191" w:rsidP="00852191">
      <w:pPr>
        <w:numPr>
          <w:ilvl w:val="0"/>
          <w:numId w:val="3"/>
        </w:numPr>
        <w:tabs>
          <w:tab w:val="num" w:pos="567"/>
        </w:tabs>
        <w:spacing w:after="120"/>
        <w:ind w:left="567" w:hanging="567"/>
        <w:jc w:val="both"/>
        <w:rPr>
          <w:sz w:val="20"/>
          <w:szCs w:val="20"/>
        </w:rPr>
      </w:pPr>
      <w:r w:rsidRPr="00852191">
        <w:rPr>
          <w:sz w:val="20"/>
          <w:szCs w:val="20"/>
        </w:rPr>
        <w:t xml:space="preserve">Extensive experience and </w:t>
      </w:r>
      <w:proofErr w:type="gramStart"/>
      <w:r w:rsidRPr="00852191">
        <w:rPr>
          <w:sz w:val="20"/>
          <w:szCs w:val="20"/>
        </w:rPr>
        <w:t>high level</w:t>
      </w:r>
      <w:proofErr w:type="gramEnd"/>
      <w:r w:rsidRPr="00852191">
        <w:rPr>
          <w:sz w:val="20"/>
          <w:szCs w:val="20"/>
        </w:rPr>
        <w:t xml:space="preserve"> skills to work with digital technologies such as databases, social media, survey tools and Microsoft office.</w:t>
      </w:r>
    </w:p>
    <w:p w14:paraId="09D4D52C" w14:textId="194B1253" w:rsidR="00852191" w:rsidRPr="00852191" w:rsidRDefault="00852191" w:rsidP="00852191">
      <w:pPr>
        <w:numPr>
          <w:ilvl w:val="0"/>
          <w:numId w:val="3"/>
        </w:numPr>
        <w:tabs>
          <w:tab w:val="num" w:pos="567"/>
        </w:tabs>
        <w:spacing w:after="120"/>
        <w:ind w:left="567" w:hanging="567"/>
        <w:jc w:val="both"/>
        <w:rPr>
          <w:sz w:val="20"/>
          <w:szCs w:val="20"/>
        </w:rPr>
      </w:pPr>
      <w:r w:rsidRPr="00852191">
        <w:rPr>
          <w:sz w:val="20"/>
          <w:szCs w:val="20"/>
        </w:rPr>
        <w:t>Proven success and demonstrated positive attitude to problem-solving and improving processes and procedures including change management processes.</w:t>
      </w:r>
    </w:p>
    <w:p w14:paraId="45029ED3" w14:textId="679F2989" w:rsidR="00852191" w:rsidRPr="00852191" w:rsidRDefault="00852191" w:rsidP="00852191">
      <w:pPr>
        <w:numPr>
          <w:ilvl w:val="0"/>
          <w:numId w:val="3"/>
        </w:numPr>
        <w:tabs>
          <w:tab w:val="num" w:pos="567"/>
        </w:tabs>
        <w:spacing w:after="120"/>
        <w:ind w:left="567" w:hanging="567"/>
        <w:jc w:val="both"/>
        <w:rPr>
          <w:sz w:val="20"/>
          <w:szCs w:val="20"/>
        </w:rPr>
      </w:pPr>
      <w:r w:rsidRPr="00852191">
        <w:rPr>
          <w:sz w:val="20"/>
          <w:szCs w:val="20"/>
        </w:rPr>
        <w:t>Highly developed interpersonal and influencing skills, with an ability to build and maintain effective relationships and strong skills to cultivate an exceptional customer service philosophy and culture in a high volume, process driven work environment.</w:t>
      </w:r>
    </w:p>
    <w:p w14:paraId="1093D414" w14:textId="5F429C34" w:rsidR="00852191" w:rsidRPr="00852191" w:rsidRDefault="00852191" w:rsidP="00852191">
      <w:pPr>
        <w:numPr>
          <w:ilvl w:val="0"/>
          <w:numId w:val="3"/>
        </w:numPr>
        <w:tabs>
          <w:tab w:val="num" w:pos="567"/>
        </w:tabs>
        <w:spacing w:after="120"/>
        <w:ind w:left="567" w:hanging="567"/>
        <w:jc w:val="both"/>
        <w:rPr>
          <w:sz w:val="20"/>
          <w:szCs w:val="20"/>
        </w:rPr>
      </w:pPr>
      <w:r w:rsidRPr="00852191">
        <w:rPr>
          <w:sz w:val="20"/>
          <w:szCs w:val="20"/>
        </w:rPr>
        <w:t>Demonstrated ability to work autonomously while contributing to a strong team environment.</w:t>
      </w:r>
    </w:p>
    <w:p w14:paraId="0997A6AF" w14:textId="61A38322" w:rsidR="00A02F93" w:rsidRPr="00852191" w:rsidRDefault="00852191" w:rsidP="00852191">
      <w:pPr>
        <w:numPr>
          <w:ilvl w:val="0"/>
          <w:numId w:val="3"/>
        </w:numPr>
        <w:tabs>
          <w:tab w:val="num" w:pos="567"/>
        </w:tabs>
        <w:spacing w:after="120"/>
        <w:ind w:left="567" w:hanging="567"/>
        <w:jc w:val="both"/>
        <w:rPr>
          <w:sz w:val="20"/>
          <w:szCs w:val="20"/>
        </w:rPr>
      </w:pPr>
      <w:proofErr w:type="gramStart"/>
      <w:r w:rsidRPr="00852191">
        <w:rPr>
          <w:sz w:val="20"/>
          <w:szCs w:val="20"/>
        </w:rPr>
        <w:t>High level organisational skills,</w:t>
      </w:r>
      <w:proofErr w:type="gramEnd"/>
      <w:r w:rsidRPr="00852191">
        <w:rPr>
          <w:sz w:val="20"/>
          <w:szCs w:val="20"/>
        </w:rPr>
        <w:t xml:space="preserve"> demonstrated abilities to initiate improvement projects and a demonstrated ability to independently solve complex problems and enquiries to an appropriate outcome.</w:t>
      </w:r>
    </w:p>
    <w:p w14:paraId="19E22B9E" w14:textId="58EAA3DD" w:rsidR="00642DB7" w:rsidRPr="00642DB7" w:rsidRDefault="00642DB7" w:rsidP="00642DB7">
      <w:pPr>
        <w:numPr>
          <w:ilvl w:val="0"/>
          <w:numId w:val="3"/>
        </w:numPr>
        <w:tabs>
          <w:tab w:val="num" w:pos="567"/>
        </w:tabs>
        <w:spacing w:after="120"/>
        <w:ind w:left="567" w:hanging="567"/>
        <w:jc w:val="both"/>
        <w:rPr>
          <w:sz w:val="20"/>
          <w:szCs w:val="20"/>
        </w:rPr>
      </w:pPr>
      <w:r w:rsidRPr="00642DB7">
        <w:rPr>
          <w:sz w:val="20"/>
          <w:szCs w:val="20"/>
        </w:rPr>
        <w:t>Knowledge of health and safety responsibilities and commitment to attending relevant health and safety training</w:t>
      </w:r>
      <w:r w:rsidR="00D41C0F">
        <w:rPr>
          <w:sz w:val="20"/>
          <w:szCs w:val="20"/>
        </w:rPr>
        <w:t>.</w:t>
      </w:r>
    </w:p>
    <w:p w14:paraId="36090116" w14:textId="0BD9764D" w:rsidR="00642DB7" w:rsidRDefault="00642DB7" w:rsidP="00642DB7">
      <w:pPr>
        <w:spacing w:before="120" w:after="120"/>
        <w:ind w:right="-330"/>
        <w:jc w:val="both"/>
        <w:rPr>
          <w:b/>
        </w:rPr>
      </w:pPr>
    </w:p>
    <w:p w14:paraId="3E1FE0FA" w14:textId="77777777" w:rsidR="00852191" w:rsidRPr="00737567" w:rsidRDefault="00852191" w:rsidP="00852191">
      <w:pPr>
        <w:pStyle w:val="Heading2"/>
        <w:spacing w:before="120" w:after="120"/>
        <w:jc w:val="both"/>
        <w:rPr>
          <w:color w:val="FF0000"/>
          <w:sz w:val="22"/>
        </w:rPr>
      </w:pPr>
      <w:r>
        <w:rPr>
          <w:sz w:val="22"/>
        </w:rPr>
        <w:t xml:space="preserve">PRE-EMPLOYMENT CHECKS REQUIRED </w:t>
      </w:r>
    </w:p>
    <w:p w14:paraId="6806B66D" w14:textId="77777777" w:rsidR="00852191" w:rsidRPr="006B15E0" w:rsidRDefault="00852191" w:rsidP="00852191">
      <w:pPr>
        <w:jc w:val="both"/>
        <w:rPr>
          <w:b/>
          <w:sz w:val="20"/>
          <w:lang w:val="en-US"/>
        </w:rPr>
      </w:pPr>
      <w:r w:rsidRPr="006B15E0">
        <w:rPr>
          <w:sz w:val="20"/>
          <w:lang w:val="en-US"/>
        </w:rPr>
        <w:t>Based on the duties, responsibilities and requirements of this position, an appointment to this position is subject to a satisfactory completion of the following pre-employment checks:</w:t>
      </w:r>
    </w:p>
    <w:p w14:paraId="64916B1B" w14:textId="77777777" w:rsidR="00852191" w:rsidRPr="00852191" w:rsidRDefault="00852191" w:rsidP="00852191">
      <w:pPr>
        <w:spacing w:after="120"/>
        <w:ind w:left="567"/>
        <w:jc w:val="both"/>
        <w:rPr>
          <w:sz w:val="20"/>
          <w:szCs w:val="20"/>
        </w:rPr>
      </w:pPr>
    </w:p>
    <w:p w14:paraId="39C6E026" w14:textId="59912EB4" w:rsidR="00852191" w:rsidRPr="00852191" w:rsidRDefault="00852191" w:rsidP="00852191">
      <w:pPr>
        <w:numPr>
          <w:ilvl w:val="0"/>
          <w:numId w:val="3"/>
        </w:numPr>
        <w:tabs>
          <w:tab w:val="num" w:pos="567"/>
        </w:tabs>
        <w:spacing w:after="120"/>
        <w:ind w:left="567" w:hanging="567"/>
        <w:jc w:val="both"/>
        <w:rPr>
          <w:sz w:val="20"/>
          <w:szCs w:val="20"/>
        </w:rPr>
      </w:pPr>
      <w:r w:rsidRPr="00852191">
        <w:rPr>
          <w:sz w:val="20"/>
          <w:szCs w:val="20"/>
        </w:rPr>
        <w:t>Nil</w:t>
      </w:r>
      <w:r>
        <w:rPr>
          <w:sz w:val="20"/>
          <w:szCs w:val="20"/>
        </w:rPr>
        <w:t>.</w:t>
      </w:r>
    </w:p>
    <w:p w14:paraId="127B714D" w14:textId="77777777" w:rsidR="00642DB7" w:rsidRPr="008A1EB4" w:rsidRDefault="00642DB7" w:rsidP="00642DB7">
      <w:pPr>
        <w:spacing w:before="120" w:after="120"/>
        <w:ind w:right="-330"/>
        <w:jc w:val="both"/>
        <w:rPr>
          <w:b/>
        </w:rPr>
      </w:pPr>
    </w:p>
    <w:p w14:paraId="24B65551" w14:textId="65FC3315" w:rsidR="0044005E" w:rsidRDefault="0044005E" w:rsidP="00E50C69">
      <w:pPr>
        <w:ind w:left="142"/>
        <w:rPr>
          <w:rStyle w:val="SubtleEmphasis"/>
          <w:i w:val="0"/>
          <w:iCs w:val="0"/>
          <w:color w:val="auto"/>
          <w:sz w:val="21"/>
          <w:szCs w:val="21"/>
        </w:rPr>
      </w:pPr>
    </w:p>
    <w:p w14:paraId="01F3BCB3" w14:textId="309C2DBB" w:rsidR="00DB36CB" w:rsidRPr="00EA450A" w:rsidRDefault="00852191" w:rsidP="00E50C69">
      <w:pPr>
        <w:ind w:left="142"/>
        <w:rPr>
          <w:rStyle w:val="SubtleEmphasis"/>
          <w:i w:val="0"/>
          <w:iCs w:val="0"/>
          <w:color w:val="auto"/>
          <w:sz w:val="21"/>
          <w:szCs w:val="21"/>
        </w:rPr>
      </w:pPr>
      <w:r>
        <w:rPr>
          <w:noProof/>
          <w:lang w:eastAsia="en-AU"/>
        </w:rPr>
        <mc:AlternateContent>
          <mc:Choice Requires="wps">
            <w:drawing>
              <wp:anchor distT="0" distB="0" distL="114300" distR="114300" simplePos="0" relativeHeight="251672576" behindDoc="0" locked="0" layoutInCell="1" allowOverlap="1" wp14:anchorId="656E2A09" wp14:editId="37C69D66">
                <wp:simplePos x="0" y="0"/>
                <wp:positionH relativeFrom="margin">
                  <wp:posOffset>366366</wp:posOffset>
                </wp:positionH>
                <wp:positionV relativeFrom="paragraph">
                  <wp:posOffset>1261967</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E2A09" id="_x0000_s1028" type="#_x0000_t202" style="position:absolute;left:0;text-align:left;margin-left:28.85pt;margin-top:99.35pt;width:455.95pt;height:50.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">
                <v:textbo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v:textbox>
                <w10:wrap anchorx="margin"/>
              </v:shape>
            </w:pict>
          </mc:Fallback>
        </mc:AlternateContent>
      </w:r>
    </w:p>
    <w:sectPr w:rsidR="00DB36CB" w:rsidRPr="00EA450A" w:rsidSect="00E50C69">
      <w:footerReference w:type="default" r:id="rId17"/>
      <w:headerReference w:type="first" r:id="rId18"/>
      <w:footerReference w:type="first" r:id="rId19"/>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4C2BD" w14:textId="77777777" w:rsidR="0066414B" w:rsidRDefault="0066414B" w:rsidP="00360215">
      <w:pPr>
        <w:spacing w:after="0" w:line="240" w:lineRule="auto"/>
      </w:pPr>
      <w:r>
        <w:separator/>
      </w:r>
    </w:p>
  </w:endnote>
  <w:endnote w:type="continuationSeparator" w:id="0">
    <w:p w14:paraId="7D4762DC" w14:textId="77777777" w:rsidR="0066414B" w:rsidRDefault="0066414B"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E545" w14:textId="16800568" w:rsidR="00360215" w:rsidRDefault="005300F4" w:rsidP="00232626">
    <w:pPr>
      <w:pStyle w:val="Footeroption"/>
      <w:tabs>
        <w:tab w:val="right" w:pos="9026"/>
      </w:tabs>
    </w:pPr>
    <w:r>
      <w:rPr>
        <w:noProof/>
        <w:lang w:eastAsia="en-AU"/>
      </w:rPr>
      <mc:AlternateContent>
        <mc:Choice Requires="wps">
          <w:drawing>
            <wp:anchor distT="0" distB="0" distL="114300" distR="114300" simplePos="0" relativeHeight="251658752" behindDoc="1" locked="0" layoutInCell="1" allowOverlap="1" wp14:anchorId="7DA62EA3" wp14:editId="5E3235DA">
              <wp:simplePos x="0" y="0"/>
              <wp:positionH relativeFrom="column">
                <wp:posOffset>5529077</wp:posOffset>
              </wp:positionH>
              <wp:positionV relativeFrom="paragraph">
                <wp:posOffset>-76363</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2EA3" id="Rectangle 19" o:spid="_x0000_s1029" style="position:absolute;margin-left:435.35pt;margin-top:-6pt;width:44.7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" fillcolor="#5a5a5a [2109]" stroked="f" strokecolor="#5a5a5a [2109]">
              <v:textbo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54656" behindDoc="0" locked="0" layoutInCell="1" allowOverlap="1" wp14:anchorId="309862EE" wp14:editId="2933FAAF">
              <wp:simplePos x="0" y="0"/>
              <wp:positionH relativeFrom="column">
                <wp:posOffset>-736669</wp:posOffset>
              </wp:positionH>
              <wp:positionV relativeFrom="paragraph">
                <wp:posOffset>-259080</wp:posOffset>
              </wp:positionV>
              <wp:extent cx="7558405" cy="635"/>
              <wp:effectExtent l="0" t="19050" r="42545" b="565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3C34F" id="_x0000_t32" coordsize="21600,21600" o:spt="32" o:oned="t" path="m,l21600,21600e" filled="f">
              <v:path arrowok="t" fillok="f" o:connecttype="none"/>
              <o:lock v:ext="edit" shapetype="t"/>
            </v:shapetype>
            <v:shape id="AutoShape 18" o:spid="_x0000_s1026" type="#_x0000_t32" style="position:absolute;margin-left:-58pt;margin-top:-20.4pt;width:595.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" strokecolor="#ffc000"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658B" w14:textId="4C9AC6E0" w:rsidR="00EA450A" w:rsidRPr="00232626" w:rsidRDefault="005300F4" w:rsidP="00232626">
    <w:pPr>
      <w:pStyle w:val="Footeroption"/>
      <w:tabs>
        <w:tab w:val="right" w:pos="9026"/>
      </w:tabs>
    </w:pPr>
    <w:r>
      <w:rPr>
        <w:noProof/>
        <w:lang w:eastAsia="en-AU"/>
      </w:rPr>
      <mc:AlternateContent>
        <mc:Choice Requires="wps">
          <w:drawing>
            <wp:anchor distT="0" distB="0" distL="114300" distR="114300" simplePos="0" relativeHeight="251661824" behindDoc="1" locked="0" layoutInCell="1" allowOverlap="1" wp14:anchorId="26CC261C" wp14:editId="58D11B40">
              <wp:simplePos x="0" y="0"/>
              <wp:positionH relativeFrom="column">
                <wp:posOffset>5523117</wp:posOffset>
              </wp:positionH>
              <wp:positionV relativeFrom="paragraph">
                <wp:posOffset>-77470</wp:posOffset>
              </wp:positionV>
              <wp:extent cx="567690" cy="249555"/>
              <wp:effectExtent l="508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261C" id="_x0000_s1032" style="position:absolute;margin-left:434.9pt;margin-top:-6.1pt;width:44.7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" fillcolor="#595959" stroked="f" strokecolor="#5a5a5a [2109]">
              <v:textbo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v:textbox>
            </v:rect>
          </w:pict>
        </mc:Fallback>
      </mc:AlternateContent>
    </w:r>
    <w:r>
      <w:rPr>
        <w:noProof/>
        <w:lang w:eastAsia="en-AU"/>
      </w:rPr>
      <mc:AlternateContent>
        <mc:Choice Requires="wps">
          <w:drawing>
            <wp:anchor distT="0" distB="0" distL="114300" distR="114300" simplePos="0" relativeHeight="251664896" behindDoc="0" locked="0" layoutInCell="1" allowOverlap="1" wp14:anchorId="13F7D7F6" wp14:editId="09E59D54">
              <wp:simplePos x="0" y="0"/>
              <wp:positionH relativeFrom="column">
                <wp:posOffset>-733067</wp:posOffset>
              </wp:positionH>
              <wp:positionV relativeFrom="paragraph">
                <wp:posOffset>-256540</wp:posOffset>
              </wp:positionV>
              <wp:extent cx="7558405" cy="635"/>
              <wp:effectExtent l="0" t="19050" r="42545" b="5651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F42F7" id="_x0000_t32" coordsize="21600,21600" o:spt="32" o:oned="t" path="m,l21600,21600e" filled="f">
              <v:path arrowok="t" fillok="f" o:connecttype="none"/>
              <o:lock v:ext="edit" shapetype="t"/>
            </v:shapetype>
            <v:shape id="AutoShape 18" o:spid="_x0000_s1026" type="#_x0000_t32" style="position:absolute;margin-left:-57.7pt;margin-top:-20.2pt;width:595.1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" strokecolor="#ffc000" strokeweight="4pt"/>
          </w:pict>
        </mc:Fallback>
      </mc:AlternateContent>
    </w:r>
    <w:r w:rsidR="001809C4">
      <w:rPr>
        <w:noProof/>
        <w:lang w:eastAsia="en-AU"/>
      </w:rPr>
      <mc:AlternateContent>
        <mc:Choice Requires="wps">
          <w:drawing>
            <wp:anchor distT="0" distB="0" distL="114300" distR="114300" simplePos="0" relativeHeight="251650560" behindDoc="1" locked="0" layoutInCell="1" allowOverlap="1" wp14:anchorId="7BBDEDEF" wp14:editId="405DD51F">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EDEF" id="Rectangle 17" o:spid="_x0000_s1033" style="position:absolute;margin-left:442.5pt;margin-top:-4.9pt;width:44.7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KZhLs/MBAADPAwAADgAAAAAAAAAAAAAAAAAuAgAA&#10;ZHJzL2Uyb0RvYy54bWxQSwECLQAUAAYACAAAACEAU9OK5+EAAAAJAQAADwAAAAAAAAAAAAAAAABN&#10;BAAAZHJzL2Rvd25yZXYueG1sUEsFBgAAAAAEAAQA8wAAAFsFAAAAAA==&#10;" filled="f" stroked="f">
              <v:textbo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787B9" w14:textId="77777777" w:rsidR="0066414B" w:rsidRDefault="0066414B" w:rsidP="00360215">
      <w:pPr>
        <w:spacing w:after="0" w:line="240" w:lineRule="auto"/>
      </w:pPr>
      <w:r>
        <w:separator/>
      </w:r>
    </w:p>
  </w:footnote>
  <w:footnote w:type="continuationSeparator" w:id="0">
    <w:p w14:paraId="100DE0B0" w14:textId="77777777" w:rsidR="0066414B" w:rsidRDefault="0066414B"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E66F1" w14:textId="6883A8C0" w:rsidR="008E4BFD" w:rsidRDefault="00E50C69" w:rsidP="00EA450A">
    <w:pPr>
      <w:pStyle w:val="Header"/>
    </w:pPr>
    <w:r>
      <w:rPr>
        <w:noProof/>
        <w:lang w:eastAsia="en-AU"/>
      </w:rPr>
      <w:drawing>
        <wp:anchor distT="0" distB="0" distL="114300" distR="114300" simplePos="0" relativeHeight="251677696" behindDoc="0" locked="0" layoutInCell="1" allowOverlap="1" wp14:anchorId="7474CB78" wp14:editId="6B29B013">
          <wp:simplePos x="0" y="0"/>
          <wp:positionH relativeFrom="page">
            <wp:align>left</wp:align>
          </wp:positionH>
          <wp:positionV relativeFrom="margin">
            <wp:posOffset>-1884429</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3FE8D5D6" w14:textId="057EC6CD" w:rsidR="008E4BFD" w:rsidRDefault="008E4BFD" w:rsidP="00EA450A">
    <w:pPr>
      <w:pStyle w:val="Header"/>
    </w:pPr>
    <w:r>
      <w:rPr>
        <w:noProof/>
        <w:lang w:eastAsia="en-AU"/>
      </w:rPr>
      <mc:AlternateContent>
        <mc:Choice Requires="wps">
          <w:drawing>
            <wp:anchor distT="0" distB="0" distL="114300" distR="114300" simplePos="0" relativeHeight="251676672" behindDoc="0" locked="0" layoutInCell="1" allowOverlap="1" wp14:anchorId="2E212BC5" wp14:editId="4066B79E">
              <wp:simplePos x="0" y="0"/>
              <wp:positionH relativeFrom="column">
                <wp:posOffset>2520315</wp:posOffset>
              </wp:positionH>
              <wp:positionV relativeFrom="paragraph">
                <wp:posOffset>9732</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12BC5" id="_x0000_t202" coordsize="21600,21600" o:spt="202" path="m,l,21600r21600,l21600,xe">
              <v:stroke joinstyle="miter"/>
              <v:path gradientshapeok="t" o:connecttype="rect"/>
            </v:shapetype>
            <v:shape id="Text Box 24" o:spid="_x0000_s1030" type="#_x0000_t202" style="position:absolute;margin-left:198.45pt;margin-top:.7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" filled="f" stroked="f">
              <v:textbox inset="0,0,0,0">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20BAA095" w14:textId="77777777" w:rsidR="008E4BFD" w:rsidRDefault="008E4BFD" w:rsidP="00EA450A">
    <w:pPr>
      <w:pStyle w:val="Header"/>
    </w:pPr>
  </w:p>
  <w:p w14:paraId="490F5A0A" w14:textId="696291C3" w:rsidR="00EA450A" w:rsidRDefault="00EA450A" w:rsidP="00EA450A">
    <w:pPr>
      <w:pStyle w:val="Header"/>
    </w:pPr>
  </w:p>
  <w:p w14:paraId="6CFE0ED7" w14:textId="77777777" w:rsidR="00EA450A" w:rsidRDefault="00EA450A" w:rsidP="00EA450A">
    <w:pPr>
      <w:pStyle w:val="Header"/>
    </w:pPr>
  </w:p>
  <w:p w14:paraId="698C4CCF" w14:textId="77777777" w:rsidR="00EA450A" w:rsidRDefault="00EA450A" w:rsidP="00EA450A">
    <w:pPr>
      <w:pStyle w:val="Header"/>
    </w:pPr>
  </w:p>
  <w:p w14:paraId="466B8108" w14:textId="77777777" w:rsidR="00EA450A" w:rsidRDefault="00EA450A" w:rsidP="00EA450A">
    <w:pPr>
      <w:pStyle w:val="Header"/>
    </w:pPr>
  </w:p>
  <w:p w14:paraId="2541F5F6" w14:textId="77777777" w:rsidR="00EA450A" w:rsidRDefault="00EA450A" w:rsidP="00EA450A">
    <w:pPr>
      <w:pStyle w:val="Header"/>
    </w:pPr>
  </w:p>
  <w:p w14:paraId="3AF83894" w14:textId="1B781949" w:rsidR="00506B29"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0C311B4B" wp14:editId="1BB2112D">
              <wp:simplePos x="0" y="0"/>
              <wp:positionH relativeFrom="column">
                <wp:posOffset>2518410</wp:posOffset>
              </wp:positionH>
              <wp:positionV relativeFrom="margin">
                <wp:posOffset>-960120</wp:posOffset>
              </wp:positionV>
              <wp:extent cx="4219575" cy="914400"/>
              <wp:effectExtent l="0" t="0" r="952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1D9AA" w14:textId="13E97AAC" w:rsidR="00075653" w:rsidRPr="002E275F" w:rsidRDefault="002E275F" w:rsidP="00075653">
                          <w:pPr>
                            <w:spacing w:after="0" w:line="240" w:lineRule="auto"/>
                            <w:rPr>
                              <w:rFonts w:ascii="Sommet" w:hAnsi="Sommet"/>
                              <w:sz w:val="59"/>
                              <w:szCs w:val="59"/>
                              <w:lang w:val="en-US"/>
                            </w:rPr>
                          </w:pPr>
                          <w:r w:rsidRPr="002E275F">
                            <w:rPr>
                              <w:rFonts w:ascii="Sommet" w:hAnsi="Sommet"/>
                              <w:sz w:val="59"/>
                              <w:szCs w:val="59"/>
                              <w:lang w:val="en-US"/>
                            </w:rPr>
                            <w:t>AGSM Delivery Coordinator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11B4B" id="Text Box 23" o:spid="_x0000_s1031" type="#_x0000_t202" style="position:absolute;margin-left:198.3pt;margin-top:-75.6pt;width:332.2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o0sw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" o:allowincell="f" filled="f" stroked="f">
              <v:textbox inset="0,0,0,0">
                <w:txbxContent>
                  <w:p w14:paraId="7C51D9AA" w14:textId="13E97AAC" w:rsidR="00075653" w:rsidRPr="002E275F" w:rsidRDefault="002E275F" w:rsidP="00075653">
                    <w:pPr>
                      <w:spacing w:after="0" w:line="240" w:lineRule="auto"/>
                      <w:rPr>
                        <w:rFonts w:ascii="Sommet" w:hAnsi="Sommet"/>
                        <w:sz w:val="59"/>
                        <w:szCs w:val="59"/>
                        <w:lang w:val="en-US"/>
                      </w:rPr>
                    </w:pPr>
                    <w:r w:rsidRPr="002E275F">
                      <w:rPr>
                        <w:rFonts w:ascii="Sommet" w:hAnsi="Sommet"/>
                        <w:sz w:val="59"/>
                        <w:szCs w:val="59"/>
                        <w:lang w:val="en-US"/>
                      </w:rPr>
                      <w:t>AGSM Delivery Coordinator</w:t>
                    </w:r>
                  </w:p>
                </w:txbxContent>
              </v:textbox>
              <w10:wrap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104DFB"/>
    <w:multiLevelType w:val="hybridMultilevel"/>
    <w:tmpl w:val="B032EF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267FB"/>
    <w:rsid w:val="00075653"/>
    <w:rsid w:val="001348E5"/>
    <w:rsid w:val="00146F79"/>
    <w:rsid w:val="00160D81"/>
    <w:rsid w:val="001809C4"/>
    <w:rsid w:val="001859C9"/>
    <w:rsid w:val="001A3CDA"/>
    <w:rsid w:val="001A7BD5"/>
    <w:rsid w:val="001C5924"/>
    <w:rsid w:val="001D2E02"/>
    <w:rsid w:val="001F2FFA"/>
    <w:rsid w:val="002212A8"/>
    <w:rsid w:val="00232626"/>
    <w:rsid w:val="0026701D"/>
    <w:rsid w:val="00287451"/>
    <w:rsid w:val="00295DD0"/>
    <w:rsid w:val="002C14BE"/>
    <w:rsid w:val="002D1A11"/>
    <w:rsid w:val="002E275F"/>
    <w:rsid w:val="002F7CEC"/>
    <w:rsid w:val="003118B2"/>
    <w:rsid w:val="003120C7"/>
    <w:rsid w:val="00352C8D"/>
    <w:rsid w:val="00360215"/>
    <w:rsid w:val="003A3A18"/>
    <w:rsid w:val="003A7C8D"/>
    <w:rsid w:val="003B651B"/>
    <w:rsid w:val="003D35A1"/>
    <w:rsid w:val="004145AE"/>
    <w:rsid w:val="0044005E"/>
    <w:rsid w:val="004428FB"/>
    <w:rsid w:val="0046375B"/>
    <w:rsid w:val="004A06B7"/>
    <w:rsid w:val="004C5659"/>
    <w:rsid w:val="00506B29"/>
    <w:rsid w:val="005300F4"/>
    <w:rsid w:val="00592EA6"/>
    <w:rsid w:val="005A60BB"/>
    <w:rsid w:val="005C65C7"/>
    <w:rsid w:val="00625084"/>
    <w:rsid w:val="00633EE4"/>
    <w:rsid w:val="00642DB7"/>
    <w:rsid w:val="0066414B"/>
    <w:rsid w:val="006D58FB"/>
    <w:rsid w:val="006E5FBF"/>
    <w:rsid w:val="007126B0"/>
    <w:rsid w:val="00737567"/>
    <w:rsid w:val="00744060"/>
    <w:rsid w:val="007525FE"/>
    <w:rsid w:val="00762B79"/>
    <w:rsid w:val="007A5F84"/>
    <w:rsid w:val="007B77F2"/>
    <w:rsid w:val="007E4CB7"/>
    <w:rsid w:val="00852191"/>
    <w:rsid w:val="00852F1C"/>
    <w:rsid w:val="00881B91"/>
    <w:rsid w:val="008913B1"/>
    <w:rsid w:val="008D6D62"/>
    <w:rsid w:val="008E4BFD"/>
    <w:rsid w:val="00982B5B"/>
    <w:rsid w:val="009B2B47"/>
    <w:rsid w:val="009C42A7"/>
    <w:rsid w:val="00A02F93"/>
    <w:rsid w:val="00A74344"/>
    <w:rsid w:val="00B05569"/>
    <w:rsid w:val="00B122ED"/>
    <w:rsid w:val="00B2781C"/>
    <w:rsid w:val="00B743E0"/>
    <w:rsid w:val="00B81DC4"/>
    <w:rsid w:val="00CC7612"/>
    <w:rsid w:val="00CE70B5"/>
    <w:rsid w:val="00D11F6A"/>
    <w:rsid w:val="00D41C0F"/>
    <w:rsid w:val="00D82298"/>
    <w:rsid w:val="00DA2B30"/>
    <w:rsid w:val="00DB36CB"/>
    <w:rsid w:val="00E03783"/>
    <w:rsid w:val="00E14154"/>
    <w:rsid w:val="00E50C69"/>
    <w:rsid w:val="00E524FE"/>
    <w:rsid w:val="00E63E06"/>
    <w:rsid w:val="00E65942"/>
    <w:rsid w:val="00E75451"/>
    <w:rsid w:val="00E77941"/>
    <w:rsid w:val="00E94899"/>
    <w:rsid w:val="00EA450A"/>
    <w:rsid w:val="00EA6CEA"/>
    <w:rsid w:val="00ED0F47"/>
    <w:rsid w:val="00EE5301"/>
    <w:rsid w:val="00EE7455"/>
    <w:rsid w:val="00F6284A"/>
    <w:rsid w:val="00F724CB"/>
    <w:rsid w:val="00F863AE"/>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1618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rsid w:val="008D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2191"/>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D906905D63C6438FD8ACB6F3DE9E04" ma:contentTypeVersion="8" ma:contentTypeDescription="Create a new document." ma:contentTypeScope="" ma:versionID="0903ffd671a719043a68e8734ce9c6f7">
  <xsd:schema xmlns:xsd="http://www.w3.org/2001/XMLSchema" xmlns:xs="http://www.w3.org/2001/XMLSchema" xmlns:p="http://schemas.microsoft.com/office/2006/metadata/properties" xmlns:ns2="fff96db4-a5bd-4e29-adc1-35534f8e5c93" xmlns:ns3="b720ba12-05da-48b0-bc9a-595f31f187cc" targetNamespace="http://schemas.microsoft.com/office/2006/metadata/properties" ma:root="true" ma:fieldsID="d2d7efd38deb10618bb810c04e055716" ns2:_="" ns3:_="">
    <xsd:import namespace="fff96db4-a5bd-4e29-adc1-35534f8e5c93"/>
    <xsd:import namespace="b720ba12-05da-48b0-bc9a-595f31f187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96db4-a5bd-4e29-adc1-35534f8e5c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ba12-05da-48b0-bc9a-595f31f187c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D676F8-A9BE-4BD7-873D-DD2D45879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5A827C-4C16-42F3-BFD9-3F82D731D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96db4-a5bd-4e29-adc1-35534f8e5c93"/>
    <ds:schemaRef ds:uri="b720ba12-05da-48b0-bc9a-595f31f18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68D2E-FFC9-41A6-A491-6F504AD00CED}">
  <ds:schemaRefs>
    <ds:schemaRef ds:uri="http://schemas.microsoft.com/sharepoint/v3/contenttype/forms"/>
  </ds:schemaRefs>
</ds:datastoreItem>
</file>

<file path=customXml/itemProps4.xml><?xml version="1.0" encoding="utf-8"?>
<ds:datastoreItem xmlns:ds="http://schemas.openxmlformats.org/officeDocument/2006/customXml" ds:itemID="{1D6C4FBC-172C-4D3F-BCF1-7E7EB44D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2019-01-11T04:02:00Z</dcterms:created>
  <dcterms:modified xsi:type="dcterms:W3CDTF">2019-01-11T04:02:00Z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0x010100A5D906905D63C6438FD8ACB6F3DE9E04</vt:lpwstr>
  </property>
</Properties>
</file>