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4DEB962" w:rsidR="003C0450" w:rsidRPr="00C56BF6" w:rsidRDefault="00C242D3" w:rsidP="004B1E48">
            <w:pPr>
              <w:rPr>
                <w:rFonts w:ascii="Gill Sans MT" w:hAnsi="Gill Sans MT" w:cs="Gill Sans"/>
              </w:rPr>
            </w:pPr>
            <w:r>
              <w:rPr>
                <w:rStyle w:val="InformationBlockChar"/>
                <w:rFonts w:eastAsiaTheme="minorHAnsi"/>
                <w:b w:val="0"/>
                <w:bCs/>
              </w:rPr>
              <w:t>Recruitment Officer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DB313F5" w:rsidR="003C0450" w:rsidRPr="00C56BF6" w:rsidRDefault="00C242D3"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9E3684F" w:rsidR="003C0450" w:rsidRPr="00C56BF6" w:rsidRDefault="00C242D3" w:rsidP="004B1E48">
            <w:pPr>
              <w:rPr>
                <w:rFonts w:ascii="Gill Sans MT" w:hAnsi="Gill Sans MT" w:cs="Gill Sans"/>
              </w:rPr>
            </w:pPr>
            <w:r>
              <w:rPr>
                <w:rStyle w:val="InformationBlockChar"/>
                <w:rFonts w:eastAsiaTheme="minorHAnsi"/>
                <w:b w:val="0"/>
                <w:bCs/>
              </w:rPr>
              <w:t>General Stream Band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03A0D84" w:rsidR="003C0450" w:rsidRPr="00C56BF6" w:rsidRDefault="00C242D3"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94660A7" w:rsidR="00B06EDE" w:rsidRPr="00C242D3" w:rsidRDefault="00C242D3" w:rsidP="00C242D3">
            <w:pPr>
              <w:spacing w:after="0"/>
              <w:rPr>
                <w:rFonts w:ascii="Gill Sans MT" w:hAnsi="Gill Sans MT" w:cs="Times New Roman"/>
                <w:bCs/>
                <w:szCs w:val="22"/>
              </w:rPr>
            </w:pPr>
            <w:r>
              <w:rPr>
                <w:rStyle w:val="InformationBlockChar"/>
                <w:rFonts w:eastAsiaTheme="minorHAnsi"/>
                <w:b w:val="0"/>
                <w:bCs/>
              </w:rPr>
              <w:t xml:space="preserve">Human Resources </w:t>
            </w:r>
            <w:r w:rsidR="00636F04">
              <w:rPr>
                <w:rStyle w:val="InformationBlockChar"/>
                <w:rFonts w:eastAsiaTheme="minorHAnsi"/>
                <w:b w:val="0"/>
                <w:bCs/>
              </w:rPr>
              <w:t>-</w:t>
            </w:r>
            <w:r>
              <w:rPr>
                <w:rStyle w:val="InformationBlockChar"/>
                <w:rFonts w:eastAsiaTheme="minorHAnsi"/>
                <w:b w:val="0"/>
                <w:bCs/>
              </w:rPr>
              <w:t xml:space="preserve"> Recruitment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54C326C" w:rsidR="003C0450" w:rsidRPr="00C56BF6" w:rsidRDefault="00C242D3"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8DDB20A" w:rsidR="003C0450" w:rsidRPr="00C56BF6" w:rsidRDefault="00C242D3"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69F6E84" w:rsidR="003C0450" w:rsidRPr="00C56BF6" w:rsidRDefault="00C242D3" w:rsidP="004B1E48">
            <w:pPr>
              <w:rPr>
                <w:rFonts w:ascii="Gill Sans MT" w:hAnsi="Gill Sans MT" w:cs="Gill Sans"/>
              </w:rPr>
            </w:pPr>
            <w:r>
              <w:rPr>
                <w:rStyle w:val="InformationBlockChar"/>
                <w:rFonts w:eastAsiaTheme="minorHAnsi"/>
                <w:b w:val="0"/>
                <w:bCs/>
              </w:rPr>
              <w:t>Recruitment Team Leader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3326EB7" w:rsidR="004B1E48" w:rsidRPr="00C56BF6" w:rsidRDefault="00C242D3" w:rsidP="004B1E48">
            <w:pPr>
              <w:rPr>
                <w:rFonts w:ascii="Gill Sans MT" w:hAnsi="Gill Sans MT" w:cs="Gill Sans"/>
              </w:rPr>
            </w:pPr>
            <w:r>
              <w:rPr>
                <w:rStyle w:val="InformationBlockChar"/>
                <w:rFonts w:eastAsiaTheme="minorHAnsi"/>
                <w:b w:val="0"/>
                <w:bCs/>
              </w:rPr>
              <w:t>December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223B085" w:rsidR="00540344" w:rsidRPr="00C56BF6" w:rsidRDefault="00C242D3"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20C9682" w:rsidR="00540344" w:rsidRPr="00C56BF6" w:rsidRDefault="00C242D3" w:rsidP="004B1E48">
                <w:pPr>
                  <w:rPr>
                    <w:rStyle w:val="InformationBlockChar"/>
                    <w:rFonts w:eastAsiaTheme="minorHAnsi"/>
                    <w:b w:val="0"/>
                    <w:bCs/>
                  </w:rPr>
                </w:pPr>
                <w:r>
                  <w:rPr>
                    <w:rStyle w:val="InformationBlockChar"/>
                    <w:rFonts w:eastAsiaTheme="minorHAnsi"/>
                    <w:b w:val="0"/>
                    <w:bCs/>
                  </w:rPr>
                  <w:t>Pre-employment</w:t>
                </w:r>
              </w:p>
            </w:tc>
          </w:sdtContent>
        </w:sdt>
      </w:tr>
    </w:tbl>
    <w:p w14:paraId="36BF0E56" w14:textId="342923BC" w:rsidR="00B06EDE" w:rsidRPr="00B06EDE" w:rsidRDefault="00E91AB6" w:rsidP="00C242D3">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636F04">
      <w:pPr>
        <w:pStyle w:val="Heading3"/>
      </w:pPr>
      <w:r w:rsidRPr="00405739">
        <w:t xml:space="preserve">Primary Purpose: </w:t>
      </w:r>
    </w:p>
    <w:p w14:paraId="7B828A38" w14:textId="3FF5108F" w:rsidR="00C242D3" w:rsidRDefault="00C242D3" w:rsidP="00636F04">
      <w:pPr>
        <w:rPr>
          <w:rFonts w:ascii="Gill Sans MT" w:hAnsi="Gill Sans MT"/>
        </w:rPr>
      </w:pPr>
      <w:r>
        <w:rPr>
          <w:rFonts w:ascii="Gill Sans MT" w:hAnsi="Gill Sans MT"/>
        </w:rPr>
        <w:t xml:space="preserve">The Recruitment Officer will: </w:t>
      </w:r>
    </w:p>
    <w:p w14:paraId="6E6BD0BA" w14:textId="269349CA" w:rsidR="00C242D3" w:rsidRPr="00C242D3" w:rsidRDefault="00C242D3" w:rsidP="00636F04">
      <w:pPr>
        <w:pStyle w:val="ListParagraph"/>
        <w:numPr>
          <w:ilvl w:val="0"/>
          <w:numId w:val="21"/>
        </w:numPr>
        <w:ind w:left="567" w:hanging="567"/>
        <w:rPr>
          <w:rFonts w:ascii="Gill Sans MT" w:hAnsi="Gill Sans MT"/>
          <w:b/>
        </w:rPr>
      </w:pPr>
      <w:r w:rsidRPr="00C242D3">
        <w:rPr>
          <w:rFonts w:ascii="Gill Sans MT" w:hAnsi="Gill Sans MT"/>
        </w:rPr>
        <w:t xml:space="preserve">Perform a range of tasks in support of the Recruitment Services Team. </w:t>
      </w:r>
    </w:p>
    <w:p w14:paraId="3DC1C17A" w14:textId="5009589C" w:rsidR="00B06EDE" w:rsidRPr="00C242D3" w:rsidRDefault="00C242D3" w:rsidP="00636F04">
      <w:pPr>
        <w:pStyle w:val="ListParagraph"/>
        <w:numPr>
          <w:ilvl w:val="0"/>
          <w:numId w:val="21"/>
        </w:numPr>
        <w:spacing w:after="240"/>
        <w:ind w:left="567" w:hanging="567"/>
        <w:rPr>
          <w:rFonts w:ascii="Gill Sans MT" w:hAnsi="Gill Sans MT"/>
          <w:b/>
        </w:rPr>
      </w:pPr>
      <w:r w:rsidRPr="00C242D3">
        <w:rPr>
          <w:rFonts w:ascii="Gill Sans MT" w:hAnsi="Gill Sans MT"/>
        </w:rPr>
        <w:t>Prepare of a wide range of recruitment correspondence and the processing of recruitment requests.</w:t>
      </w:r>
    </w:p>
    <w:p w14:paraId="005DD4B6" w14:textId="10DDFB31" w:rsidR="00E91AB6" w:rsidRPr="00405739" w:rsidRDefault="00E91AB6" w:rsidP="00636F04">
      <w:pPr>
        <w:pStyle w:val="Heading3"/>
      </w:pPr>
      <w:r w:rsidRPr="00405739">
        <w:t>Duties:</w:t>
      </w:r>
    </w:p>
    <w:p w14:paraId="34A76858" w14:textId="77777777" w:rsidR="00C242D3" w:rsidRPr="00FC0AE4" w:rsidRDefault="00C242D3" w:rsidP="00636F04">
      <w:pPr>
        <w:pStyle w:val="ListNumbered"/>
      </w:pPr>
      <w:r w:rsidRPr="00FC0AE4">
        <w:t xml:space="preserve">Provide high level administrative support to the Recruitment Services Team in accordance with established processes and procedures. </w:t>
      </w:r>
    </w:p>
    <w:p w14:paraId="155AC1C7" w14:textId="77777777" w:rsidR="00C242D3" w:rsidRPr="00FC0AE4" w:rsidRDefault="00C242D3" w:rsidP="00636F04">
      <w:pPr>
        <w:pStyle w:val="ListNumbered"/>
      </w:pPr>
      <w:r w:rsidRPr="00FC0AE4">
        <w:t>Prepare recruitment related correspondence, process instruments of appointment</w:t>
      </w:r>
      <w:r>
        <w:t xml:space="preserve"> and</w:t>
      </w:r>
      <w:r w:rsidRPr="00FC0AE4">
        <w:t xml:space="preserve"> assist with recruitment and vacancy filling requests.</w:t>
      </w:r>
    </w:p>
    <w:p w14:paraId="55C89F8C" w14:textId="77777777" w:rsidR="00C242D3" w:rsidRPr="00FC0AE4" w:rsidRDefault="00C242D3" w:rsidP="00636F04">
      <w:pPr>
        <w:pStyle w:val="ListNumbered"/>
      </w:pPr>
      <w:r w:rsidRPr="00FC0AE4">
        <w:t xml:space="preserve">Deal with broad ranging telephone enquiries from internal and external stakeholders and exercise discretion when referring </w:t>
      </w:r>
      <w:r>
        <w:t>queries</w:t>
      </w:r>
      <w:r w:rsidRPr="00FC0AE4">
        <w:t xml:space="preserve"> to the Recruitment </w:t>
      </w:r>
      <w:r>
        <w:t>Team Leader</w:t>
      </w:r>
      <w:r w:rsidRPr="00FC0AE4">
        <w:t xml:space="preserve"> and/or Recruitment Liaison Officer.</w:t>
      </w:r>
    </w:p>
    <w:p w14:paraId="0C9D96CD" w14:textId="77777777" w:rsidR="00C242D3" w:rsidRPr="00FC0AE4" w:rsidRDefault="00C242D3" w:rsidP="00C242D3">
      <w:pPr>
        <w:pStyle w:val="ListNumbered"/>
      </w:pPr>
      <w:r w:rsidRPr="00FC0AE4">
        <w:lastRenderedPageBreak/>
        <w:t>Create, distribute, search for, retrieve and supply records and documents to the Recruitment Services Team. Ensure confidentiality of records and data is strictly maintained.</w:t>
      </w:r>
    </w:p>
    <w:p w14:paraId="36CE417A" w14:textId="392BFF43" w:rsidR="00B06EDE" w:rsidRDefault="00C242D3" w:rsidP="00C242D3">
      <w:pPr>
        <w:pStyle w:val="ListNumbered"/>
      </w:pPr>
      <w:r w:rsidRPr="00FC0AE4">
        <w:t>Collate and coordinate information including overseas applications, immigration visas and medical recruitment requirements such as college registration.</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15B13ABC" w14:textId="77777777" w:rsidR="00C242D3" w:rsidRDefault="00C242D3" w:rsidP="00636F04">
      <w:pPr>
        <w:tabs>
          <w:tab w:val="left" w:pos="567"/>
        </w:tabs>
        <w:rPr>
          <w:rFonts w:ascii="Gill Sans MT" w:hAnsi="Gill Sans MT"/>
        </w:rPr>
      </w:pPr>
      <w:r w:rsidRPr="00FC0AE4">
        <w:rPr>
          <w:rFonts w:ascii="Gill Sans MT" w:hAnsi="Gill Sans MT"/>
        </w:rPr>
        <w:t>The Recruitment Officer</w:t>
      </w:r>
      <w:r>
        <w:rPr>
          <w:rFonts w:ascii="Gill Sans MT" w:hAnsi="Gill Sans MT"/>
        </w:rPr>
        <w:t>:</w:t>
      </w:r>
      <w:r w:rsidRPr="00FC0AE4">
        <w:rPr>
          <w:rFonts w:ascii="Gill Sans MT" w:hAnsi="Gill Sans MT"/>
        </w:rPr>
        <w:t xml:space="preserve"> </w:t>
      </w:r>
    </w:p>
    <w:p w14:paraId="4B27012C" w14:textId="77777777" w:rsidR="00C242D3" w:rsidRPr="00F5553C" w:rsidRDefault="00C242D3" w:rsidP="00636F04">
      <w:pPr>
        <w:pStyle w:val="ListParagraph"/>
      </w:pPr>
      <w:r>
        <w:t>I</w:t>
      </w:r>
      <w:r w:rsidRPr="00F5553C">
        <w:t>s responsible for ensuring the efficient and effective administration of recruitment processing activities</w:t>
      </w:r>
      <w:r>
        <w:t>.</w:t>
      </w:r>
    </w:p>
    <w:p w14:paraId="3264C007" w14:textId="77777777" w:rsidR="00C242D3" w:rsidRPr="00FC0AE4" w:rsidRDefault="00C242D3" w:rsidP="00636F04">
      <w:pPr>
        <w:pStyle w:val="ListParagraph"/>
      </w:pPr>
      <w:r>
        <w:t>E</w:t>
      </w:r>
      <w:r w:rsidRPr="00FC0AE4">
        <w:t xml:space="preserve">xpected to exercise considerable initiative, judgment, and confidentiality whilst working within established guidelines, delegations, instructions and strict timeframes. </w:t>
      </w:r>
    </w:p>
    <w:p w14:paraId="0739D20C" w14:textId="287C7B8A" w:rsidR="00B06EDE" w:rsidRDefault="00C242D3" w:rsidP="00636F04">
      <w:pPr>
        <w:pStyle w:val="ListParagraph"/>
      </w:pPr>
      <w:r>
        <w:t>W</w:t>
      </w:r>
      <w:r w:rsidRPr="00FC0AE4">
        <w:t xml:space="preserve">orks as a member of the Human Resources team and receives routine supervision from the Recruitment </w:t>
      </w:r>
      <w:r>
        <w:t>Team Leader</w:t>
      </w:r>
      <w:r w:rsidRPr="00FC0AE4">
        <w:t>.</w:t>
      </w:r>
    </w:p>
    <w:p w14:paraId="5F7D6A04" w14:textId="4A9C2D28" w:rsidR="00DB2338" w:rsidRDefault="00EE1C89" w:rsidP="00636F04">
      <w:pPr>
        <w:pStyle w:val="ListParagraph"/>
      </w:pPr>
      <w:r>
        <w:t>Where applicable, e</w:t>
      </w:r>
      <w:r w:rsidR="00DB2338" w:rsidRPr="004B0994">
        <w:t>xercise</w:t>
      </w:r>
      <w:r w:rsidR="00C242D3">
        <w:t>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45916F6" w:rsidR="003C43E7" w:rsidRDefault="003C43E7" w:rsidP="00636F04">
      <w:pPr>
        <w:pStyle w:val="ListParagraph"/>
      </w:pPr>
      <w:r w:rsidRPr="008803FC">
        <w:t>Compl</w:t>
      </w:r>
      <w:r w:rsidR="00C242D3">
        <w:t xml:space="preserve">ies </w:t>
      </w:r>
      <w:r w:rsidRPr="008803FC">
        <w:t>at all times with policy and protocol requirements, in</w:t>
      </w:r>
      <w:r w:rsidR="00BB12B9">
        <w:t>cluding</w:t>
      </w:r>
      <w:r w:rsidR="0051766E">
        <w:t xml:space="preserve"> </w:t>
      </w:r>
      <w:r w:rsidRPr="008803FC">
        <w:t>those relating to mandatory education, training and assessment.</w:t>
      </w:r>
    </w:p>
    <w:p w14:paraId="24E3766C" w14:textId="77777777" w:rsidR="00636F04" w:rsidRPr="004B1E48" w:rsidRDefault="00636F04" w:rsidP="00636F04">
      <w:pPr>
        <w:pStyle w:val="ListParagraph"/>
      </w:pPr>
      <w:r w:rsidRPr="004B1E48">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3C19FEEB" w14:textId="77777777" w:rsidR="00C242D3" w:rsidRPr="00C242D3" w:rsidRDefault="00C242D3" w:rsidP="00C242D3">
      <w:pPr>
        <w:pStyle w:val="ListNumbered"/>
        <w:numPr>
          <w:ilvl w:val="0"/>
          <w:numId w:val="15"/>
        </w:numPr>
        <w:tabs>
          <w:tab w:val="num" w:pos="567"/>
        </w:tabs>
        <w:spacing w:before="120" w:after="120"/>
        <w:rPr>
          <w:rFonts w:ascii="Gill Sans MT" w:hAnsi="Gill Sans MT"/>
        </w:rPr>
      </w:pPr>
      <w:r w:rsidRPr="00C242D3">
        <w:rPr>
          <w:rFonts w:ascii="Gill Sans MT" w:hAnsi="Gill Sans MT"/>
        </w:rPr>
        <w:t>Good communication skills, both verbal and written, including the ability to liaise with a wide range of stakeholders with tact and diplomacy and build and maintain strong working relationships.</w:t>
      </w:r>
    </w:p>
    <w:p w14:paraId="4C555D0E" w14:textId="77777777" w:rsidR="00C242D3" w:rsidRPr="00C242D3" w:rsidRDefault="00C242D3" w:rsidP="00C242D3">
      <w:pPr>
        <w:pStyle w:val="ListNumbered"/>
        <w:numPr>
          <w:ilvl w:val="0"/>
          <w:numId w:val="15"/>
        </w:numPr>
        <w:tabs>
          <w:tab w:val="num" w:pos="567"/>
        </w:tabs>
        <w:spacing w:before="120" w:after="120"/>
        <w:rPr>
          <w:rFonts w:ascii="Gill Sans MT" w:hAnsi="Gill Sans MT"/>
        </w:rPr>
      </w:pPr>
      <w:r w:rsidRPr="00C242D3">
        <w:rPr>
          <w:rFonts w:ascii="Gill Sans MT" w:hAnsi="Gill Sans MT"/>
        </w:rPr>
        <w:t>Ability to work both individually, and as a member of a team, to plan, organise and prioritise workloads effectively in an environment subject to work pressures and change.</w:t>
      </w:r>
    </w:p>
    <w:p w14:paraId="01DFBA35" w14:textId="77777777" w:rsidR="00C242D3" w:rsidRPr="00C242D3" w:rsidRDefault="00C242D3" w:rsidP="00C242D3">
      <w:pPr>
        <w:pStyle w:val="ListNumbered"/>
        <w:numPr>
          <w:ilvl w:val="0"/>
          <w:numId w:val="15"/>
        </w:numPr>
        <w:tabs>
          <w:tab w:val="num" w:pos="567"/>
        </w:tabs>
        <w:spacing w:before="120" w:after="120"/>
        <w:rPr>
          <w:rFonts w:ascii="Gill Sans MT" w:hAnsi="Gill Sans MT"/>
        </w:rPr>
      </w:pPr>
      <w:r w:rsidRPr="00C242D3">
        <w:rPr>
          <w:rFonts w:ascii="Gill Sans MT" w:hAnsi="Gill Sans MT"/>
        </w:rPr>
        <w:t>Ability to perform duties specific to the recruitment service and within the legislative framework and defined processes, with accuracy and in a timely manner.</w:t>
      </w:r>
    </w:p>
    <w:p w14:paraId="7EF727BE" w14:textId="77777777" w:rsidR="00C242D3" w:rsidRPr="00C242D3" w:rsidRDefault="00C242D3" w:rsidP="00C242D3">
      <w:pPr>
        <w:pStyle w:val="ListNumbered"/>
        <w:numPr>
          <w:ilvl w:val="0"/>
          <w:numId w:val="15"/>
        </w:numPr>
        <w:tabs>
          <w:tab w:val="num" w:pos="567"/>
        </w:tabs>
        <w:spacing w:before="120" w:after="120"/>
        <w:rPr>
          <w:rFonts w:ascii="Gill Sans MT" w:hAnsi="Gill Sans MT"/>
        </w:rPr>
      </w:pPr>
      <w:r w:rsidRPr="00C242D3">
        <w:rPr>
          <w:rFonts w:ascii="Gill Sans MT" w:hAnsi="Gill Sans MT"/>
        </w:rPr>
        <w:t>Well-developed computer skills including demonstrable competence in the use of word processing, spreadsheet and database packages.</w:t>
      </w:r>
    </w:p>
    <w:p w14:paraId="1D1DB96D" w14:textId="2B6AC153" w:rsidR="00E91AB6" w:rsidRPr="00C242D3" w:rsidRDefault="00C242D3" w:rsidP="00C242D3">
      <w:pPr>
        <w:pStyle w:val="ListNumbered"/>
        <w:numPr>
          <w:ilvl w:val="0"/>
          <w:numId w:val="15"/>
        </w:numPr>
        <w:tabs>
          <w:tab w:val="num" w:pos="567"/>
        </w:tabs>
        <w:spacing w:before="120" w:after="120"/>
        <w:rPr>
          <w:rFonts w:ascii="Gill Sans MT" w:hAnsi="Gill Sans MT"/>
        </w:rPr>
      </w:pPr>
      <w:r w:rsidRPr="00C242D3">
        <w:rPr>
          <w:rFonts w:ascii="Gill Sans MT" w:hAnsi="Gill Sans MT"/>
        </w:rPr>
        <w:t>Ability to handle various situations with discretion whilst maintaining confidentiality.</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9976215"/>
    <w:multiLevelType w:val="hybridMultilevel"/>
    <w:tmpl w:val="CF1E2A42"/>
    <w:lvl w:ilvl="0" w:tplc="2452AA90">
      <w:start w:val="1"/>
      <w:numFmt w:val="decimal"/>
      <w:lvlText w:val="%1."/>
      <w:lvlJc w:val="left"/>
      <w:pPr>
        <w:tabs>
          <w:tab w:val="num" w:pos="218"/>
        </w:tabs>
        <w:ind w:left="218" w:hanging="360"/>
      </w:pPr>
      <w:rPr>
        <w:rFonts w:hint="default"/>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41F4AE8"/>
    <w:multiLevelType w:val="hybridMultilevel"/>
    <w:tmpl w:val="AD1A33EE"/>
    <w:lvl w:ilvl="0" w:tplc="2452AA90">
      <w:start w:val="1"/>
      <w:numFmt w:val="decimal"/>
      <w:lvlText w:val="%1."/>
      <w:lvlJc w:val="left"/>
      <w:pPr>
        <w:tabs>
          <w:tab w:val="num" w:pos="76"/>
        </w:tabs>
        <w:ind w:left="76" w:hanging="360"/>
      </w:pPr>
      <w:rPr>
        <w:rFonts w:hint="default"/>
      </w:r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302498"/>
    <w:multiLevelType w:val="hybridMultilevel"/>
    <w:tmpl w:val="3A50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1C15BE"/>
    <w:multiLevelType w:val="hybridMultilevel"/>
    <w:tmpl w:val="AF803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8"/>
  </w:num>
  <w:num w:numId="5">
    <w:abstractNumId w:val="14"/>
  </w:num>
  <w:num w:numId="6">
    <w:abstractNumId w:val="11"/>
  </w:num>
  <w:num w:numId="7">
    <w:abstractNumId w:val="17"/>
  </w:num>
  <w:num w:numId="8">
    <w:abstractNumId w:val="0"/>
  </w:num>
  <w:num w:numId="9">
    <w:abstractNumId w:val="18"/>
  </w:num>
  <w:num w:numId="10">
    <w:abstractNumId w:val="15"/>
  </w:num>
  <w:num w:numId="11">
    <w:abstractNumId w:val="5"/>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6"/>
  </w:num>
  <w:num w:numId="21">
    <w:abstractNumId w:val="19"/>
  </w:num>
  <w:num w:numId="22">
    <w:abstractNumId w:val="4"/>
  </w:num>
  <w:num w:numId="23">
    <w:abstractNumId w:val="9"/>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36F04"/>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D32AF"/>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42D3"/>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2022-06-09T06:55:00Z</cp:lastPrinted>
  <dcterms:created xsi:type="dcterms:W3CDTF">2021-07-27T22:32:00Z</dcterms:created>
  <dcterms:modified xsi:type="dcterms:W3CDTF">2022-06-09T06:55:00Z</dcterms:modified>
</cp:coreProperties>
</file>