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08FBA" w14:textId="6F7CDA98" w:rsidR="00B90713" w:rsidRDefault="00B90713" w:rsidP="637F4041">
      <w:pPr>
        <w:tabs>
          <w:tab w:val="left" w:pos="709"/>
          <w:tab w:val="left" w:pos="3828"/>
        </w:tabs>
        <w:spacing w:beforeLines="40" w:before="96" w:afterLines="40" w:after="96" w:line="276" w:lineRule="auto"/>
        <w:rPr>
          <w:rFonts w:ascii="Century Gothic" w:hAnsi="Century Gothic" w:cs="Arial"/>
          <w:b/>
          <w:bCs/>
          <w:sz w:val="22"/>
          <w:szCs w:val="22"/>
        </w:rPr>
      </w:pPr>
      <w:r w:rsidRPr="00B90713">
        <w:rPr>
          <w:rFonts w:ascii="Century Gothic" w:hAnsi="Century Gothic" w:cs="Arial"/>
          <w:b/>
          <w:bCs/>
          <w:sz w:val="22"/>
          <w:szCs w:val="22"/>
        </w:rPr>
        <w:t>Position Title</w:t>
      </w:r>
      <w:r w:rsidR="0036639F">
        <w:rPr>
          <w:rFonts w:ascii="Century Gothic" w:hAnsi="Century Gothic" w:cs="Arial"/>
          <w:b/>
          <w:bCs/>
          <w:sz w:val="22"/>
          <w:szCs w:val="22"/>
        </w:rPr>
        <w:tab/>
      </w:r>
      <w:r w:rsidR="000D649C" w:rsidRPr="000D649C">
        <w:rPr>
          <w:rFonts w:ascii="Century Gothic" w:hAnsi="Century Gothic" w:cs="Arial"/>
          <w:sz w:val="20"/>
          <w:szCs w:val="20"/>
        </w:rPr>
        <w:t>Analyst (Governance and Reporting)</w:t>
      </w:r>
    </w:p>
    <w:p w14:paraId="4F406097" w14:textId="6D1A6CFA" w:rsidR="00B90713" w:rsidRDefault="00B90713" w:rsidP="637F4041">
      <w:pPr>
        <w:tabs>
          <w:tab w:val="left" w:pos="709"/>
          <w:tab w:val="left" w:pos="3828"/>
          <w:tab w:val="right" w:pos="9072"/>
        </w:tabs>
        <w:spacing w:beforeLines="40" w:before="96" w:afterLines="40" w:after="96" w:line="276" w:lineRule="auto"/>
        <w:rPr>
          <w:rFonts w:ascii="Century Gothic" w:hAnsi="Century Gothic" w:cs="Arial"/>
          <w:sz w:val="20"/>
          <w:szCs w:val="20"/>
        </w:rPr>
      </w:pPr>
      <w:r w:rsidRPr="00B90713">
        <w:rPr>
          <w:rFonts w:ascii="Century Gothic" w:hAnsi="Century Gothic" w:cs="Arial"/>
          <w:b/>
          <w:bCs/>
          <w:sz w:val="22"/>
          <w:szCs w:val="22"/>
        </w:rPr>
        <w:t>Classification</w:t>
      </w:r>
      <w:r w:rsidR="0036639F">
        <w:rPr>
          <w:rFonts w:ascii="Century Gothic" w:hAnsi="Century Gothic" w:cs="Arial"/>
          <w:b/>
          <w:bCs/>
          <w:sz w:val="22"/>
          <w:szCs w:val="22"/>
        </w:rPr>
        <w:tab/>
      </w:r>
      <w:r w:rsidR="000D649C">
        <w:rPr>
          <w:rFonts w:ascii="Century Gothic" w:hAnsi="Century Gothic" w:cs="Arial"/>
          <w:sz w:val="20"/>
          <w:szCs w:val="20"/>
        </w:rPr>
        <w:t>Level 8</w:t>
      </w:r>
    </w:p>
    <w:p w14:paraId="0E0BBEAF" w14:textId="43BC3629" w:rsidR="0036639F" w:rsidRPr="00B90713" w:rsidRDefault="0036639F" w:rsidP="637F4041">
      <w:pPr>
        <w:tabs>
          <w:tab w:val="left" w:pos="709"/>
          <w:tab w:val="left" w:pos="3828"/>
          <w:tab w:val="right" w:pos="9072"/>
        </w:tabs>
        <w:spacing w:beforeLines="40" w:before="96" w:afterLines="40" w:after="96" w:line="276" w:lineRule="auto"/>
        <w:rPr>
          <w:rFonts w:ascii="Century Gothic" w:hAnsi="Century Gothic" w:cs="Arial"/>
          <w:b/>
          <w:bCs/>
          <w:sz w:val="22"/>
          <w:szCs w:val="22"/>
        </w:rPr>
      </w:pPr>
      <w:r>
        <w:rPr>
          <w:rFonts w:ascii="Century Gothic" w:hAnsi="Century Gothic" w:cs="Arial"/>
          <w:b/>
          <w:bCs/>
          <w:sz w:val="22"/>
          <w:szCs w:val="22"/>
        </w:rPr>
        <w:t>School/Division</w:t>
      </w:r>
      <w:r>
        <w:rPr>
          <w:rFonts w:ascii="Century Gothic" w:hAnsi="Century Gothic" w:cs="Arial"/>
          <w:b/>
          <w:bCs/>
          <w:sz w:val="22"/>
          <w:szCs w:val="22"/>
        </w:rPr>
        <w:tab/>
      </w:r>
      <w:r w:rsidR="009B1B1C" w:rsidRPr="009B1B1C">
        <w:rPr>
          <w:rFonts w:ascii="Century Gothic" w:hAnsi="Century Gothic" w:cs="Arial"/>
          <w:sz w:val="20"/>
          <w:szCs w:val="20"/>
        </w:rPr>
        <w:t>University IT</w:t>
      </w:r>
    </w:p>
    <w:p w14:paraId="3BBA9B9F" w14:textId="25DB4655" w:rsidR="0036639F" w:rsidRPr="00B90713" w:rsidRDefault="0036639F" w:rsidP="637F4041">
      <w:pPr>
        <w:tabs>
          <w:tab w:val="left" w:pos="709"/>
          <w:tab w:val="left" w:pos="3828"/>
          <w:tab w:val="right" w:pos="9072"/>
        </w:tabs>
        <w:spacing w:beforeLines="40" w:before="96" w:afterLines="40" w:after="96" w:line="276" w:lineRule="auto"/>
        <w:rPr>
          <w:rFonts w:ascii="Century Gothic" w:hAnsi="Century Gothic" w:cs="Arial"/>
          <w:b/>
          <w:bCs/>
          <w:sz w:val="22"/>
          <w:szCs w:val="22"/>
        </w:rPr>
      </w:pPr>
      <w:r>
        <w:rPr>
          <w:rFonts w:ascii="Century Gothic" w:hAnsi="Century Gothic" w:cs="Arial"/>
          <w:b/>
          <w:bCs/>
          <w:sz w:val="22"/>
          <w:szCs w:val="22"/>
        </w:rPr>
        <w:t>Centre/Section</w:t>
      </w:r>
      <w:r>
        <w:rPr>
          <w:rFonts w:ascii="Century Gothic" w:hAnsi="Century Gothic" w:cs="Arial"/>
          <w:b/>
          <w:bCs/>
          <w:sz w:val="22"/>
          <w:szCs w:val="22"/>
        </w:rPr>
        <w:tab/>
      </w:r>
      <w:r w:rsidR="001A041B" w:rsidRPr="001A041B">
        <w:rPr>
          <w:rFonts w:ascii="Century Gothic" w:hAnsi="Century Gothic" w:cs="Arial"/>
          <w:sz w:val="20"/>
          <w:szCs w:val="20"/>
        </w:rPr>
        <w:t>Strategy and Architecture</w:t>
      </w:r>
    </w:p>
    <w:p w14:paraId="00F0E6F3" w14:textId="5115AE9B" w:rsidR="0036639F" w:rsidRPr="00B90713" w:rsidRDefault="0036639F" w:rsidP="637F4041">
      <w:pPr>
        <w:tabs>
          <w:tab w:val="left" w:pos="709"/>
          <w:tab w:val="left" w:pos="3828"/>
          <w:tab w:val="right" w:pos="9072"/>
        </w:tabs>
        <w:spacing w:beforeLines="40" w:before="96" w:afterLines="40" w:after="96" w:line="276" w:lineRule="auto"/>
        <w:rPr>
          <w:rFonts w:ascii="Century Gothic" w:hAnsi="Century Gothic" w:cs="Arial"/>
          <w:b/>
          <w:bCs/>
          <w:sz w:val="22"/>
          <w:szCs w:val="22"/>
        </w:rPr>
      </w:pPr>
      <w:r>
        <w:rPr>
          <w:rFonts w:ascii="Century Gothic" w:hAnsi="Century Gothic" w:cs="Arial"/>
          <w:b/>
          <w:bCs/>
          <w:sz w:val="22"/>
          <w:szCs w:val="22"/>
        </w:rPr>
        <w:t>Supervisor Title</w:t>
      </w:r>
      <w:r>
        <w:rPr>
          <w:rFonts w:ascii="Century Gothic" w:hAnsi="Century Gothic" w:cs="Arial"/>
          <w:b/>
          <w:bCs/>
          <w:sz w:val="22"/>
          <w:szCs w:val="22"/>
        </w:rPr>
        <w:tab/>
      </w:r>
      <w:r w:rsidR="00B06357" w:rsidRPr="00B06357">
        <w:rPr>
          <w:rFonts w:ascii="Century Gothic" w:hAnsi="Century Gothic" w:cs="Arial"/>
          <w:sz w:val="20"/>
          <w:szCs w:val="20"/>
        </w:rPr>
        <w:t>Manager (Portfolio)</w:t>
      </w:r>
    </w:p>
    <w:p w14:paraId="34D8B6FE" w14:textId="28E4D4D9" w:rsidR="0036639F" w:rsidRPr="00B90713" w:rsidRDefault="0036639F" w:rsidP="637F4041">
      <w:pPr>
        <w:tabs>
          <w:tab w:val="left" w:pos="709"/>
          <w:tab w:val="left" w:pos="3828"/>
          <w:tab w:val="right" w:pos="9072"/>
        </w:tabs>
        <w:spacing w:beforeLines="40" w:before="96" w:afterLines="40" w:after="96" w:line="276" w:lineRule="auto"/>
        <w:rPr>
          <w:rFonts w:ascii="Century Gothic" w:hAnsi="Century Gothic" w:cs="Arial"/>
          <w:b/>
          <w:bCs/>
          <w:sz w:val="22"/>
          <w:szCs w:val="22"/>
        </w:rPr>
      </w:pPr>
      <w:r>
        <w:rPr>
          <w:rFonts w:ascii="Century Gothic" w:hAnsi="Century Gothic" w:cs="Arial"/>
          <w:b/>
          <w:bCs/>
          <w:sz w:val="22"/>
          <w:szCs w:val="22"/>
        </w:rPr>
        <w:t>Supervisor Position Number</w:t>
      </w:r>
      <w:r>
        <w:rPr>
          <w:rFonts w:ascii="Century Gothic" w:hAnsi="Century Gothic" w:cs="Arial"/>
          <w:b/>
          <w:bCs/>
          <w:sz w:val="22"/>
          <w:szCs w:val="22"/>
        </w:rPr>
        <w:tab/>
      </w:r>
      <w:r w:rsidR="00947F56" w:rsidRPr="00947F56">
        <w:rPr>
          <w:rFonts w:ascii="Century Gothic" w:hAnsi="Century Gothic" w:cs="Arial"/>
          <w:sz w:val="20"/>
          <w:szCs w:val="20"/>
        </w:rPr>
        <w:t>317940</w:t>
      </w:r>
    </w:p>
    <w:p w14:paraId="412A44AF" w14:textId="351178F5" w:rsidR="008E14B5" w:rsidRPr="002308D4" w:rsidRDefault="0036639F" w:rsidP="637F4041">
      <w:pPr>
        <w:tabs>
          <w:tab w:val="left" w:pos="709"/>
          <w:tab w:val="left" w:pos="3828"/>
          <w:tab w:val="right" w:pos="9072"/>
        </w:tabs>
        <w:spacing w:beforeLines="40" w:before="96" w:afterLines="40" w:after="96" w:line="276" w:lineRule="auto"/>
        <w:rPr>
          <w:rFonts w:ascii="Century Gothic" w:hAnsi="Century Gothic" w:cs="Arial"/>
          <w:b/>
          <w:bCs/>
          <w:sz w:val="22"/>
          <w:szCs w:val="22"/>
        </w:rPr>
      </w:pPr>
      <w:r>
        <w:rPr>
          <w:rFonts w:ascii="Century Gothic" w:hAnsi="Century Gothic" w:cs="Arial"/>
          <w:b/>
          <w:bCs/>
          <w:sz w:val="22"/>
          <w:szCs w:val="22"/>
        </w:rPr>
        <w:t>Position Number</w:t>
      </w:r>
      <w:r>
        <w:rPr>
          <w:rFonts w:ascii="Century Gothic" w:hAnsi="Century Gothic" w:cs="Arial"/>
          <w:b/>
          <w:bCs/>
          <w:sz w:val="22"/>
          <w:szCs w:val="22"/>
        </w:rPr>
        <w:tab/>
      </w:r>
      <w:r w:rsidR="00B4376B" w:rsidRPr="00B4376B">
        <w:rPr>
          <w:rFonts w:ascii="Century Gothic" w:hAnsi="Century Gothic" w:cs="Arial"/>
          <w:sz w:val="20"/>
          <w:szCs w:val="20"/>
        </w:rPr>
        <w:t>317948</w:t>
      </w:r>
    </w:p>
    <w:p w14:paraId="08898156" w14:textId="77777777" w:rsidR="00E959C4" w:rsidRDefault="00E959C4" w:rsidP="003723F9">
      <w:pPr>
        <w:pBdr>
          <w:bottom w:val="single" w:sz="12" w:space="1" w:color="003087"/>
        </w:pBdr>
        <w:spacing w:beforeLines="40" w:before="96" w:afterLines="40" w:after="96"/>
        <w:rPr>
          <w:rFonts w:ascii="Century Gothic" w:hAnsi="Century Gothic" w:cs="Arial"/>
          <w:b/>
          <w:bCs/>
          <w:szCs w:val="22"/>
        </w:rPr>
      </w:pPr>
    </w:p>
    <w:p w14:paraId="0D99CD69" w14:textId="77777777" w:rsidR="00FA3102" w:rsidRPr="0036639F" w:rsidRDefault="00FA3102" w:rsidP="00A7797B">
      <w:pPr>
        <w:pStyle w:val="Heading2"/>
      </w:pPr>
      <w:r w:rsidRPr="0036639F">
        <w:t>Your work area</w:t>
      </w:r>
    </w:p>
    <w:p w14:paraId="7D61EE63" w14:textId="77777777" w:rsidR="0066653F" w:rsidRPr="0066653F" w:rsidRDefault="0066653F" w:rsidP="0066653F">
      <w:pPr>
        <w:tabs>
          <w:tab w:val="right" w:pos="9072"/>
        </w:tabs>
        <w:spacing w:beforeLines="40" w:before="96" w:afterLines="40" w:after="96"/>
        <w:jc w:val="both"/>
        <w:rPr>
          <w:rFonts w:ascii="Century Gothic" w:hAnsi="Century Gothic" w:cs="Arial"/>
          <w:sz w:val="20"/>
          <w:szCs w:val="20"/>
        </w:rPr>
      </w:pPr>
      <w:r w:rsidRPr="0066653F">
        <w:rPr>
          <w:rFonts w:ascii="Century Gothic" w:hAnsi="Century Gothic" w:cs="Arial"/>
          <w:sz w:val="20"/>
          <w:szCs w:val="20"/>
        </w:rPr>
        <w:t>UWA is making significant investments in the Information and Technology Services to enable its strategic direction and goals.  UWA is also looking to utilise technology advancements to expand its services and create new and innovative teaching and research models.</w:t>
      </w:r>
    </w:p>
    <w:p w14:paraId="5BE2785A" w14:textId="310345CD" w:rsidR="008D17E1" w:rsidRDefault="0066653F" w:rsidP="0066653F">
      <w:pPr>
        <w:tabs>
          <w:tab w:val="right" w:pos="9072"/>
        </w:tabs>
        <w:spacing w:beforeLines="40" w:before="96" w:afterLines="40" w:after="96"/>
        <w:jc w:val="both"/>
        <w:rPr>
          <w:rFonts w:ascii="Century Gothic" w:hAnsi="Century Gothic" w:cs="Arial"/>
          <w:sz w:val="20"/>
          <w:szCs w:val="20"/>
        </w:rPr>
      </w:pPr>
      <w:r w:rsidRPr="0066653F">
        <w:rPr>
          <w:rFonts w:ascii="Century Gothic" w:hAnsi="Century Gothic" w:cs="Arial"/>
          <w:sz w:val="20"/>
          <w:szCs w:val="20"/>
        </w:rPr>
        <w:t>Robust, flexible, integrated and agile enterprise architecture, information and technology services are vital to enabling the university strategic objectives.</w:t>
      </w:r>
    </w:p>
    <w:p w14:paraId="5718450F" w14:textId="77777777" w:rsidR="0066653F" w:rsidRPr="002308D4" w:rsidRDefault="0066653F" w:rsidP="0066653F">
      <w:pPr>
        <w:tabs>
          <w:tab w:val="right" w:pos="9072"/>
        </w:tabs>
        <w:spacing w:beforeLines="40" w:before="96" w:afterLines="40" w:after="96"/>
        <w:rPr>
          <w:rFonts w:ascii="Century Gothic" w:hAnsi="Century Gothic" w:cs="Arial"/>
          <w:b/>
          <w:bCs/>
          <w:sz w:val="22"/>
          <w:szCs w:val="22"/>
        </w:rPr>
      </w:pPr>
    </w:p>
    <w:p w14:paraId="1A3000E5" w14:textId="77777777" w:rsidR="00FA3102" w:rsidRPr="002308D4" w:rsidRDefault="00FA3102" w:rsidP="00A7797B">
      <w:pPr>
        <w:pStyle w:val="Heading2"/>
        <w:rPr>
          <w:sz w:val="20"/>
          <w:szCs w:val="20"/>
        </w:rPr>
      </w:pPr>
      <w:bookmarkStart w:id="0" w:name="QuickMark"/>
      <w:bookmarkEnd w:id="0"/>
      <w:r w:rsidRPr="002308D4">
        <w:t>Reporting structure</w:t>
      </w:r>
      <w:r w:rsidRPr="002308D4">
        <w:rPr>
          <w:sz w:val="20"/>
          <w:szCs w:val="20"/>
        </w:rPr>
        <w:t xml:space="preserve"> </w:t>
      </w:r>
    </w:p>
    <w:p w14:paraId="02E74DDD" w14:textId="0B9C09A0" w:rsidR="008D17E1" w:rsidRDefault="008E14B5" w:rsidP="00CF63B3">
      <w:pPr>
        <w:spacing w:line="276" w:lineRule="auto"/>
        <w:rPr>
          <w:rFonts w:ascii="Century Gothic" w:hAnsi="Century Gothic" w:cs="Arial"/>
          <w:sz w:val="20"/>
          <w:szCs w:val="20"/>
        </w:rPr>
      </w:pPr>
      <w:r w:rsidRPr="002308D4">
        <w:rPr>
          <w:rFonts w:ascii="Century Gothic" w:hAnsi="Century Gothic" w:cs="Arial"/>
          <w:sz w:val="20"/>
          <w:szCs w:val="20"/>
        </w:rPr>
        <w:t xml:space="preserve">Reports to: </w:t>
      </w:r>
      <w:r w:rsidR="00CF63B3" w:rsidRPr="00CF63B3">
        <w:rPr>
          <w:rFonts w:ascii="Century Gothic" w:hAnsi="Century Gothic" w:cs="Arial"/>
          <w:sz w:val="20"/>
          <w:szCs w:val="20"/>
        </w:rPr>
        <w:t>Manager (Portfolio)</w:t>
      </w:r>
    </w:p>
    <w:p w14:paraId="71CB1E6A" w14:textId="77777777" w:rsidR="00CF63B3" w:rsidRPr="002308D4" w:rsidRDefault="00CF63B3" w:rsidP="00CF63B3">
      <w:pPr>
        <w:spacing w:line="276" w:lineRule="auto"/>
        <w:rPr>
          <w:rFonts w:ascii="Century Gothic" w:hAnsi="Century Gothic" w:cs="Arial"/>
          <w:b/>
          <w:bCs/>
          <w:sz w:val="22"/>
          <w:szCs w:val="22"/>
        </w:rPr>
      </w:pPr>
    </w:p>
    <w:p w14:paraId="7EA2D339" w14:textId="2E1C1787" w:rsidR="00FA3102" w:rsidRPr="002308D4" w:rsidRDefault="00FA445F" w:rsidP="00A7797B">
      <w:pPr>
        <w:pStyle w:val="Heading2"/>
      </w:pPr>
      <w:r>
        <w:t>Your role</w:t>
      </w:r>
    </w:p>
    <w:p w14:paraId="30205A07" w14:textId="104F986B" w:rsidR="000B6BBD" w:rsidRDefault="00D83419" w:rsidP="00D83419">
      <w:pPr>
        <w:spacing w:beforeLines="40" w:before="96" w:afterLines="40" w:after="96"/>
        <w:jc w:val="both"/>
        <w:rPr>
          <w:rFonts w:ascii="Century Gothic" w:hAnsi="Century Gothic" w:cs="Arial"/>
          <w:sz w:val="20"/>
          <w:szCs w:val="20"/>
        </w:rPr>
      </w:pPr>
      <w:r w:rsidRPr="00D83419">
        <w:rPr>
          <w:rFonts w:ascii="Century Gothic" w:hAnsi="Century Gothic" w:cs="Arial"/>
          <w:sz w:val="20"/>
          <w:szCs w:val="20"/>
        </w:rPr>
        <w:t>As the appointee you will work independently and manage creation of portfolio specific performance and compliance reporting.  This will involve definition, configuration, testing and analysis of reporting frameworks against key IT performance metrics, compliance measures and management benchmarks.</w:t>
      </w:r>
    </w:p>
    <w:p w14:paraId="5001BA45" w14:textId="77777777" w:rsidR="00D83419" w:rsidRPr="002308D4" w:rsidRDefault="00D83419" w:rsidP="003723F9">
      <w:pPr>
        <w:spacing w:beforeLines="40" w:before="96" w:afterLines="40" w:after="96"/>
        <w:rPr>
          <w:rFonts w:ascii="Century Gothic" w:hAnsi="Century Gothic" w:cs="Arial"/>
          <w:b/>
          <w:bCs/>
          <w:sz w:val="22"/>
          <w:szCs w:val="22"/>
        </w:rPr>
      </w:pPr>
    </w:p>
    <w:p w14:paraId="642A9635" w14:textId="7E0BB5FC" w:rsidR="00FA3102" w:rsidRPr="00A7797B" w:rsidRDefault="00F20F6B" w:rsidP="00A7797B">
      <w:pPr>
        <w:pStyle w:val="Heading2"/>
        <w:rPr>
          <w:b w:val="0"/>
          <w:bCs w:val="0"/>
        </w:rPr>
      </w:pPr>
      <w:r w:rsidRPr="00A7797B">
        <w:t>Yo</w:t>
      </w:r>
      <w:r w:rsidR="00FA3102" w:rsidRPr="0035783E">
        <w:t>ur key responsibilities</w:t>
      </w:r>
    </w:p>
    <w:p w14:paraId="7544EF4B" w14:textId="0246EB30" w:rsidR="0081265C" w:rsidRPr="0081265C" w:rsidRDefault="0081265C" w:rsidP="0081265C">
      <w:pPr>
        <w:tabs>
          <w:tab w:val="right" w:pos="9072"/>
        </w:tabs>
        <w:spacing w:beforeLines="40" w:before="96" w:afterLines="40" w:after="96"/>
        <w:rPr>
          <w:rFonts w:ascii="Century Gothic" w:hAnsi="Century Gothic" w:cs="Arial"/>
          <w:sz w:val="20"/>
          <w:szCs w:val="20"/>
        </w:rPr>
      </w:pPr>
      <w:r w:rsidRPr="0081265C">
        <w:rPr>
          <w:rFonts w:ascii="Century Gothic" w:hAnsi="Century Gothic" w:cs="Arial"/>
          <w:sz w:val="20"/>
          <w:szCs w:val="20"/>
        </w:rPr>
        <w:t>Delivery of all Portfolio functions as needed</w:t>
      </w:r>
      <w:r>
        <w:rPr>
          <w:rFonts w:ascii="Century Gothic" w:hAnsi="Century Gothic" w:cs="Arial"/>
          <w:sz w:val="20"/>
          <w:szCs w:val="20"/>
        </w:rPr>
        <w:t>.</w:t>
      </w:r>
    </w:p>
    <w:p w14:paraId="709D04C2" w14:textId="75B93620" w:rsidR="0081265C" w:rsidRPr="0081265C" w:rsidRDefault="0081265C" w:rsidP="0081265C">
      <w:pPr>
        <w:tabs>
          <w:tab w:val="right" w:pos="9072"/>
        </w:tabs>
        <w:spacing w:beforeLines="40" w:before="96" w:afterLines="40" w:after="96"/>
        <w:rPr>
          <w:rFonts w:ascii="Century Gothic" w:hAnsi="Century Gothic" w:cs="Arial"/>
          <w:sz w:val="20"/>
          <w:szCs w:val="20"/>
        </w:rPr>
      </w:pPr>
      <w:r w:rsidRPr="0081265C">
        <w:rPr>
          <w:rFonts w:ascii="Century Gothic" w:hAnsi="Century Gothic" w:cs="Arial"/>
          <w:sz w:val="20"/>
          <w:szCs w:val="20"/>
        </w:rPr>
        <w:t>Develop and maintain documentation including governance framework, PMO Charter, and other program governance and reporting related policies, processes, procedures, templates and tools</w:t>
      </w:r>
      <w:r>
        <w:rPr>
          <w:rFonts w:ascii="Century Gothic" w:hAnsi="Century Gothic" w:cs="Arial"/>
          <w:sz w:val="20"/>
          <w:szCs w:val="20"/>
        </w:rPr>
        <w:t>.</w:t>
      </w:r>
    </w:p>
    <w:p w14:paraId="52CC71B3" w14:textId="5D5E517A" w:rsidR="0081265C" w:rsidRPr="0081265C" w:rsidRDefault="0081265C" w:rsidP="0081265C">
      <w:pPr>
        <w:tabs>
          <w:tab w:val="right" w:pos="9072"/>
        </w:tabs>
        <w:spacing w:beforeLines="40" w:before="96" w:afterLines="40" w:after="96"/>
        <w:rPr>
          <w:rFonts w:ascii="Century Gothic" w:hAnsi="Century Gothic" w:cs="Arial"/>
          <w:sz w:val="20"/>
          <w:szCs w:val="20"/>
        </w:rPr>
      </w:pPr>
      <w:r w:rsidRPr="0081265C">
        <w:rPr>
          <w:rFonts w:ascii="Century Gothic" w:hAnsi="Century Gothic" w:cs="Arial"/>
          <w:sz w:val="20"/>
          <w:szCs w:val="20"/>
        </w:rPr>
        <w:t>Implement and manage enhanced support functions covering planning (scheduling), tracking, reporting and quality management</w:t>
      </w:r>
      <w:r>
        <w:rPr>
          <w:rFonts w:ascii="Century Gothic" w:hAnsi="Century Gothic" w:cs="Arial"/>
          <w:sz w:val="20"/>
          <w:szCs w:val="20"/>
        </w:rPr>
        <w:t>.</w:t>
      </w:r>
    </w:p>
    <w:p w14:paraId="0832B72C" w14:textId="06689CCD" w:rsidR="0081265C" w:rsidRPr="0081265C" w:rsidRDefault="0081265C" w:rsidP="0081265C">
      <w:pPr>
        <w:tabs>
          <w:tab w:val="right" w:pos="9072"/>
        </w:tabs>
        <w:spacing w:beforeLines="40" w:before="96" w:afterLines="40" w:after="96"/>
        <w:rPr>
          <w:rFonts w:ascii="Century Gothic" w:hAnsi="Century Gothic" w:cs="Arial"/>
          <w:sz w:val="20"/>
          <w:szCs w:val="20"/>
        </w:rPr>
      </w:pPr>
      <w:r w:rsidRPr="0081265C">
        <w:rPr>
          <w:rFonts w:ascii="Century Gothic" w:hAnsi="Century Gothic" w:cs="Arial"/>
          <w:sz w:val="20"/>
          <w:szCs w:val="20"/>
        </w:rPr>
        <w:t>Plan, coordinate and deliver performance reporting, against agreed criteria and at a level appropriate for executive review, ensuring solutions delivered are in line with business needs and expectations</w:t>
      </w:r>
      <w:r>
        <w:rPr>
          <w:rFonts w:ascii="Century Gothic" w:hAnsi="Century Gothic" w:cs="Arial"/>
          <w:sz w:val="20"/>
          <w:szCs w:val="20"/>
        </w:rPr>
        <w:t>.</w:t>
      </w:r>
    </w:p>
    <w:p w14:paraId="1CA9CFFA" w14:textId="50B43FA3" w:rsidR="0081265C" w:rsidRPr="0081265C" w:rsidRDefault="0081265C" w:rsidP="0081265C">
      <w:pPr>
        <w:tabs>
          <w:tab w:val="right" w:pos="9072"/>
        </w:tabs>
        <w:spacing w:beforeLines="40" w:before="96" w:afterLines="40" w:after="96"/>
        <w:rPr>
          <w:rFonts w:ascii="Century Gothic" w:hAnsi="Century Gothic" w:cs="Arial"/>
          <w:sz w:val="20"/>
          <w:szCs w:val="20"/>
        </w:rPr>
      </w:pPr>
      <w:r w:rsidRPr="0081265C">
        <w:rPr>
          <w:rFonts w:ascii="Century Gothic" w:hAnsi="Century Gothic" w:cs="Arial"/>
          <w:sz w:val="20"/>
          <w:szCs w:val="20"/>
        </w:rPr>
        <w:t>Work closely with the Finance Team to develop and regularly produce financial reporting for the IT division’s strategic project finances</w:t>
      </w:r>
      <w:r>
        <w:rPr>
          <w:rFonts w:ascii="Century Gothic" w:hAnsi="Century Gothic" w:cs="Arial"/>
          <w:sz w:val="20"/>
          <w:szCs w:val="20"/>
        </w:rPr>
        <w:t>.</w:t>
      </w:r>
    </w:p>
    <w:p w14:paraId="399C7E1E" w14:textId="7546AB32" w:rsidR="0081265C" w:rsidRPr="0081265C" w:rsidRDefault="0081265C" w:rsidP="0081265C">
      <w:pPr>
        <w:tabs>
          <w:tab w:val="right" w:pos="9072"/>
        </w:tabs>
        <w:spacing w:beforeLines="40" w:before="96" w:afterLines="40" w:after="96"/>
        <w:rPr>
          <w:rFonts w:ascii="Century Gothic" w:hAnsi="Century Gothic" w:cs="Arial"/>
          <w:sz w:val="20"/>
          <w:szCs w:val="20"/>
        </w:rPr>
      </w:pPr>
      <w:r w:rsidRPr="0081265C">
        <w:rPr>
          <w:rFonts w:ascii="Century Gothic" w:hAnsi="Century Gothic" w:cs="Arial"/>
          <w:sz w:val="20"/>
          <w:szCs w:val="20"/>
        </w:rPr>
        <w:t>Report on projects performance and status in terms of timeline, scope, cost and benefits</w:t>
      </w:r>
      <w:r>
        <w:rPr>
          <w:rFonts w:ascii="Century Gothic" w:hAnsi="Century Gothic" w:cs="Arial"/>
          <w:sz w:val="20"/>
          <w:szCs w:val="20"/>
        </w:rPr>
        <w:t>.</w:t>
      </w:r>
    </w:p>
    <w:p w14:paraId="439F05A3" w14:textId="691C1461" w:rsidR="0081265C" w:rsidRPr="0081265C" w:rsidRDefault="0081265C" w:rsidP="0081265C">
      <w:pPr>
        <w:tabs>
          <w:tab w:val="right" w:pos="9072"/>
        </w:tabs>
        <w:spacing w:beforeLines="40" w:before="96" w:afterLines="40" w:after="96"/>
        <w:rPr>
          <w:rFonts w:ascii="Century Gothic" w:hAnsi="Century Gothic" w:cs="Arial"/>
          <w:sz w:val="20"/>
          <w:szCs w:val="20"/>
        </w:rPr>
      </w:pPr>
      <w:r w:rsidRPr="0081265C">
        <w:rPr>
          <w:rFonts w:ascii="Century Gothic" w:hAnsi="Century Gothic" w:cs="Arial"/>
          <w:sz w:val="20"/>
          <w:szCs w:val="20"/>
        </w:rPr>
        <w:t>Collate program view risk and issues identification, assessment and mitigation activities, and ensure risks and issues are documented, reviewed and escalated as appropriate</w:t>
      </w:r>
      <w:r>
        <w:rPr>
          <w:rFonts w:ascii="Century Gothic" w:hAnsi="Century Gothic" w:cs="Arial"/>
          <w:sz w:val="20"/>
          <w:szCs w:val="20"/>
        </w:rPr>
        <w:t>.</w:t>
      </w:r>
    </w:p>
    <w:p w14:paraId="46A815A8" w14:textId="332294D3" w:rsidR="0081265C" w:rsidRPr="0081265C" w:rsidRDefault="0081265C" w:rsidP="0081265C">
      <w:pPr>
        <w:tabs>
          <w:tab w:val="right" w:pos="9072"/>
        </w:tabs>
        <w:spacing w:beforeLines="40" w:before="96" w:afterLines="40" w:after="96"/>
        <w:rPr>
          <w:rFonts w:ascii="Century Gothic" w:hAnsi="Century Gothic" w:cs="Arial"/>
          <w:sz w:val="20"/>
          <w:szCs w:val="20"/>
        </w:rPr>
      </w:pPr>
      <w:r w:rsidRPr="0081265C">
        <w:rPr>
          <w:rFonts w:ascii="Century Gothic" w:hAnsi="Century Gothic" w:cs="Arial"/>
          <w:sz w:val="20"/>
          <w:szCs w:val="20"/>
        </w:rPr>
        <w:t>Manage the use of project management techniques, methodologies and tools in line with University technology framework</w:t>
      </w:r>
      <w:r>
        <w:rPr>
          <w:rFonts w:ascii="Century Gothic" w:hAnsi="Century Gothic" w:cs="Arial"/>
          <w:sz w:val="20"/>
          <w:szCs w:val="20"/>
        </w:rPr>
        <w:t>.</w:t>
      </w:r>
    </w:p>
    <w:p w14:paraId="3953A6E6" w14:textId="6499FB34" w:rsidR="0081265C" w:rsidRPr="0081265C" w:rsidRDefault="0081265C" w:rsidP="0081265C">
      <w:pPr>
        <w:tabs>
          <w:tab w:val="right" w:pos="9072"/>
        </w:tabs>
        <w:spacing w:beforeLines="40" w:before="96" w:afterLines="40" w:after="96"/>
        <w:rPr>
          <w:rFonts w:ascii="Century Gothic" w:hAnsi="Century Gothic" w:cs="Arial"/>
          <w:sz w:val="20"/>
          <w:szCs w:val="20"/>
        </w:rPr>
      </w:pPr>
      <w:r w:rsidRPr="0081265C">
        <w:rPr>
          <w:rFonts w:ascii="Century Gothic" w:hAnsi="Century Gothic" w:cs="Arial"/>
          <w:sz w:val="20"/>
          <w:szCs w:val="20"/>
        </w:rPr>
        <w:lastRenderedPageBreak/>
        <w:t>Develop, build and maintain positive internal and external stakeholder relationships</w:t>
      </w:r>
      <w:r>
        <w:rPr>
          <w:rFonts w:ascii="Century Gothic" w:hAnsi="Century Gothic" w:cs="Arial"/>
          <w:sz w:val="20"/>
          <w:szCs w:val="20"/>
        </w:rPr>
        <w:t>.</w:t>
      </w:r>
    </w:p>
    <w:p w14:paraId="5936895D" w14:textId="2ABE60F2" w:rsidR="0081265C" w:rsidRPr="0081265C" w:rsidRDefault="0081265C" w:rsidP="0081265C">
      <w:pPr>
        <w:tabs>
          <w:tab w:val="right" w:pos="9072"/>
        </w:tabs>
        <w:spacing w:beforeLines="40" w:before="96" w:afterLines="40" w:after="96"/>
        <w:rPr>
          <w:rFonts w:ascii="Century Gothic" w:hAnsi="Century Gothic" w:cs="Arial"/>
          <w:sz w:val="20"/>
          <w:szCs w:val="20"/>
        </w:rPr>
      </w:pPr>
      <w:r w:rsidRPr="0081265C">
        <w:rPr>
          <w:rFonts w:ascii="Century Gothic" w:hAnsi="Century Gothic" w:cs="Arial"/>
          <w:sz w:val="20"/>
          <w:szCs w:val="20"/>
        </w:rPr>
        <w:t>Contribute to a culture of service excellence, innovation and continuous improvement founded on cohesiveness, team work and flexibility</w:t>
      </w:r>
      <w:r>
        <w:rPr>
          <w:rFonts w:ascii="Century Gothic" w:hAnsi="Century Gothic" w:cs="Arial"/>
          <w:sz w:val="20"/>
          <w:szCs w:val="20"/>
        </w:rPr>
        <w:t>.</w:t>
      </w:r>
    </w:p>
    <w:p w14:paraId="7934C2BD" w14:textId="706340EB" w:rsidR="008D17E1" w:rsidRDefault="0081265C" w:rsidP="0081265C">
      <w:pPr>
        <w:tabs>
          <w:tab w:val="right" w:pos="9072"/>
        </w:tabs>
        <w:spacing w:beforeLines="40" w:before="96" w:afterLines="40" w:after="96"/>
        <w:rPr>
          <w:rFonts w:ascii="Century Gothic" w:hAnsi="Century Gothic" w:cs="Arial"/>
          <w:sz w:val="20"/>
          <w:szCs w:val="20"/>
        </w:rPr>
      </w:pPr>
      <w:r w:rsidRPr="0081265C">
        <w:rPr>
          <w:rFonts w:ascii="Century Gothic" w:hAnsi="Century Gothic" w:cs="Arial"/>
          <w:sz w:val="20"/>
          <w:szCs w:val="20"/>
        </w:rPr>
        <w:t>Other duties as directed</w:t>
      </w:r>
      <w:r>
        <w:rPr>
          <w:rFonts w:ascii="Century Gothic" w:hAnsi="Century Gothic" w:cs="Arial"/>
          <w:sz w:val="20"/>
          <w:szCs w:val="20"/>
        </w:rPr>
        <w:t>.</w:t>
      </w:r>
    </w:p>
    <w:p w14:paraId="288423EF" w14:textId="77777777" w:rsidR="0081265C" w:rsidRPr="002308D4" w:rsidRDefault="0081265C" w:rsidP="0081265C">
      <w:pPr>
        <w:tabs>
          <w:tab w:val="right" w:pos="9072"/>
        </w:tabs>
        <w:spacing w:beforeLines="40" w:before="96" w:afterLines="40" w:after="96"/>
        <w:rPr>
          <w:rFonts w:ascii="Century Gothic" w:hAnsi="Century Gothic" w:cs="Arial"/>
          <w:b/>
          <w:bCs/>
          <w:sz w:val="22"/>
          <w:szCs w:val="22"/>
        </w:rPr>
      </w:pPr>
    </w:p>
    <w:p w14:paraId="781FBBED" w14:textId="77777777" w:rsidR="00701A75" w:rsidRPr="002308D4" w:rsidRDefault="00701A75" w:rsidP="00A7797B">
      <w:pPr>
        <w:pStyle w:val="Heading2"/>
        <w:rPr>
          <w:rFonts w:ascii="Arial" w:hAnsi="Arial"/>
          <w:sz w:val="22"/>
        </w:rPr>
      </w:pPr>
      <w:r w:rsidRPr="002308D4">
        <w:t>Your specific work capabilities (selection criteria)</w:t>
      </w:r>
      <w:r w:rsidRPr="002308D4">
        <w:rPr>
          <w:i/>
          <w:sz w:val="20"/>
          <w:szCs w:val="20"/>
        </w:rPr>
        <w:t xml:space="preserve"> </w:t>
      </w:r>
    </w:p>
    <w:p w14:paraId="40C8F6E6" w14:textId="6AF908E9" w:rsidR="00C0483B" w:rsidRPr="00C0483B" w:rsidRDefault="00C0483B" w:rsidP="00164281">
      <w:pPr>
        <w:tabs>
          <w:tab w:val="right" w:pos="9072"/>
        </w:tabs>
        <w:spacing w:beforeLines="40" w:before="96" w:afterLines="40" w:after="96"/>
        <w:jc w:val="both"/>
        <w:rPr>
          <w:rFonts w:ascii="Century Gothic" w:hAnsi="Century Gothic" w:cs="Arial"/>
          <w:sz w:val="20"/>
          <w:szCs w:val="20"/>
        </w:rPr>
      </w:pPr>
      <w:r w:rsidRPr="00C0483B">
        <w:rPr>
          <w:rFonts w:ascii="Century Gothic" w:hAnsi="Century Gothic" w:cs="Arial"/>
          <w:sz w:val="20"/>
          <w:szCs w:val="20"/>
        </w:rPr>
        <w:t>Relevant tertiary qualification or equivalent competency</w:t>
      </w:r>
      <w:r w:rsidR="00976473">
        <w:rPr>
          <w:rFonts w:ascii="Century Gothic" w:hAnsi="Century Gothic" w:cs="Arial"/>
          <w:sz w:val="20"/>
          <w:szCs w:val="20"/>
        </w:rPr>
        <w:t>.</w:t>
      </w:r>
    </w:p>
    <w:p w14:paraId="78B49BD6" w14:textId="15F173ED" w:rsidR="00C0483B" w:rsidRPr="00C0483B" w:rsidRDefault="00C0483B" w:rsidP="00164281">
      <w:pPr>
        <w:tabs>
          <w:tab w:val="right" w:pos="9072"/>
        </w:tabs>
        <w:spacing w:beforeLines="40" w:before="96" w:afterLines="40" w:after="96"/>
        <w:jc w:val="both"/>
        <w:rPr>
          <w:rFonts w:ascii="Century Gothic" w:hAnsi="Century Gothic" w:cs="Arial"/>
          <w:sz w:val="20"/>
          <w:szCs w:val="20"/>
        </w:rPr>
      </w:pPr>
      <w:r w:rsidRPr="00C0483B">
        <w:rPr>
          <w:rFonts w:ascii="Century Gothic" w:hAnsi="Century Gothic" w:cs="Arial"/>
          <w:sz w:val="20"/>
          <w:szCs w:val="20"/>
        </w:rPr>
        <w:t>Substantial relevant computing experience in developing reporting frameworks, business analysis, analytics and data mining</w:t>
      </w:r>
      <w:r w:rsidR="00976473">
        <w:rPr>
          <w:rFonts w:ascii="Century Gothic" w:hAnsi="Century Gothic" w:cs="Arial"/>
          <w:sz w:val="20"/>
          <w:szCs w:val="20"/>
        </w:rPr>
        <w:t>.</w:t>
      </w:r>
    </w:p>
    <w:p w14:paraId="43CB491E" w14:textId="7B8E1CBD" w:rsidR="00C0483B" w:rsidRPr="00C0483B" w:rsidRDefault="00C0483B" w:rsidP="00164281">
      <w:pPr>
        <w:tabs>
          <w:tab w:val="right" w:pos="9072"/>
        </w:tabs>
        <w:spacing w:beforeLines="40" w:before="96" w:afterLines="40" w:after="96"/>
        <w:jc w:val="both"/>
        <w:rPr>
          <w:rFonts w:ascii="Century Gothic" w:hAnsi="Century Gothic" w:cs="Arial"/>
          <w:sz w:val="20"/>
          <w:szCs w:val="20"/>
        </w:rPr>
      </w:pPr>
      <w:r w:rsidRPr="00C0483B">
        <w:rPr>
          <w:rFonts w:ascii="Century Gothic" w:hAnsi="Century Gothic" w:cs="Arial"/>
          <w:sz w:val="20"/>
          <w:szCs w:val="20"/>
        </w:rPr>
        <w:t>Excellent written and verbal communication skills and proven ability to prepare and present reports at executive level</w:t>
      </w:r>
      <w:r w:rsidR="00976473">
        <w:rPr>
          <w:rFonts w:ascii="Century Gothic" w:hAnsi="Century Gothic" w:cs="Arial"/>
          <w:sz w:val="20"/>
          <w:szCs w:val="20"/>
        </w:rPr>
        <w:t>.</w:t>
      </w:r>
    </w:p>
    <w:p w14:paraId="68C0DEC9" w14:textId="6C43AE99" w:rsidR="00C0483B" w:rsidRPr="00C0483B" w:rsidRDefault="00C0483B" w:rsidP="00164281">
      <w:pPr>
        <w:tabs>
          <w:tab w:val="right" w:pos="9072"/>
        </w:tabs>
        <w:spacing w:beforeLines="40" w:before="96" w:afterLines="40" w:after="96"/>
        <w:jc w:val="both"/>
        <w:rPr>
          <w:rFonts w:ascii="Century Gothic" w:hAnsi="Century Gothic" w:cs="Arial"/>
          <w:sz w:val="20"/>
          <w:szCs w:val="20"/>
        </w:rPr>
      </w:pPr>
      <w:r w:rsidRPr="00C0483B">
        <w:rPr>
          <w:rFonts w:ascii="Century Gothic" w:hAnsi="Century Gothic" w:cs="Arial"/>
          <w:sz w:val="20"/>
          <w:szCs w:val="20"/>
        </w:rPr>
        <w:t>Excellent organisational skills and demonstrated ability to set and manage competing priorities and to meet deadlines</w:t>
      </w:r>
      <w:r w:rsidR="00976473">
        <w:rPr>
          <w:rFonts w:ascii="Century Gothic" w:hAnsi="Century Gothic" w:cs="Arial"/>
          <w:sz w:val="20"/>
          <w:szCs w:val="20"/>
        </w:rPr>
        <w:t>.</w:t>
      </w:r>
    </w:p>
    <w:p w14:paraId="4A2FAB85" w14:textId="50762A21" w:rsidR="00C0483B" w:rsidRPr="00C0483B" w:rsidRDefault="00C0483B" w:rsidP="00164281">
      <w:pPr>
        <w:tabs>
          <w:tab w:val="right" w:pos="9072"/>
        </w:tabs>
        <w:spacing w:beforeLines="40" w:before="96" w:afterLines="40" w:after="96"/>
        <w:jc w:val="both"/>
        <w:rPr>
          <w:rFonts w:ascii="Century Gothic" w:hAnsi="Century Gothic" w:cs="Arial"/>
          <w:sz w:val="20"/>
          <w:szCs w:val="20"/>
        </w:rPr>
      </w:pPr>
      <w:r w:rsidRPr="00C0483B">
        <w:rPr>
          <w:rFonts w:ascii="Century Gothic" w:hAnsi="Century Gothic" w:cs="Arial"/>
          <w:sz w:val="20"/>
          <w:szCs w:val="20"/>
        </w:rPr>
        <w:t>Proficiency in a range of computing skills including word processing, spreadsheets, databases, internet and email</w:t>
      </w:r>
      <w:r w:rsidR="00976473">
        <w:rPr>
          <w:rFonts w:ascii="Century Gothic" w:hAnsi="Century Gothic" w:cs="Arial"/>
          <w:sz w:val="20"/>
          <w:szCs w:val="20"/>
        </w:rPr>
        <w:t>.</w:t>
      </w:r>
    </w:p>
    <w:p w14:paraId="21D3F9BD" w14:textId="5E8C8925" w:rsidR="00C0483B" w:rsidRPr="00C0483B" w:rsidRDefault="00C0483B" w:rsidP="00164281">
      <w:pPr>
        <w:tabs>
          <w:tab w:val="right" w:pos="9072"/>
        </w:tabs>
        <w:spacing w:beforeLines="40" w:before="96" w:afterLines="40" w:after="96"/>
        <w:jc w:val="both"/>
        <w:rPr>
          <w:rFonts w:ascii="Century Gothic" w:hAnsi="Century Gothic" w:cs="Arial"/>
          <w:sz w:val="20"/>
          <w:szCs w:val="20"/>
        </w:rPr>
      </w:pPr>
      <w:r w:rsidRPr="00C0483B">
        <w:rPr>
          <w:rFonts w:ascii="Century Gothic" w:hAnsi="Century Gothic" w:cs="Arial"/>
          <w:sz w:val="20"/>
          <w:szCs w:val="20"/>
        </w:rPr>
        <w:t>Highly developed understanding of business process</w:t>
      </w:r>
      <w:r w:rsidR="00976473">
        <w:rPr>
          <w:rFonts w:ascii="Century Gothic" w:hAnsi="Century Gothic" w:cs="Arial"/>
          <w:sz w:val="20"/>
          <w:szCs w:val="20"/>
        </w:rPr>
        <w:t>.</w:t>
      </w:r>
    </w:p>
    <w:p w14:paraId="5C209B21" w14:textId="639ECF88" w:rsidR="00C0483B" w:rsidRPr="00C0483B" w:rsidRDefault="00C0483B" w:rsidP="00164281">
      <w:pPr>
        <w:tabs>
          <w:tab w:val="right" w:pos="9072"/>
        </w:tabs>
        <w:spacing w:beforeLines="40" w:before="96" w:afterLines="40" w:after="96"/>
        <w:jc w:val="both"/>
        <w:rPr>
          <w:rFonts w:ascii="Century Gothic" w:hAnsi="Century Gothic" w:cs="Arial"/>
          <w:sz w:val="20"/>
          <w:szCs w:val="20"/>
        </w:rPr>
      </w:pPr>
      <w:r w:rsidRPr="00C0483B">
        <w:rPr>
          <w:rFonts w:ascii="Century Gothic" w:hAnsi="Century Gothic" w:cs="Arial"/>
          <w:sz w:val="20"/>
          <w:szCs w:val="20"/>
        </w:rPr>
        <w:t>Excellent skills in the use of project tools, and MS Office productivity tools to generate reports and measures</w:t>
      </w:r>
      <w:r w:rsidR="00976473">
        <w:rPr>
          <w:rFonts w:ascii="Century Gothic" w:hAnsi="Century Gothic" w:cs="Arial"/>
          <w:sz w:val="20"/>
          <w:szCs w:val="20"/>
        </w:rPr>
        <w:t>.</w:t>
      </w:r>
    </w:p>
    <w:p w14:paraId="69EC282A" w14:textId="11076448" w:rsidR="00C0483B" w:rsidRPr="00C0483B" w:rsidRDefault="00C0483B" w:rsidP="00164281">
      <w:pPr>
        <w:tabs>
          <w:tab w:val="right" w:pos="9072"/>
        </w:tabs>
        <w:spacing w:beforeLines="40" w:before="96" w:afterLines="40" w:after="96"/>
        <w:jc w:val="both"/>
        <w:rPr>
          <w:rFonts w:ascii="Century Gothic" w:hAnsi="Century Gothic" w:cs="Arial"/>
          <w:sz w:val="20"/>
          <w:szCs w:val="20"/>
        </w:rPr>
      </w:pPr>
      <w:r w:rsidRPr="00C0483B">
        <w:rPr>
          <w:rFonts w:ascii="Century Gothic" w:hAnsi="Century Gothic" w:cs="Arial"/>
          <w:sz w:val="20"/>
          <w:szCs w:val="20"/>
        </w:rPr>
        <w:t>Ability to build positive stakeholder relationships whilst always remaining fully customer focused</w:t>
      </w:r>
      <w:r w:rsidR="00976473">
        <w:rPr>
          <w:rFonts w:ascii="Century Gothic" w:hAnsi="Century Gothic" w:cs="Arial"/>
          <w:sz w:val="20"/>
          <w:szCs w:val="20"/>
        </w:rPr>
        <w:t>.</w:t>
      </w:r>
    </w:p>
    <w:p w14:paraId="5664A471" w14:textId="4EFE68CD" w:rsidR="008D17E1" w:rsidRDefault="00C0483B" w:rsidP="00164281">
      <w:pPr>
        <w:tabs>
          <w:tab w:val="right" w:pos="9072"/>
        </w:tabs>
        <w:spacing w:beforeLines="40" w:before="96" w:afterLines="40" w:after="96"/>
        <w:jc w:val="both"/>
        <w:rPr>
          <w:rFonts w:ascii="Century Gothic" w:hAnsi="Century Gothic" w:cs="Arial"/>
          <w:sz w:val="20"/>
          <w:szCs w:val="20"/>
        </w:rPr>
      </w:pPr>
      <w:r w:rsidRPr="00C0483B">
        <w:rPr>
          <w:rFonts w:ascii="Century Gothic" w:hAnsi="Century Gothic" w:cs="Arial"/>
          <w:sz w:val="20"/>
          <w:szCs w:val="20"/>
        </w:rPr>
        <w:t>Working knowledge of the Higher Education sector is desirable</w:t>
      </w:r>
      <w:r w:rsidR="00976473">
        <w:rPr>
          <w:rFonts w:ascii="Century Gothic" w:hAnsi="Century Gothic" w:cs="Arial"/>
          <w:sz w:val="20"/>
          <w:szCs w:val="20"/>
        </w:rPr>
        <w:t>.</w:t>
      </w:r>
    </w:p>
    <w:p w14:paraId="72CABED0" w14:textId="77777777" w:rsidR="00C0483B" w:rsidRPr="002308D4" w:rsidRDefault="00C0483B" w:rsidP="00C0483B">
      <w:pPr>
        <w:tabs>
          <w:tab w:val="right" w:pos="9072"/>
        </w:tabs>
        <w:spacing w:beforeLines="40" w:before="96" w:afterLines="40" w:after="96"/>
        <w:rPr>
          <w:rFonts w:ascii="Century Gothic" w:hAnsi="Century Gothic" w:cs="Arial"/>
          <w:b/>
          <w:bCs/>
          <w:sz w:val="22"/>
          <w:szCs w:val="22"/>
        </w:rPr>
      </w:pPr>
    </w:p>
    <w:p w14:paraId="6E0574CA" w14:textId="77777777" w:rsidR="00701A75" w:rsidRPr="002308D4" w:rsidRDefault="00701A75" w:rsidP="00A7797B">
      <w:pPr>
        <w:pStyle w:val="Heading2"/>
        <w:rPr>
          <w:rFonts w:ascii="Arial" w:hAnsi="Arial"/>
          <w:sz w:val="22"/>
        </w:rPr>
      </w:pPr>
      <w:r w:rsidRPr="002308D4">
        <w:t>Special requirements (selection criteria)</w:t>
      </w:r>
    </w:p>
    <w:p w14:paraId="6B0D8C12" w14:textId="703559F9" w:rsidR="00242B61" w:rsidRPr="002308D4" w:rsidRDefault="00164281" w:rsidP="00A7797B">
      <w:pPr>
        <w:spacing w:beforeLines="40" w:before="96" w:afterLines="40" w:after="96"/>
        <w:rPr>
          <w:rFonts w:ascii="Century Gothic" w:hAnsi="Century Gothic" w:cs="Arial"/>
          <w:sz w:val="20"/>
          <w:szCs w:val="20"/>
        </w:rPr>
      </w:pPr>
      <w:r>
        <w:rPr>
          <w:rFonts w:ascii="Century Gothic" w:hAnsi="Century Gothic" w:cs="Arial"/>
          <w:sz w:val="20"/>
          <w:szCs w:val="20"/>
        </w:rPr>
        <w:t>There are no special requirements.</w:t>
      </w:r>
    </w:p>
    <w:p w14:paraId="4314A5B4" w14:textId="77777777" w:rsidR="008D17E1" w:rsidRPr="002308D4" w:rsidRDefault="008D17E1" w:rsidP="00A7797B">
      <w:pPr>
        <w:spacing w:beforeLines="40" w:before="96" w:afterLines="40" w:after="96"/>
        <w:rPr>
          <w:rFonts w:ascii="Century Gothic" w:hAnsi="Century Gothic" w:cs="Arial"/>
          <w:b/>
          <w:bCs/>
          <w:sz w:val="22"/>
          <w:szCs w:val="22"/>
        </w:rPr>
      </w:pPr>
      <w:bookmarkStart w:id="1" w:name="_Hlk99445889"/>
      <w:bookmarkEnd w:id="1"/>
    </w:p>
    <w:p w14:paraId="0A25C2F6" w14:textId="77777777" w:rsidR="00EF22FC" w:rsidRPr="002308D4" w:rsidRDefault="00701A75" w:rsidP="00A7797B">
      <w:pPr>
        <w:pStyle w:val="Heading2"/>
        <w:rPr>
          <w:rFonts w:ascii="Arial" w:hAnsi="Arial"/>
          <w:sz w:val="22"/>
        </w:rPr>
      </w:pPr>
      <w:r w:rsidRPr="002308D4">
        <w:t>Compliance</w:t>
      </w:r>
    </w:p>
    <w:p w14:paraId="782B7B09" w14:textId="77777777" w:rsidR="006A2EB0" w:rsidRDefault="0092658A" w:rsidP="003723F9">
      <w:pPr>
        <w:spacing w:beforeLines="40" w:before="96" w:afterLines="40" w:after="96"/>
        <w:rPr>
          <w:rFonts w:ascii="Century Gothic" w:hAnsi="Century Gothic"/>
          <w:sz w:val="20"/>
          <w:szCs w:val="20"/>
        </w:rPr>
      </w:pPr>
      <w:r w:rsidRPr="002308D4">
        <w:rPr>
          <w:rFonts w:ascii="Century Gothic" w:hAnsi="Century Gothic"/>
          <w:sz w:val="20"/>
          <w:szCs w:val="20"/>
        </w:rPr>
        <w:t>Ensure you are aware of and comply with legislation and University polic</w:t>
      </w:r>
      <w:r w:rsidR="0050100E">
        <w:rPr>
          <w:rFonts w:ascii="Century Gothic" w:hAnsi="Century Gothic"/>
          <w:sz w:val="20"/>
          <w:szCs w:val="20"/>
        </w:rPr>
        <w:t>ies</w:t>
      </w:r>
      <w:r w:rsidR="007725EA">
        <w:rPr>
          <w:rFonts w:ascii="Century Gothic" w:hAnsi="Century Gothic"/>
          <w:sz w:val="20"/>
          <w:szCs w:val="20"/>
        </w:rPr>
        <w:t xml:space="preserve">. </w:t>
      </w:r>
    </w:p>
    <w:p w14:paraId="60B5A0B4" w14:textId="06798072" w:rsidR="007D5266" w:rsidRPr="002308D4" w:rsidRDefault="00B66ABA" w:rsidP="003723F9">
      <w:pPr>
        <w:spacing w:beforeLines="40" w:before="96" w:afterLines="40" w:after="96"/>
        <w:rPr>
          <w:rFonts w:ascii="Century Gothic" w:hAnsi="Century Gothic"/>
          <w:sz w:val="20"/>
          <w:szCs w:val="20"/>
        </w:rPr>
      </w:pPr>
      <w:r>
        <w:rPr>
          <w:rFonts w:ascii="Century Gothic" w:hAnsi="Century Gothic"/>
          <w:sz w:val="20"/>
          <w:szCs w:val="20"/>
        </w:rPr>
        <w:t>To learn more about the Code of Conduct, see</w:t>
      </w:r>
      <w:r>
        <w:t xml:space="preserve"> </w:t>
      </w:r>
      <w:hyperlink r:id="rId11" w:history="1">
        <w:r w:rsidR="009E704D" w:rsidRPr="004F60AE">
          <w:rPr>
            <w:rStyle w:val="Hyperlink"/>
            <w:rFonts w:ascii="Century Gothic" w:hAnsi="Century Gothic"/>
            <w:sz w:val="20"/>
            <w:szCs w:val="20"/>
          </w:rPr>
          <w:t>Code of Conduct</w:t>
        </w:r>
      </w:hyperlink>
      <w:r w:rsidR="009E704D">
        <w:rPr>
          <w:rFonts w:ascii="Century Gothic" w:hAnsi="Century Gothic"/>
          <w:sz w:val="20"/>
          <w:szCs w:val="20"/>
        </w:rPr>
        <w:t>.</w:t>
      </w:r>
    </w:p>
    <w:p w14:paraId="3D85A3B0" w14:textId="44E03595" w:rsidR="123103E5" w:rsidRDefault="006A2EB0" w:rsidP="123103E5">
      <w:pPr>
        <w:spacing w:beforeLines="40" w:before="96" w:afterLines="40" w:after="96"/>
        <w:rPr>
          <w:rFonts w:ascii="Century Gothic" w:hAnsi="Century Gothic"/>
          <w:sz w:val="20"/>
          <w:szCs w:val="20"/>
        </w:rPr>
      </w:pPr>
      <w:r>
        <w:rPr>
          <w:rFonts w:ascii="Century Gothic" w:hAnsi="Century Gothic"/>
          <w:sz w:val="20"/>
          <w:szCs w:val="20"/>
        </w:rPr>
        <w:t xml:space="preserve">To learn more about </w:t>
      </w:r>
      <w:r w:rsidRPr="006A2EB0">
        <w:rPr>
          <w:rFonts w:ascii="Century Gothic" w:hAnsi="Century Gothic"/>
          <w:sz w:val="20"/>
          <w:szCs w:val="20"/>
        </w:rPr>
        <w:t>Diversity, Equity and Inclusion</w:t>
      </w:r>
      <w:r>
        <w:rPr>
          <w:rFonts w:ascii="Century Gothic" w:hAnsi="Century Gothic"/>
          <w:sz w:val="20"/>
          <w:szCs w:val="20"/>
        </w:rPr>
        <w:t xml:space="preserve">, see </w:t>
      </w:r>
      <w:hyperlink r:id="rId12">
        <w:r w:rsidR="009E704D" w:rsidRPr="123103E5">
          <w:rPr>
            <w:rStyle w:val="Hyperlink"/>
            <w:rFonts w:ascii="Century Gothic" w:hAnsi="Century Gothic"/>
            <w:sz w:val="20"/>
            <w:szCs w:val="20"/>
          </w:rPr>
          <w:t>Diversity, Equity and Inclusion</w:t>
        </w:r>
      </w:hyperlink>
      <w:r w:rsidR="009E704D" w:rsidRPr="123103E5">
        <w:rPr>
          <w:rFonts w:ascii="Century Gothic" w:hAnsi="Century Gothic"/>
          <w:sz w:val="20"/>
          <w:szCs w:val="20"/>
        </w:rPr>
        <w:t>.</w:t>
      </w:r>
    </w:p>
    <w:p w14:paraId="7DA5883C" w14:textId="70EC3B02" w:rsidR="0000355B" w:rsidRPr="006A2EB0" w:rsidRDefault="006A2EB0" w:rsidP="003723F9">
      <w:pPr>
        <w:spacing w:beforeLines="40" w:before="96" w:afterLines="40" w:after="96"/>
        <w:rPr>
          <w:rFonts w:ascii="Century Gothic" w:hAnsi="Century Gothic"/>
          <w:sz w:val="20"/>
          <w:szCs w:val="20"/>
        </w:rPr>
      </w:pPr>
      <w:r>
        <w:rPr>
          <w:rFonts w:ascii="Century Gothic" w:hAnsi="Century Gothic"/>
          <w:sz w:val="20"/>
          <w:szCs w:val="20"/>
        </w:rPr>
        <w:t xml:space="preserve">To learn more about </w:t>
      </w:r>
      <w:r w:rsidRPr="006A2EB0">
        <w:rPr>
          <w:rFonts w:ascii="Century Gothic" w:hAnsi="Century Gothic"/>
          <w:sz w:val="20"/>
          <w:szCs w:val="20"/>
        </w:rPr>
        <w:t>Safety, Health and Wellbeing</w:t>
      </w:r>
      <w:r>
        <w:rPr>
          <w:rFonts w:ascii="Century Gothic" w:hAnsi="Century Gothic"/>
          <w:sz w:val="20"/>
          <w:szCs w:val="20"/>
        </w:rPr>
        <w:t>, see</w:t>
      </w:r>
      <w:r>
        <w:t xml:space="preserve"> </w:t>
      </w:r>
      <w:hyperlink r:id="rId13" w:history="1">
        <w:r w:rsidR="009E704D" w:rsidRPr="009E704D">
          <w:rPr>
            <w:rStyle w:val="Hyperlink"/>
            <w:rFonts w:ascii="Century Gothic" w:hAnsi="Century Gothic"/>
            <w:sz w:val="20"/>
            <w:szCs w:val="20"/>
          </w:rPr>
          <w:t>Safety, Health and Wellbeing</w:t>
        </w:r>
      </w:hyperlink>
      <w:r w:rsidR="009E704D">
        <w:rPr>
          <w:rFonts w:ascii="Century Gothic" w:hAnsi="Century Gothic"/>
          <w:sz w:val="20"/>
          <w:szCs w:val="20"/>
        </w:rPr>
        <w:t>.</w:t>
      </w:r>
    </w:p>
    <w:sectPr w:rsidR="0000355B" w:rsidRPr="006A2EB0" w:rsidSect="00B950FC">
      <w:headerReference w:type="default" r:id="rId14"/>
      <w:pgSz w:w="11906" w:h="16838"/>
      <w:pgMar w:top="1135" w:right="1282" w:bottom="1276" w:left="141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F1184" w14:textId="77777777" w:rsidR="006F5660" w:rsidRDefault="006F5660">
      <w:r>
        <w:separator/>
      </w:r>
    </w:p>
  </w:endnote>
  <w:endnote w:type="continuationSeparator" w:id="0">
    <w:p w14:paraId="55BB1780" w14:textId="77777777" w:rsidR="006F5660" w:rsidRDefault="006F5660">
      <w:r>
        <w:continuationSeparator/>
      </w:r>
    </w:p>
  </w:endnote>
  <w:endnote w:type="continuationNotice" w:id="1">
    <w:p w14:paraId="4F9074FE" w14:textId="77777777" w:rsidR="006F5660" w:rsidRDefault="006F56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25F1D" w14:textId="77777777" w:rsidR="006F5660" w:rsidRDefault="006F5660">
      <w:r>
        <w:separator/>
      </w:r>
    </w:p>
  </w:footnote>
  <w:footnote w:type="continuationSeparator" w:id="0">
    <w:p w14:paraId="33B6CF19" w14:textId="77777777" w:rsidR="006F5660" w:rsidRDefault="006F5660">
      <w:r>
        <w:continuationSeparator/>
      </w:r>
    </w:p>
  </w:footnote>
  <w:footnote w:type="continuationNotice" w:id="1">
    <w:p w14:paraId="67EF5C3E" w14:textId="77777777" w:rsidR="006F5660" w:rsidRDefault="006F56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566"/>
      <w:gridCol w:w="2647"/>
    </w:tblGrid>
    <w:tr w:rsidR="0025278D" w14:paraId="45E0A312" w14:textId="77777777" w:rsidTr="00CE2F81">
      <w:tc>
        <w:tcPr>
          <w:tcW w:w="6771" w:type="dxa"/>
        </w:tcPr>
        <w:p w14:paraId="79B95D05" w14:textId="317D9077" w:rsidR="0025278D" w:rsidRPr="0025278D" w:rsidRDefault="006E6FC5" w:rsidP="00F20F6B">
          <w:pPr>
            <w:pStyle w:val="Header"/>
            <w:tabs>
              <w:tab w:val="clear" w:pos="4513"/>
              <w:tab w:val="clear" w:pos="9026"/>
              <w:tab w:val="left" w:pos="5372"/>
            </w:tabs>
          </w:pPr>
          <w:r w:rsidRPr="0025278D">
            <w:rPr>
              <w:noProof/>
            </w:rPr>
            <w:drawing>
              <wp:inline distT="0" distB="0" distL="0" distR="0" wp14:anchorId="34E6477B" wp14:editId="46C529FE">
                <wp:extent cx="1786255" cy="586105"/>
                <wp:effectExtent l="0" t="0" r="4445" b="4445"/>
                <wp:docPr id="2" name="Picture 2" descr="UW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255" cy="586105"/>
                        </a:xfrm>
                        <a:prstGeom prst="rect">
                          <a:avLst/>
                        </a:prstGeom>
                        <a:noFill/>
                        <a:ln>
                          <a:noFill/>
                        </a:ln>
                      </pic:spPr>
                    </pic:pic>
                  </a:graphicData>
                </a:graphic>
              </wp:inline>
            </w:drawing>
          </w:r>
          <w:r w:rsidR="00F20F6B">
            <w:tab/>
          </w:r>
        </w:p>
      </w:tc>
      <w:tc>
        <w:tcPr>
          <w:tcW w:w="2658" w:type="dxa"/>
        </w:tcPr>
        <w:p w14:paraId="57328FB0" w14:textId="296F231B" w:rsidR="0025278D" w:rsidRPr="00CE2F81" w:rsidRDefault="00B90713" w:rsidP="00CE2F81">
          <w:pPr>
            <w:pBdr>
              <w:left w:val="single" w:sz="12" w:space="0" w:color="003087"/>
            </w:pBdr>
            <w:rPr>
              <w:rFonts w:ascii="Century Gothic" w:hAnsi="Century Gothic" w:cs="Arial"/>
              <w:color w:val="003087"/>
              <w:sz w:val="36"/>
            </w:rPr>
          </w:pPr>
          <w:r>
            <w:rPr>
              <w:rFonts w:ascii="Century Gothic" w:hAnsi="Century Gothic" w:cs="Arial"/>
              <w:color w:val="003087"/>
              <w:sz w:val="32"/>
            </w:rPr>
            <w:t xml:space="preserve"> </w:t>
          </w:r>
          <w:r w:rsidR="0025278D" w:rsidRPr="00CE2F81">
            <w:rPr>
              <w:rFonts w:ascii="Century Gothic" w:hAnsi="Century Gothic" w:cs="Arial"/>
              <w:color w:val="003087"/>
              <w:sz w:val="36"/>
            </w:rPr>
            <w:t>POSITION</w:t>
          </w:r>
        </w:p>
        <w:p w14:paraId="49BF2AFA" w14:textId="18ED55B0" w:rsidR="0025278D" w:rsidRPr="0025278D" w:rsidRDefault="00DD69AD" w:rsidP="00CE2F81">
          <w:pPr>
            <w:pBdr>
              <w:left w:val="single" w:sz="12" w:space="0" w:color="003087"/>
            </w:pBdr>
            <w:rPr>
              <w:rFonts w:ascii="Century Gothic" w:hAnsi="Century Gothic" w:cs="Arial"/>
              <w:b/>
              <w:color w:val="003087"/>
              <w:sz w:val="32"/>
            </w:rPr>
          </w:pPr>
          <w:r>
            <w:rPr>
              <w:rFonts w:ascii="Century Gothic" w:hAnsi="Century Gothic" w:cs="Arial"/>
              <w:color w:val="003087"/>
              <w:sz w:val="36"/>
            </w:rPr>
            <w:t xml:space="preserve"> </w:t>
          </w:r>
          <w:r w:rsidR="0025278D" w:rsidRPr="00CE2F81">
            <w:rPr>
              <w:rFonts w:ascii="Century Gothic" w:hAnsi="Century Gothic" w:cs="Arial"/>
              <w:b/>
              <w:color w:val="003087"/>
              <w:sz w:val="36"/>
            </w:rPr>
            <w:t>DESCRIPTION</w:t>
          </w:r>
        </w:p>
      </w:tc>
    </w:tr>
  </w:tbl>
  <w:p w14:paraId="55DCB2BE" w14:textId="77777777" w:rsidR="0025278D" w:rsidRDefault="0025278D" w:rsidP="0025278D">
    <w:pPr>
      <w:pStyle w:val="Header"/>
      <w:tabs>
        <w:tab w:val="clea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C6493"/>
    <w:multiLevelType w:val="hybridMultilevel"/>
    <w:tmpl w:val="48184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FE4767"/>
    <w:multiLevelType w:val="hybridMultilevel"/>
    <w:tmpl w:val="A5C2821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5158282">
    <w:abstractNumId w:val="0"/>
  </w:num>
  <w:num w:numId="2" w16cid:durableId="1709261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2sDQzMDMyMLI0NDNQ0lEKTi0uzszPAykwqgUA0wuDeywAAAA="/>
  </w:docVars>
  <w:rsids>
    <w:rsidRoot w:val="008E14B5"/>
    <w:rsid w:val="00000198"/>
    <w:rsid w:val="00000C4E"/>
    <w:rsid w:val="0000355B"/>
    <w:rsid w:val="0004462F"/>
    <w:rsid w:val="00051F7F"/>
    <w:rsid w:val="0007019A"/>
    <w:rsid w:val="000760B4"/>
    <w:rsid w:val="00077296"/>
    <w:rsid w:val="000929E0"/>
    <w:rsid w:val="000B35E5"/>
    <w:rsid w:val="000B6BBD"/>
    <w:rsid w:val="000D2BDE"/>
    <w:rsid w:val="000D649C"/>
    <w:rsid w:val="000F7534"/>
    <w:rsid w:val="00113736"/>
    <w:rsid w:val="00132243"/>
    <w:rsid w:val="001613E3"/>
    <w:rsid w:val="00164281"/>
    <w:rsid w:val="0019508D"/>
    <w:rsid w:val="001952FA"/>
    <w:rsid w:val="001A041B"/>
    <w:rsid w:val="001A0AFB"/>
    <w:rsid w:val="001B23A7"/>
    <w:rsid w:val="001C4580"/>
    <w:rsid w:val="001C6046"/>
    <w:rsid w:val="002006DF"/>
    <w:rsid w:val="00211156"/>
    <w:rsid w:val="0021247D"/>
    <w:rsid w:val="002308D4"/>
    <w:rsid w:val="00242B61"/>
    <w:rsid w:val="002465C4"/>
    <w:rsid w:val="0025278D"/>
    <w:rsid w:val="00261AD1"/>
    <w:rsid w:val="00262AAE"/>
    <w:rsid w:val="002B0B9A"/>
    <w:rsid w:val="002C1CD7"/>
    <w:rsid w:val="002C740C"/>
    <w:rsid w:val="002E44B0"/>
    <w:rsid w:val="002F2F3C"/>
    <w:rsid w:val="002F6F46"/>
    <w:rsid w:val="0035783E"/>
    <w:rsid w:val="0036639F"/>
    <w:rsid w:val="00367B8B"/>
    <w:rsid w:val="003723F9"/>
    <w:rsid w:val="00376874"/>
    <w:rsid w:val="003877B8"/>
    <w:rsid w:val="003F7F49"/>
    <w:rsid w:val="00417C39"/>
    <w:rsid w:val="004411E0"/>
    <w:rsid w:val="0045172A"/>
    <w:rsid w:val="00471042"/>
    <w:rsid w:val="00480347"/>
    <w:rsid w:val="00494F55"/>
    <w:rsid w:val="004A3B5A"/>
    <w:rsid w:val="004A4718"/>
    <w:rsid w:val="004C1A4A"/>
    <w:rsid w:val="004C76A3"/>
    <w:rsid w:val="004E04BA"/>
    <w:rsid w:val="004E25D7"/>
    <w:rsid w:val="004E63A1"/>
    <w:rsid w:val="004F60AE"/>
    <w:rsid w:val="0050100E"/>
    <w:rsid w:val="005054C0"/>
    <w:rsid w:val="005231A2"/>
    <w:rsid w:val="0054315C"/>
    <w:rsid w:val="0054512E"/>
    <w:rsid w:val="00553E5B"/>
    <w:rsid w:val="00562FF1"/>
    <w:rsid w:val="00595027"/>
    <w:rsid w:val="005B0954"/>
    <w:rsid w:val="005B37C5"/>
    <w:rsid w:val="005D50D3"/>
    <w:rsid w:val="006162D9"/>
    <w:rsid w:val="00641416"/>
    <w:rsid w:val="006527DC"/>
    <w:rsid w:val="00653E50"/>
    <w:rsid w:val="0066653F"/>
    <w:rsid w:val="00684102"/>
    <w:rsid w:val="006A2EB0"/>
    <w:rsid w:val="006C21B5"/>
    <w:rsid w:val="006C6536"/>
    <w:rsid w:val="006E46E2"/>
    <w:rsid w:val="006E6FC5"/>
    <w:rsid w:val="006F5660"/>
    <w:rsid w:val="006F57C8"/>
    <w:rsid w:val="00701A75"/>
    <w:rsid w:val="007117FF"/>
    <w:rsid w:val="00716B10"/>
    <w:rsid w:val="007303CC"/>
    <w:rsid w:val="00744073"/>
    <w:rsid w:val="00756374"/>
    <w:rsid w:val="007643D5"/>
    <w:rsid w:val="007725EA"/>
    <w:rsid w:val="0078136B"/>
    <w:rsid w:val="00786F81"/>
    <w:rsid w:val="00795464"/>
    <w:rsid w:val="007C02C9"/>
    <w:rsid w:val="007D4FA9"/>
    <w:rsid w:val="007D5266"/>
    <w:rsid w:val="008004E7"/>
    <w:rsid w:val="0080131F"/>
    <w:rsid w:val="0081265C"/>
    <w:rsid w:val="00820027"/>
    <w:rsid w:val="00826D45"/>
    <w:rsid w:val="008665FC"/>
    <w:rsid w:val="008D17E1"/>
    <w:rsid w:val="008E14B5"/>
    <w:rsid w:val="008F6FEB"/>
    <w:rsid w:val="00903EF0"/>
    <w:rsid w:val="00922177"/>
    <w:rsid w:val="0092658A"/>
    <w:rsid w:val="00947F56"/>
    <w:rsid w:val="009704D8"/>
    <w:rsid w:val="00971568"/>
    <w:rsid w:val="00976473"/>
    <w:rsid w:val="00986FAB"/>
    <w:rsid w:val="009A24ED"/>
    <w:rsid w:val="009B0D3D"/>
    <w:rsid w:val="009B1B1C"/>
    <w:rsid w:val="009B54EB"/>
    <w:rsid w:val="009C06DD"/>
    <w:rsid w:val="009C2B13"/>
    <w:rsid w:val="009D0EFD"/>
    <w:rsid w:val="009E704D"/>
    <w:rsid w:val="00A044DE"/>
    <w:rsid w:val="00A225BB"/>
    <w:rsid w:val="00A30133"/>
    <w:rsid w:val="00A31BAC"/>
    <w:rsid w:val="00A44537"/>
    <w:rsid w:val="00A54A12"/>
    <w:rsid w:val="00A7797B"/>
    <w:rsid w:val="00AB28AF"/>
    <w:rsid w:val="00AD2A56"/>
    <w:rsid w:val="00B06357"/>
    <w:rsid w:val="00B06A19"/>
    <w:rsid w:val="00B14C5D"/>
    <w:rsid w:val="00B4376B"/>
    <w:rsid w:val="00B65149"/>
    <w:rsid w:val="00B66ABA"/>
    <w:rsid w:val="00B90713"/>
    <w:rsid w:val="00B950FC"/>
    <w:rsid w:val="00BA292C"/>
    <w:rsid w:val="00BC4F97"/>
    <w:rsid w:val="00C00D01"/>
    <w:rsid w:val="00C0483B"/>
    <w:rsid w:val="00C0670F"/>
    <w:rsid w:val="00C35E24"/>
    <w:rsid w:val="00C377E4"/>
    <w:rsid w:val="00C47E5B"/>
    <w:rsid w:val="00C535C3"/>
    <w:rsid w:val="00C67842"/>
    <w:rsid w:val="00C7351D"/>
    <w:rsid w:val="00C82708"/>
    <w:rsid w:val="00C83188"/>
    <w:rsid w:val="00CC3333"/>
    <w:rsid w:val="00CD79BE"/>
    <w:rsid w:val="00CE2F81"/>
    <w:rsid w:val="00CF63B3"/>
    <w:rsid w:val="00CF7EF0"/>
    <w:rsid w:val="00D02566"/>
    <w:rsid w:val="00D10CEA"/>
    <w:rsid w:val="00D15F89"/>
    <w:rsid w:val="00D16DF7"/>
    <w:rsid w:val="00D21967"/>
    <w:rsid w:val="00D22069"/>
    <w:rsid w:val="00D27133"/>
    <w:rsid w:val="00D33887"/>
    <w:rsid w:val="00D41A24"/>
    <w:rsid w:val="00D466FC"/>
    <w:rsid w:val="00D46EDA"/>
    <w:rsid w:val="00D616E9"/>
    <w:rsid w:val="00D83419"/>
    <w:rsid w:val="00DA1863"/>
    <w:rsid w:val="00DB4B71"/>
    <w:rsid w:val="00DB55FC"/>
    <w:rsid w:val="00DC3C7D"/>
    <w:rsid w:val="00DD69AD"/>
    <w:rsid w:val="00DF241E"/>
    <w:rsid w:val="00E61D25"/>
    <w:rsid w:val="00E959C4"/>
    <w:rsid w:val="00EC10DB"/>
    <w:rsid w:val="00EC2890"/>
    <w:rsid w:val="00EC3F96"/>
    <w:rsid w:val="00EE5CBD"/>
    <w:rsid w:val="00EF034D"/>
    <w:rsid w:val="00EF22FC"/>
    <w:rsid w:val="00F00244"/>
    <w:rsid w:val="00F15C34"/>
    <w:rsid w:val="00F20F6B"/>
    <w:rsid w:val="00F26D9B"/>
    <w:rsid w:val="00F305BE"/>
    <w:rsid w:val="00F3061D"/>
    <w:rsid w:val="00F32538"/>
    <w:rsid w:val="00F633E0"/>
    <w:rsid w:val="00F65123"/>
    <w:rsid w:val="00F82744"/>
    <w:rsid w:val="00F94432"/>
    <w:rsid w:val="00F97681"/>
    <w:rsid w:val="00FA3102"/>
    <w:rsid w:val="00FA445F"/>
    <w:rsid w:val="00FF6846"/>
    <w:rsid w:val="123103E5"/>
    <w:rsid w:val="282D25A6"/>
    <w:rsid w:val="33DA69F8"/>
    <w:rsid w:val="41E94065"/>
    <w:rsid w:val="5A277C6F"/>
    <w:rsid w:val="637F4041"/>
    <w:rsid w:val="759BCD53"/>
    <w:rsid w:val="75C4C924"/>
    <w:rsid w:val="7EC81E2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780C94"/>
  <w14:defaultImageDpi w14:val="0"/>
  <w15:docId w15:val="{314473D5-B2C9-41C6-9ABE-3C2ECD69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4B5"/>
    <w:rPr>
      <w:rFonts w:ascii="Times New Roman" w:hAnsi="Times New Roman" w:cs="Times New Roman"/>
      <w:sz w:val="24"/>
      <w:szCs w:val="24"/>
    </w:rPr>
  </w:style>
  <w:style w:type="paragraph" w:styleId="Heading1">
    <w:name w:val="heading 1"/>
    <w:basedOn w:val="Normal"/>
    <w:next w:val="Normal"/>
    <w:link w:val="Heading1Char"/>
    <w:uiPriority w:val="9"/>
    <w:qFormat/>
    <w:rsid w:val="0035783E"/>
    <w:pPr>
      <w:pBdr>
        <w:bottom w:val="single" w:sz="12" w:space="1" w:color="003087"/>
      </w:pBdr>
      <w:spacing w:beforeLines="40" w:before="96" w:afterLines="40" w:after="96"/>
      <w:outlineLvl w:val="0"/>
    </w:pPr>
    <w:rPr>
      <w:rFonts w:ascii="Century Gothic" w:hAnsi="Century Gothic" w:cs="Arial"/>
      <w:b/>
      <w:bCs/>
      <w:szCs w:val="22"/>
    </w:rPr>
  </w:style>
  <w:style w:type="paragraph" w:styleId="Heading2">
    <w:name w:val="heading 2"/>
    <w:basedOn w:val="Heading1"/>
    <w:next w:val="Normal"/>
    <w:link w:val="Heading2Char"/>
    <w:uiPriority w:val="9"/>
    <w:unhideWhenUsed/>
    <w:qFormat/>
    <w:rsid w:val="0036639F"/>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E14B5"/>
    <w:rPr>
      <w:rFonts w:cs="Times New Roman"/>
      <w:color w:val="0000FF"/>
      <w:u w:val="single"/>
    </w:rPr>
  </w:style>
  <w:style w:type="paragraph" w:styleId="Footer">
    <w:name w:val="footer"/>
    <w:basedOn w:val="Normal"/>
    <w:link w:val="FooterChar"/>
    <w:uiPriority w:val="99"/>
    <w:rsid w:val="008E14B5"/>
    <w:pPr>
      <w:tabs>
        <w:tab w:val="center" w:pos="4153"/>
        <w:tab w:val="right" w:pos="8306"/>
      </w:tabs>
    </w:pPr>
  </w:style>
  <w:style w:type="character" w:customStyle="1" w:styleId="FooterChar">
    <w:name w:val="Footer Char"/>
    <w:basedOn w:val="DefaultParagraphFont"/>
    <w:link w:val="Footer"/>
    <w:uiPriority w:val="99"/>
    <w:locked/>
    <w:rsid w:val="008E14B5"/>
    <w:rPr>
      <w:rFonts w:ascii="Times New Roman" w:hAnsi="Times New Roman" w:cs="Times New Roman"/>
      <w:sz w:val="24"/>
      <w:lang w:val="x-none" w:eastAsia="en-AU"/>
    </w:rPr>
  </w:style>
  <w:style w:type="paragraph" w:styleId="PlainText">
    <w:name w:val="Plain Text"/>
    <w:basedOn w:val="Normal"/>
    <w:link w:val="PlainTextChar"/>
    <w:uiPriority w:val="99"/>
    <w:unhideWhenUsed/>
    <w:rsid w:val="008E14B5"/>
    <w:rPr>
      <w:rFonts w:ascii="Calibri" w:hAnsi="Calibri"/>
      <w:sz w:val="22"/>
      <w:szCs w:val="21"/>
      <w:lang w:eastAsia="en-US"/>
    </w:rPr>
  </w:style>
  <w:style w:type="character" w:customStyle="1" w:styleId="PlainTextChar">
    <w:name w:val="Plain Text Char"/>
    <w:basedOn w:val="DefaultParagraphFont"/>
    <w:link w:val="PlainText"/>
    <w:uiPriority w:val="99"/>
    <w:locked/>
    <w:rsid w:val="008E14B5"/>
    <w:rPr>
      <w:rFonts w:ascii="Calibri" w:hAnsi="Calibri" w:cs="Times New Roman"/>
      <w:sz w:val="21"/>
    </w:rPr>
  </w:style>
  <w:style w:type="character" w:styleId="FollowedHyperlink">
    <w:name w:val="FollowedHyperlink"/>
    <w:basedOn w:val="DefaultParagraphFont"/>
    <w:uiPriority w:val="99"/>
    <w:semiHidden/>
    <w:unhideWhenUsed/>
    <w:rsid w:val="00367B8B"/>
    <w:rPr>
      <w:rFonts w:cs="Times New Roman"/>
      <w:color w:val="800080"/>
      <w:u w:val="single"/>
    </w:rPr>
  </w:style>
  <w:style w:type="paragraph" w:styleId="Header">
    <w:name w:val="header"/>
    <w:basedOn w:val="Normal"/>
    <w:link w:val="HeaderChar"/>
    <w:uiPriority w:val="99"/>
    <w:unhideWhenUsed/>
    <w:rsid w:val="000B35E5"/>
    <w:pPr>
      <w:tabs>
        <w:tab w:val="center" w:pos="4513"/>
        <w:tab w:val="right" w:pos="9026"/>
      </w:tabs>
    </w:pPr>
  </w:style>
  <w:style w:type="character" w:customStyle="1" w:styleId="HeaderChar">
    <w:name w:val="Header Char"/>
    <w:basedOn w:val="DefaultParagraphFont"/>
    <w:link w:val="Header"/>
    <w:uiPriority w:val="99"/>
    <w:locked/>
    <w:rsid w:val="000B35E5"/>
    <w:rPr>
      <w:rFonts w:ascii="Times New Roman" w:hAnsi="Times New Roman" w:cs="Times New Roman"/>
      <w:sz w:val="24"/>
      <w:lang w:val="x-none" w:eastAsia="en-AU"/>
    </w:rPr>
  </w:style>
  <w:style w:type="paragraph" w:styleId="BalloonText">
    <w:name w:val="Balloon Text"/>
    <w:basedOn w:val="Normal"/>
    <w:link w:val="BalloonTextChar"/>
    <w:uiPriority w:val="99"/>
    <w:rsid w:val="00A44537"/>
    <w:rPr>
      <w:rFonts w:ascii="Segoe UI" w:hAnsi="Segoe UI" w:cs="Segoe UI"/>
      <w:sz w:val="18"/>
      <w:szCs w:val="18"/>
    </w:rPr>
  </w:style>
  <w:style w:type="character" w:customStyle="1" w:styleId="BalloonTextChar">
    <w:name w:val="Balloon Text Char"/>
    <w:basedOn w:val="DefaultParagraphFont"/>
    <w:link w:val="BalloonText"/>
    <w:uiPriority w:val="99"/>
    <w:locked/>
    <w:rsid w:val="00A44537"/>
    <w:rPr>
      <w:rFonts w:ascii="Segoe UI" w:hAnsi="Segoe UI" w:cs="Segoe UI"/>
      <w:sz w:val="18"/>
      <w:szCs w:val="18"/>
    </w:rPr>
  </w:style>
  <w:style w:type="character" w:styleId="CommentReference">
    <w:name w:val="annotation reference"/>
    <w:basedOn w:val="DefaultParagraphFont"/>
    <w:uiPriority w:val="99"/>
    <w:rsid w:val="002F2F3C"/>
    <w:rPr>
      <w:rFonts w:cs="Times New Roman"/>
      <w:sz w:val="16"/>
      <w:szCs w:val="16"/>
    </w:rPr>
  </w:style>
  <w:style w:type="paragraph" w:styleId="CommentText">
    <w:name w:val="annotation text"/>
    <w:basedOn w:val="Normal"/>
    <w:link w:val="CommentTextChar"/>
    <w:uiPriority w:val="99"/>
    <w:rsid w:val="002F2F3C"/>
    <w:rPr>
      <w:sz w:val="20"/>
      <w:szCs w:val="20"/>
    </w:rPr>
  </w:style>
  <w:style w:type="character" w:customStyle="1" w:styleId="CommentTextChar">
    <w:name w:val="Comment Text Char"/>
    <w:basedOn w:val="DefaultParagraphFont"/>
    <w:link w:val="CommentText"/>
    <w:uiPriority w:val="99"/>
    <w:locked/>
    <w:rsid w:val="002F2F3C"/>
    <w:rPr>
      <w:rFonts w:ascii="Times New Roman" w:hAnsi="Times New Roman" w:cs="Times New Roman"/>
    </w:rPr>
  </w:style>
  <w:style w:type="paragraph" w:styleId="CommentSubject">
    <w:name w:val="annotation subject"/>
    <w:basedOn w:val="CommentText"/>
    <w:next w:val="CommentText"/>
    <w:link w:val="CommentSubjectChar"/>
    <w:uiPriority w:val="99"/>
    <w:rsid w:val="002F2F3C"/>
    <w:rPr>
      <w:b/>
      <w:bCs/>
    </w:rPr>
  </w:style>
  <w:style w:type="character" w:customStyle="1" w:styleId="CommentSubjectChar">
    <w:name w:val="Comment Subject Char"/>
    <w:basedOn w:val="CommentTextChar"/>
    <w:link w:val="CommentSubject"/>
    <w:uiPriority w:val="99"/>
    <w:locked/>
    <w:rsid w:val="002F2F3C"/>
    <w:rPr>
      <w:rFonts w:ascii="Times New Roman" w:hAnsi="Times New Roman" w:cs="Times New Roman"/>
      <w:b/>
      <w:bCs/>
    </w:rPr>
  </w:style>
  <w:style w:type="table" w:styleId="TableGrid">
    <w:name w:val="Table Grid"/>
    <w:basedOn w:val="TableNormal"/>
    <w:uiPriority w:val="59"/>
    <w:rsid w:val="004E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82708"/>
    <w:rPr>
      <w:color w:val="605E5C"/>
      <w:shd w:val="clear" w:color="auto" w:fill="E1DFDD"/>
    </w:rPr>
  </w:style>
  <w:style w:type="paragraph" w:styleId="Revision">
    <w:name w:val="Revision"/>
    <w:hidden/>
    <w:uiPriority w:val="99"/>
    <w:semiHidden/>
    <w:rsid w:val="00B90713"/>
    <w:rPr>
      <w:rFonts w:ascii="Times New Roman" w:hAnsi="Times New Roman" w:cs="Times New Roman"/>
      <w:sz w:val="24"/>
      <w:szCs w:val="24"/>
    </w:rPr>
  </w:style>
  <w:style w:type="character" w:customStyle="1" w:styleId="Heading1Char">
    <w:name w:val="Heading 1 Char"/>
    <w:basedOn w:val="DefaultParagraphFont"/>
    <w:link w:val="Heading1"/>
    <w:uiPriority w:val="9"/>
    <w:rsid w:val="0035783E"/>
    <w:rPr>
      <w:rFonts w:ascii="Century Gothic" w:hAnsi="Century Gothic" w:cs="Arial"/>
      <w:b/>
      <w:bCs/>
      <w:sz w:val="24"/>
      <w:szCs w:val="22"/>
    </w:rPr>
  </w:style>
  <w:style w:type="character" w:customStyle="1" w:styleId="hgkelc">
    <w:name w:val="hgkelc"/>
    <w:basedOn w:val="DefaultParagraphFont"/>
    <w:rsid w:val="0036639F"/>
  </w:style>
  <w:style w:type="character" w:customStyle="1" w:styleId="Heading2Char">
    <w:name w:val="Heading 2 Char"/>
    <w:basedOn w:val="DefaultParagraphFont"/>
    <w:link w:val="Heading2"/>
    <w:uiPriority w:val="9"/>
    <w:rsid w:val="0036639F"/>
    <w:rPr>
      <w:rFonts w:ascii="Century Gothic" w:hAnsi="Century Gothic" w:cs="Arial"/>
      <w:b/>
      <w:bCs/>
      <w:sz w:val="24"/>
      <w:szCs w:val="22"/>
    </w:rPr>
  </w:style>
  <w:style w:type="character" w:styleId="UnresolvedMention">
    <w:name w:val="Unresolved Mention"/>
    <w:basedOn w:val="DefaultParagraphFont"/>
    <w:uiPriority w:val="99"/>
    <w:semiHidden/>
    <w:unhideWhenUsed/>
    <w:rsid w:val="004F6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9404">
      <w:bodyDiv w:val="1"/>
      <w:marLeft w:val="0"/>
      <w:marRight w:val="0"/>
      <w:marTop w:val="0"/>
      <w:marBottom w:val="0"/>
      <w:divBdr>
        <w:top w:val="none" w:sz="0" w:space="0" w:color="auto"/>
        <w:left w:val="none" w:sz="0" w:space="0" w:color="auto"/>
        <w:bottom w:val="none" w:sz="0" w:space="0" w:color="auto"/>
        <w:right w:val="none" w:sz="0" w:space="0" w:color="auto"/>
      </w:divBdr>
    </w:div>
    <w:div w:id="317611628">
      <w:bodyDiv w:val="1"/>
      <w:marLeft w:val="0"/>
      <w:marRight w:val="0"/>
      <w:marTop w:val="0"/>
      <w:marBottom w:val="0"/>
      <w:divBdr>
        <w:top w:val="none" w:sz="0" w:space="0" w:color="auto"/>
        <w:left w:val="none" w:sz="0" w:space="0" w:color="auto"/>
        <w:bottom w:val="none" w:sz="0" w:space="0" w:color="auto"/>
        <w:right w:val="none" w:sz="0" w:space="0" w:color="auto"/>
      </w:divBdr>
    </w:div>
    <w:div w:id="385690066">
      <w:bodyDiv w:val="1"/>
      <w:marLeft w:val="0"/>
      <w:marRight w:val="0"/>
      <w:marTop w:val="0"/>
      <w:marBottom w:val="0"/>
      <w:divBdr>
        <w:top w:val="none" w:sz="0" w:space="0" w:color="auto"/>
        <w:left w:val="none" w:sz="0" w:space="0" w:color="auto"/>
        <w:bottom w:val="none" w:sz="0" w:space="0" w:color="auto"/>
        <w:right w:val="none" w:sz="0" w:space="0" w:color="auto"/>
      </w:divBdr>
    </w:div>
    <w:div w:id="414011026">
      <w:bodyDiv w:val="1"/>
      <w:marLeft w:val="0"/>
      <w:marRight w:val="0"/>
      <w:marTop w:val="0"/>
      <w:marBottom w:val="0"/>
      <w:divBdr>
        <w:top w:val="none" w:sz="0" w:space="0" w:color="auto"/>
        <w:left w:val="none" w:sz="0" w:space="0" w:color="auto"/>
        <w:bottom w:val="none" w:sz="0" w:space="0" w:color="auto"/>
        <w:right w:val="none" w:sz="0" w:space="0" w:color="auto"/>
      </w:divBdr>
    </w:div>
    <w:div w:id="1019744584">
      <w:bodyDiv w:val="1"/>
      <w:marLeft w:val="0"/>
      <w:marRight w:val="0"/>
      <w:marTop w:val="0"/>
      <w:marBottom w:val="0"/>
      <w:divBdr>
        <w:top w:val="none" w:sz="0" w:space="0" w:color="auto"/>
        <w:left w:val="none" w:sz="0" w:space="0" w:color="auto"/>
        <w:bottom w:val="none" w:sz="0" w:space="0" w:color="auto"/>
        <w:right w:val="none" w:sz="0" w:space="0" w:color="auto"/>
      </w:divBdr>
    </w:div>
    <w:div w:id="134559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s01.safelinks.protection.outlook.com/?url=https%3A%2F%2Fwww.safety.uwa.edu.au%2F&amp;data=05%7C02%7Cadrian.wilks%40uwa.edu.au%7C6d7df9c8d1cd4359fc6a08dc6012779e%7C05894af0cb2846d8871674cdb46e2226%7C0%7C0%7C638490879636675875%7CUnknown%7CTWFpbGZsb3d8eyJWIjoiMC4wLjAwMDAiLCJQIjoiV2luMzIiLCJBTiI6Ik1haWwiLCJXVCI6Mn0%3D%7C0%7C%7C%7C&amp;sdata=tPcy11K0AyEPfabWEhdAd0UBd9kq9YoAa8rSms7cS3U%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s01.safelinks.protection.outlook.com/?url=https%3A%2F%2Fwww.uwa.edu.au%2Fabout-us%2Fvalues-vision-strategy%2Fdiversity-equity-and-inclusion&amp;data=05%7C02%7Cadrian.wilks%40uwa.edu.au%7C6d7df9c8d1cd4359fc6a08dc6012779e%7C05894af0cb2846d8871674cdb46e2226%7C0%7C0%7C638490879636668252%7CUnknown%7CTWFpbGZsb3d8eyJWIjoiMC4wLjAwMDAiLCJQIjoiV2luMzIiLCJBTiI6Ik1haWwiLCJXVCI6Mn0%3D%7C0%7C%7C%7C&amp;sdata=aWUc9IcUvZzuRM59oMe%2B7J4MO5IxrSoN%2FJftKqUviSg%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s01.safelinks.protection.outlook.com/?url=https%3A%2F%2Fwww.uwa.edu.au%2Fpolicy%3F%23184F3554-D498-4400-9A86-4282EED06B32&amp;data=05%7C02%7Cadrian.wilks%40uwa.edu.au%7C6d7df9c8d1cd4359fc6a08dc6012779e%7C05894af0cb2846d8871674cdb46e2226%7C0%7C0%7C638490879636655952%7CUnknown%7CTWFpbGZsb3d8eyJWIjoiMC4wLjAwMDAiLCJQIjoiV2luMzIiLCJBTiI6Ik1haWwiLCJXVCI6Mn0%3D%7C0%7C%7C%7C&amp;sdata=B8ENMf%2BIGU%2FGqw9b8CJvLQbVCrygOwCXYWgFw%2Byu%2BNY%3D&amp;reserved=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e33d39-c927-4433-8f9c-de8a1bf91f2d" xsi:nil="true"/>
    <lcf76f155ced4ddcb4097134ff3c332f xmlns="575205b4-a120-410b-b40c-17b353165429">
      <Terms xmlns="http://schemas.microsoft.com/office/infopath/2007/PartnerControls"/>
    </lcf76f155ced4ddcb4097134ff3c332f>
    <SharedWithUsers xmlns="f7e33d39-c927-4433-8f9c-de8a1bf91f2d">
      <UserInfo>
        <DisplayName>Christina Lee</DisplayName>
        <AccountId>128</AccountId>
        <AccountType/>
      </UserInfo>
    </SharedWithUsers>
    <Self_Registration_Enabled xmlns="575205b4-a120-410b-b40c-17b353165429" xsi:nil="true"/>
    <Has_Leaders_Only_SectionGroup xmlns="575205b4-a120-410b-b40c-17b353165429" xsi:nil="true"/>
    <TeamsChannelId xmlns="575205b4-a120-410b-b40c-17b353165429" xsi:nil="true"/>
    <Members xmlns="575205b4-a120-410b-b40c-17b353165429">
      <UserInfo>
        <DisplayName/>
        <AccountId xsi:nil="true"/>
        <AccountType/>
      </UserInfo>
    </Members>
    <CultureName xmlns="575205b4-a120-410b-b40c-17b353165429" xsi:nil="true"/>
    <Is_Collaboration_Space_Locked xmlns="575205b4-a120-410b-b40c-17b353165429" xsi:nil="true"/>
    <Member_Groups xmlns="575205b4-a120-410b-b40c-17b353165429">
      <UserInfo>
        <DisplayName/>
        <AccountId xsi:nil="true"/>
        <AccountType/>
      </UserInfo>
    </Member_Groups>
    <FolderType xmlns="575205b4-a120-410b-b40c-17b353165429" xsi:nil="true"/>
    <Owner xmlns="575205b4-a120-410b-b40c-17b353165429">
      <UserInfo>
        <DisplayName/>
        <AccountId xsi:nil="true"/>
        <AccountType/>
      </UserInfo>
    </Owner>
    <Distribution_Groups xmlns="575205b4-a120-410b-b40c-17b353165429" xsi:nil="true"/>
    <AppVersion xmlns="575205b4-a120-410b-b40c-17b353165429" xsi:nil="true"/>
    <DefaultSectionNames xmlns="575205b4-a120-410b-b40c-17b353165429" xsi:nil="true"/>
    <Invited_Members xmlns="575205b4-a120-410b-b40c-17b353165429" xsi:nil="true"/>
    <Math_Settings xmlns="575205b4-a120-410b-b40c-17b353165429" xsi:nil="true"/>
    <NotebookType xmlns="575205b4-a120-410b-b40c-17b353165429" xsi:nil="true"/>
    <LMS_Mappings xmlns="575205b4-a120-410b-b40c-17b353165429" xsi:nil="true"/>
    <Invited_Leaders xmlns="575205b4-a120-410b-b40c-17b353165429" xsi:nil="true"/>
    <IsNotebookLocked xmlns="575205b4-a120-410b-b40c-17b353165429" xsi:nil="true"/>
    <Templates xmlns="575205b4-a120-410b-b40c-17b353165429" xsi:nil="true"/>
    <Leaders xmlns="575205b4-a120-410b-b40c-17b353165429">
      <UserInfo>
        <DisplayName/>
        <AccountId xsi:nil="true"/>
        <AccountType/>
      </UserInfo>
    </Lead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EA771B72409D240A6F212E013A61846" ma:contentTypeVersion="38" ma:contentTypeDescription="Create a new document." ma:contentTypeScope="" ma:versionID="134db56a5ed5845369c3061c91ac75ea">
  <xsd:schema xmlns:xsd="http://www.w3.org/2001/XMLSchema" xmlns:xs="http://www.w3.org/2001/XMLSchema" xmlns:p="http://schemas.microsoft.com/office/2006/metadata/properties" xmlns:ns2="575205b4-a120-410b-b40c-17b353165429" xmlns:ns3="f7e33d39-c927-4433-8f9c-de8a1bf91f2d" targetNamespace="http://schemas.microsoft.com/office/2006/metadata/properties" ma:root="true" ma:fieldsID="8dc9e7e943471bf179e5b349f49d5c64" ns2:_="" ns3:_="">
    <xsd:import namespace="575205b4-a120-410b-b40c-17b353165429"/>
    <xsd:import namespace="f7e33d39-c927-4433-8f9c-de8a1bf91f2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205b4-a120-410b-b40c-17b35316542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DateTaken" ma:index="42" nillable="true" ma:displayName="MediaServiceDateTaken" ma:hidden="true" ma:indexed="true" ma:internalName="MediaServiceDateTaken" ma:readOnly="true">
      <xsd:simpleType>
        <xsd:restriction base="dms:Text"/>
      </xsd:simpleType>
    </xsd:element>
    <xsd:element name="MediaServiceLocation" ma:index="43" nillable="true" ma:displayName="Location" ma:description="" ma:indexed="true" ma:internalName="MediaServiceLocatio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33d39-c927-4433-8f9c-de8a1bf91f2d"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77facf7a-b2f0-4fb3-ad8d-6b7bb6ef596c}" ma:internalName="TaxCatchAll" ma:showField="CatchAllData" ma:web="f7e33d39-c927-4433-8f9c-de8a1bf91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B0747D-DBF5-4C22-A416-53981A65E969}">
  <ds:schemaRefs>
    <ds:schemaRef ds:uri="http://schemas.microsoft.com/office/2006/metadata/properties"/>
    <ds:schemaRef ds:uri="http://schemas.microsoft.com/office/infopath/2007/PartnerControls"/>
    <ds:schemaRef ds:uri="5bbb14ae-5435-461e-a609-2f3097a12618"/>
    <ds:schemaRef ds:uri="694c2b34-44ab-4df3-b040-e7747635d091"/>
    <ds:schemaRef ds:uri="f7e33d39-c927-4433-8f9c-de8a1bf91f2d"/>
    <ds:schemaRef ds:uri="575205b4-a120-410b-b40c-17b353165429"/>
  </ds:schemaRefs>
</ds:datastoreItem>
</file>

<file path=customXml/itemProps2.xml><?xml version="1.0" encoding="utf-8"?>
<ds:datastoreItem xmlns:ds="http://schemas.openxmlformats.org/officeDocument/2006/customXml" ds:itemID="{31D59EF1-CE24-486D-9411-F5C59C6CBCFE}">
  <ds:schemaRefs>
    <ds:schemaRef ds:uri="http://schemas.openxmlformats.org/officeDocument/2006/bibliography"/>
  </ds:schemaRefs>
</ds:datastoreItem>
</file>

<file path=customXml/itemProps3.xml><?xml version="1.0" encoding="utf-8"?>
<ds:datastoreItem xmlns:ds="http://schemas.openxmlformats.org/officeDocument/2006/customXml" ds:itemID="{E370DB63-DEAE-4F71-B927-D4D79F39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205b4-a120-410b-b40c-17b353165429"/>
    <ds:schemaRef ds:uri="f7e33d39-c927-4433-8f9c-de8a1bf91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C1F144-D2C9-49C4-9A89-0030B2A455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492</Words>
  <Characters>4587</Characters>
  <Application>Microsoft Office Word</Application>
  <DocSecurity>0</DocSecurity>
  <Lines>38</Lines>
  <Paragraphs>10</Paragraphs>
  <ScaleCrop>false</ScaleCrop>
  <Company>The University of Western Australia</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Lau</dc:creator>
  <cp:keywords/>
  <dc:description/>
  <cp:lastModifiedBy>Maddy Chaplin</cp:lastModifiedBy>
  <cp:revision>40</cp:revision>
  <cp:lastPrinted>2020-11-21T02:19:00Z</cp:lastPrinted>
  <dcterms:created xsi:type="dcterms:W3CDTF">2023-11-09T14:06:00Z</dcterms:created>
  <dcterms:modified xsi:type="dcterms:W3CDTF">2024-11-01T06:23:00Z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0x0101000EA771B72409D240A6F212E013A61846</vt:lpwstr>
  </property>
  <property fmtid="{D5CDD505-2E9C-101B-9397-08002B2CF9AE}" pid="3" name="MediaServiceImageTags">
    <vt:lpwstr/>
  </property>
</Properties>
</file>