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7F88AA7" w:rsidR="004B1E48" w:rsidRDefault="00E91AB6" w:rsidP="006E71C7">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6E71C7">
            <w:pPr>
              <w:rPr>
                <w:b/>
                <w:bCs/>
              </w:rPr>
            </w:pPr>
            <w:r w:rsidRPr="00405739">
              <w:rPr>
                <w:b/>
                <w:bCs/>
              </w:rPr>
              <w:t xml:space="preserve">Position Title: </w:t>
            </w:r>
          </w:p>
        </w:tc>
        <w:tc>
          <w:tcPr>
            <w:tcW w:w="7438" w:type="dxa"/>
          </w:tcPr>
          <w:p w14:paraId="707381D6" w14:textId="0AB507FC" w:rsidR="0031127F" w:rsidRPr="007708FA" w:rsidRDefault="00A26259" w:rsidP="006E71C7">
            <w:pPr>
              <w:rPr>
                <w:rFonts w:ascii="Gill Sans MT" w:hAnsi="Gill Sans MT" w:cs="Gill Sans"/>
              </w:rPr>
            </w:pPr>
            <w:r w:rsidRPr="00A26259">
              <w:rPr>
                <w:rFonts w:ascii="Gill Sans MT" w:hAnsi="Gill Sans MT" w:cs="Times New Roman"/>
                <w:bCs/>
                <w:iCs/>
                <w:szCs w:val="22"/>
              </w:rPr>
              <w:t>Radiographer (Medical Imaging Practitioner)</w:t>
            </w:r>
          </w:p>
        </w:tc>
      </w:tr>
      <w:tr w:rsidR="0031127F" w:rsidRPr="007708FA" w14:paraId="48FC4FE1" w14:textId="77777777" w:rsidTr="008B7413">
        <w:tc>
          <w:tcPr>
            <w:tcW w:w="2802" w:type="dxa"/>
          </w:tcPr>
          <w:p w14:paraId="78AAC6C3" w14:textId="7AA8C204" w:rsidR="0031127F" w:rsidRPr="00405739" w:rsidRDefault="0031127F" w:rsidP="006E71C7">
            <w:pPr>
              <w:rPr>
                <w:b/>
                <w:bCs/>
              </w:rPr>
            </w:pPr>
            <w:r w:rsidRPr="00405739">
              <w:rPr>
                <w:b/>
                <w:bCs/>
              </w:rPr>
              <w:t>Position Number:</w:t>
            </w:r>
          </w:p>
        </w:tc>
        <w:tc>
          <w:tcPr>
            <w:tcW w:w="7438" w:type="dxa"/>
          </w:tcPr>
          <w:p w14:paraId="4A981F79" w14:textId="429F85FC" w:rsidR="0031127F" w:rsidRPr="007708FA" w:rsidRDefault="009440C2" w:rsidP="006E71C7">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6E71C7">
            <w:pPr>
              <w:rPr>
                <w:b/>
                <w:bCs/>
              </w:rPr>
            </w:pPr>
            <w:r w:rsidRPr="00405739">
              <w:rPr>
                <w:b/>
                <w:bCs/>
              </w:rPr>
              <w:t xml:space="preserve">Classification: </w:t>
            </w:r>
          </w:p>
        </w:tc>
        <w:tc>
          <w:tcPr>
            <w:tcW w:w="7438" w:type="dxa"/>
          </w:tcPr>
          <w:p w14:paraId="6B28C61D" w14:textId="5DF75A44" w:rsidR="0031127F" w:rsidRPr="007708FA" w:rsidRDefault="001150FD" w:rsidP="006E71C7">
            <w:pPr>
              <w:rPr>
                <w:rFonts w:ascii="Gill Sans MT" w:hAnsi="Gill Sans MT" w:cs="Gill Sans"/>
              </w:rPr>
            </w:pPr>
            <w:r w:rsidRPr="001150FD">
              <w:rPr>
                <w:rFonts w:ascii="Gill Sans MT" w:hAnsi="Gill Sans MT" w:cs="Times New Roman"/>
                <w:bCs/>
                <w:iCs/>
                <w:szCs w:val="22"/>
              </w:rPr>
              <w:t>Allied Health Professional</w:t>
            </w:r>
            <w:r>
              <w:rPr>
                <w:rFonts w:ascii="Gill Sans MT" w:hAnsi="Gill Sans MT" w:cs="Times New Roman"/>
                <w:bCs/>
                <w:iCs/>
                <w:szCs w:val="22"/>
              </w:rPr>
              <w:t xml:space="preserve"> Level 1-2</w:t>
            </w:r>
          </w:p>
        </w:tc>
      </w:tr>
      <w:tr w:rsidR="0031127F" w:rsidRPr="007708FA" w14:paraId="0DF20D89" w14:textId="77777777" w:rsidTr="008B7413">
        <w:tc>
          <w:tcPr>
            <w:tcW w:w="2802" w:type="dxa"/>
          </w:tcPr>
          <w:p w14:paraId="7A47775F" w14:textId="4B3B93F6" w:rsidR="0031127F" w:rsidRPr="00405739" w:rsidRDefault="0031127F" w:rsidP="006E71C7">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998472C" w:rsidR="0031127F" w:rsidRPr="007708FA" w:rsidRDefault="001150FD" w:rsidP="006E71C7">
                <w:pPr>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6E71C7">
            <w:pPr>
              <w:rPr>
                <w:b/>
                <w:bCs/>
              </w:rPr>
            </w:pPr>
            <w:r w:rsidRPr="00C56BF6">
              <w:rPr>
                <w:b/>
                <w:bCs/>
              </w:rPr>
              <w:t>Group/Section:</w:t>
            </w:r>
          </w:p>
        </w:tc>
        <w:tc>
          <w:tcPr>
            <w:tcW w:w="7438" w:type="dxa"/>
          </w:tcPr>
          <w:p w14:paraId="7C893235" w14:textId="05652930" w:rsidR="0031127F" w:rsidRDefault="001150FD" w:rsidP="006E71C7">
            <w:pPr>
              <w:spacing w:after="0"/>
              <w:rPr>
                <w:rFonts w:ascii="Gill Sans MT" w:hAnsi="Gill Sans MT" w:cs="Times New Roman"/>
                <w:bCs/>
                <w:szCs w:val="22"/>
              </w:rPr>
            </w:pPr>
            <w:r w:rsidRPr="001150FD">
              <w:rPr>
                <w:rFonts w:ascii="Gill Sans MT" w:hAnsi="Gill Sans MT" w:cs="Times New Roman"/>
                <w:bCs/>
                <w:szCs w:val="22"/>
              </w:rPr>
              <w:t>Hospitals North</w:t>
            </w:r>
            <w:r w:rsidR="006E71C7">
              <w:rPr>
                <w:rFonts w:ascii="Gill Sans MT" w:hAnsi="Gill Sans MT" w:cs="Times New Roman"/>
                <w:bCs/>
                <w:szCs w:val="22"/>
              </w:rPr>
              <w:t xml:space="preserve"> </w:t>
            </w:r>
            <w:r w:rsidRPr="001150FD">
              <w:rPr>
                <w:rFonts w:ascii="Gill Sans MT" w:hAnsi="Gill Sans MT" w:cs="Times New Roman"/>
                <w:bCs/>
                <w:szCs w:val="22"/>
              </w:rPr>
              <w:t xml:space="preserve">– Launceston General Hospital </w:t>
            </w:r>
          </w:p>
          <w:p w14:paraId="41DFE068" w14:textId="5E38F197" w:rsidR="001150FD" w:rsidRPr="007708FA" w:rsidRDefault="001150FD" w:rsidP="006E71C7">
            <w:pPr>
              <w:rPr>
                <w:rFonts w:ascii="Gill Sans MT" w:hAnsi="Gill Sans MT" w:cs="Gill Sans"/>
              </w:rPr>
            </w:pPr>
            <w:r w:rsidRPr="001150FD">
              <w:rPr>
                <w:rFonts w:ascii="Gill Sans MT" w:hAnsi="Gill Sans MT" w:cs="Times New Roman"/>
                <w:bCs/>
                <w:szCs w:val="22"/>
              </w:rPr>
              <w:t>Medical Imaging Services</w:t>
            </w:r>
          </w:p>
        </w:tc>
      </w:tr>
      <w:tr w:rsidR="0031127F" w:rsidRPr="007708FA" w14:paraId="5C7E70BA" w14:textId="77777777" w:rsidTr="0008311D">
        <w:tc>
          <w:tcPr>
            <w:tcW w:w="2802" w:type="dxa"/>
          </w:tcPr>
          <w:p w14:paraId="4FD1A4A5" w14:textId="79025C87" w:rsidR="0031127F" w:rsidRPr="00405739" w:rsidRDefault="0031127F" w:rsidP="006E71C7">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3701D55" w:rsidR="0031127F" w:rsidRPr="007B65A4" w:rsidRDefault="001150FD" w:rsidP="006E71C7">
                <w:r>
                  <w:t>Permanent, Full Time/Part Time</w:t>
                </w:r>
              </w:p>
            </w:tc>
          </w:sdtContent>
        </w:sdt>
      </w:tr>
      <w:tr w:rsidR="0031127F" w:rsidRPr="007708FA" w14:paraId="2ACA567B" w14:textId="77777777" w:rsidTr="008B7413">
        <w:tc>
          <w:tcPr>
            <w:tcW w:w="2802" w:type="dxa"/>
          </w:tcPr>
          <w:p w14:paraId="79B77FF6" w14:textId="7967C3EC" w:rsidR="0031127F" w:rsidRPr="00405739" w:rsidRDefault="0031127F" w:rsidP="006E71C7">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75C133B" w:rsidR="0031127F" w:rsidRPr="007B65A4" w:rsidRDefault="001150FD" w:rsidP="006E71C7">
                <w:r>
                  <w:t>North</w:t>
                </w:r>
              </w:p>
            </w:tc>
          </w:sdtContent>
        </w:sdt>
      </w:tr>
      <w:tr w:rsidR="0031127F" w:rsidRPr="007708FA" w14:paraId="2F78A241" w14:textId="77777777" w:rsidTr="008B7413">
        <w:tc>
          <w:tcPr>
            <w:tcW w:w="2802" w:type="dxa"/>
          </w:tcPr>
          <w:p w14:paraId="2F647F8E" w14:textId="0D2519A2" w:rsidR="0031127F" w:rsidRPr="00405739" w:rsidRDefault="0031127F" w:rsidP="006E71C7">
            <w:pPr>
              <w:rPr>
                <w:b/>
                <w:bCs/>
              </w:rPr>
            </w:pPr>
            <w:r w:rsidRPr="00C56BF6">
              <w:rPr>
                <w:b/>
                <w:bCs/>
              </w:rPr>
              <w:t xml:space="preserve">Reports to: </w:t>
            </w:r>
          </w:p>
        </w:tc>
        <w:tc>
          <w:tcPr>
            <w:tcW w:w="7438" w:type="dxa"/>
          </w:tcPr>
          <w:p w14:paraId="3D7E4061" w14:textId="133DC8B0" w:rsidR="0031127F" w:rsidRPr="007708FA" w:rsidRDefault="001150FD" w:rsidP="006E71C7">
            <w:pPr>
              <w:rPr>
                <w:rFonts w:ascii="Gill Sans MT" w:hAnsi="Gill Sans MT" w:cs="Gill Sans"/>
              </w:rPr>
            </w:pPr>
            <w:r w:rsidRPr="001150FD">
              <w:rPr>
                <w:rFonts w:ascii="Gill Sans MT" w:hAnsi="Gill Sans MT" w:cs="Times New Roman"/>
                <w:bCs/>
                <w:szCs w:val="22"/>
              </w:rPr>
              <w:t>Operational Manager - Medical Imaging Services (Chief Radiographer)</w:t>
            </w:r>
          </w:p>
        </w:tc>
      </w:tr>
      <w:tr w:rsidR="0031127F" w:rsidRPr="007708FA" w14:paraId="67551C13" w14:textId="77777777" w:rsidTr="008B7413">
        <w:tc>
          <w:tcPr>
            <w:tcW w:w="2802" w:type="dxa"/>
          </w:tcPr>
          <w:p w14:paraId="0E494445" w14:textId="443C6EC9" w:rsidR="0031127F" w:rsidRPr="00405739" w:rsidRDefault="0031127F" w:rsidP="006E71C7">
            <w:pPr>
              <w:rPr>
                <w:b/>
                <w:bCs/>
              </w:rPr>
            </w:pPr>
            <w:r w:rsidRPr="00C56BF6">
              <w:rPr>
                <w:b/>
                <w:bCs/>
              </w:rPr>
              <w:t>Effective Date:</w:t>
            </w:r>
          </w:p>
        </w:tc>
        <w:tc>
          <w:tcPr>
            <w:tcW w:w="7438" w:type="dxa"/>
          </w:tcPr>
          <w:p w14:paraId="2BCCB554" w14:textId="41F8AE5C" w:rsidR="0031127F" w:rsidRDefault="001150FD" w:rsidP="006E71C7">
            <w:pPr>
              <w:rPr>
                <w:rFonts w:ascii="Gill Sans MT" w:hAnsi="Gill Sans MT" w:cs="Gill Sans"/>
              </w:rPr>
            </w:pPr>
            <w:r>
              <w:rPr>
                <w:rStyle w:val="InformationBlockChar"/>
                <w:rFonts w:eastAsiaTheme="minorHAnsi"/>
                <w:b w:val="0"/>
                <w:bCs/>
              </w:rPr>
              <w:t>August 2020</w:t>
            </w:r>
          </w:p>
        </w:tc>
      </w:tr>
      <w:tr w:rsidR="0031127F" w:rsidRPr="007708FA" w14:paraId="75995D8A" w14:textId="77777777" w:rsidTr="008B7413">
        <w:tc>
          <w:tcPr>
            <w:tcW w:w="2802" w:type="dxa"/>
          </w:tcPr>
          <w:p w14:paraId="3089A42E" w14:textId="3D1E0F9D" w:rsidR="0031127F" w:rsidRPr="00405739" w:rsidRDefault="0031127F" w:rsidP="006E71C7">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EC0D01C" w:rsidR="0031127F" w:rsidRDefault="001150FD" w:rsidP="006E71C7">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6E71C7">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298E333" w:rsidR="0031127F" w:rsidRDefault="001150FD" w:rsidP="006E71C7">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6E71C7">
            <w:pPr>
              <w:rPr>
                <w:b/>
                <w:bCs/>
              </w:rPr>
            </w:pPr>
            <w:r w:rsidRPr="00405739">
              <w:rPr>
                <w:b/>
                <w:bCs/>
              </w:rPr>
              <w:t xml:space="preserve">Essential Requirements: </w:t>
            </w:r>
          </w:p>
        </w:tc>
        <w:tc>
          <w:tcPr>
            <w:tcW w:w="7438" w:type="dxa"/>
            <w:shd w:val="clear" w:color="auto" w:fill="auto"/>
          </w:tcPr>
          <w:p w14:paraId="7DC96C24" w14:textId="5AD6B2AF" w:rsidR="001150FD" w:rsidRPr="001150FD" w:rsidRDefault="001150FD" w:rsidP="006E71C7">
            <w:pPr>
              <w:rPr>
                <w:rFonts w:ascii="Gill Sans MT" w:hAnsi="Gill Sans MT" w:cs="Times New Roman"/>
                <w:bCs/>
                <w:szCs w:val="22"/>
              </w:rPr>
            </w:pPr>
            <w:r w:rsidRPr="001150FD">
              <w:rPr>
                <w:rFonts w:ascii="Gill Sans MT" w:hAnsi="Gill Sans MT" w:cs="Times New Roman"/>
                <w:bCs/>
                <w:szCs w:val="22"/>
              </w:rPr>
              <w:t>Registered with the Medical Radiation Practice Board of Australia</w:t>
            </w:r>
          </w:p>
          <w:p w14:paraId="42A54C29" w14:textId="663FE504" w:rsidR="00542BD3" w:rsidRPr="002D308A" w:rsidRDefault="00400E85" w:rsidP="006E71C7">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00387C81"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120D1BE9" w14:textId="1BF47238" w:rsidR="00542BD3" w:rsidRDefault="00542BD3" w:rsidP="00542BD3"/>
    <w:p w14:paraId="0BCE9583" w14:textId="0F4A6D01" w:rsidR="00542BD3" w:rsidRDefault="00542BD3" w:rsidP="00542BD3"/>
    <w:p w14:paraId="35446B7F" w14:textId="77777777" w:rsidR="00542BD3" w:rsidRPr="00542BD3" w:rsidRDefault="00542BD3" w:rsidP="00542BD3"/>
    <w:p w14:paraId="643BDE1C" w14:textId="29A98DE0" w:rsidR="003C0450" w:rsidRDefault="002D308A" w:rsidP="00405739">
      <w:pPr>
        <w:pStyle w:val="Heading3"/>
      </w:pPr>
      <w:r>
        <w:lastRenderedPageBreak/>
        <w:t>P</w:t>
      </w:r>
      <w:r w:rsidR="003C0450" w:rsidRPr="00405739">
        <w:t xml:space="preserve">rimary Purpose: </w:t>
      </w:r>
    </w:p>
    <w:p w14:paraId="1EDAD978" w14:textId="77777777" w:rsidR="001150FD" w:rsidRDefault="001150FD" w:rsidP="00604E99">
      <w:pPr>
        <w:pStyle w:val="BulletedListLevel1"/>
        <w:numPr>
          <w:ilvl w:val="0"/>
          <w:numId w:val="0"/>
        </w:numPr>
        <w:tabs>
          <w:tab w:val="clear" w:pos="1134"/>
        </w:tabs>
        <w:spacing w:before="120" w:line="280" w:lineRule="atLeast"/>
        <w:jc w:val="left"/>
      </w:pPr>
      <w:r>
        <w:t>The Radiographer (Medical Imaging Practitioner) is responsible for:</w:t>
      </w:r>
    </w:p>
    <w:p w14:paraId="4CD58950" w14:textId="77777777" w:rsidR="001150FD" w:rsidRDefault="001150FD" w:rsidP="00604E99">
      <w:pPr>
        <w:pStyle w:val="BulletedListLevel1"/>
        <w:numPr>
          <w:ilvl w:val="0"/>
          <w:numId w:val="22"/>
        </w:numPr>
        <w:tabs>
          <w:tab w:val="clear" w:pos="1134"/>
        </w:tabs>
        <w:spacing w:before="120" w:line="280" w:lineRule="atLeast"/>
        <w:ind w:left="567" w:hanging="567"/>
        <w:jc w:val="left"/>
      </w:pPr>
      <w:r>
        <w:t>Performing basic imaging examinations to produce images of the highest diagnostic value possible whilst using ionising radiations. Both in general and fluoroscopic radiography.</w:t>
      </w:r>
    </w:p>
    <w:p w14:paraId="3701AF29" w14:textId="77777777" w:rsidR="001150FD" w:rsidRDefault="001150FD" w:rsidP="00604E99">
      <w:pPr>
        <w:pStyle w:val="BulletedListLevel1"/>
        <w:numPr>
          <w:ilvl w:val="0"/>
          <w:numId w:val="22"/>
        </w:numPr>
        <w:tabs>
          <w:tab w:val="clear" w:pos="1134"/>
        </w:tabs>
        <w:spacing w:before="120" w:line="280" w:lineRule="atLeast"/>
        <w:ind w:left="567" w:hanging="567"/>
        <w:jc w:val="left"/>
      </w:pPr>
      <w:r>
        <w:t>Ensuring compliance with the ‘as low as reasonably achievable’ (ALARA) principle whilst using ionising and non-ionising radiation to provide images.</w:t>
      </w:r>
    </w:p>
    <w:p w14:paraId="005DD4B6" w14:textId="25B176B7" w:rsidR="00E91AB6" w:rsidRPr="00405739" w:rsidRDefault="00E91AB6" w:rsidP="00405739">
      <w:pPr>
        <w:pStyle w:val="Heading3"/>
      </w:pPr>
      <w:r w:rsidRPr="00405739">
        <w:t>Duties:</w:t>
      </w:r>
    </w:p>
    <w:p w14:paraId="7CECEEE7" w14:textId="77777777" w:rsidR="001150FD" w:rsidRPr="007D50EF" w:rsidRDefault="001150FD" w:rsidP="001150FD">
      <w:pPr>
        <w:pStyle w:val="ListNumbered"/>
        <w:spacing w:before="140"/>
      </w:pPr>
      <w:bookmarkStart w:id="0" w:name="_Hlk39149898"/>
      <w:r w:rsidRPr="007D50EF">
        <w:t xml:space="preserve">Assess medical requests, patient status and capabilities, ensuring procedure preparation is adequate and in accordance with correct protocol. </w:t>
      </w:r>
    </w:p>
    <w:p w14:paraId="2895FCD2" w14:textId="77777777" w:rsidR="001150FD" w:rsidRDefault="001150FD" w:rsidP="001150FD">
      <w:pPr>
        <w:pStyle w:val="ListNumbered"/>
        <w:spacing w:before="140"/>
      </w:pPr>
      <w:r w:rsidRPr="007D50EF">
        <w:t>Use imaging equipment and associated accessories safely, ensuring patient welfare and standard of care received</w:t>
      </w:r>
      <w:r>
        <w:t>,</w:t>
      </w:r>
      <w:r w:rsidRPr="007D50EF">
        <w:t xml:space="preserve"> and avoid</w:t>
      </w:r>
      <w:r>
        <w:t xml:space="preserve"> causing hazards to self</w:t>
      </w:r>
      <w:r w:rsidRPr="007D50EF">
        <w:t xml:space="preserve">, other staff, patients and equipment. </w:t>
      </w:r>
    </w:p>
    <w:p w14:paraId="1D10C328" w14:textId="77777777" w:rsidR="001150FD" w:rsidRDefault="001150FD" w:rsidP="001150FD">
      <w:pPr>
        <w:pStyle w:val="ListNumbered"/>
        <w:spacing w:before="140"/>
      </w:pPr>
      <w:r>
        <w:t>Assess and m</w:t>
      </w:r>
      <w:r w:rsidRPr="00B46817">
        <w:t>onitor quality of images to ensure appro</w:t>
      </w:r>
      <w:r>
        <w:t>priate standards are maintained, c</w:t>
      </w:r>
      <w:r w:rsidRPr="00B46817">
        <w:t>onfirm all image demographics and labelli</w:t>
      </w:r>
      <w:r>
        <w:t>ng are appropriate and correct and e</w:t>
      </w:r>
      <w:r w:rsidRPr="00B46817">
        <w:t>nsure that image archiving is complete</w:t>
      </w:r>
      <w:r>
        <w:t>d,</w:t>
      </w:r>
      <w:r w:rsidRPr="00B46817">
        <w:t xml:space="preserve"> and imaging is available for viewing in </w:t>
      </w:r>
      <w:r>
        <w:t>the Picture Archive and Communication System (</w:t>
      </w:r>
      <w:r w:rsidRPr="00B46817">
        <w:t>PACS</w:t>
      </w:r>
      <w:r>
        <w:t>)</w:t>
      </w:r>
      <w:r w:rsidRPr="00B46817">
        <w:t xml:space="preserve"> as appropriate.</w:t>
      </w:r>
    </w:p>
    <w:p w14:paraId="271B9838" w14:textId="77777777" w:rsidR="001150FD" w:rsidRPr="007D50EF" w:rsidRDefault="001150FD" w:rsidP="001150FD">
      <w:pPr>
        <w:pStyle w:val="ListNumbered"/>
        <w:spacing w:before="140"/>
      </w:pPr>
      <w:r>
        <w:t>Ensure all imaging procedures are documented correctly in the Radiology Information System and by any other relevant work practice or system.</w:t>
      </w:r>
    </w:p>
    <w:bookmarkEnd w:id="0"/>
    <w:p w14:paraId="68AB6925" w14:textId="77777777" w:rsidR="001150FD" w:rsidRPr="007D50EF" w:rsidRDefault="001150FD" w:rsidP="001150FD">
      <w:pPr>
        <w:pStyle w:val="ListNumbered"/>
        <w:spacing w:before="140"/>
      </w:pPr>
      <w:r w:rsidRPr="007D50EF">
        <w:t>Negotiate with medical staff in assessing the nature and urgency of examinations.</w:t>
      </w:r>
    </w:p>
    <w:p w14:paraId="12ED9140" w14:textId="77777777" w:rsidR="001150FD" w:rsidRPr="007D50EF" w:rsidRDefault="001150FD" w:rsidP="001150FD">
      <w:pPr>
        <w:pStyle w:val="ListNumbered"/>
        <w:spacing w:before="140"/>
      </w:pPr>
      <w:r w:rsidRPr="007D50EF">
        <w:t xml:space="preserve">Ensure that the referring clinician is advised of medically urgent radiological findings. </w:t>
      </w:r>
    </w:p>
    <w:p w14:paraId="3EEA11CD" w14:textId="77777777" w:rsidR="001150FD" w:rsidRDefault="001150FD" w:rsidP="001150FD">
      <w:pPr>
        <w:pStyle w:val="ListNumbered"/>
        <w:spacing w:before="140"/>
      </w:pPr>
      <w:r w:rsidRPr="007D50EF">
        <w:t xml:space="preserve">Liaise with staff and the general public in matters relating to general radiography. </w:t>
      </w:r>
    </w:p>
    <w:p w14:paraId="54EA51DD" w14:textId="476E5EC5" w:rsidR="001150FD" w:rsidRPr="00604E99" w:rsidRDefault="001150FD" w:rsidP="00604E99">
      <w:pPr>
        <w:pStyle w:val="ListNumbered"/>
        <w:spacing w:before="140"/>
      </w:pPr>
      <w:r w:rsidRPr="00D67076">
        <w:t>Supervise and assist activities of Students and Support Services staff</w:t>
      </w:r>
      <w:r>
        <w:t xml:space="preserve"> when required</w:t>
      </w:r>
      <w:r w:rsidRPr="00D67076">
        <w:t xml:space="preserve">. </w:t>
      </w:r>
    </w:p>
    <w:p w14:paraId="3C5368CC" w14:textId="77777777" w:rsidR="001150FD" w:rsidRPr="00D67076" w:rsidRDefault="001150FD" w:rsidP="001150FD">
      <w:pPr>
        <w:pStyle w:val="ListNumbered"/>
        <w:spacing w:before="140"/>
      </w:pPr>
      <w:r w:rsidRPr="00D67076">
        <w:t xml:space="preserve">Assist in Quality Improvement activities and promptly inform supervising radiographer of equipment faults. </w:t>
      </w:r>
    </w:p>
    <w:p w14:paraId="66E827F5" w14:textId="77777777" w:rsidR="001150FD" w:rsidRDefault="001150FD" w:rsidP="001150FD">
      <w:pPr>
        <w:pStyle w:val="ListNumbered"/>
        <w:spacing w:before="140"/>
      </w:pPr>
      <w:r w:rsidRPr="007D50EF">
        <w:t xml:space="preserve">After </w:t>
      </w:r>
      <w:r>
        <w:t xml:space="preserve">relevant </w:t>
      </w:r>
      <w:r w:rsidRPr="007D50EF">
        <w:t xml:space="preserve">professional development, perform novel and complex imaging procedures under general professional guidance. </w:t>
      </w:r>
    </w:p>
    <w:p w14:paraId="2BFD9BC9" w14:textId="77777777" w:rsidR="006A5560" w:rsidRDefault="006A5560" w:rsidP="006A5560">
      <w:pPr>
        <w:pStyle w:val="ListNumbered"/>
      </w:pPr>
      <w:bookmarkStart w:id="1" w:name="_Hlk141170565"/>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B4E33EE" w14:textId="77777777" w:rsidR="006A5560" w:rsidRPr="004B1E48" w:rsidRDefault="006A5560" w:rsidP="006A5560">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07C3BB8E" w14:textId="2E82A99E" w:rsidR="00E91AB6" w:rsidRDefault="00AF0C6B" w:rsidP="00130E72">
      <w:pPr>
        <w:pStyle w:val="Heading3"/>
      </w:pPr>
      <w:r>
        <w:t>Key Accountabilities and Responsibilities:</w:t>
      </w:r>
    </w:p>
    <w:p w14:paraId="19B7EC6D" w14:textId="4BBB5F82" w:rsidR="001150FD" w:rsidRDefault="001150FD" w:rsidP="001150FD">
      <w:pPr>
        <w:pStyle w:val="BulletedListLevel1"/>
        <w:numPr>
          <w:ilvl w:val="0"/>
          <w:numId w:val="0"/>
        </w:numPr>
        <w:spacing w:before="140" w:after="140"/>
        <w:jc w:val="left"/>
      </w:pPr>
      <w:r>
        <w:t xml:space="preserve">The Radiographer (Medical Imaging Practitioner) reports to the Operations Manager </w:t>
      </w:r>
      <w:r w:rsidR="00604E99">
        <w:t>-</w:t>
      </w:r>
      <w:r>
        <w:t xml:space="preserve"> Medical Imaging Services (Chief Radiographer), with supervision generally provided by the level 3 Medical Imaging Practitioner in the relevant work are, and the </w:t>
      </w:r>
      <w:r w:rsidRPr="00796A59">
        <w:t xml:space="preserve">Operational Manager </w:t>
      </w:r>
      <w:r w:rsidR="00604E99">
        <w:t>-</w:t>
      </w:r>
      <w:r w:rsidRPr="00796A59">
        <w:t xml:space="preserve"> Medical</w:t>
      </w:r>
      <w:r>
        <w:t xml:space="preserve"> </w:t>
      </w:r>
      <w:r w:rsidRPr="00796A59">
        <w:t>Imaging Services (Chief Radiographer)</w:t>
      </w:r>
      <w:r w:rsidRPr="007D393A">
        <w:t>.</w:t>
      </w:r>
      <w:r>
        <w:t xml:space="preserve"> The graduate practitioner is subject to professional supervision, but after professional development and experience, they will be able to perform basic imaging procedures under general professional guidance. The occupant of this role is responsible for:</w:t>
      </w:r>
    </w:p>
    <w:p w14:paraId="3FF5E405" w14:textId="77777777" w:rsidR="001150FD" w:rsidRPr="007D393A" w:rsidRDefault="001150FD" w:rsidP="001150FD">
      <w:pPr>
        <w:pStyle w:val="BulletedListLevel1"/>
        <w:tabs>
          <w:tab w:val="clear" w:pos="567"/>
          <w:tab w:val="clear" w:pos="1134"/>
        </w:tabs>
        <w:spacing w:before="140" w:after="140"/>
        <w:jc w:val="left"/>
      </w:pPr>
      <w:r>
        <w:lastRenderedPageBreak/>
        <w:t>P</w:t>
      </w:r>
      <w:r w:rsidRPr="007D393A">
        <w:t>atient welfare and standard of care received, by using imaging equipment</w:t>
      </w:r>
      <w:r>
        <w:t xml:space="preserve">, </w:t>
      </w:r>
      <w:r w:rsidRPr="007D393A">
        <w:t>and associated accessories safely, avoiding causing hazards to themselves, other staff, patients and equipment.</w:t>
      </w:r>
    </w:p>
    <w:p w14:paraId="57396629" w14:textId="77777777" w:rsidR="001150FD" w:rsidRDefault="001150FD" w:rsidP="001150FD">
      <w:pPr>
        <w:pStyle w:val="BulletedListLevel1"/>
        <w:tabs>
          <w:tab w:val="clear" w:pos="567"/>
          <w:tab w:val="clear" w:pos="1134"/>
        </w:tabs>
        <w:spacing w:before="140" w:after="140"/>
        <w:jc w:val="left"/>
      </w:pPr>
      <w:r>
        <w:t>A</w:t>
      </w:r>
      <w:r w:rsidRPr="007D393A">
        <w:t>ssessing the medical request and ensuring correct protocols are followed.</w:t>
      </w:r>
    </w:p>
    <w:p w14:paraId="6A1E7444" w14:textId="0C6BE064" w:rsidR="00604E99" w:rsidRPr="007D393A" w:rsidRDefault="001150FD" w:rsidP="009F696D">
      <w:pPr>
        <w:pStyle w:val="BulletedListLevel1"/>
        <w:tabs>
          <w:tab w:val="clear" w:pos="567"/>
          <w:tab w:val="clear" w:pos="1134"/>
        </w:tabs>
        <w:spacing w:before="140" w:after="140"/>
        <w:jc w:val="left"/>
      </w:pPr>
      <w:r>
        <w:t>I</w:t>
      </w:r>
      <w:r w:rsidRPr="007D393A">
        <w:t>mplementation of the ALARA</w:t>
      </w:r>
      <w:r>
        <w:t xml:space="preserve"> </w:t>
      </w:r>
      <w:r w:rsidRPr="007D393A">
        <w:t>principle to achieve the optimum diagnostic result, by the selection of appropriate imaging equipment, technical factors and accessories, including radiation protection devices.</w:t>
      </w:r>
    </w:p>
    <w:p w14:paraId="3CB750B7" w14:textId="77777777" w:rsidR="001150FD" w:rsidRDefault="001150FD" w:rsidP="001150FD">
      <w:pPr>
        <w:pStyle w:val="BulletedListLevel1"/>
        <w:tabs>
          <w:tab w:val="clear" w:pos="567"/>
          <w:tab w:val="clear" w:pos="1134"/>
        </w:tabs>
        <w:spacing w:before="140" w:after="140"/>
        <w:jc w:val="left"/>
      </w:pPr>
      <w:r w:rsidRPr="007D393A">
        <w:t>Maintain</w:t>
      </w:r>
      <w:r>
        <w:t>ing</w:t>
      </w:r>
      <w:r w:rsidRPr="007D393A">
        <w:t xml:space="preserve"> professional levels of patient care and comply with moral and ethical codes, especially as outlined in the Australian Institute of Radiography.</w:t>
      </w:r>
    </w:p>
    <w:p w14:paraId="6808C6D3" w14:textId="4C553028" w:rsidR="009F696D" w:rsidRPr="001150FD" w:rsidRDefault="001150FD" w:rsidP="006A5560">
      <w:pPr>
        <w:pStyle w:val="BulletedListLevel1"/>
        <w:tabs>
          <w:tab w:val="clear" w:pos="567"/>
          <w:tab w:val="clear" w:pos="1134"/>
        </w:tabs>
        <w:spacing w:before="140" w:after="140"/>
        <w:jc w:val="left"/>
      </w:pPr>
      <w:r>
        <w:t>Undertaking continuous professional development activities as required by the relevant governing bodies.</w:t>
      </w:r>
    </w:p>
    <w:p w14:paraId="69FE1E17" w14:textId="77777777" w:rsidR="006A5560" w:rsidRPr="00F256F0" w:rsidRDefault="006A5560" w:rsidP="006A5560">
      <w:pPr>
        <w:pStyle w:val="ListParagraph"/>
        <w:rPr>
          <w:rFonts w:cs="Calibri"/>
        </w:rPr>
      </w:pPr>
      <w:bookmarkStart w:id="2" w:name="_Hlk141170584"/>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4D5515D" w14:textId="77777777" w:rsidR="006A5560" w:rsidRDefault="006A5560" w:rsidP="006A5560">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69F440A" w14:textId="77777777" w:rsidR="006A5560" w:rsidRDefault="006A5560" w:rsidP="006A5560">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2"/>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crimes involving dishonesty</w:t>
      </w:r>
    </w:p>
    <w:p w14:paraId="526590A3" w14:textId="77777777" w:rsidR="00E91AB6" w:rsidRDefault="00E91AB6" w:rsidP="008803FC">
      <w:pPr>
        <w:pStyle w:val="ListNumbered"/>
      </w:pPr>
      <w:r>
        <w:t>Identification check</w:t>
      </w:r>
    </w:p>
    <w:p w14:paraId="301DC513" w14:textId="1CDCC074" w:rsidR="00E91AB6" w:rsidRDefault="00E91AB6" w:rsidP="0051766E">
      <w:pPr>
        <w:pStyle w:val="ListNumbered"/>
      </w:pPr>
      <w:r>
        <w:t>Disciplinary action in previous employment check.</w:t>
      </w:r>
    </w:p>
    <w:p w14:paraId="5BCFE965" w14:textId="5239BDED" w:rsidR="00542BD3" w:rsidRDefault="00542BD3" w:rsidP="00542BD3">
      <w:pPr>
        <w:pStyle w:val="ListNumbered"/>
        <w:numPr>
          <w:ilvl w:val="0"/>
          <w:numId w:val="0"/>
        </w:numPr>
        <w:ind w:left="567" w:hanging="567"/>
      </w:pPr>
    </w:p>
    <w:p w14:paraId="0C381F11" w14:textId="77777777" w:rsidR="00542BD3" w:rsidRPr="008803FC" w:rsidRDefault="00542BD3" w:rsidP="00542BD3">
      <w:pPr>
        <w:pStyle w:val="ListNumbered"/>
        <w:numPr>
          <w:ilvl w:val="0"/>
          <w:numId w:val="0"/>
        </w:numPr>
        <w:ind w:left="567" w:hanging="567"/>
      </w:pPr>
    </w:p>
    <w:p w14:paraId="011E3DAD" w14:textId="77777777" w:rsidR="00E91AB6" w:rsidRDefault="00E91AB6" w:rsidP="00130E72">
      <w:pPr>
        <w:pStyle w:val="Heading3"/>
      </w:pPr>
      <w:r>
        <w:lastRenderedPageBreak/>
        <w:t>Selection Criteria:</w:t>
      </w:r>
    </w:p>
    <w:p w14:paraId="132996BE" w14:textId="77777777" w:rsidR="001150FD" w:rsidRDefault="001150FD" w:rsidP="001150FD">
      <w:pPr>
        <w:pStyle w:val="NumberedList"/>
        <w:numPr>
          <w:ilvl w:val="0"/>
          <w:numId w:val="24"/>
        </w:numPr>
        <w:spacing w:before="140" w:after="140"/>
        <w:ind w:left="567" w:hanging="567"/>
        <w:rPr>
          <w:szCs w:val="24"/>
        </w:rPr>
      </w:pPr>
      <w:r>
        <w:rPr>
          <w:szCs w:val="24"/>
        </w:rPr>
        <w:t>Broad knowledge of, and competence in, conducting a wide range of general radiographic examinations, including fluoroscopic, mobile and theatre procedures and good knowledge of the relevant anatomy, physiology and pathology, and of the equipment used in this imaging</w:t>
      </w:r>
      <w:r w:rsidRPr="007D393A">
        <w:rPr>
          <w:szCs w:val="24"/>
        </w:rPr>
        <w:t>.</w:t>
      </w:r>
    </w:p>
    <w:p w14:paraId="3D88B7FD" w14:textId="77777777" w:rsidR="001150FD" w:rsidRPr="002A4DDE" w:rsidRDefault="001150FD" w:rsidP="001150FD">
      <w:pPr>
        <w:pStyle w:val="NumberedList"/>
        <w:numPr>
          <w:ilvl w:val="0"/>
          <w:numId w:val="24"/>
        </w:numPr>
        <w:spacing w:before="140" w:after="140"/>
        <w:ind w:left="567" w:hanging="567"/>
        <w:rPr>
          <w:szCs w:val="24"/>
        </w:rPr>
      </w:pPr>
      <w:r w:rsidRPr="002A4DDE">
        <w:rPr>
          <w:rFonts w:cs="Tahoma"/>
          <w:color w:val="000000"/>
          <w:szCs w:val="24"/>
        </w:rPr>
        <w:t xml:space="preserve">Ability to work effectively in a team environment including the ability to support team members and to communicate effectively with respect and understanding. </w:t>
      </w:r>
    </w:p>
    <w:p w14:paraId="41072AE5" w14:textId="77777777" w:rsidR="001150FD" w:rsidRPr="002A4DDE" w:rsidRDefault="001150FD" w:rsidP="001150FD">
      <w:pPr>
        <w:pStyle w:val="NumberedList"/>
        <w:numPr>
          <w:ilvl w:val="0"/>
          <w:numId w:val="24"/>
        </w:numPr>
        <w:spacing w:before="140" w:after="140"/>
        <w:ind w:left="567" w:hanging="567"/>
        <w:rPr>
          <w:szCs w:val="24"/>
        </w:rPr>
      </w:pPr>
      <w:r w:rsidRPr="002A4DDE">
        <w:rPr>
          <w:rFonts w:cs="Tahoma"/>
          <w:color w:val="000000"/>
          <w:szCs w:val="24"/>
        </w:rPr>
        <w:t xml:space="preserve">Good interpersonal communication skills with the ability to communicate effectively with junior staff, peers, supervisors and managers, patients and the general public. </w:t>
      </w:r>
    </w:p>
    <w:p w14:paraId="4B055FB1" w14:textId="77777777" w:rsidR="001150FD" w:rsidRPr="002A4DDE" w:rsidRDefault="001150FD" w:rsidP="001150FD">
      <w:pPr>
        <w:pStyle w:val="NumberedList"/>
        <w:numPr>
          <w:ilvl w:val="0"/>
          <w:numId w:val="24"/>
        </w:numPr>
        <w:spacing w:before="140" w:after="140"/>
        <w:ind w:left="567" w:hanging="567"/>
        <w:rPr>
          <w:szCs w:val="24"/>
        </w:rPr>
      </w:pPr>
      <w:r w:rsidRPr="002A4DDE">
        <w:rPr>
          <w:rFonts w:cs="Tahoma"/>
          <w:color w:val="000000"/>
          <w:szCs w:val="24"/>
        </w:rPr>
        <w:t xml:space="preserve">Ability to handle the interactive relationship with the patient with tact, ensuring that the patient’s privacy and confidentiality is maintained. </w:t>
      </w:r>
    </w:p>
    <w:p w14:paraId="2834F49A" w14:textId="77777777" w:rsidR="001150FD" w:rsidRPr="002A4DDE" w:rsidRDefault="001150FD" w:rsidP="001150FD">
      <w:pPr>
        <w:pStyle w:val="NumberedList"/>
        <w:numPr>
          <w:ilvl w:val="0"/>
          <w:numId w:val="24"/>
        </w:numPr>
        <w:spacing w:before="140" w:after="140"/>
        <w:ind w:left="567" w:hanging="567"/>
        <w:rPr>
          <w:szCs w:val="24"/>
        </w:rPr>
      </w:pPr>
      <w:r w:rsidRPr="002A4DDE">
        <w:rPr>
          <w:rFonts w:cs="Tahoma"/>
          <w:color w:val="000000"/>
          <w:szCs w:val="24"/>
        </w:rPr>
        <w:t>Competent to perform independently at a basic level in a specialist imaging modality.</w:t>
      </w:r>
    </w:p>
    <w:p w14:paraId="12986F9F" w14:textId="77777777" w:rsidR="001150FD" w:rsidRPr="002A4DDE" w:rsidRDefault="001150FD" w:rsidP="001150FD">
      <w:pPr>
        <w:pStyle w:val="NumberedList"/>
        <w:numPr>
          <w:ilvl w:val="0"/>
          <w:numId w:val="24"/>
        </w:numPr>
        <w:spacing w:before="140" w:after="140"/>
        <w:ind w:left="567" w:hanging="567"/>
        <w:rPr>
          <w:szCs w:val="24"/>
        </w:rPr>
      </w:pPr>
      <w:r w:rsidRPr="002A4DDE">
        <w:rPr>
          <w:rFonts w:cs="Tahoma"/>
          <w:color w:val="000000"/>
          <w:szCs w:val="24"/>
        </w:rPr>
        <w:t xml:space="preserve">Demonstrated knowledge of the relevant legislation, codes of practice and guidelines in the practice of radiography in a public hospital.  </w:t>
      </w:r>
    </w:p>
    <w:p w14:paraId="185F40C6" w14:textId="77777777" w:rsidR="00E91AB6" w:rsidRDefault="00E91AB6" w:rsidP="00130E72">
      <w:pPr>
        <w:pStyle w:val="Heading3"/>
      </w:pPr>
      <w:r>
        <w:t>Working Environment:</w:t>
      </w:r>
    </w:p>
    <w:p w14:paraId="69ED5C32" w14:textId="77777777" w:rsidR="006A5560" w:rsidRDefault="006A5560" w:rsidP="006A5560">
      <w:bookmarkStart w:id="3" w:name="_Hlk14117060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1F6CAD2" w14:textId="77777777" w:rsidR="006A5560" w:rsidRDefault="006A5560" w:rsidP="006A5560">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3CFC045" w14:textId="77777777" w:rsidR="006A5560" w:rsidRDefault="006A5560" w:rsidP="006A5560">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40FD2B5" w14:textId="54A66274" w:rsidR="006A5560" w:rsidRPr="004B0994" w:rsidRDefault="006A5560" w:rsidP="006A5560">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bookmarkEnd w:id="3"/>
      <w:r w:rsidR="009440C2">
        <w:fldChar w:fldCharType="begin"/>
      </w:r>
      <w:r w:rsidR="009440C2">
        <w:instrText>HYPERLINK "https://www.health.tas.gov.au/consumer-and-community-engagement-principles"</w:instrText>
      </w:r>
      <w:r w:rsidR="009440C2">
        <w:fldChar w:fldCharType="separate"/>
      </w:r>
      <w:r w:rsidR="009440C2">
        <w:rPr>
          <w:rStyle w:val="Hyperlink"/>
        </w:rPr>
        <w:t>Consumer and Community Engagement Principles | Tasmanian Department of Health</w:t>
      </w:r>
      <w:r w:rsidR="009440C2">
        <w:rPr>
          <w:rStyle w:val="Hyperlink"/>
        </w:rPr>
        <w:fldChar w:fldCharType="end"/>
      </w:r>
      <w:r w:rsidR="009440C2">
        <w:t>.</w:t>
      </w:r>
    </w:p>
    <w:p w14:paraId="1E8012FB" w14:textId="59248ACA" w:rsidR="000D5AF4" w:rsidRPr="004B0994" w:rsidRDefault="000D5AF4" w:rsidP="006A5560"/>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5823E5"/>
    <w:multiLevelType w:val="multilevel"/>
    <w:tmpl w:val="6F2C61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8F0C5A"/>
    <w:multiLevelType w:val="hybridMultilevel"/>
    <w:tmpl w:val="0C765A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018607C"/>
    <w:multiLevelType w:val="hybridMultilevel"/>
    <w:tmpl w:val="5C3A9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50820746">
    <w:abstractNumId w:val="19"/>
  </w:num>
  <w:num w:numId="2" w16cid:durableId="2110855723">
    <w:abstractNumId w:val="4"/>
  </w:num>
  <w:num w:numId="3" w16cid:durableId="2038115921">
    <w:abstractNumId w:val="2"/>
  </w:num>
  <w:num w:numId="4" w16cid:durableId="1969429602">
    <w:abstractNumId w:val="8"/>
  </w:num>
  <w:num w:numId="5" w16cid:durableId="1212111516">
    <w:abstractNumId w:val="14"/>
  </w:num>
  <w:num w:numId="6" w16cid:durableId="1433666271">
    <w:abstractNumId w:val="10"/>
  </w:num>
  <w:num w:numId="7" w16cid:durableId="955259048">
    <w:abstractNumId w:val="17"/>
  </w:num>
  <w:num w:numId="8" w16cid:durableId="569584531">
    <w:abstractNumId w:val="0"/>
  </w:num>
  <w:num w:numId="9" w16cid:durableId="2124303034">
    <w:abstractNumId w:val="18"/>
  </w:num>
  <w:num w:numId="10" w16cid:durableId="1827935023">
    <w:abstractNumId w:val="15"/>
  </w:num>
  <w:num w:numId="11" w16cid:durableId="1408267566">
    <w:abstractNumId w:val="5"/>
  </w:num>
  <w:num w:numId="12" w16cid:durableId="573584966">
    <w:abstractNumId w:val="6"/>
  </w:num>
  <w:num w:numId="13" w16cid:durableId="746725976">
    <w:abstractNumId w:val="9"/>
  </w:num>
  <w:num w:numId="14" w16cid:durableId="1061824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6892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3240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3989562">
    <w:abstractNumId w:val="11"/>
  </w:num>
  <w:num w:numId="18" w16cid:durableId="597981705">
    <w:abstractNumId w:val="3"/>
  </w:num>
  <w:num w:numId="19" w16cid:durableId="391274466">
    <w:abstractNumId w:val="13"/>
  </w:num>
  <w:num w:numId="20" w16cid:durableId="1301496799">
    <w:abstractNumId w:val="16"/>
  </w:num>
  <w:num w:numId="21" w16cid:durableId="35204176">
    <w:abstractNumId w:val="5"/>
  </w:num>
  <w:num w:numId="22" w16cid:durableId="343896639">
    <w:abstractNumId w:val="12"/>
  </w:num>
  <w:num w:numId="23" w16cid:durableId="302933327">
    <w:abstractNumId w:val="1"/>
  </w:num>
  <w:num w:numId="24" w16cid:durableId="131945639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150FD"/>
    <w:rsid w:val="00120DBB"/>
    <w:rsid w:val="00130E72"/>
    <w:rsid w:val="00174560"/>
    <w:rsid w:val="0017718A"/>
    <w:rsid w:val="00177B37"/>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2BD3"/>
    <w:rsid w:val="0054434B"/>
    <w:rsid w:val="00550B9D"/>
    <w:rsid w:val="00557B73"/>
    <w:rsid w:val="00562084"/>
    <w:rsid w:val="0058698F"/>
    <w:rsid w:val="005A52A6"/>
    <w:rsid w:val="005B0392"/>
    <w:rsid w:val="005D732D"/>
    <w:rsid w:val="005F02A4"/>
    <w:rsid w:val="005F3D0B"/>
    <w:rsid w:val="006043D9"/>
    <w:rsid w:val="00604E99"/>
    <w:rsid w:val="00620B2E"/>
    <w:rsid w:val="00624C62"/>
    <w:rsid w:val="006431AC"/>
    <w:rsid w:val="00651FE4"/>
    <w:rsid w:val="00653F82"/>
    <w:rsid w:val="00671C5D"/>
    <w:rsid w:val="00685C17"/>
    <w:rsid w:val="00686099"/>
    <w:rsid w:val="00686107"/>
    <w:rsid w:val="00686647"/>
    <w:rsid w:val="006A5560"/>
    <w:rsid w:val="006B029D"/>
    <w:rsid w:val="006C21D8"/>
    <w:rsid w:val="006D31AA"/>
    <w:rsid w:val="006E2EF8"/>
    <w:rsid w:val="006E3EFC"/>
    <w:rsid w:val="006E71C7"/>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440C2"/>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696D"/>
    <w:rsid w:val="009F7C6A"/>
    <w:rsid w:val="00A020CD"/>
    <w:rsid w:val="00A05641"/>
    <w:rsid w:val="00A05FF5"/>
    <w:rsid w:val="00A26259"/>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23D91FF-9FDB-4A81-A5A4-DB37C5CC45DA}"/>
</file>

<file path=customXml/itemProps3.xml><?xml version="1.0" encoding="utf-8"?>
<ds:datastoreItem xmlns:ds="http://schemas.openxmlformats.org/officeDocument/2006/customXml" ds:itemID="{92AEB869-DB5A-465B-8E85-749B222E4C11}"/>
</file>

<file path=customXml/itemProps4.xml><?xml version="1.0" encoding="utf-8"?>
<ds:datastoreItem xmlns:ds="http://schemas.openxmlformats.org/officeDocument/2006/customXml" ds:itemID="{0B868C30-A7A8-493F-9087-3E27F68E37E2}"/>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7890</Characters>
  <Application>Microsoft Office Word</Application>
  <DocSecurity>0</DocSecurity>
  <Lines>140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2</cp:revision>
  <cp:lastPrinted>2023-07-24T23:55:00Z</cp:lastPrinted>
  <dcterms:created xsi:type="dcterms:W3CDTF">2024-05-31T04:27:00Z</dcterms:created>
  <dcterms:modified xsi:type="dcterms:W3CDTF">2024-05-31T04:27:00Z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1c474cbdd245a2f306d32caef105ff26e9c2d18b648cf209db87584be86197d1</vt:lpwstr>
  </property>
  <property fmtid="{D5CDD505-2E9C-101B-9397-08002B2CF9AE}" pid="3" name="ContentTypeId">
    <vt:lpwstr>0x0101007E0A95F90167CF48AFA56518ED626CF7</vt:lpwstr>
  </property>
</Properties>
</file>