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2A5C3A">
      <w:pPr>
        <w:pStyle w:val="TasGovDepartmentName"/>
      </w:pPr>
      <w:r w:rsidRPr="007B65A4">
        <w:t>DEPARTMENT OF HEALTH</w:t>
      </w:r>
    </w:p>
    <w:p w14:paraId="11F14877" w14:textId="65977B89" w:rsidR="004B1E48" w:rsidRPr="00562FA9" w:rsidRDefault="00E91AB6" w:rsidP="00F21FD5">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21FD5">
            <w:pPr>
              <w:spacing w:line="280" w:lineRule="atLeast"/>
              <w:rPr>
                <w:b/>
                <w:bCs/>
              </w:rPr>
            </w:pPr>
            <w:r w:rsidRPr="00405739">
              <w:rPr>
                <w:b/>
                <w:bCs/>
              </w:rPr>
              <w:t xml:space="preserve">Position Title: </w:t>
            </w:r>
          </w:p>
        </w:tc>
        <w:tc>
          <w:tcPr>
            <w:tcW w:w="7438" w:type="dxa"/>
          </w:tcPr>
          <w:p w14:paraId="6EFA568F" w14:textId="5C6A0C75" w:rsidR="003C0450" w:rsidRPr="00A80521" w:rsidRDefault="00A80521" w:rsidP="00F21FD5">
            <w:pPr>
              <w:spacing w:line="280" w:lineRule="atLeast"/>
              <w:rPr>
                <w:rFonts w:ascii="Gill Sans MT" w:hAnsi="Gill Sans MT" w:cs="Gill Sans"/>
                <w:b/>
                <w:bCs/>
              </w:rPr>
            </w:pPr>
            <w:r w:rsidRPr="00A80521">
              <w:rPr>
                <w:rStyle w:val="InformationBlockChar"/>
                <w:rFonts w:eastAsiaTheme="minorHAnsi"/>
                <w:b w:val="0"/>
                <w:bCs/>
              </w:rPr>
              <w:t>CMHW</w:t>
            </w:r>
            <w:r>
              <w:rPr>
                <w:rStyle w:val="InformationBlockChar"/>
                <w:rFonts w:eastAsiaTheme="minorHAnsi"/>
                <w:b w:val="0"/>
                <w:bCs/>
              </w:rPr>
              <w:t xml:space="preserve"> </w:t>
            </w:r>
            <w:r w:rsidRPr="00A80521">
              <w:rPr>
                <w:rStyle w:val="InformationBlockChar"/>
                <w:rFonts w:eastAsiaTheme="minorHAnsi"/>
                <w:b w:val="0"/>
                <w:bCs/>
              </w:rPr>
              <w:t>-</w:t>
            </w:r>
            <w:r>
              <w:rPr>
                <w:rStyle w:val="InformationBlockChar"/>
                <w:rFonts w:eastAsiaTheme="minorHAnsi"/>
                <w:b w:val="0"/>
                <w:bCs/>
              </w:rPr>
              <w:t xml:space="preserve"> </w:t>
            </w:r>
            <w:r w:rsidRPr="00A80521">
              <w:rPr>
                <w:rStyle w:val="InformationBlockChar"/>
                <w:rFonts w:eastAsiaTheme="minorHAnsi"/>
                <w:b w:val="0"/>
                <w:bCs/>
              </w:rPr>
              <w:t>Project Officer</w:t>
            </w:r>
          </w:p>
        </w:tc>
      </w:tr>
      <w:tr w:rsidR="003C0450" w:rsidRPr="007708FA" w14:paraId="2E887702" w14:textId="77777777" w:rsidTr="008B7413">
        <w:tc>
          <w:tcPr>
            <w:tcW w:w="2802" w:type="dxa"/>
          </w:tcPr>
          <w:p w14:paraId="30C627FC" w14:textId="77777777" w:rsidR="003C0450" w:rsidRPr="00405739" w:rsidRDefault="003C0450" w:rsidP="00F21FD5">
            <w:pPr>
              <w:spacing w:line="280" w:lineRule="atLeast"/>
              <w:rPr>
                <w:b/>
                <w:bCs/>
              </w:rPr>
            </w:pPr>
            <w:r w:rsidRPr="00405739">
              <w:rPr>
                <w:b/>
                <w:bCs/>
              </w:rPr>
              <w:t>Position Number:</w:t>
            </w:r>
          </w:p>
        </w:tc>
        <w:tc>
          <w:tcPr>
            <w:tcW w:w="7438" w:type="dxa"/>
          </w:tcPr>
          <w:p w14:paraId="3CF8C41E" w14:textId="2442BDAE" w:rsidR="003C0450" w:rsidRPr="007708FA" w:rsidRDefault="00A80521" w:rsidP="00F21FD5">
            <w:pPr>
              <w:spacing w:line="280" w:lineRule="atLeast"/>
              <w:rPr>
                <w:rFonts w:ascii="Gill Sans MT" w:hAnsi="Gill Sans MT" w:cs="Gill Sans"/>
              </w:rPr>
            </w:pPr>
            <w:r>
              <w:rPr>
                <w:rFonts w:cs="Arial"/>
                <w:iCs/>
                <w:kern w:val="36"/>
                <w:lang w:eastAsia="en-AU"/>
              </w:rPr>
              <w:t>525865</w:t>
            </w:r>
          </w:p>
        </w:tc>
      </w:tr>
      <w:tr w:rsidR="003C0450" w:rsidRPr="007708FA" w14:paraId="0C1FC87E" w14:textId="77777777" w:rsidTr="008B7413">
        <w:trPr>
          <w:trHeight w:val="406"/>
        </w:trPr>
        <w:tc>
          <w:tcPr>
            <w:tcW w:w="2802" w:type="dxa"/>
          </w:tcPr>
          <w:p w14:paraId="444A65D6" w14:textId="77777777" w:rsidR="003C0450" w:rsidRPr="00405739" w:rsidRDefault="003C0450" w:rsidP="00F21FD5">
            <w:pPr>
              <w:spacing w:line="280" w:lineRule="atLeast"/>
              <w:rPr>
                <w:b/>
                <w:bCs/>
              </w:rPr>
            </w:pPr>
            <w:r w:rsidRPr="00405739">
              <w:rPr>
                <w:b/>
                <w:bCs/>
              </w:rPr>
              <w:t xml:space="preserve">Classification: </w:t>
            </w:r>
          </w:p>
        </w:tc>
        <w:tc>
          <w:tcPr>
            <w:tcW w:w="7438" w:type="dxa"/>
          </w:tcPr>
          <w:p w14:paraId="7531A1F9" w14:textId="1B83830D" w:rsidR="003C0450" w:rsidRPr="007708FA" w:rsidRDefault="00A80521" w:rsidP="00F21FD5">
            <w:pPr>
              <w:spacing w:line="280" w:lineRule="atLeast"/>
              <w:rPr>
                <w:rFonts w:ascii="Gill Sans MT" w:hAnsi="Gill Sans MT" w:cs="Gill Sans"/>
              </w:rPr>
            </w:pPr>
            <w:r>
              <w:rPr>
                <w:rFonts w:cs="Arial"/>
                <w:kern w:val="36"/>
                <w:lang w:eastAsia="en-AU"/>
              </w:rPr>
              <w:t>General Stream Band 5</w:t>
            </w:r>
          </w:p>
        </w:tc>
      </w:tr>
      <w:tr w:rsidR="003C0450" w:rsidRPr="007708FA" w14:paraId="52BE7DB1" w14:textId="77777777" w:rsidTr="008B7413">
        <w:tc>
          <w:tcPr>
            <w:tcW w:w="2802" w:type="dxa"/>
          </w:tcPr>
          <w:p w14:paraId="3A5B4724" w14:textId="77777777" w:rsidR="003C0450" w:rsidRPr="00405739" w:rsidRDefault="003C0450" w:rsidP="00F21FD5">
            <w:pPr>
              <w:spacing w:line="280" w:lineRule="atLeast"/>
              <w:rPr>
                <w:b/>
                <w:bCs/>
              </w:rPr>
            </w:pPr>
            <w:r w:rsidRPr="00405739">
              <w:rPr>
                <w:b/>
                <w:bCs/>
              </w:rPr>
              <w:t xml:space="preserve">Award/Agreement: </w:t>
            </w:r>
          </w:p>
        </w:tc>
        <w:tc>
          <w:tcPr>
            <w:tcW w:w="7438" w:type="dxa"/>
          </w:tcPr>
          <w:p w14:paraId="5AC500D9" w14:textId="0EE35296" w:rsidR="003C0450" w:rsidRPr="007708FA" w:rsidRDefault="00F21FD5" w:rsidP="00F21FD5">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A8052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21FD5">
            <w:pPr>
              <w:spacing w:line="280" w:lineRule="atLeast"/>
              <w:rPr>
                <w:b/>
                <w:bCs/>
              </w:rPr>
            </w:pPr>
            <w:r w:rsidRPr="00405739">
              <w:rPr>
                <w:b/>
                <w:bCs/>
              </w:rPr>
              <w:t>Group/Section</w:t>
            </w:r>
            <w:r w:rsidR="003C0450" w:rsidRPr="00405739">
              <w:rPr>
                <w:b/>
                <w:bCs/>
              </w:rPr>
              <w:t>:</w:t>
            </w:r>
          </w:p>
        </w:tc>
        <w:tc>
          <w:tcPr>
            <w:tcW w:w="7438" w:type="dxa"/>
          </w:tcPr>
          <w:p w14:paraId="2D651CA8" w14:textId="28324E6D" w:rsidR="003C0450" w:rsidRPr="006E616D" w:rsidRDefault="00A80521" w:rsidP="00F21FD5">
            <w:pPr>
              <w:spacing w:line="280" w:lineRule="atLeast"/>
              <w:rPr>
                <w:rFonts w:ascii="Gill Sans MT" w:hAnsi="Gill Sans MT" w:cs="Gill Sans"/>
                <w:b/>
              </w:rPr>
            </w:pPr>
            <w:r>
              <w:rPr>
                <w:rStyle w:val="InformationBlockChar"/>
                <w:rFonts w:eastAsiaTheme="minorHAnsi"/>
                <w:b w:val="0"/>
              </w:rPr>
              <w:t xml:space="preserve">Community Mental Health and Wellbeing </w:t>
            </w:r>
          </w:p>
        </w:tc>
      </w:tr>
      <w:tr w:rsidR="003C0450" w:rsidRPr="007708FA" w14:paraId="3B8D1731" w14:textId="77777777" w:rsidTr="008B7413">
        <w:tc>
          <w:tcPr>
            <w:tcW w:w="2802" w:type="dxa"/>
          </w:tcPr>
          <w:p w14:paraId="4975F7C1" w14:textId="77777777" w:rsidR="003C0450" w:rsidRPr="00727CD6" w:rsidRDefault="003C0450" w:rsidP="00F21FD5">
            <w:pPr>
              <w:spacing w:line="280" w:lineRule="atLeast"/>
              <w:rPr>
                <w:b/>
                <w:bCs/>
              </w:rPr>
            </w:pPr>
            <w:r w:rsidRPr="00727CD6">
              <w:rPr>
                <w:b/>
                <w:bCs/>
              </w:rPr>
              <w:t xml:space="preserve">Position Type: </w:t>
            </w:r>
          </w:p>
        </w:tc>
        <w:tc>
          <w:tcPr>
            <w:tcW w:w="7438" w:type="dxa"/>
          </w:tcPr>
          <w:p w14:paraId="4DAE8765" w14:textId="2CA1E410" w:rsidR="003C0450" w:rsidRPr="00727CD6" w:rsidRDefault="00F21FD5" w:rsidP="00F21FD5">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80521">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F21FD5">
            <w:pPr>
              <w:spacing w:line="280" w:lineRule="atLeast"/>
              <w:rPr>
                <w:b/>
                <w:bCs/>
              </w:rPr>
            </w:pPr>
            <w:r w:rsidRPr="00727CD6">
              <w:rPr>
                <w:b/>
                <w:bCs/>
              </w:rPr>
              <w:t xml:space="preserve">Location: </w:t>
            </w:r>
          </w:p>
        </w:tc>
        <w:tc>
          <w:tcPr>
            <w:tcW w:w="7438" w:type="dxa"/>
          </w:tcPr>
          <w:p w14:paraId="041351CF" w14:textId="5CA2800F" w:rsidR="003C0450" w:rsidRPr="00727CD6" w:rsidRDefault="00F21FD5" w:rsidP="00F21FD5">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80521">
                  <w:t xml:space="preserve">South, North, </w:t>
                </w:r>
                <w:proofErr w:type="gramStart"/>
                <w:r w:rsidR="00A80521">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F21FD5">
            <w:pPr>
              <w:spacing w:line="280" w:lineRule="atLeast"/>
              <w:rPr>
                <w:b/>
                <w:bCs/>
              </w:rPr>
            </w:pPr>
            <w:r w:rsidRPr="00727CD6">
              <w:rPr>
                <w:b/>
                <w:bCs/>
              </w:rPr>
              <w:t xml:space="preserve">Reports to: </w:t>
            </w:r>
          </w:p>
        </w:tc>
        <w:tc>
          <w:tcPr>
            <w:tcW w:w="7438" w:type="dxa"/>
          </w:tcPr>
          <w:p w14:paraId="52606D5B" w14:textId="13B9AB49" w:rsidR="003C0450" w:rsidRPr="00A80521" w:rsidRDefault="00A80521" w:rsidP="00F21FD5">
            <w:pPr>
              <w:spacing w:line="280" w:lineRule="atLeast"/>
              <w:rPr>
                <w:rFonts w:ascii="Gill Sans MT" w:hAnsi="Gill Sans MT" w:cs="Gill Sans"/>
                <w:b/>
              </w:rPr>
            </w:pPr>
            <w:r w:rsidRPr="00A80521">
              <w:rPr>
                <w:rStyle w:val="InformationBlockChar"/>
                <w:rFonts w:eastAsiaTheme="minorHAnsi"/>
                <w:b w:val="0"/>
              </w:rPr>
              <w:t>Executive Director Allied Health</w:t>
            </w:r>
          </w:p>
        </w:tc>
      </w:tr>
      <w:tr w:rsidR="004B1E48" w:rsidRPr="007708FA" w14:paraId="05BDB172" w14:textId="77777777" w:rsidTr="008B7413">
        <w:tc>
          <w:tcPr>
            <w:tcW w:w="2802" w:type="dxa"/>
          </w:tcPr>
          <w:p w14:paraId="15A0F07E" w14:textId="77777777" w:rsidR="004B1E48" w:rsidRPr="00727CD6" w:rsidRDefault="004B1E48" w:rsidP="00F21FD5">
            <w:pPr>
              <w:spacing w:line="280" w:lineRule="atLeast"/>
              <w:rPr>
                <w:b/>
                <w:bCs/>
              </w:rPr>
            </w:pPr>
            <w:r w:rsidRPr="00727CD6">
              <w:rPr>
                <w:b/>
                <w:bCs/>
              </w:rPr>
              <w:t>Effective Date</w:t>
            </w:r>
            <w:r w:rsidR="00540344" w:rsidRPr="00727CD6">
              <w:rPr>
                <w:b/>
                <w:bCs/>
              </w:rPr>
              <w:t>:</w:t>
            </w:r>
          </w:p>
        </w:tc>
        <w:tc>
          <w:tcPr>
            <w:tcW w:w="7438" w:type="dxa"/>
          </w:tcPr>
          <w:p w14:paraId="5A36DCB3" w14:textId="5B2594BE" w:rsidR="004B1E48" w:rsidRPr="00727CD6" w:rsidRDefault="00A80521" w:rsidP="00F21FD5">
            <w:pPr>
              <w:spacing w:line="280" w:lineRule="atLeast"/>
              <w:rPr>
                <w:rFonts w:ascii="Gill Sans MT" w:hAnsi="Gill Sans MT" w:cs="Gill Sans"/>
              </w:rPr>
            </w:pPr>
            <w:r w:rsidRPr="002204A2">
              <w:rPr>
                <w:rFonts w:cs="Arial"/>
                <w:kern w:val="36"/>
                <w:lang w:eastAsia="en-AU"/>
              </w:rPr>
              <w:t>June 2021</w:t>
            </w:r>
          </w:p>
        </w:tc>
      </w:tr>
      <w:tr w:rsidR="00540344" w:rsidRPr="007708FA" w14:paraId="330F6A72" w14:textId="77777777" w:rsidTr="008B7413">
        <w:tc>
          <w:tcPr>
            <w:tcW w:w="2802" w:type="dxa"/>
          </w:tcPr>
          <w:p w14:paraId="594D23E6" w14:textId="77777777" w:rsidR="00540344" w:rsidRPr="00727CD6" w:rsidRDefault="00540344" w:rsidP="00F21FD5">
            <w:pPr>
              <w:spacing w:line="280" w:lineRule="atLeast"/>
              <w:rPr>
                <w:b/>
                <w:bCs/>
              </w:rPr>
            </w:pPr>
            <w:r w:rsidRPr="00727CD6">
              <w:rPr>
                <w:b/>
                <w:bCs/>
              </w:rPr>
              <w:t>Check Type:</w:t>
            </w:r>
          </w:p>
        </w:tc>
        <w:tc>
          <w:tcPr>
            <w:tcW w:w="7438" w:type="dxa"/>
          </w:tcPr>
          <w:p w14:paraId="7F672550" w14:textId="7F2918D2" w:rsidR="00540344" w:rsidRPr="00727CD6" w:rsidRDefault="00F21FD5" w:rsidP="00F21FD5">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E616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21FD5">
            <w:pPr>
              <w:spacing w:line="280" w:lineRule="atLeast"/>
              <w:rPr>
                <w:b/>
                <w:bCs/>
              </w:rPr>
            </w:pPr>
            <w:r w:rsidRPr="00727CD6">
              <w:rPr>
                <w:b/>
                <w:bCs/>
              </w:rPr>
              <w:t>Check Frequency:</w:t>
            </w:r>
          </w:p>
        </w:tc>
        <w:tc>
          <w:tcPr>
            <w:tcW w:w="7438" w:type="dxa"/>
          </w:tcPr>
          <w:p w14:paraId="720F3BD7" w14:textId="28165A7D" w:rsidR="00540344" w:rsidRPr="00727CD6" w:rsidRDefault="00F21FD5" w:rsidP="00F21FD5">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E616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0C20C075" w:rsidR="008B7413" w:rsidRPr="00483880" w:rsidRDefault="00A80521" w:rsidP="00F21FD5">
            <w:pPr>
              <w:spacing w:line="280" w:lineRule="atLeast"/>
              <w:rPr>
                <w:b/>
                <w:bCs/>
              </w:rPr>
            </w:pPr>
            <w:r>
              <w:rPr>
                <w:b/>
                <w:bCs/>
              </w:rPr>
              <w:t>Desirable</w:t>
            </w:r>
            <w:r w:rsidR="008B7413" w:rsidRPr="00483880">
              <w:rPr>
                <w:b/>
                <w:bCs/>
              </w:rPr>
              <w:t xml:space="preserve"> Requirements: </w:t>
            </w:r>
          </w:p>
        </w:tc>
        <w:tc>
          <w:tcPr>
            <w:tcW w:w="7438" w:type="dxa"/>
          </w:tcPr>
          <w:p w14:paraId="4D350A6C" w14:textId="6D0DA18A" w:rsidR="00562FA9" w:rsidRPr="00A80521" w:rsidRDefault="00A80521" w:rsidP="00F21FD5">
            <w:pPr>
              <w:pStyle w:val="BulletedListLevel1"/>
              <w:numPr>
                <w:ilvl w:val="0"/>
                <w:numId w:val="0"/>
              </w:numPr>
              <w:tabs>
                <w:tab w:val="clear" w:pos="1134"/>
              </w:tabs>
              <w:spacing w:line="280" w:lineRule="atLeast"/>
              <w:jc w:val="left"/>
            </w:pPr>
            <w:r>
              <w:t>Postgraduate qualification/s in project management, health system management or equivalent experience.</w:t>
            </w:r>
          </w:p>
        </w:tc>
      </w:tr>
    </w:tbl>
    <w:p w14:paraId="673979F1" w14:textId="6C1241E0" w:rsidR="008B7413" w:rsidRPr="001950B0" w:rsidRDefault="00A4011B" w:rsidP="002A5C3A">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2A5C3A">
      <w:pPr>
        <w:pStyle w:val="Heading3"/>
      </w:pPr>
      <w:r w:rsidRPr="00405739">
        <w:t xml:space="preserve">Primary Purpose: </w:t>
      </w:r>
    </w:p>
    <w:p w14:paraId="60EF38BD" w14:textId="77777777" w:rsidR="00A80521" w:rsidRDefault="00A80521" w:rsidP="002A5C3A">
      <w:pPr>
        <w:pStyle w:val="ListBullet"/>
        <w:numPr>
          <w:ilvl w:val="0"/>
          <w:numId w:val="0"/>
        </w:numPr>
      </w:pPr>
      <w:bookmarkStart w:id="0" w:name="_Hlk73519624"/>
      <w:r>
        <w:t xml:space="preserve">Provide high level support and guidance to meet the objectives of the projects identified by Community Mental Health and Wellbeing. </w:t>
      </w:r>
    </w:p>
    <w:p w14:paraId="5460A76A" w14:textId="77777777" w:rsidR="00A80521" w:rsidRDefault="00A80521" w:rsidP="002A5C3A">
      <w:pPr>
        <w:pStyle w:val="ListBullet"/>
        <w:numPr>
          <w:ilvl w:val="0"/>
          <w:numId w:val="0"/>
        </w:numPr>
      </w:pPr>
      <w:r>
        <w:t>Provide specialist</w:t>
      </w:r>
      <w:r w:rsidDel="00CA4463">
        <w:t xml:space="preserve"> </w:t>
      </w:r>
      <w:r>
        <w:t xml:space="preserve">advice and expertise in relation to project support required. </w:t>
      </w:r>
    </w:p>
    <w:bookmarkEnd w:id="0"/>
    <w:p w14:paraId="04D7A53E" w14:textId="709A24A2" w:rsidR="00E91AB6" w:rsidRPr="00405739" w:rsidRDefault="00E91AB6" w:rsidP="002A5C3A">
      <w:pPr>
        <w:pStyle w:val="Heading3"/>
      </w:pPr>
      <w:r w:rsidRPr="00405739">
        <w:t>Duties:</w:t>
      </w:r>
    </w:p>
    <w:p w14:paraId="5ADC12E4" w14:textId="2F8D267B" w:rsidR="00A80521" w:rsidRDefault="00A80521" w:rsidP="002A5C3A">
      <w:pPr>
        <w:pStyle w:val="ListNumbered"/>
      </w:pPr>
      <w:bookmarkStart w:id="1" w:name="_Hlk73519873"/>
      <w:r>
        <w:t>Actively participate as a member of the project team, including working closely with stakeholders and consumers.</w:t>
      </w:r>
    </w:p>
    <w:p w14:paraId="47CD9A5B" w14:textId="517D57AF" w:rsidR="00A80521" w:rsidRDefault="00A80521" w:rsidP="002A5C3A">
      <w:pPr>
        <w:pStyle w:val="ListNumbered"/>
      </w:pPr>
      <w:r>
        <w:t>Provide specialist advice on complex activities in relation to the to the relevant project.</w:t>
      </w:r>
    </w:p>
    <w:p w14:paraId="35A7739E" w14:textId="7C8261B5" w:rsidR="00A80521" w:rsidRDefault="00A80521" w:rsidP="002A5C3A">
      <w:pPr>
        <w:pStyle w:val="ListNumbered"/>
      </w:pPr>
      <w:r>
        <w:t>Act as a high-level resource to schedule and provide education and training to existing and new stakeholders in relation to the relevant project.</w:t>
      </w:r>
    </w:p>
    <w:p w14:paraId="740B5713" w14:textId="77777777" w:rsidR="00A80521" w:rsidRDefault="00A80521" w:rsidP="002A5C3A">
      <w:pPr>
        <w:pStyle w:val="ListNumbered"/>
      </w:pPr>
      <w:r>
        <w:lastRenderedPageBreak/>
        <w:t xml:space="preserve">Develop, extract, and analyse data from consumer and stakeholder consultation including preparing high quality reports and ensuring data integrity and security of consumers and </w:t>
      </w:r>
      <w:proofErr w:type="gramStart"/>
      <w:r>
        <w:t>stakeholders</w:t>
      </w:r>
      <w:proofErr w:type="gramEnd"/>
      <w:r>
        <w:t xml:space="preserve"> information is maintained.</w:t>
      </w:r>
    </w:p>
    <w:p w14:paraId="72187C92" w14:textId="5263B5AF" w:rsidR="00A80521" w:rsidRDefault="00A80521" w:rsidP="002A5C3A">
      <w:pPr>
        <w:pStyle w:val="ListNumbered"/>
      </w:pPr>
      <w:r w:rsidRPr="002A32F5">
        <w:t xml:space="preserve">Establish and maintain collaborative relationships with staff, management, and other </w:t>
      </w:r>
      <w:r>
        <w:t xml:space="preserve">key </w:t>
      </w:r>
      <w:r w:rsidRPr="002A32F5">
        <w:t xml:space="preserve">internal and external stakeholders, ensuring </w:t>
      </w:r>
      <w:r>
        <w:t xml:space="preserve">the provision of </w:t>
      </w:r>
      <w:r w:rsidRPr="002A32F5">
        <w:t>high quality</w:t>
      </w:r>
      <w:r>
        <w:t>, effective</w:t>
      </w:r>
      <w:r w:rsidRPr="002A32F5">
        <w:t xml:space="preserve"> services relating to the objectives of the project. </w:t>
      </w:r>
    </w:p>
    <w:p w14:paraId="306FD2DE" w14:textId="77777777" w:rsidR="00A80521" w:rsidRPr="00BB340F" w:rsidRDefault="00A80521" w:rsidP="002A5C3A">
      <w:pPr>
        <w:pStyle w:val="ListNumbered"/>
      </w:pPr>
      <w:r w:rsidRPr="00BB340F">
        <w:t>Participate in working groups and</w:t>
      </w:r>
      <w:r>
        <w:t>/or</w:t>
      </w:r>
      <w:r w:rsidRPr="00BB340F">
        <w:t xml:space="preserve"> </w:t>
      </w:r>
      <w:r>
        <w:t>committees,</w:t>
      </w:r>
      <w:r w:rsidRPr="00BB340F">
        <w:t xml:space="preserve"> as required</w:t>
      </w:r>
      <w:r>
        <w:t>,</w:t>
      </w:r>
      <w:r w:rsidRPr="00BB340F">
        <w:t xml:space="preserve"> </w:t>
      </w:r>
      <w:r>
        <w:t>relating to the project.</w:t>
      </w:r>
      <w:r w:rsidRPr="00BB340F">
        <w:t xml:space="preserve"> </w:t>
      </w:r>
    </w:p>
    <w:p w14:paraId="4CF962CB" w14:textId="6757B276" w:rsidR="00A80521" w:rsidRPr="002A32F5" w:rsidRDefault="00A80521" w:rsidP="002A5C3A">
      <w:pPr>
        <w:pStyle w:val="ListNumbered"/>
      </w:pPr>
      <w:r w:rsidRPr="00BB340F">
        <w:t xml:space="preserve">Assist in the </w:t>
      </w:r>
      <w:bookmarkStart w:id="2" w:name="_Hlk73520093"/>
      <w:r w:rsidRPr="00BB340F">
        <w:t>development and implementation of appropriate policies, practices, and systems to achieve the goals of the</w:t>
      </w:r>
      <w:r>
        <w:t xml:space="preserve"> project </w:t>
      </w:r>
      <w:bookmarkEnd w:id="2"/>
      <w:r>
        <w:t>as required.</w:t>
      </w:r>
    </w:p>
    <w:bookmarkEnd w:id="1"/>
    <w:p w14:paraId="752AB86B" w14:textId="77777777" w:rsidR="00E91AB6" w:rsidRPr="004B1E48" w:rsidRDefault="00E91AB6" w:rsidP="002A5C3A">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2A5C3A">
      <w:pPr>
        <w:pStyle w:val="Heading3"/>
      </w:pPr>
      <w:r>
        <w:t>Key Accountabilities and Responsibilities:</w:t>
      </w:r>
    </w:p>
    <w:p w14:paraId="082E8BBC" w14:textId="77777777" w:rsidR="00A80521" w:rsidRPr="00A80521" w:rsidRDefault="00A80521" w:rsidP="002A5C3A">
      <w:pPr>
        <w:pStyle w:val="ListParagraph"/>
        <w:numPr>
          <w:ilvl w:val="0"/>
          <w:numId w:val="0"/>
        </w:numPr>
        <w:rPr>
          <w:bCs/>
        </w:rPr>
      </w:pPr>
      <w:r w:rsidRPr="00A80521">
        <w:rPr>
          <w:bCs/>
        </w:rPr>
        <w:t xml:space="preserve">The Project Officer – works as a member of the project team, and </w:t>
      </w:r>
      <w:bookmarkStart w:id="3" w:name="_Hlk73519994"/>
      <w:r w:rsidRPr="00A80521">
        <w:rPr>
          <w:bCs/>
        </w:rPr>
        <w:t>functions with a high degree of judgement, initiative, and discretion. In accordance with Agency policies and procedures</w:t>
      </w:r>
      <w:bookmarkEnd w:id="3"/>
      <w:r w:rsidRPr="00A80521">
        <w:rPr>
          <w:bCs/>
        </w:rPr>
        <w:t>, the occupant will:</w:t>
      </w:r>
    </w:p>
    <w:p w14:paraId="7CB356D4" w14:textId="77777777" w:rsidR="00A80521" w:rsidRPr="007066D3" w:rsidRDefault="00A80521" w:rsidP="002A5C3A">
      <w:pPr>
        <w:pStyle w:val="ListParagraph"/>
      </w:pPr>
      <w:r w:rsidRPr="007066D3">
        <w:t xml:space="preserve">Undertake the </w:t>
      </w:r>
      <w:r>
        <w:t xml:space="preserve">relevant </w:t>
      </w:r>
      <w:r w:rsidRPr="007066D3">
        <w:t xml:space="preserve">project duties with </w:t>
      </w:r>
      <w:bookmarkStart w:id="4" w:name="_Hlk73520624"/>
      <w:r w:rsidRPr="007066D3">
        <w:t xml:space="preserve">broad supervision and direction from the </w:t>
      </w:r>
      <w:bookmarkEnd w:id="4"/>
      <w:r>
        <w:t>Executive Director Allied Health</w:t>
      </w:r>
      <w:r w:rsidRPr="007066D3">
        <w:t>.</w:t>
      </w:r>
    </w:p>
    <w:p w14:paraId="0716F150" w14:textId="77777777" w:rsidR="00A80521" w:rsidRPr="007066D3" w:rsidRDefault="00A80521" w:rsidP="002A5C3A">
      <w:pPr>
        <w:pStyle w:val="ListParagraph"/>
      </w:pPr>
      <w:r w:rsidRPr="007066D3">
        <w:t>Demonstrate initiative and creativity in resolving issues and make informed decisions to provide operational solutions.</w:t>
      </w:r>
    </w:p>
    <w:p w14:paraId="16344BED" w14:textId="7BD2B7A8" w:rsidR="00A80521" w:rsidRPr="007066D3" w:rsidRDefault="00A80521" w:rsidP="002A5C3A">
      <w:pPr>
        <w:pStyle w:val="ListParagraph"/>
      </w:pPr>
      <w:r w:rsidRPr="007066D3">
        <w:t>Provide specialis</w:t>
      </w:r>
      <w:r>
        <w:t>t</w:t>
      </w:r>
      <w:r w:rsidRPr="007066D3">
        <w:t xml:space="preserve"> advice, education</w:t>
      </w:r>
      <w:r>
        <w:t>,</w:t>
      </w:r>
      <w:r w:rsidRPr="007066D3">
        <w:t xml:space="preserve"> and training on a range of operational business and project support tasks to the project team, and to other staff within </w:t>
      </w:r>
      <w:r w:rsidR="002A5C3A">
        <w:t>DoH</w:t>
      </w:r>
      <w:r w:rsidRPr="007066D3">
        <w:t>.</w:t>
      </w:r>
    </w:p>
    <w:p w14:paraId="6F518FF9" w14:textId="77777777" w:rsidR="00A80521" w:rsidRPr="007066D3" w:rsidRDefault="00A80521" w:rsidP="002A5C3A">
      <w:pPr>
        <w:pStyle w:val="ListParagraph"/>
      </w:pPr>
      <w:r w:rsidRPr="007066D3">
        <w:t>Exercise judgement that is critical to ensuring accuracy and delivery of data to meet the project objectives.</w:t>
      </w:r>
    </w:p>
    <w:p w14:paraId="270D2B3C" w14:textId="77777777" w:rsidR="00A80521" w:rsidRPr="007066D3" w:rsidRDefault="00A80521" w:rsidP="002A5C3A">
      <w:pPr>
        <w:pStyle w:val="ListParagraph"/>
      </w:pPr>
      <w:r w:rsidRPr="007066D3">
        <w:t>Comply at all times with departmental policy and protocol requirements, in particular those relating to mandatory education, training and assessment.</w:t>
      </w:r>
    </w:p>
    <w:p w14:paraId="7BB042CD" w14:textId="77777777" w:rsidR="00DB2338" w:rsidRDefault="00EE1C89" w:rsidP="002A5C3A">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2A5C3A">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5C8F26C" w14:textId="5CA0E2C7" w:rsidR="006A04DB" w:rsidRPr="00F21FD5" w:rsidRDefault="006A04DB" w:rsidP="002A5C3A">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328D126" w14:textId="5A57358F" w:rsidR="00F21FD5" w:rsidRDefault="00F21FD5" w:rsidP="00F21FD5">
      <w:pPr>
        <w:rPr>
          <w:rFonts w:cs="Times New Roman"/>
          <w:sz w:val="20"/>
        </w:rPr>
      </w:pPr>
    </w:p>
    <w:p w14:paraId="5EAE9C31" w14:textId="77777777" w:rsidR="00F21FD5" w:rsidRPr="00F21FD5" w:rsidRDefault="00F21FD5" w:rsidP="00F21FD5">
      <w:pPr>
        <w:rPr>
          <w:rFonts w:cs="Times New Roman"/>
          <w:sz w:val="20"/>
        </w:rPr>
      </w:pPr>
    </w:p>
    <w:p w14:paraId="3FB457FF" w14:textId="77777777" w:rsidR="00E91AB6" w:rsidRDefault="00AF0C6B" w:rsidP="002A5C3A">
      <w:pPr>
        <w:pStyle w:val="Heading3"/>
      </w:pPr>
      <w:r>
        <w:lastRenderedPageBreak/>
        <w:t>Pre-employment Conditions</w:t>
      </w:r>
      <w:r w:rsidR="00E91AB6">
        <w:t>:</w:t>
      </w:r>
    </w:p>
    <w:p w14:paraId="239FD054" w14:textId="77777777" w:rsidR="00996960" w:rsidRPr="00996960" w:rsidRDefault="00B97D5F" w:rsidP="002A5C3A">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2A5C3A">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A5C3A">
      <w:pPr>
        <w:pStyle w:val="ListNumbered"/>
        <w:numPr>
          <w:ilvl w:val="0"/>
          <w:numId w:val="16"/>
        </w:numPr>
      </w:pPr>
      <w:r>
        <w:t>Conviction checks in the following areas:</w:t>
      </w:r>
    </w:p>
    <w:p w14:paraId="64D6C105" w14:textId="77777777" w:rsidR="00E91AB6" w:rsidRDefault="00E91AB6" w:rsidP="002A5C3A">
      <w:pPr>
        <w:pStyle w:val="ListNumbered"/>
        <w:numPr>
          <w:ilvl w:val="1"/>
          <w:numId w:val="13"/>
        </w:numPr>
      </w:pPr>
      <w:r>
        <w:t>crimes of violence</w:t>
      </w:r>
    </w:p>
    <w:p w14:paraId="1DB7CFAF" w14:textId="77777777" w:rsidR="00E91AB6" w:rsidRDefault="00E91AB6" w:rsidP="002A5C3A">
      <w:pPr>
        <w:pStyle w:val="ListNumbered"/>
        <w:numPr>
          <w:ilvl w:val="1"/>
          <w:numId w:val="13"/>
        </w:numPr>
      </w:pPr>
      <w:r>
        <w:t>sex related offences</w:t>
      </w:r>
    </w:p>
    <w:p w14:paraId="2FA73182" w14:textId="77777777" w:rsidR="00E91AB6" w:rsidRDefault="00E91AB6" w:rsidP="002A5C3A">
      <w:pPr>
        <w:pStyle w:val="ListNumbered"/>
        <w:numPr>
          <w:ilvl w:val="1"/>
          <w:numId w:val="13"/>
        </w:numPr>
      </w:pPr>
      <w:r>
        <w:t>serious drug offences</w:t>
      </w:r>
    </w:p>
    <w:p w14:paraId="3C232643" w14:textId="77777777" w:rsidR="00405739" w:rsidRDefault="00E91AB6" w:rsidP="002A5C3A">
      <w:pPr>
        <w:pStyle w:val="ListNumbered"/>
        <w:numPr>
          <w:ilvl w:val="1"/>
          <w:numId w:val="13"/>
        </w:numPr>
      </w:pPr>
      <w:r>
        <w:t>crimes involving dishonesty</w:t>
      </w:r>
    </w:p>
    <w:p w14:paraId="5CA70319" w14:textId="77777777" w:rsidR="00E91AB6" w:rsidRDefault="00E91AB6" w:rsidP="002A5C3A">
      <w:pPr>
        <w:pStyle w:val="ListNumbered"/>
      </w:pPr>
      <w:r>
        <w:t>Identification check</w:t>
      </w:r>
    </w:p>
    <w:p w14:paraId="0E2EB94A" w14:textId="77777777" w:rsidR="00E91AB6" w:rsidRPr="008803FC" w:rsidRDefault="00E91AB6" w:rsidP="002A5C3A">
      <w:pPr>
        <w:pStyle w:val="ListNumbered"/>
      </w:pPr>
      <w:r>
        <w:t>Disciplinary action in previous employment check.</w:t>
      </w:r>
    </w:p>
    <w:p w14:paraId="3187123E" w14:textId="77777777" w:rsidR="00E91AB6" w:rsidRDefault="00E91AB6" w:rsidP="002A5C3A">
      <w:pPr>
        <w:pStyle w:val="Heading3"/>
      </w:pPr>
      <w:r>
        <w:t>Selection Criteria:</w:t>
      </w:r>
    </w:p>
    <w:p w14:paraId="5105E829" w14:textId="73A0DBFF" w:rsidR="00A80521" w:rsidRDefault="00A80521" w:rsidP="002A5C3A">
      <w:pPr>
        <w:pStyle w:val="NumberedList"/>
        <w:numPr>
          <w:ilvl w:val="0"/>
          <w:numId w:val="26"/>
        </w:numPr>
      </w:pPr>
      <w:r>
        <w:t>Demonstrated expertise in project management, information management and/or data analysis to develop, analyse and extract relevant information to meet project objectives.</w:t>
      </w:r>
    </w:p>
    <w:p w14:paraId="6AA84BC1" w14:textId="7E460EC0" w:rsidR="00A80521" w:rsidRDefault="00A80521" w:rsidP="002A5C3A">
      <w:pPr>
        <w:pStyle w:val="NumberedList"/>
        <w:numPr>
          <w:ilvl w:val="0"/>
          <w:numId w:val="26"/>
        </w:numPr>
      </w:pPr>
      <w:bookmarkStart w:id="5" w:name="_Hlk73519960"/>
      <w:r>
        <w:t xml:space="preserve">Highly developed written and oral communication skills, including the demonstrated ability to work effectively both independently and as a member of a team to support project objectives. </w:t>
      </w:r>
    </w:p>
    <w:p w14:paraId="556F0EC4" w14:textId="77777777" w:rsidR="00A80521" w:rsidRDefault="00A80521" w:rsidP="002A5C3A">
      <w:pPr>
        <w:pStyle w:val="NumberedList"/>
        <w:numPr>
          <w:ilvl w:val="0"/>
          <w:numId w:val="26"/>
        </w:numPr>
      </w:pPr>
      <w:r>
        <w:t>Proven ability to provide specialist advice, education and training and negotiate effectively with a wide range of staff, managers, and other internal and external stakeholders.</w:t>
      </w:r>
    </w:p>
    <w:bookmarkEnd w:id="5"/>
    <w:p w14:paraId="2096655F" w14:textId="17F34D77" w:rsidR="00A80521" w:rsidRDefault="00A80521" w:rsidP="002A5C3A">
      <w:pPr>
        <w:pStyle w:val="NumberedList"/>
        <w:numPr>
          <w:ilvl w:val="0"/>
          <w:numId w:val="26"/>
        </w:numPr>
      </w:pPr>
      <w:r>
        <w:t>Knowledge of, or the ability to quickly acquire the knowledge of in the relevant project area.</w:t>
      </w:r>
    </w:p>
    <w:p w14:paraId="44BBC421" w14:textId="37E84BB7" w:rsidR="00A80521" w:rsidRDefault="00A80521" w:rsidP="002A5C3A">
      <w:pPr>
        <w:pStyle w:val="NumberedList"/>
        <w:numPr>
          <w:ilvl w:val="0"/>
          <w:numId w:val="26"/>
        </w:numPr>
      </w:pPr>
      <w:bookmarkStart w:id="6" w:name="_Hlk54800369"/>
      <w:bookmarkStart w:id="7" w:name="_Hlk73519951"/>
      <w:r>
        <w:t>Well-developed ability to prioritise workloads and meet deadlines, including interpreting and explaining complex operational challenges/procedures relating to the relevant project, and ensuring service objectives are undertaken in accordance with tight timeframes to meet organisational needs.</w:t>
      </w:r>
    </w:p>
    <w:bookmarkEnd w:id="6"/>
    <w:p w14:paraId="4D430B7E" w14:textId="70F17E30" w:rsidR="00E91AB6" w:rsidRPr="003A15EA" w:rsidRDefault="00A80521" w:rsidP="002A5C3A">
      <w:pPr>
        <w:pStyle w:val="NumberedList"/>
      </w:pPr>
      <w:r>
        <w:t>Demonstrated initiative, self-motivation and problem-solving skills with the ability to identify, advise and develop alternative approaches to meet the work objectives of a complex and rapidly changing work environment.</w:t>
      </w:r>
      <w:bookmarkEnd w:id="7"/>
    </w:p>
    <w:p w14:paraId="201CCDCC" w14:textId="77777777" w:rsidR="00E91AB6" w:rsidRDefault="00E91AB6" w:rsidP="002A5C3A">
      <w:pPr>
        <w:pStyle w:val="Heading3"/>
      </w:pPr>
      <w:r>
        <w:t>Working Environment:</w:t>
      </w:r>
    </w:p>
    <w:p w14:paraId="54B5DF27" w14:textId="77777777" w:rsidR="00DD5FB3" w:rsidRDefault="000D5AF4" w:rsidP="002A5C3A">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2A5C3A">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D2BD" w14:textId="77777777" w:rsidR="004F64DB" w:rsidRDefault="004F64DB" w:rsidP="00F420E2">
      <w:pPr>
        <w:spacing w:after="0" w:line="240" w:lineRule="auto"/>
      </w:pPr>
      <w:r>
        <w:separator/>
      </w:r>
    </w:p>
  </w:endnote>
  <w:endnote w:type="continuationSeparator" w:id="0">
    <w:p w14:paraId="3054B396" w14:textId="77777777" w:rsidR="004F64DB" w:rsidRDefault="004F64D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04D2" w14:textId="77777777" w:rsidR="004F64DB" w:rsidRDefault="004F64DB" w:rsidP="00F420E2">
      <w:pPr>
        <w:spacing w:after="0" w:line="240" w:lineRule="auto"/>
      </w:pPr>
      <w:r>
        <w:separator/>
      </w:r>
    </w:p>
  </w:footnote>
  <w:footnote w:type="continuationSeparator" w:id="0">
    <w:p w14:paraId="605E304B" w14:textId="77777777" w:rsidR="004F64DB" w:rsidRDefault="004F64D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1FE"/>
    <w:multiLevelType w:val="hybridMultilevel"/>
    <w:tmpl w:val="34E2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9A12D3"/>
    <w:multiLevelType w:val="hybridMultilevel"/>
    <w:tmpl w:val="B7B8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2"/>
  </w:num>
  <w:num w:numId="4">
    <w:abstractNumId w:val="9"/>
  </w:num>
  <w:num w:numId="5">
    <w:abstractNumId w:val="15"/>
  </w:num>
  <w:num w:numId="6">
    <w:abstractNumId w:val="11"/>
  </w:num>
  <w:num w:numId="7">
    <w:abstractNumId w:val="18"/>
  </w:num>
  <w:num w:numId="8">
    <w:abstractNumId w:val="1"/>
  </w:num>
  <w:num w:numId="9">
    <w:abstractNumId w:val="19"/>
  </w:num>
  <w:num w:numId="10">
    <w:abstractNumId w:val="16"/>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4"/>
  </w:num>
  <w:num w:numId="20">
    <w:abstractNumId w:val="17"/>
  </w:num>
  <w:num w:numId="21">
    <w:abstractNumId w:val="13"/>
  </w:num>
  <w:num w:numId="22">
    <w:abstractNumId w:val="6"/>
  </w:num>
  <w:num w:numId="23">
    <w:abstractNumId w:val="5"/>
  </w:num>
  <w:num w:numId="24">
    <w:abstractNumId w:val="0"/>
  </w:num>
  <w:num w:numId="25">
    <w:abstractNumId w:val="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A5C3A"/>
    <w:rsid w:val="002B144A"/>
    <w:rsid w:val="002D25CE"/>
    <w:rsid w:val="002D72E4"/>
    <w:rsid w:val="002E27F7"/>
    <w:rsid w:val="002E2FDC"/>
    <w:rsid w:val="003063C0"/>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4F64DB"/>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E616D"/>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80521"/>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1FD5"/>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93956"/>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2022-11-22T01:15:00Z</dcterms:created>
  <dcterms:modified xsi:type="dcterms:W3CDTF">2022-12-27T23:07:00Z</dcterms:modified>
</cp:coreProperties>
</file>