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8547" w14:textId="77777777" w:rsidR="007A7C4C" w:rsidRDefault="007A7C4C" w:rsidP="00E42ADC">
      <w:pPr>
        <w:spacing w:line="259" w:lineRule="exact"/>
        <w:rPr>
          <w:rFonts w:ascii="Arial" w:hAnsi="Arial" w:cs="Arial"/>
          <w:sz w:val="16"/>
          <w:szCs w:val="16"/>
        </w:rPr>
      </w:pPr>
      <w:bookmarkStart w:id="0" w:name="_GoBack"/>
      <w:bookmarkEnd w:id="0"/>
      <w:r>
        <w:rPr>
          <w:noProof/>
          <w:snapToGrid/>
          <w:lang w:val="en-AU" w:eastAsia="en-AU"/>
        </w:rPr>
        <w:drawing>
          <wp:anchor distT="0" distB="0" distL="114300" distR="114300" simplePos="0" relativeHeight="251660288" behindDoc="0" locked="0" layoutInCell="1" allowOverlap="0" wp14:anchorId="7BE32ACA" wp14:editId="54ED72AE">
            <wp:simplePos x="0" y="0"/>
            <wp:positionH relativeFrom="margin">
              <wp:posOffset>-96520</wp:posOffset>
            </wp:positionH>
            <wp:positionV relativeFrom="margin">
              <wp:posOffset>-26035</wp:posOffset>
            </wp:positionV>
            <wp:extent cx="2268220" cy="668655"/>
            <wp:effectExtent l="0" t="0" r="0" b="0"/>
            <wp:wrapSquare wrapText="bothSides"/>
            <wp:docPr id="2"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668655"/>
                    </a:xfrm>
                    <a:prstGeom prst="rect">
                      <a:avLst/>
                    </a:prstGeom>
                    <a:noFill/>
                  </pic:spPr>
                </pic:pic>
              </a:graphicData>
            </a:graphic>
            <wp14:sizeRelH relativeFrom="page">
              <wp14:pctWidth>0</wp14:pctWidth>
            </wp14:sizeRelH>
            <wp14:sizeRelV relativeFrom="page">
              <wp14:pctHeight>0</wp14:pctHeight>
            </wp14:sizeRelV>
          </wp:anchor>
        </w:drawing>
      </w:r>
      <w:r w:rsidR="00B558C7">
        <w:rPr>
          <w:rFonts w:ascii="Arial" w:hAnsi="Arial" w:cs="Arial"/>
          <w:sz w:val="16"/>
          <w:szCs w:val="16"/>
        </w:rPr>
        <w:tab/>
      </w:r>
    </w:p>
    <w:p w14:paraId="4395EE1A" w14:textId="77777777" w:rsidR="007A7C4C" w:rsidRDefault="007A7C4C" w:rsidP="00E42ADC">
      <w:pPr>
        <w:spacing w:line="259" w:lineRule="exact"/>
        <w:rPr>
          <w:rFonts w:ascii="Arial" w:hAnsi="Arial" w:cs="Arial"/>
          <w:sz w:val="16"/>
          <w:szCs w:val="16"/>
        </w:rPr>
      </w:pPr>
    </w:p>
    <w:p w14:paraId="69DC3847" w14:textId="77777777" w:rsidR="007A7C4C" w:rsidRDefault="007A7C4C" w:rsidP="00E42ADC">
      <w:pPr>
        <w:spacing w:line="259" w:lineRule="exact"/>
        <w:rPr>
          <w:rFonts w:ascii="Arial" w:hAnsi="Arial" w:cs="Arial"/>
          <w:sz w:val="16"/>
          <w:szCs w:val="16"/>
        </w:rPr>
      </w:pPr>
    </w:p>
    <w:p w14:paraId="4067FE05" w14:textId="77777777" w:rsidR="007A7C4C" w:rsidRDefault="007A7C4C" w:rsidP="00E42ADC">
      <w:pPr>
        <w:spacing w:line="259" w:lineRule="exact"/>
        <w:rPr>
          <w:rFonts w:ascii="Arial" w:hAnsi="Arial" w:cs="Arial"/>
          <w:sz w:val="16"/>
          <w:szCs w:val="16"/>
        </w:rPr>
      </w:pPr>
    </w:p>
    <w:p w14:paraId="7088D3D0" w14:textId="77777777" w:rsidR="00E42ADC" w:rsidRPr="00F52589" w:rsidRDefault="00B558C7" w:rsidP="00E42ADC">
      <w:pPr>
        <w:spacing w:line="259" w:lineRule="exact"/>
        <w:rPr>
          <w:rFonts w:ascii="Arial" w:hAnsi="Arial" w:cs="Arial"/>
          <w:sz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42ADC" w:rsidRPr="00CA7AEA">
        <w:rPr>
          <w:rFonts w:ascii="Arial" w:hAnsi="Arial" w:cs="Arial"/>
          <w:sz w:val="16"/>
          <w:szCs w:val="16"/>
        </w:rPr>
        <w:tab/>
      </w:r>
    </w:p>
    <w:tbl>
      <w:tblPr>
        <w:tblStyle w:val="TableGrid"/>
        <w:tblpPr w:leftFromText="180" w:rightFromText="180" w:vertAnchor="text" w:horzAnchor="margin" w:tblpY="18"/>
        <w:tblW w:w="0" w:type="auto"/>
        <w:shd w:val="clear" w:color="auto" w:fill="CCCCCC"/>
        <w:tblLook w:val="01E0" w:firstRow="1" w:lastRow="1" w:firstColumn="1" w:lastColumn="1" w:noHBand="0" w:noVBand="0"/>
      </w:tblPr>
      <w:tblGrid>
        <w:gridCol w:w="9016"/>
      </w:tblGrid>
      <w:tr w:rsidR="00E42ADC" w14:paraId="554DD50E" w14:textId="77777777" w:rsidTr="007011D4">
        <w:tc>
          <w:tcPr>
            <w:tcW w:w="9242" w:type="dxa"/>
            <w:shd w:val="clear" w:color="auto" w:fill="CCCCCC"/>
          </w:tcPr>
          <w:p w14:paraId="4C32D623" w14:textId="77777777" w:rsidR="00E42ADC" w:rsidRPr="007A7C4C" w:rsidRDefault="00E42ADC" w:rsidP="007011D4">
            <w:pPr>
              <w:rPr>
                <w:rFonts w:asciiTheme="minorHAnsi" w:hAnsiTheme="minorHAnsi" w:cs="Arial"/>
                <w:b/>
                <w:sz w:val="44"/>
                <w:szCs w:val="44"/>
                <w:lang w:val="en-AU"/>
              </w:rPr>
            </w:pPr>
            <w:r w:rsidRPr="007A7C4C">
              <w:rPr>
                <w:rFonts w:asciiTheme="minorHAnsi" w:hAnsiTheme="minorHAnsi" w:cs="Arial"/>
                <w:b/>
                <w:sz w:val="44"/>
                <w:szCs w:val="44"/>
                <w:lang w:val="en-AU"/>
              </w:rPr>
              <w:t>Position Description</w:t>
            </w:r>
          </w:p>
        </w:tc>
      </w:tr>
    </w:tbl>
    <w:p w14:paraId="25F359D9" w14:textId="77777777" w:rsidR="00E42ADC" w:rsidRDefault="00E42ADC" w:rsidP="00E42ADC">
      <w:pPr>
        <w:rPr>
          <w:rFonts w:ascii="Arial" w:hAnsi="Arial" w:cs="Arial"/>
          <w:i/>
          <w:color w:val="000000"/>
          <w:szCs w:val="24"/>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986"/>
        <w:gridCol w:w="6040"/>
      </w:tblGrid>
      <w:tr w:rsidR="00E42ADC" w14:paraId="7A62C73F" w14:textId="77777777" w:rsidTr="007011D4">
        <w:tc>
          <w:tcPr>
            <w:tcW w:w="9242" w:type="dxa"/>
            <w:gridSpan w:val="2"/>
            <w:tcBorders>
              <w:bottom w:val="single" w:sz="4" w:space="0" w:color="auto"/>
            </w:tcBorders>
          </w:tcPr>
          <w:p w14:paraId="0D651852" w14:textId="0144E963" w:rsidR="00E42ADC" w:rsidRPr="00D4202B" w:rsidRDefault="00926205" w:rsidP="00D66DC0">
            <w:pPr>
              <w:rPr>
                <w:rFonts w:ascii="Arial" w:hAnsi="Arial" w:cs="Arial"/>
                <w:b/>
                <w:u w:val="single"/>
              </w:rPr>
            </w:pPr>
            <w:r>
              <w:rPr>
                <w:rFonts w:asciiTheme="minorHAnsi" w:hAnsiTheme="minorHAnsi" w:cs="Arial"/>
                <w:b/>
                <w:sz w:val="28"/>
                <w:szCs w:val="28"/>
                <w:lang w:val="en-AU"/>
              </w:rPr>
              <w:t>Senior Conduct</w:t>
            </w:r>
            <w:r w:rsidR="008D1912">
              <w:rPr>
                <w:rFonts w:asciiTheme="minorHAnsi" w:hAnsiTheme="minorHAnsi" w:cs="Arial"/>
                <w:b/>
                <w:sz w:val="28"/>
                <w:szCs w:val="28"/>
                <w:lang w:val="en-AU"/>
              </w:rPr>
              <w:t xml:space="preserve"> Coordinator</w:t>
            </w:r>
          </w:p>
        </w:tc>
      </w:tr>
      <w:tr w:rsidR="00E42ADC" w14:paraId="0654D656" w14:textId="77777777" w:rsidTr="007011D4">
        <w:tc>
          <w:tcPr>
            <w:tcW w:w="3085" w:type="dxa"/>
            <w:tcBorders>
              <w:top w:val="single" w:sz="4" w:space="0" w:color="auto"/>
              <w:bottom w:val="nil"/>
              <w:right w:val="nil"/>
            </w:tcBorders>
          </w:tcPr>
          <w:p w14:paraId="3A82A456" w14:textId="77777777" w:rsidR="00E42ADC" w:rsidRDefault="00E42ADC" w:rsidP="007011D4">
            <w:pPr>
              <w:rPr>
                <w:rFonts w:ascii="Arial" w:hAnsi="Arial" w:cs="Arial"/>
                <w:b/>
                <w:color w:val="000000"/>
                <w:szCs w:val="24"/>
                <w:lang w:val="en-AU"/>
              </w:rPr>
            </w:pPr>
          </w:p>
        </w:tc>
        <w:tc>
          <w:tcPr>
            <w:tcW w:w="6157" w:type="dxa"/>
            <w:tcBorders>
              <w:top w:val="single" w:sz="4" w:space="0" w:color="auto"/>
              <w:left w:val="nil"/>
              <w:bottom w:val="nil"/>
            </w:tcBorders>
          </w:tcPr>
          <w:p w14:paraId="40E7592C" w14:textId="77777777" w:rsidR="00E42ADC" w:rsidRPr="007517D1" w:rsidRDefault="00E42ADC" w:rsidP="007011D4">
            <w:pPr>
              <w:rPr>
                <w:rFonts w:ascii="Arial" w:hAnsi="Arial" w:cs="Arial"/>
                <w:color w:val="000000"/>
                <w:szCs w:val="24"/>
                <w:lang w:val="en-AU"/>
              </w:rPr>
            </w:pPr>
          </w:p>
        </w:tc>
      </w:tr>
      <w:tr w:rsidR="00E42ADC" w:rsidRPr="007A7C4C" w14:paraId="4F77AB57" w14:textId="77777777" w:rsidTr="007011D4">
        <w:tc>
          <w:tcPr>
            <w:tcW w:w="3085" w:type="dxa"/>
            <w:tcBorders>
              <w:top w:val="nil"/>
              <w:right w:val="nil"/>
            </w:tcBorders>
          </w:tcPr>
          <w:p w14:paraId="7FAF638D" w14:textId="77777777" w:rsidR="00E42ADC" w:rsidRPr="007A7C4C" w:rsidRDefault="00E42ADC" w:rsidP="007011D4">
            <w:pPr>
              <w:rPr>
                <w:rFonts w:asciiTheme="minorHAnsi" w:hAnsiTheme="minorHAnsi" w:cs="Arial"/>
                <w:b/>
                <w:color w:val="000000"/>
                <w:sz w:val="22"/>
                <w:szCs w:val="22"/>
                <w:lang w:val="en-AU"/>
              </w:rPr>
            </w:pPr>
            <w:r w:rsidRPr="007A7C4C">
              <w:rPr>
                <w:rFonts w:asciiTheme="minorHAnsi" w:hAnsiTheme="minorHAnsi" w:cs="Arial"/>
                <w:b/>
                <w:color w:val="000000"/>
                <w:sz w:val="22"/>
                <w:szCs w:val="22"/>
                <w:lang w:val="en-AU"/>
              </w:rPr>
              <w:t>Position No:</w:t>
            </w:r>
          </w:p>
          <w:p w14:paraId="068B0EEA" w14:textId="77777777" w:rsidR="00E42ADC" w:rsidRPr="007A7C4C"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1FC7CFB2" w14:textId="77777777" w:rsidR="00E42ADC" w:rsidRPr="007A7C4C" w:rsidRDefault="00D66DC0" w:rsidP="004617BC">
            <w:pPr>
              <w:ind w:left="720" w:hanging="720"/>
              <w:rPr>
                <w:rFonts w:asciiTheme="minorHAnsi" w:hAnsiTheme="minorHAnsi" w:cs="Arial"/>
                <w:sz w:val="22"/>
                <w:szCs w:val="22"/>
                <w:lang w:val="en-AU"/>
              </w:rPr>
            </w:pPr>
            <w:r>
              <w:rPr>
                <w:rFonts w:asciiTheme="minorHAnsi" w:hAnsiTheme="minorHAnsi" w:cs="Arial"/>
                <w:sz w:val="22"/>
                <w:szCs w:val="22"/>
                <w:lang w:val="en-AU"/>
              </w:rPr>
              <w:t>NEW</w:t>
            </w:r>
          </w:p>
        </w:tc>
      </w:tr>
      <w:tr w:rsidR="00E42ADC" w:rsidRPr="007A7C4C" w14:paraId="5096A746" w14:textId="77777777" w:rsidTr="007011D4">
        <w:tc>
          <w:tcPr>
            <w:tcW w:w="3085" w:type="dxa"/>
            <w:tcBorders>
              <w:right w:val="nil"/>
            </w:tcBorders>
          </w:tcPr>
          <w:p w14:paraId="3CF513FA" w14:textId="77777777" w:rsidR="00E42ADC" w:rsidRPr="007A7C4C" w:rsidRDefault="00E42ADC" w:rsidP="007011D4">
            <w:pPr>
              <w:rPr>
                <w:rFonts w:asciiTheme="minorHAnsi" w:hAnsiTheme="minorHAnsi" w:cs="Arial"/>
                <w:b/>
                <w:color w:val="000000"/>
                <w:sz w:val="22"/>
                <w:szCs w:val="22"/>
                <w:lang w:val="en-AU"/>
              </w:rPr>
            </w:pPr>
            <w:r w:rsidRPr="007A7C4C">
              <w:rPr>
                <w:rFonts w:asciiTheme="minorHAnsi" w:hAnsiTheme="minorHAnsi" w:cs="Arial"/>
                <w:b/>
                <w:color w:val="000000"/>
                <w:sz w:val="22"/>
                <w:szCs w:val="22"/>
                <w:lang w:val="en-AU"/>
              </w:rPr>
              <w:t>Organisation Unit:</w:t>
            </w:r>
          </w:p>
          <w:p w14:paraId="210C42D3" w14:textId="77777777" w:rsidR="00E42ADC" w:rsidRPr="007A7C4C" w:rsidRDefault="00E42ADC" w:rsidP="007011D4">
            <w:pPr>
              <w:rPr>
                <w:rFonts w:asciiTheme="minorHAnsi" w:hAnsiTheme="minorHAnsi" w:cs="Arial"/>
                <w:b/>
                <w:color w:val="000000"/>
                <w:sz w:val="22"/>
                <w:szCs w:val="22"/>
                <w:lang w:val="en-AU"/>
              </w:rPr>
            </w:pPr>
          </w:p>
        </w:tc>
        <w:tc>
          <w:tcPr>
            <w:tcW w:w="6157" w:type="dxa"/>
            <w:tcBorders>
              <w:left w:val="nil"/>
            </w:tcBorders>
          </w:tcPr>
          <w:p w14:paraId="6E6C6CCB" w14:textId="77777777" w:rsidR="00E42ADC" w:rsidRPr="007A7C4C" w:rsidRDefault="004E7321" w:rsidP="004E7321">
            <w:pPr>
              <w:rPr>
                <w:rFonts w:asciiTheme="minorHAnsi" w:hAnsiTheme="minorHAnsi" w:cs="Arial"/>
                <w:sz w:val="22"/>
                <w:szCs w:val="22"/>
                <w:lang w:val="en-AU"/>
              </w:rPr>
            </w:pPr>
            <w:r>
              <w:rPr>
                <w:rFonts w:asciiTheme="minorHAnsi" w:hAnsiTheme="minorHAnsi" w:cs="Arial"/>
                <w:sz w:val="22"/>
                <w:szCs w:val="22"/>
                <w:lang w:val="en-AU"/>
              </w:rPr>
              <w:t>Accommodation</w:t>
            </w:r>
            <w:r w:rsidR="00C12A60" w:rsidRPr="007A7C4C">
              <w:rPr>
                <w:rFonts w:asciiTheme="minorHAnsi" w:hAnsiTheme="minorHAnsi" w:cs="Arial"/>
                <w:sz w:val="22"/>
                <w:szCs w:val="22"/>
                <w:lang w:val="en-AU"/>
              </w:rPr>
              <w:t xml:space="preserve"> Services</w:t>
            </w:r>
          </w:p>
        </w:tc>
      </w:tr>
      <w:tr w:rsidR="00E42ADC" w:rsidRPr="007A7C4C" w14:paraId="13B73F2D" w14:textId="77777777" w:rsidTr="007011D4">
        <w:tc>
          <w:tcPr>
            <w:tcW w:w="3085" w:type="dxa"/>
            <w:tcBorders>
              <w:right w:val="nil"/>
            </w:tcBorders>
          </w:tcPr>
          <w:p w14:paraId="3E9C0843" w14:textId="77777777" w:rsidR="00E42ADC" w:rsidRPr="007A7C4C" w:rsidRDefault="00E42ADC" w:rsidP="007011D4">
            <w:pPr>
              <w:rPr>
                <w:rFonts w:asciiTheme="minorHAnsi" w:hAnsiTheme="minorHAnsi" w:cs="Arial"/>
                <w:b/>
                <w:color w:val="000000"/>
                <w:sz w:val="22"/>
                <w:szCs w:val="22"/>
                <w:lang w:val="en-AU"/>
              </w:rPr>
            </w:pPr>
            <w:r w:rsidRPr="007A7C4C">
              <w:rPr>
                <w:rFonts w:asciiTheme="minorHAnsi" w:hAnsiTheme="minorHAnsi" w:cs="Arial"/>
                <w:b/>
                <w:color w:val="000000"/>
                <w:sz w:val="22"/>
                <w:szCs w:val="22"/>
                <w:lang w:val="en-AU"/>
              </w:rPr>
              <w:t>Faculty:</w:t>
            </w:r>
          </w:p>
          <w:p w14:paraId="02F5D865" w14:textId="77777777" w:rsidR="00E42ADC" w:rsidRPr="007A7C4C" w:rsidRDefault="00E42ADC" w:rsidP="007011D4">
            <w:pPr>
              <w:rPr>
                <w:rFonts w:asciiTheme="minorHAnsi" w:hAnsiTheme="minorHAnsi" w:cs="Arial"/>
                <w:b/>
                <w:color w:val="000000"/>
                <w:sz w:val="22"/>
                <w:szCs w:val="22"/>
                <w:lang w:val="en-AU"/>
              </w:rPr>
            </w:pPr>
          </w:p>
        </w:tc>
        <w:tc>
          <w:tcPr>
            <w:tcW w:w="6157" w:type="dxa"/>
            <w:tcBorders>
              <w:left w:val="nil"/>
            </w:tcBorders>
          </w:tcPr>
          <w:p w14:paraId="2C7B5D4E" w14:textId="7E41F231" w:rsidR="00E42ADC" w:rsidRPr="007A7C4C" w:rsidRDefault="00151759" w:rsidP="00C12A60">
            <w:pPr>
              <w:rPr>
                <w:rFonts w:asciiTheme="minorHAnsi" w:hAnsiTheme="minorHAnsi" w:cs="Arial"/>
                <w:sz w:val="22"/>
                <w:szCs w:val="22"/>
                <w:lang w:val="en-AU"/>
              </w:rPr>
            </w:pPr>
            <w:r>
              <w:t xml:space="preserve"> </w:t>
            </w:r>
            <w:r w:rsidRPr="00151759">
              <w:rPr>
                <w:rFonts w:asciiTheme="minorHAnsi" w:hAnsiTheme="minorHAnsi" w:cs="Arial"/>
                <w:sz w:val="22"/>
                <w:szCs w:val="22"/>
                <w:lang w:val="en-AU"/>
              </w:rPr>
              <w:t>Student Services and Administration</w:t>
            </w:r>
          </w:p>
        </w:tc>
      </w:tr>
      <w:tr w:rsidR="00E42ADC" w:rsidRPr="007A7C4C" w14:paraId="6DF1BACD" w14:textId="77777777" w:rsidTr="007011D4">
        <w:tc>
          <w:tcPr>
            <w:tcW w:w="3085" w:type="dxa"/>
            <w:tcBorders>
              <w:right w:val="nil"/>
            </w:tcBorders>
          </w:tcPr>
          <w:p w14:paraId="77FF508D" w14:textId="77777777" w:rsidR="00E42ADC" w:rsidRPr="007A7C4C" w:rsidRDefault="00E42ADC" w:rsidP="007011D4">
            <w:pPr>
              <w:rPr>
                <w:rFonts w:asciiTheme="minorHAnsi" w:hAnsiTheme="minorHAnsi" w:cs="Arial"/>
                <w:b/>
                <w:color w:val="000000"/>
                <w:sz w:val="22"/>
                <w:szCs w:val="22"/>
                <w:lang w:val="en-AU"/>
              </w:rPr>
            </w:pPr>
            <w:r w:rsidRPr="007A7C4C">
              <w:rPr>
                <w:rFonts w:asciiTheme="minorHAnsi" w:hAnsiTheme="minorHAnsi" w:cs="Arial"/>
                <w:b/>
                <w:color w:val="000000"/>
                <w:sz w:val="22"/>
                <w:szCs w:val="22"/>
                <w:lang w:val="en-AU"/>
              </w:rPr>
              <w:t>Campus/Location:</w:t>
            </w:r>
          </w:p>
          <w:p w14:paraId="18C21BB3" w14:textId="77777777" w:rsidR="001E79DE" w:rsidRPr="007A7C4C" w:rsidRDefault="001E79DE" w:rsidP="007011D4">
            <w:pPr>
              <w:rPr>
                <w:rFonts w:asciiTheme="minorHAnsi" w:hAnsiTheme="minorHAnsi" w:cs="Arial"/>
                <w:b/>
                <w:color w:val="000000"/>
                <w:sz w:val="22"/>
                <w:szCs w:val="22"/>
                <w:lang w:val="en-AU"/>
              </w:rPr>
            </w:pPr>
          </w:p>
          <w:p w14:paraId="69AD59D9" w14:textId="77777777" w:rsidR="001E79DE" w:rsidRPr="007A7C4C" w:rsidRDefault="001E79DE" w:rsidP="007011D4">
            <w:pPr>
              <w:rPr>
                <w:rFonts w:asciiTheme="minorHAnsi" w:hAnsiTheme="minorHAnsi" w:cs="Arial"/>
                <w:b/>
                <w:color w:val="000000"/>
                <w:sz w:val="22"/>
                <w:szCs w:val="22"/>
                <w:lang w:val="en-AU"/>
              </w:rPr>
            </w:pPr>
            <w:r w:rsidRPr="007A7C4C">
              <w:rPr>
                <w:rFonts w:asciiTheme="minorHAnsi" w:hAnsiTheme="minorHAnsi" w:cs="Arial"/>
                <w:b/>
                <w:color w:val="000000"/>
                <w:sz w:val="22"/>
                <w:szCs w:val="22"/>
                <w:lang w:val="en-AU"/>
              </w:rPr>
              <w:t>Classification:</w:t>
            </w:r>
          </w:p>
          <w:p w14:paraId="3A5CC009" w14:textId="77777777" w:rsidR="00E42ADC" w:rsidRPr="007A7C4C" w:rsidRDefault="00E42ADC" w:rsidP="007011D4">
            <w:pPr>
              <w:rPr>
                <w:rFonts w:asciiTheme="minorHAnsi" w:hAnsiTheme="minorHAnsi" w:cs="Arial"/>
                <w:b/>
                <w:color w:val="000000"/>
                <w:sz w:val="22"/>
                <w:szCs w:val="22"/>
                <w:lang w:val="en-AU"/>
              </w:rPr>
            </w:pPr>
          </w:p>
        </w:tc>
        <w:tc>
          <w:tcPr>
            <w:tcW w:w="6157" w:type="dxa"/>
            <w:tcBorders>
              <w:left w:val="nil"/>
            </w:tcBorders>
          </w:tcPr>
          <w:p w14:paraId="133FE9D2" w14:textId="77777777" w:rsidR="00E42ADC" w:rsidRPr="007A7C4C" w:rsidRDefault="007A7C4C" w:rsidP="007011D4">
            <w:pPr>
              <w:rPr>
                <w:rFonts w:asciiTheme="minorHAnsi" w:hAnsiTheme="minorHAnsi" w:cs="Arial"/>
                <w:sz w:val="22"/>
                <w:szCs w:val="22"/>
                <w:lang w:val="en-AU"/>
              </w:rPr>
            </w:pPr>
            <w:r>
              <w:rPr>
                <w:rFonts w:asciiTheme="minorHAnsi" w:hAnsiTheme="minorHAnsi" w:cs="Arial"/>
                <w:sz w:val="22"/>
                <w:szCs w:val="22"/>
                <w:lang w:val="en-AU"/>
              </w:rPr>
              <w:t>Melbourne (</w:t>
            </w:r>
            <w:r w:rsidR="00374939" w:rsidRPr="007A7C4C">
              <w:rPr>
                <w:rFonts w:asciiTheme="minorHAnsi" w:hAnsiTheme="minorHAnsi" w:cs="Arial"/>
                <w:sz w:val="22"/>
                <w:szCs w:val="22"/>
                <w:lang w:val="en-AU"/>
              </w:rPr>
              <w:t>Bundoora</w:t>
            </w:r>
            <w:r>
              <w:rPr>
                <w:rFonts w:asciiTheme="minorHAnsi" w:hAnsiTheme="minorHAnsi" w:cs="Arial"/>
                <w:sz w:val="22"/>
                <w:szCs w:val="22"/>
                <w:lang w:val="en-AU"/>
              </w:rPr>
              <w:t>)</w:t>
            </w:r>
          </w:p>
          <w:p w14:paraId="15F9DAE2" w14:textId="77777777" w:rsidR="001E79DE" w:rsidRPr="007A7C4C" w:rsidRDefault="001E79DE" w:rsidP="007011D4">
            <w:pPr>
              <w:rPr>
                <w:rFonts w:asciiTheme="minorHAnsi" w:hAnsiTheme="minorHAnsi" w:cs="Arial"/>
                <w:sz w:val="22"/>
                <w:szCs w:val="22"/>
                <w:lang w:val="en-AU"/>
              </w:rPr>
            </w:pPr>
          </w:p>
          <w:p w14:paraId="2D4ECF6B" w14:textId="77777777" w:rsidR="001E79DE" w:rsidRPr="007A7C4C" w:rsidRDefault="00D66DC0" w:rsidP="007011D4">
            <w:pPr>
              <w:rPr>
                <w:rFonts w:asciiTheme="minorHAnsi" w:hAnsiTheme="minorHAnsi" w:cs="Arial"/>
                <w:sz w:val="22"/>
                <w:szCs w:val="22"/>
                <w:lang w:val="en-AU"/>
              </w:rPr>
            </w:pPr>
            <w:r>
              <w:rPr>
                <w:rFonts w:asciiTheme="minorHAnsi" w:hAnsiTheme="minorHAnsi" w:cs="Arial"/>
                <w:sz w:val="22"/>
                <w:szCs w:val="22"/>
                <w:lang w:val="en-AU"/>
              </w:rPr>
              <w:t xml:space="preserve">Higher Education Officer Level </w:t>
            </w:r>
            <w:r w:rsidR="00926205">
              <w:rPr>
                <w:rFonts w:asciiTheme="minorHAnsi" w:hAnsiTheme="minorHAnsi" w:cs="Arial"/>
                <w:sz w:val="22"/>
                <w:szCs w:val="22"/>
                <w:lang w:val="en-AU"/>
              </w:rPr>
              <w:t>8</w:t>
            </w:r>
            <w:r w:rsidR="007A7C4C">
              <w:rPr>
                <w:rFonts w:asciiTheme="minorHAnsi" w:hAnsiTheme="minorHAnsi" w:cs="Arial"/>
                <w:sz w:val="22"/>
                <w:szCs w:val="22"/>
                <w:lang w:val="en-AU"/>
              </w:rPr>
              <w:t xml:space="preserve"> (HEO</w:t>
            </w:r>
            <w:r w:rsidR="00926205">
              <w:rPr>
                <w:rFonts w:asciiTheme="minorHAnsi" w:hAnsiTheme="minorHAnsi" w:cs="Arial"/>
                <w:sz w:val="22"/>
                <w:szCs w:val="22"/>
                <w:lang w:val="en-AU"/>
              </w:rPr>
              <w:t>8</w:t>
            </w:r>
            <w:r w:rsidR="007A7C4C">
              <w:rPr>
                <w:rFonts w:asciiTheme="minorHAnsi" w:hAnsiTheme="minorHAnsi" w:cs="Arial"/>
                <w:sz w:val="22"/>
                <w:szCs w:val="22"/>
                <w:lang w:val="en-AU"/>
              </w:rPr>
              <w:t>)</w:t>
            </w:r>
          </w:p>
          <w:p w14:paraId="43780201" w14:textId="77777777" w:rsidR="001E79DE" w:rsidRPr="007A7C4C" w:rsidRDefault="001E79DE" w:rsidP="007011D4">
            <w:pPr>
              <w:rPr>
                <w:rFonts w:asciiTheme="minorHAnsi" w:hAnsiTheme="minorHAnsi" w:cs="Arial"/>
                <w:sz w:val="22"/>
                <w:szCs w:val="22"/>
                <w:lang w:val="en-AU"/>
              </w:rPr>
            </w:pPr>
          </w:p>
        </w:tc>
      </w:tr>
      <w:tr w:rsidR="00E42ADC" w:rsidRPr="007A7C4C" w14:paraId="76AEADC1" w14:textId="77777777" w:rsidTr="007011D4">
        <w:tc>
          <w:tcPr>
            <w:tcW w:w="3085" w:type="dxa"/>
            <w:tcBorders>
              <w:right w:val="nil"/>
            </w:tcBorders>
          </w:tcPr>
          <w:p w14:paraId="6D982D87" w14:textId="77777777" w:rsidR="00E42ADC" w:rsidRPr="007A7C4C" w:rsidRDefault="00E42ADC" w:rsidP="007011D4">
            <w:pPr>
              <w:rPr>
                <w:rFonts w:asciiTheme="minorHAnsi" w:hAnsiTheme="minorHAnsi" w:cs="Arial"/>
                <w:b/>
                <w:color w:val="000000"/>
                <w:sz w:val="22"/>
                <w:szCs w:val="22"/>
                <w:lang w:val="en-AU"/>
              </w:rPr>
            </w:pPr>
            <w:r w:rsidRPr="007A7C4C">
              <w:rPr>
                <w:rFonts w:asciiTheme="minorHAnsi" w:hAnsiTheme="minorHAnsi" w:cs="Arial"/>
                <w:b/>
                <w:color w:val="000000"/>
                <w:sz w:val="22"/>
                <w:szCs w:val="22"/>
                <w:lang w:val="en-AU"/>
              </w:rPr>
              <w:t>Employment Type:</w:t>
            </w:r>
          </w:p>
          <w:p w14:paraId="021772FB" w14:textId="77777777" w:rsidR="00E42ADC" w:rsidRPr="007A7C4C" w:rsidRDefault="00E42ADC" w:rsidP="007011D4">
            <w:pPr>
              <w:rPr>
                <w:rFonts w:asciiTheme="minorHAnsi" w:hAnsiTheme="minorHAnsi" w:cs="Arial"/>
                <w:b/>
                <w:color w:val="000000"/>
                <w:sz w:val="22"/>
                <w:szCs w:val="22"/>
                <w:lang w:val="en-AU"/>
              </w:rPr>
            </w:pPr>
          </w:p>
        </w:tc>
        <w:tc>
          <w:tcPr>
            <w:tcW w:w="6157" w:type="dxa"/>
            <w:tcBorders>
              <w:left w:val="nil"/>
            </w:tcBorders>
          </w:tcPr>
          <w:p w14:paraId="58A2C00E" w14:textId="42F52D19" w:rsidR="00E42ADC" w:rsidRPr="007A7C4C" w:rsidRDefault="00151759" w:rsidP="00D66DC0">
            <w:pPr>
              <w:rPr>
                <w:rFonts w:asciiTheme="minorHAnsi" w:hAnsiTheme="minorHAnsi" w:cs="Arial"/>
                <w:color w:val="4F6228" w:themeColor="accent3" w:themeShade="80"/>
                <w:sz w:val="22"/>
                <w:szCs w:val="22"/>
                <w:lang w:val="en-AU"/>
              </w:rPr>
            </w:pPr>
            <w:r>
              <w:rPr>
                <w:rFonts w:asciiTheme="minorHAnsi" w:hAnsiTheme="minorHAnsi" w:cs="Arial"/>
                <w:sz w:val="22"/>
                <w:szCs w:val="22"/>
              </w:rPr>
              <w:t>Fixed term</w:t>
            </w:r>
            <w:r w:rsidR="00D9272C">
              <w:rPr>
                <w:rFonts w:asciiTheme="minorHAnsi" w:hAnsiTheme="minorHAnsi" w:cs="Arial"/>
                <w:sz w:val="22"/>
                <w:szCs w:val="22"/>
              </w:rPr>
              <w:t xml:space="preserve">, 12 </w:t>
            </w:r>
            <w:proofErr w:type="spellStart"/>
            <w:r w:rsidR="00D9272C">
              <w:rPr>
                <w:rFonts w:asciiTheme="minorHAnsi" w:hAnsiTheme="minorHAnsi" w:cs="Arial"/>
                <w:sz w:val="22"/>
                <w:szCs w:val="22"/>
              </w:rPr>
              <w:t>mths</w:t>
            </w:r>
            <w:proofErr w:type="spellEnd"/>
            <w:r w:rsidR="00D9272C">
              <w:rPr>
                <w:rFonts w:asciiTheme="minorHAnsi" w:hAnsiTheme="minorHAnsi" w:cs="Arial"/>
                <w:sz w:val="22"/>
                <w:szCs w:val="22"/>
              </w:rPr>
              <w:t xml:space="preserve">. </w:t>
            </w:r>
            <w:r w:rsidR="004E7321">
              <w:rPr>
                <w:rFonts w:asciiTheme="minorHAnsi" w:hAnsiTheme="minorHAnsi" w:cs="Arial"/>
                <w:sz w:val="22"/>
                <w:szCs w:val="22"/>
              </w:rPr>
              <w:t xml:space="preserve"> </w:t>
            </w:r>
          </w:p>
        </w:tc>
      </w:tr>
      <w:tr w:rsidR="00E42ADC" w:rsidRPr="007A7C4C" w14:paraId="0479089A" w14:textId="77777777" w:rsidTr="007011D4">
        <w:trPr>
          <w:trHeight w:val="594"/>
        </w:trPr>
        <w:tc>
          <w:tcPr>
            <w:tcW w:w="3085" w:type="dxa"/>
            <w:tcBorders>
              <w:right w:val="nil"/>
            </w:tcBorders>
          </w:tcPr>
          <w:p w14:paraId="264CBFB3" w14:textId="77777777" w:rsidR="007A7C4C" w:rsidRDefault="00E42ADC" w:rsidP="007011D4">
            <w:pPr>
              <w:rPr>
                <w:rFonts w:asciiTheme="minorHAnsi" w:hAnsiTheme="minorHAnsi" w:cs="Arial"/>
                <w:b/>
                <w:color w:val="000000"/>
                <w:sz w:val="22"/>
                <w:szCs w:val="22"/>
                <w:lang w:val="en-AU"/>
              </w:rPr>
            </w:pPr>
            <w:r w:rsidRPr="007A7C4C">
              <w:rPr>
                <w:rFonts w:asciiTheme="minorHAnsi" w:hAnsiTheme="minorHAnsi" w:cs="Arial"/>
                <w:b/>
                <w:color w:val="000000"/>
                <w:sz w:val="22"/>
                <w:szCs w:val="22"/>
                <w:lang w:val="en-AU"/>
              </w:rPr>
              <w:t>Position Supervisor</w:t>
            </w:r>
            <w:r w:rsidR="00E947B0" w:rsidRPr="007A7C4C">
              <w:rPr>
                <w:rFonts w:asciiTheme="minorHAnsi" w:hAnsiTheme="minorHAnsi" w:cs="Arial"/>
                <w:b/>
                <w:color w:val="000000"/>
                <w:sz w:val="22"/>
                <w:szCs w:val="22"/>
                <w:lang w:val="en-AU"/>
              </w:rPr>
              <w:t xml:space="preserve"> </w:t>
            </w:r>
          </w:p>
          <w:p w14:paraId="6962EFCB" w14:textId="77777777" w:rsidR="00E42ADC" w:rsidRPr="007A7C4C" w:rsidRDefault="00E947B0" w:rsidP="007011D4">
            <w:pPr>
              <w:rPr>
                <w:rFonts w:asciiTheme="minorHAnsi" w:hAnsiTheme="minorHAnsi" w:cs="Arial"/>
                <w:b/>
                <w:color w:val="000000"/>
                <w:sz w:val="22"/>
                <w:szCs w:val="22"/>
                <w:lang w:val="en-AU"/>
              </w:rPr>
            </w:pPr>
            <w:r w:rsidRPr="007A7C4C">
              <w:rPr>
                <w:rFonts w:asciiTheme="minorHAnsi" w:hAnsiTheme="minorHAnsi" w:cs="Arial"/>
                <w:b/>
                <w:color w:val="000000"/>
                <w:sz w:val="22"/>
                <w:szCs w:val="22"/>
                <w:lang w:val="en-AU"/>
              </w:rPr>
              <w:t>Number</w:t>
            </w:r>
            <w:r w:rsidR="00E42ADC" w:rsidRPr="007A7C4C">
              <w:rPr>
                <w:rFonts w:asciiTheme="minorHAnsi" w:hAnsiTheme="minorHAnsi" w:cs="Arial"/>
                <w:b/>
                <w:color w:val="000000"/>
                <w:sz w:val="22"/>
                <w:szCs w:val="22"/>
                <w:lang w:val="en-AU"/>
              </w:rPr>
              <w:t>:</w:t>
            </w:r>
          </w:p>
          <w:p w14:paraId="139640AD" w14:textId="77777777" w:rsidR="00B558C7" w:rsidRPr="007A7C4C" w:rsidRDefault="00B558C7" w:rsidP="007011D4">
            <w:pPr>
              <w:rPr>
                <w:rFonts w:asciiTheme="minorHAnsi" w:hAnsiTheme="minorHAnsi" w:cs="Arial"/>
                <w:b/>
                <w:color w:val="000000"/>
                <w:sz w:val="22"/>
                <w:szCs w:val="22"/>
                <w:lang w:val="en-AU"/>
              </w:rPr>
            </w:pPr>
          </w:p>
          <w:p w14:paraId="063BDEFB" w14:textId="77777777" w:rsidR="002B4210" w:rsidRPr="007A7C4C" w:rsidRDefault="002B4210" w:rsidP="007011D4">
            <w:pPr>
              <w:rPr>
                <w:rFonts w:asciiTheme="minorHAnsi" w:hAnsiTheme="minorHAnsi" w:cs="Arial"/>
                <w:b/>
                <w:color w:val="000000"/>
                <w:sz w:val="22"/>
                <w:szCs w:val="22"/>
                <w:lang w:val="en-AU"/>
              </w:rPr>
            </w:pPr>
            <w:r w:rsidRPr="007A7C4C">
              <w:rPr>
                <w:rFonts w:asciiTheme="minorHAnsi" w:hAnsiTheme="minorHAnsi" w:cs="Arial"/>
                <w:b/>
                <w:color w:val="000000"/>
                <w:sz w:val="22"/>
                <w:szCs w:val="22"/>
                <w:lang w:val="en-AU"/>
              </w:rPr>
              <w:t>Reports positions:</w:t>
            </w:r>
          </w:p>
          <w:p w14:paraId="41E5E427" w14:textId="77777777" w:rsidR="00B558C7" w:rsidRPr="007A7C4C" w:rsidRDefault="00B558C7" w:rsidP="007011D4">
            <w:pPr>
              <w:rPr>
                <w:rFonts w:asciiTheme="minorHAnsi" w:hAnsiTheme="minorHAnsi" w:cs="Arial"/>
                <w:b/>
                <w:color w:val="000000"/>
                <w:sz w:val="22"/>
                <w:szCs w:val="22"/>
                <w:lang w:val="en-AU"/>
              </w:rPr>
            </w:pPr>
            <w:r w:rsidRPr="007A7C4C">
              <w:rPr>
                <w:rFonts w:asciiTheme="minorHAnsi" w:hAnsiTheme="minorHAnsi" w:cs="Arial"/>
                <w:b/>
                <w:color w:val="000000"/>
                <w:sz w:val="22"/>
                <w:szCs w:val="22"/>
                <w:lang w:val="en-AU"/>
              </w:rPr>
              <w:t>level:</w:t>
            </w:r>
          </w:p>
          <w:p w14:paraId="2B6E8303" w14:textId="77777777" w:rsidR="00B558C7" w:rsidRPr="007A7C4C" w:rsidRDefault="00B558C7" w:rsidP="007011D4">
            <w:pPr>
              <w:rPr>
                <w:rFonts w:asciiTheme="minorHAnsi" w:hAnsiTheme="minorHAnsi" w:cs="Arial"/>
                <w:b/>
                <w:color w:val="000000"/>
                <w:sz w:val="22"/>
                <w:szCs w:val="22"/>
                <w:lang w:val="en-AU"/>
              </w:rPr>
            </w:pPr>
          </w:p>
        </w:tc>
        <w:tc>
          <w:tcPr>
            <w:tcW w:w="6157" w:type="dxa"/>
            <w:tcBorders>
              <w:left w:val="nil"/>
            </w:tcBorders>
          </w:tcPr>
          <w:p w14:paraId="49A4D192" w14:textId="77777777" w:rsidR="00F659C2" w:rsidRPr="00FE33C1" w:rsidRDefault="00926205" w:rsidP="007011D4">
            <w:pPr>
              <w:rPr>
                <w:rFonts w:asciiTheme="minorHAnsi" w:hAnsiTheme="minorHAnsi" w:cs="Arial"/>
                <w:snapToGrid/>
                <w:sz w:val="22"/>
                <w:szCs w:val="22"/>
                <w:lang w:val="en-AU" w:eastAsia="en-AU"/>
              </w:rPr>
            </w:pPr>
            <w:r>
              <w:rPr>
                <w:rFonts w:asciiTheme="minorHAnsi" w:hAnsiTheme="minorHAnsi" w:cs="Arial"/>
                <w:snapToGrid/>
                <w:sz w:val="22"/>
                <w:szCs w:val="22"/>
                <w:lang w:val="en-AU" w:eastAsia="en-AU"/>
              </w:rPr>
              <w:t xml:space="preserve">Senior </w:t>
            </w:r>
            <w:r w:rsidR="00C12A60" w:rsidRPr="00FE33C1">
              <w:rPr>
                <w:rFonts w:asciiTheme="minorHAnsi" w:hAnsiTheme="minorHAnsi" w:cs="Arial"/>
                <w:snapToGrid/>
                <w:sz w:val="22"/>
                <w:szCs w:val="22"/>
                <w:lang w:val="en-AU" w:eastAsia="en-AU"/>
              </w:rPr>
              <w:t>Manager</w:t>
            </w:r>
            <w:r w:rsidR="004F362A">
              <w:rPr>
                <w:rFonts w:asciiTheme="minorHAnsi" w:hAnsiTheme="minorHAnsi" w:cs="Arial"/>
                <w:snapToGrid/>
                <w:sz w:val="22"/>
                <w:szCs w:val="22"/>
                <w:lang w:val="en-AU" w:eastAsia="en-AU"/>
              </w:rPr>
              <w:t>,</w:t>
            </w:r>
            <w:r w:rsidR="00C12A60" w:rsidRPr="00FE33C1">
              <w:rPr>
                <w:rFonts w:asciiTheme="minorHAnsi" w:hAnsiTheme="minorHAnsi" w:cs="Arial"/>
                <w:snapToGrid/>
                <w:sz w:val="22"/>
                <w:szCs w:val="22"/>
                <w:lang w:val="en-AU" w:eastAsia="en-AU"/>
              </w:rPr>
              <w:t xml:space="preserve"> Residential Education</w:t>
            </w:r>
          </w:p>
          <w:p w14:paraId="5308B2D1" w14:textId="77777777" w:rsidR="00B558C7" w:rsidRPr="00FE33C1" w:rsidRDefault="00FE33C1" w:rsidP="007011D4">
            <w:pPr>
              <w:rPr>
                <w:rFonts w:asciiTheme="minorHAnsi" w:hAnsiTheme="minorHAnsi" w:cs="Arial"/>
                <w:sz w:val="22"/>
                <w:szCs w:val="22"/>
                <w:lang w:val="en-AU"/>
              </w:rPr>
            </w:pPr>
            <w:r w:rsidRPr="00FE33C1">
              <w:rPr>
                <w:rFonts w:asciiTheme="minorHAnsi" w:hAnsiTheme="minorHAnsi" w:cs="Arial"/>
                <w:sz w:val="22"/>
                <w:szCs w:val="22"/>
                <w:lang w:val="en-AU"/>
              </w:rPr>
              <w:t>50032050</w:t>
            </w:r>
          </w:p>
          <w:p w14:paraId="0FC0E188" w14:textId="77777777" w:rsidR="00B558C7" w:rsidRPr="001A0977" w:rsidRDefault="00B558C7" w:rsidP="007011D4">
            <w:pPr>
              <w:rPr>
                <w:rFonts w:asciiTheme="minorHAnsi" w:hAnsiTheme="minorHAnsi" w:cs="Arial"/>
                <w:sz w:val="22"/>
                <w:szCs w:val="22"/>
                <w:lang w:val="en-AU"/>
              </w:rPr>
            </w:pPr>
          </w:p>
          <w:p w14:paraId="7598DD91" w14:textId="77777777" w:rsidR="00B558C7" w:rsidRPr="007A7C4C" w:rsidRDefault="001A0977" w:rsidP="007011D4">
            <w:pPr>
              <w:rPr>
                <w:rFonts w:asciiTheme="minorHAnsi" w:hAnsiTheme="minorHAnsi" w:cs="Arial"/>
                <w:color w:val="4F6228" w:themeColor="accent3" w:themeShade="80"/>
                <w:sz w:val="22"/>
                <w:szCs w:val="22"/>
                <w:lang w:val="en-AU"/>
              </w:rPr>
            </w:pPr>
            <w:r w:rsidRPr="001A0977">
              <w:rPr>
                <w:rFonts w:asciiTheme="minorHAnsi" w:hAnsiTheme="minorHAnsi" w:cs="Arial"/>
                <w:sz w:val="22"/>
                <w:szCs w:val="22"/>
                <w:lang w:val="en-AU"/>
              </w:rPr>
              <w:t>None</w:t>
            </w:r>
          </w:p>
        </w:tc>
      </w:tr>
      <w:tr w:rsidR="00E42ADC" w:rsidRPr="007A7C4C" w14:paraId="247DA10B" w14:textId="77777777" w:rsidTr="007011D4">
        <w:tc>
          <w:tcPr>
            <w:tcW w:w="3085" w:type="dxa"/>
            <w:tcBorders>
              <w:right w:val="nil"/>
            </w:tcBorders>
          </w:tcPr>
          <w:p w14:paraId="324BB86A" w14:textId="77777777" w:rsidR="00E42ADC" w:rsidRPr="007A7C4C" w:rsidRDefault="00E42ADC" w:rsidP="007011D4">
            <w:pPr>
              <w:rPr>
                <w:rFonts w:asciiTheme="minorHAnsi" w:hAnsiTheme="minorHAnsi" w:cs="Arial"/>
                <w:b/>
                <w:color w:val="000000"/>
                <w:sz w:val="22"/>
                <w:szCs w:val="22"/>
                <w:lang w:val="en-AU"/>
              </w:rPr>
            </w:pPr>
            <w:r w:rsidRPr="007A7C4C">
              <w:rPr>
                <w:rFonts w:asciiTheme="minorHAnsi" w:hAnsiTheme="minorHAnsi" w:cs="Arial"/>
                <w:b/>
                <w:color w:val="000000"/>
                <w:sz w:val="22"/>
                <w:szCs w:val="22"/>
                <w:lang w:val="en-AU"/>
              </w:rPr>
              <w:t>Other Benefits:</w:t>
            </w:r>
          </w:p>
          <w:p w14:paraId="1DEE8464" w14:textId="77777777" w:rsidR="00E42ADC" w:rsidRPr="007A7C4C" w:rsidRDefault="00E42ADC" w:rsidP="007011D4">
            <w:pPr>
              <w:rPr>
                <w:rFonts w:asciiTheme="minorHAnsi" w:hAnsiTheme="minorHAnsi" w:cs="Arial"/>
                <w:b/>
                <w:color w:val="000000"/>
                <w:sz w:val="22"/>
                <w:szCs w:val="22"/>
                <w:lang w:val="en-AU"/>
              </w:rPr>
            </w:pPr>
          </w:p>
        </w:tc>
        <w:tc>
          <w:tcPr>
            <w:tcW w:w="6157" w:type="dxa"/>
            <w:tcBorders>
              <w:left w:val="nil"/>
            </w:tcBorders>
          </w:tcPr>
          <w:p w14:paraId="6259A78C" w14:textId="77777777" w:rsidR="00E42ADC" w:rsidRPr="007A7C4C" w:rsidRDefault="006431B8" w:rsidP="007011D4">
            <w:pPr>
              <w:rPr>
                <w:rFonts w:asciiTheme="minorHAnsi" w:hAnsiTheme="minorHAnsi" w:cs="Arial"/>
                <w:color w:val="000000"/>
                <w:sz w:val="22"/>
                <w:szCs w:val="22"/>
                <w:lang w:val="en-AU"/>
              </w:rPr>
            </w:pPr>
            <w:hyperlink r:id="rId9" w:history="1">
              <w:r w:rsidR="00E42ADC" w:rsidRPr="007A7C4C">
                <w:rPr>
                  <w:rStyle w:val="Hyperlink"/>
                  <w:rFonts w:asciiTheme="minorHAnsi" w:hAnsiTheme="minorHAnsi" w:cs="Arial"/>
                  <w:sz w:val="22"/>
                  <w:szCs w:val="22"/>
                  <w:lang w:val="en-AU"/>
                </w:rPr>
                <w:t>http://www.latrobe.edu.au/jobs/working/benefits</w:t>
              </w:r>
            </w:hyperlink>
            <w:r w:rsidR="00E42ADC" w:rsidRPr="007A7C4C">
              <w:rPr>
                <w:rFonts w:asciiTheme="minorHAnsi" w:hAnsiTheme="minorHAnsi" w:cs="Arial"/>
                <w:color w:val="000000"/>
                <w:sz w:val="22"/>
                <w:szCs w:val="22"/>
                <w:lang w:val="en-AU"/>
              </w:rPr>
              <w:t xml:space="preserve"> </w:t>
            </w:r>
          </w:p>
        </w:tc>
      </w:tr>
    </w:tbl>
    <w:p w14:paraId="0297EE27" w14:textId="77777777" w:rsidR="00E42ADC" w:rsidRDefault="00E42ADC" w:rsidP="00E42ADC">
      <w:pPr>
        <w:rPr>
          <w:rFonts w:asciiTheme="minorHAnsi" w:hAnsiTheme="minorHAnsi"/>
          <w:sz w:val="22"/>
          <w:szCs w:val="22"/>
        </w:rPr>
      </w:pPr>
      <w:r w:rsidRPr="007A7C4C">
        <w:rPr>
          <w:rFonts w:asciiTheme="minorHAnsi" w:hAnsiTheme="minorHAnsi"/>
          <w:sz w:val="22"/>
          <w:szCs w:val="22"/>
        </w:rPr>
        <w:t>Further information about:</w:t>
      </w:r>
    </w:p>
    <w:p w14:paraId="199808C4" w14:textId="77777777" w:rsidR="007A7C4C" w:rsidRPr="007A7C4C" w:rsidRDefault="007A7C4C" w:rsidP="00E42ADC">
      <w:pPr>
        <w:rPr>
          <w:rFonts w:asciiTheme="minorHAnsi" w:hAnsiTheme="minorHAnsi"/>
          <w:sz w:val="22"/>
          <w:szCs w:val="22"/>
        </w:rPr>
      </w:pPr>
    </w:p>
    <w:p w14:paraId="618E6946" w14:textId="755947A1" w:rsidR="000A197E" w:rsidRPr="007A7C4C" w:rsidRDefault="00E42ADC" w:rsidP="00A60F34">
      <w:pPr>
        <w:outlineLvl w:val="0"/>
        <w:rPr>
          <w:rFonts w:asciiTheme="minorHAnsi" w:hAnsiTheme="minorHAnsi" w:cs="Arial"/>
          <w:color w:val="4F6228" w:themeColor="accent3" w:themeShade="80"/>
          <w:sz w:val="22"/>
          <w:szCs w:val="22"/>
        </w:rPr>
      </w:pPr>
      <w:r w:rsidRPr="007A7C4C">
        <w:rPr>
          <w:rFonts w:asciiTheme="minorHAnsi" w:hAnsiTheme="minorHAnsi"/>
          <w:sz w:val="22"/>
          <w:szCs w:val="22"/>
        </w:rPr>
        <w:t xml:space="preserve">La Trobe University - </w:t>
      </w:r>
      <w:hyperlink r:id="rId10" w:history="1">
        <w:r w:rsidR="00B20918" w:rsidRPr="007A7C4C">
          <w:rPr>
            <w:rStyle w:val="Hyperlink"/>
            <w:rFonts w:asciiTheme="minorHAnsi" w:hAnsiTheme="minorHAnsi" w:cs="Arial"/>
            <w:sz w:val="22"/>
            <w:szCs w:val="22"/>
          </w:rPr>
          <w:t>http://www.latrobe.edu.au/about</w:t>
        </w:r>
      </w:hyperlink>
      <w:r w:rsidR="00B20918" w:rsidRPr="007A7C4C">
        <w:rPr>
          <w:rFonts w:asciiTheme="minorHAnsi" w:hAnsiTheme="minorHAnsi" w:cs="Arial"/>
          <w:sz w:val="22"/>
          <w:szCs w:val="22"/>
        </w:rPr>
        <w:t xml:space="preserve"> </w:t>
      </w:r>
      <w:r w:rsidRPr="007A7C4C">
        <w:rPr>
          <w:rFonts w:asciiTheme="minorHAnsi" w:hAnsiTheme="minorHAnsi" w:cs="Arial"/>
          <w:sz w:val="22"/>
          <w:szCs w:val="22"/>
        </w:rPr>
        <w:tab/>
      </w:r>
    </w:p>
    <w:p w14:paraId="2F698BEE" w14:textId="77777777" w:rsidR="000A197E" w:rsidRPr="007A7C4C" w:rsidRDefault="000A197E" w:rsidP="007A7C4C">
      <w:pPr>
        <w:pBdr>
          <w:bottom w:val="single" w:sz="4" w:space="1" w:color="auto"/>
        </w:pBdr>
        <w:outlineLvl w:val="0"/>
        <w:rPr>
          <w:rFonts w:asciiTheme="minorHAnsi" w:hAnsiTheme="minorHAnsi" w:cs="Arial"/>
          <w:color w:val="4F6228" w:themeColor="accent3" w:themeShade="80"/>
          <w:sz w:val="22"/>
          <w:szCs w:val="22"/>
        </w:rPr>
      </w:pPr>
    </w:p>
    <w:p w14:paraId="7F29F9B5" w14:textId="77777777" w:rsidR="007A7C4C" w:rsidRDefault="007A7C4C" w:rsidP="00A60F34">
      <w:pPr>
        <w:outlineLvl w:val="0"/>
        <w:rPr>
          <w:rFonts w:asciiTheme="minorHAnsi" w:hAnsiTheme="minorHAnsi" w:cs="Arial"/>
          <w:b/>
          <w:sz w:val="22"/>
          <w:szCs w:val="22"/>
        </w:rPr>
      </w:pPr>
    </w:p>
    <w:p w14:paraId="085D8334" w14:textId="77777777" w:rsidR="00E42ADC" w:rsidRDefault="00E42ADC" w:rsidP="00A60F34">
      <w:pPr>
        <w:outlineLvl w:val="0"/>
        <w:rPr>
          <w:rFonts w:asciiTheme="minorHAnsi" w:hAnsiTheme="minorHAnsi" w:cs="Arial"/>
          <w:b/>
          <w:sz w:val="22"/>
          <w:szCs w:val="22"/>
        </w:rPr>
      </w:pPr>
      <w:r w:rsidRPr="007A7C4C">
        <w:rPr>
          <w:rFonts w:asciiTheme="minorHAnsi" w:hAnsiTheme="minorHAnsi" w:cs="Arial"/>
          <w:b/>
          <w:sz w:val="22"/>
          <w:szCs w:val="22"/>
        </w:rPr>
        <w:t>For enquiries only contact:</w:t>
      </w:r>
    </w:p>
    <w:p w14:paraId="067F0B7B" w14:textId="77777777" w:rsidR="007A7C4C" w:rsidRPr="007A7C4C" w:rsidRDefault="007A7C4C" w:rsidP="00A60F34">
      <w:pPr>
        <w:outlineLvl w:val="0"/>
        <w:rPr>
          <w:rFonts w:asciiTheme="minorHAnsi" w:hAnsiTheme="minorHAnsi" w:cs="Arial"/>
          <w:b/>
          <w:sz w:val="22"/>
          <w:szCs w:val="22"/>
        </w:rPr>
      </w:pPr>
    </w:p>
    <w:p w14:paraId="52E819E4" w14:textId="0C222656" w:rsidR="00F659C2" w:rsidRPr="001A0977" w:rsidRDefault="005313B2" w:rsidP="00F659C2">
      <w:pPr>
        <w:spacing w:line="259" w:lineRule="exact"/>
        <w:rPr>
          <w:rFonts w:asciiTheme="minorHAnsi" w:hAnsiTheme="minorHAnsi" w:cs="Arial"/>
          <w:b/>
          <w:sz w:val="22"/>
          <w:szCs w:val="22"/>
          <w:lang w:val="en-AU"/>
        </w:rPr>
      </w:pPr>
      <w:r w:rsidRPr="001A0977">
        <w:rPr>
          <w:rFonts w:asciiTheme="minorHAnsi" w:hAnsiTheme="minorHAnsi" w:cs="Arial"/>
          <w:sz w:val="22"/>
          <w:szCs w:val="22"/>
        </w:rPr>
        <w:t>Contact name</w:t>
      </w:r>
      <w:r w:rsidR="007A7C4C" w:rsidRPr="001A0977">
        <w:rPr>
          <w:rFonts w:asciiTheme="minorHAnsi" w:hAnsiTheme="minorHAnsi" w:cs="Arial"/>
          <w:sz w:val="22"/>
          <w:szCs w:val="22"/>
        </w:rPr>
        <w:tab/>
      </w:r>
      <w:r w:rsidR="00324E09">
        <w:rPr>
          <w:rFonts w:asciiTheme="minorHAnsi" w:hAnsiTheme="minorHAnsi" w:cs="Arial"/>
          <w:sz w:val="22"/>
          <w:szCs w:val="22"/>
        </w:rPr>
        <w:t xml:space="preserve">Carolyn Ballagh, </w:t>
      </w:r>
      <w:hyperlink r:id="rId11" w:history="1">
        <w:r w:rsidR="00324E09" w:rsidRPr="00451801">
          <w:rPr>
            <w:rStyle w:val="Hyperlink"/>
            <w:rFonts w:asciiTheme="minorHAnsi" w:hAnsiTheme="minorHAnsi" w:cs="Arial"/>
            <w:sz w:val="22"/>
            <w:szCs w:val="22"/>
          </w:rPr>
          <w:t>C.ballagh@latrobe.edu.au</w:t>
        </w:r>
      </w:hyperlink>
      <w:r w:rsidR="00324E09">
        <w:rPr>
          <w:rFonts w:asciiTheme="minorHAnsi" w:hAnsiTheme="minorHAnsi" w:cs="Arial"/>
          <w:sz w:val="22"/>
          <w:szCs w:val="22"/>
        </w:rPr>
        <w:t xml:space="preserve"> </w:t>
      </w:r>
    </w:p>
    <w:p w14:paraId="2D36201D" w14:textId="77777777" w:rsidR="00E87AC5" w:rsidRPr="0068100E" w:rsidRDefault="00E87AC5">
      <w:pPr>
        <w:rPr>
          <w:rFonts w:ascii="Arial" w:hAnsi="Arial" w:cs="Arial"/>
          <w:sz w:val="20"/>
        </w:rPr>
      </w:pPr>
    </w:p>
    <w:p w14:paraId="107ABBAD" w14:textId="77777777" w:rsidR="000A197E" w:rsidRDefault="000A197E">
      <w:pPr>
        <w:widowControl/>
        <w:rPr>
          <w:rFonts w:ascii="Arial" w:hAnsi="Arial" w:cs="Arial"/>
        </w:rPr>
      </w:pPr>
    </w:p>
    <w:p w14:paraId="4F7E85BB" w14:textId="6099A65B" w:rsidR="007A7C4C" w:rsidRDefault="007A7C4C"/>
    <w:p w14:paraId="018FC834" w14:textId="04002FE3" w:rsidR="00D4202B" w:rsidRDefault="00D4202B"/>
    <w:p w14:paraId="1639C566" w14:textId="4156A64A" w:rsidR="00D4202B" w:rsidRDefault="00D4202B"/>
    <w:p w14:paraId="3436435A" w14:textId="20C290EA" w:rsidR="00D4202B" w:rsidRDefault="00D4202B"/>
    <w:p w14:paraId="633E23D8" w14:textId="61F1F035" w:rsidR="00D4202B" w:rsidRDefault="00D4202B"/>
    <w:p w14:paraId="1998F9D2" w14:textId="1CB4BB97" w:rsidR="00D4202B" w:rsidRDefault="00D4202B"/>
    <w:p w14:paraId="5C8D6293" w14:textId="370B8F9F" w:rsidR="00D4202B" w:rsidRDefault="00D4202B"/>
    <w:p w14:paraId="5191A805" w14:textId="5BE798D0" w:rsidR="00D4202B" w:rsidRDefault="00D4202B"/>
    <w:p w14:paraId="5EDE4AF6" w14:textId="4BBA2BF8" w:rsidR="00D4202B" w:rsidRDefault="00D4202B"/>
    <w:p w14:paraId="40359AFE" w14:textId="6387D5AB" w:rsidR="00D4202B" w:rsidRDefault="00D4202B"/>
    <w:p w14:paraId="6D1CE154" w14:textId="77777777" w:rsidR="00D4202B" w:rsidRDefault="00D4202B"/>
    <w:p w14:paraId="3049ABF5" w14:textId="77777777" w:rsidR="00D4202B" w:rsidRDefault="00D4202B"/>
    <w:tbl>
      <w:tblPr>
        <w:tblStyle w:val="TableGrid"/>
        <w:tblW w:w="0" w:type="auto"/>
        <w:shd w:val="clear" w:color="auto" w:fill="CCCCCC"/>
        <w:tblLook w:val="01E0" w:firstRow="1" w:lastRow="1" w:firstColumn="1" w:lastColumn="1" w:noHBand="0" w:noVBand="0"/>
      </w:tblPr>
      <w:tblGrid>
        <w:gridCol w:w="9016"/>
      </w:tblGrid>
      <w:tr w:rsidR="000D7DE6" w:rsidRPr="000D7DE6" w14:paraId="1ABB6A0A" w14:textId="77777777" w:rsidTr="00E87AC5">
        <w:tc>
          <w:tcPr>
            <w:tcW w:w="9242" w:type="dxa"/>
            <w:shd w:val="clear" w:color="auto" w:fill="CCCCCC"/>
          </w:tcPr>
          <w:p w14:paraId="43DD4561" w14:textId="77777777" w:rsidR="000D7DE6" w:rsidRPr="007A7C4C" w:rsidRDefault="00A02E8F" w:rsidP="000E282C">
            <w:pPr>
              <w:rPr>
                <w:rFonts w:asciiTheme="minorHAnsi" w:hAnsiTheme="minorHAnsi" w:cs="Arial"/>
                <w:i/>
                <w:sz w:val="44"/>
                <w:szCs w:val="44"/>
                <w:lang w:val="en-AU"/>
              </w:rPr>
            </w:pPr>
            <w:r w:rsidRPr="007A7C4C">
              <w:rPr>
                <w:rFonts w:asciiTheme="minorHAnsi" w:hAnsiTheme="minorHAnsi" w:cs="Arial"/>
                <w:b/>
                <w:color w:val="000000"/>
                <w:sz w:val="44"/>
                <w:szCs w:val="44"/>
                <w:lang w:val="en-AU"/>
              </w:rPr>
              <w:lastRenderedPageBreak/>
              <w:br w:type="page"/>
            </w:r>
            <w:r w:rsidR="00E87AC5" w:rsidRPr="007A7C4C">
              <w:rPr>
                <w:rFonts w:asciiTheme="minorHAnsi" w:hAnsiTheme="minorHAnsi" w:cs="Arial"/>
                <w:b/>
                <w:sz w:val="44"/>
                <w:szCs w:val="44"/>
                <w:lang w:val="en-AU"/>
              </w:rPr>
              <w:t>Position Description</w:t>
            </w:r>
          </w:p>
        </w:tc>
      </w:tr>
    </w:tbl>
    <w:p w14:paraId="22DFC645" w14:textId="77777777" w:rsidR="000D7DE6" w:rsidRPr="00220596" w:rsidRDefault="000D7DE6" w:rsidP="000E282C">
      <w:pPr>
        <w:rPr>
          <w:rFonts w:ascii="Arial" w:hAnsi="Arial" w:cs="Arial"/>
          <w:i/>
          <w:sz w:val="18"/>
          <w:szCs w:val="18"/>
          <w:lang w:val="en-AU"/>
        </w:rPr>
      </w:pPr>
    </w:p>
    <w:p w14:paraId="7DC6073A" w14:textId="77777777" w:rsidR="005313B2" w:rsidRDefault="00D9272C" w:rsidP="000963C3">
      <w:pPr>
        <w:rPr>
          <w:rFonts w:ascii="Arial" w:hAnsi="Arial" w:cs="Arial"/>
          <w:b/>
          <w:u w:val="single"/>
        </w:rPr>
      </w:pPr>
      <w:r>
        <w:rPr>
          <w:rFonts w:asciiTheme="minorHAnsi" w:hAnsiTheme="minorHAnsi" w:cs="Arial"/>
          <w:b/>
          <w:sz w:val="28"/>
          <w:szCs w:val="28"/>
          <w:lang w:val="en-AU"/>
        </w:rPr>
        <w:t>Senior Conduct</w:t>
      </w:r>
      <w:r w:rsidR="00D66DC0">
        <w:rPr>
          <w:rFonts w:asciiTheme="minorHAnsi" w:hAnsiTheme="minorHAnsi" w:cs="Arial"/>
          <w:b/>
          <w:sz w:val="28"/>
          <w:szCs w:val="28"/>
          <w:lang w:val="en-AU"/>
        </w:rPr>
        <w:t xml:space="preserve"> Coordinator</w:t>
      </w:r>
    </w:p>
    <w:p w14:paraId="311024D2" w14:textId="77777777" w:rsidR="000963C3" w:rsidRPr="007A7C4C" w:rsidRDefault="00970F02" w:rsidP="007A7C4C">
      <w:pPr>
        <w:spacing w:before="120" w:after="120"/>
        <w:jc w:val="both"/>
        <w:outlineLvl w:val="0"/>
        <w:rPr>
          <w:rFonts w:asciiTheme="minorHAnsi" w:hAnsiTheme="minorHAnsi" w:cs="Arial"/>
          <w:b/>
          <w:szCs w:val="24"/>
        </w:rPr>
      </w:pPr>
      <w:r w:rsidRPr="007A7C4C">
        <w:rPr>
          <w:rFonts w:asciiTheme="minorHAnsi" w:hAnsiTheme="minorHAnsi" w:cs="Arial"/>
          <w:b/>
          <w:szCs w:val="24"/>
        </w:rPr>
        <w:t>Position Context</w:t>
      </w:r>
      <w:r w:rsidR="006B1CB8" w:rsidRPr="007A7C4C">
        <w:rPr>
          <w:rFonts w:asciiTheme="minorHAnsi" w:hAnsiTheme="minorHAnsi" w:cs="Arial"/>
          <w:b/>
          <w:szCs w:val="24"/>
        </w:rPr>
        <w:t>/Purpose</w:t>
      </w:r>
    </w:p>
    <w:p w14:paraId="536163BB" w14:textId="77777777" w:rsidR="00145A59" w:rsidRPr="007A7C4C" w:rsidRDefault="00145A59" w:rsidP="007A7C4C">
      <w:pPr>
        <w:spacing w:before="120" w:after="120"/>
        <w:jc w:val="both"/>
        <w:rPr>
          <w:rFonts w:asciiTheme="minorHAnsi" w:hAnsiTheme="minorHAnsi" w:cs="Arial"/>
          <w:sz w:val="22"/>
          <w:szCs w:val="22"/>
        </w:rPr>
      </w:pPr>
      <w:r w:rsidRPr="007A7C4C">
        <w:rPr>
          <w:rFonts w:asciiTheme="minorHAnsi" w:hAnsiTheme="minorHAnsi" w:cs="Arial"/>
          <w:sz w:val="22"/>
          <w:szCs w:val="22"/>
        </w:rPr>
        <w:t xml:space="preserve">Residential Education is dedicated to supporting all aspects of student learning and development. Through a range of programs which focus on academic preparedness and achievement, social engagement, personal responsibility, and health and wellbeing, we strive to provide students with a safe, welcoming and stimulating environment where they can make new friends, engage in new experiences, and cultivate beneficial life skills. </w:t>
      </w:r>
    </w:p>
    <w:p w14:paraId="5A3BD5CC" w14:textId="77777777" w:rsidR="00991016" w:rsidRPr="001B4CCA" w:rsidRDefault="004E7321" w:rsidP="00991016">
      <w:pPr>
        <w:jc w:val="both"/>
        <w:rPr>
          <w:rFonts w:asciiTheme="minorHAnsi" w:hAnsiTheme="minorHAnsi"/>
          <w:color w:val="000000" w:themeColor="text1"/>
          <w:sz w:val="22"/>
          <w:szCs w:val="22"/>
        </w:rPr>
      </w:pPr>
      <w:r>
        <w:rPr>
          <w:rFonts w:asciiTheme="minorHAnsi" w:hAnsiTheme="minorHAnsi"/>
          <w:color w:val="000000" w:themeColor="text1"/>
          <w:sz w:val="22"/>
          <w:szCs w:val="22"/>
          <w:lang w:eastAsia="en-AU"/>
        </w:rPr>
        <w:t>Accommodation Services</w:t>
      </w:r>
      <w:r w:rsidR="00991016" w:rsidRPr="001B4CCA">
        <w:rPr>
          <w:rFonts w:asciiTheme="minorHAnsi" w:hAnsiTheme="minorHAnsi"/>
          <w:color w:val="000000" w:themeColor="text1"/>
          <w:sz w:val="22"/>
          <w:szCs w:val="22"/>
          <w:lang w:eastAsia="en-AU"/>
        </w:rPr>
        <w:t xml:space="preserve"> operates in a manner that supports the La Trobe values and achievement of identified business objectives.  In providing tailored and quality services, all teams within the division are expected to work collaboratively and provide cross functional team support at all times.  </w:t>
      </w:r>
    </w:p>
    <w:p w14:paraId="4485DD48" w14:textId="6D82E5CC" w:rsidR="00145A59" w:rsidRPr="007A7C4C" w:rsidRDefault="00151759" w:rsidP="007A7C4C">
      <w:pPr>
        <w:spacing w:before="120" w:after="120"/>
        <w:jc w:val="both"/>
        <w:rPr>
          <w:rFonts w:asciiTheme="minorHAnsi" w:hAnsiTheme="minorHAnsi" w:cs="Arial"/>
          <w:sz w:val="22"/>
          <w:szCs w:val="22"/>
        </w:rPr>
      </w:pPr>
      <w:r>
        <w:rPr>
          <w:rFonts w:asciiTheme="minorHAnsi" w:hAnsiTheme="minorHAnsi" w:cs="Arial"/>
          <w:sz w:val="22"/>
          <w:szCs w:val="22"/>
        </w:rPr>
        <w:t>This is a pilot role to trial a new way of operating wi</w:t>
      </w:r>
      <w:r w:rsidR="00DE5ED1">
        <w:rPr>
          <w:rFonts w:asciiTheme="minorHAnsi" w:hAnsiTheme="minorHAnsi" w:cs="Arial"/>
          <w:sz w:val="22"/>
          <w:szCs w:val="22"/>
        </w:rPr>
        <w:t>thin Accomm</w:t>
      </w:r>
      <w:r w:rsidR="00701135">
        <w:rPr>
          <w:rFonts w:asciiTheme="minorHAnsi" w:hAnsiTheme="minorHAnsi" w:cs="Arial"/>
          <w:sz w:val="22"/>
          <w:szCs w:val="22"/>
        </w:rPr>
        <w:t>o</w:t>
      </w:r>
      <w:r w:rsidR="00DE5ED1">
        <w:rPr>
          <w:rFonts w:asciiTheme="minorHAnsi" w:hAnsiTheme="minorHAnsi" w:cs="Arial"/>
          <w:sz w:val="22"/>
          <w:szCs w:val="22"/>
        </w:rPr>
        <w:t xml:space="preserve">dation Services in </w:t>
      </w:r>
      <w:r w:rsidR="00DE5ED1" w:rsidRPr="00DE5ED1">
        <w:rPr>
          <w:rFonts w:asciiTheme="minorHAnsi" w:hAnsiTheme="minorHAnsi" w:cs="Arial"/>
          <w:sz w:val="22"/>
          <w:szCs w:val="22"/>
        </w:rPr>
        <w:t xml:space="preserve">the </w:t>
      </w:r>
      <w:r w:rsidR="00DE5ED1">
        <w:rPr>
          <w:rFonts w:asciiTheme="minorHAnsi" w:hAnsiTheme="minorHAnsi" w:cs="Arial"/>
          <w:sz w:val="22"/>
          <w:szCs w:val="22"/>
        </w:rPr>
        <w:t xml:space="preserve"> Residential Education and Pastoral care space. </w:t>
      </w:r>
      <w:r w:rsidR="00DF1B7B">
        <w:rPr>
          <w:rFonts w:asciiTheme="minorHAnsi" w:hAnsiTheme="minorHAnsi" w:cs="Arial"/>
          <w:sz w:val="22"/>
          <w:szCs w:val="22"/>
        </w:rPr>
        <w:t>T</w:t>
      </w:r>
      <w:r w:rsidR="00D66DC0">
        <w:rPr>
          <w:rFonts w:asciiTheme="minorHAnsi" w:hAnsiTheme="minorHAnsi" w:cs="Arial"/>
          <w:sz w:val="22"/>
          <w:szCs w:val="22"/>
        </w:rPr>
        <w:t>h</w:t>
      </w:r>
      <w:r w:rsidR="00831964">
        <w:rPr>
          <w:rFonts w:asciiTheme="minorHAnsi" w:hAnsiTheme="minorHAnsi" w:cs="Arial"/>
          <w:sz w:val="22"/>
          <w:szCs w:val="22"/>
        </w:rPr>
        <w:t>e position of</w:t>
      </w:r>
      <w:r w:rsidR="00D66DC0">
        <w:rPr>
          <w:rFonts w:asciiTheme="minorHAnsi" w:hAnsiTheme="minorHAnsi" w:cs="Arial"/>
          <w:sz w:val="22"/>
          <w:szCs w:val="22"/>
        </w:rPr>
        <w:t xml:space="preserve"> </w:t>
      </w:r>
      <w:r w:rsidR="00D9272C">
        <w:rPr>
          <w:rFonts w:asciiTheme="minorHAnsi" w:hAnsiTheme="minorHAnsi" w:cs="Arial"/>
          <w:sz w:val="22"/>
          <w:szCs w:val="22"/>
        </w:rPr>
        <w:t>Senior Conduct</w:t>
      </w:r>
      <w:r w:rsidR="00831964">
        <w:rPr>
          <w:rFonts w:asciiTheme="minorHAnsi" w:hAnsiTheme="minorHAnsi" w:cs="Arial"/>
          <w:sz w:val="22"/>
          <w:szCs w:val="22"/>
        </w:rPr>
        <w:t xml:space="preserve"> </w:t>
      </w:r>
      <w:r w:rsidR="00D66DC0">
        <w:rPr>
          <w:rFonts w:asciiTheme="minorHAnsi" w:hAnsiTheme="minorHAnsi" w:cs="Arial"/>
          <w:sz w:val="22"/>
          <w:szCs w:val="22"/>
        </w:rPr>
        <w:t xml:space="preserve">Coordinator </w:t>
      </w:r>
      <w:r w:rsidR="00452189">
        <w:rPr>
          <w:rFonts w:asciiTheme="minorHAnsi" w:hAnsiTheme="minorHAnsi" w:cs="Arial"/>
          <w:sz w:val="22"/>
          <w:szCs w:val="22"/>
        </w:rPr>
        <w:t xml:space="preserve">supports the </w:t>
      </w:r>
      <w:r w:rsidR="00044E17">
        <w:rPr>
          <w:rFonts w:asciiTheme="minorHAnsi" w:hAnsiTheme="minorHAnsi" w:cs="Arial"/>
          <w:sz w:val="22"/>
          <w:szCs w:val="22"/>
        </w:rPr>
        <w:t xml:space="preserve">experiences of the </w:t>
      </w:r>
      <w:r w:rsidR="00452189">
        <w:rPr>
          <w:rFonts w:asciiTheme="minorHAnsi" w:hAnsiTheme="minorHAnsi" w:cs="Arial"/>
          <w:sz w:val="22"/>
          <w:szCs w:val="22"/>
        </w:rPr>
        <w:t>residential community</w:t>
      </w:r>
      <w:r w:rsidR="00D9272C">
        <w:rPr>
          <w:rFonts w:asciiTheme="minorHAnsi" w:hAnsiTheme="minorHAnsi" w:cs="Arial"/>
          <w:sz w:val="22"/>
          <w:szCs w:val="22"/>
        </w:rPr>
        <w:t>, responding to residential conduct matters and</w:t>
      </w:r>
      <w:r w:rsidR="00DF1B7B">
        <w:rPr>
          <w:rFonts w:asciiTheme="minorHAnsi" w:hAnsiTheme="minorHAnsi" w:cs="Arial"/>
          <w:sz w:val="22"/>
          <w:szCs w:val="22"/>
        </w:rPr>
        <w:t xml:space="preserve"> is responsible for</w:t>
      </w:r>
      <w:r w:rsidR="00D9272C">
        <w:rPr>
          <w:rFonts w:asciiTheme="minorHAnsi" w:hAnsiTheme="minorHAnsi" w:cs="Arial"/>
          <w:sz w:val="22"/>
          <w:szCs w:val="22"/>
        </w:rPr>
        <w:t xml:space="preserve"> the development and delivery of </w:t>
      </w:r>
      <w:r w:rsidR="00DF1B7B">
        <w:rPr>
          <w:rFonts w:asciiTheme="minorHAnsi" w:hAnsiTheme="minorHAnsi" w:cs="Arial"/>
          <w:sz w:val="22"/>
          <w:szCs w:val="22"/>
        </w:rPr>
        <w:t xml:space="preserve">preventative </w:t>
      </w:r>
      <w:r w:rsidR="00D9272C">
        <w:rPr>
          <w:rFonts w:asciiTheme="minorHAnsi" w:hAnsiTheme="minorHAnsi" w:cs="Arial"/>
          <w:sz w:val="22"/>
          <w:szCs w:val="22"/>
        </w:rPr>
        <w:t>education</w:t>
      </w:r>
      <w:r w:rsidR="00DF1B7B">
        <w:rPr>
          <w:rFonts w:asciiTheme="minorHAnsi" w:hAnsiTheme="minorHAnsi" w:cs="Arial"/>
          <w:sz w:val="22"/>
          <w:szCs w:val="22"/>
        </w:rPr>
        <w:t>al</w:t>
      </w:r>
      <w:r w:rsidR="00D9272C">
        <w:rPr>
          <w:rFonts w:asciiTheme="minorHAnsi" w:hAnsiTheme="minorHAnsi" w:cs="Arial"/>
          <w:sz w:val="22"/>
          <w:szCs w:val="22"/>
        </w:rPr>
        <w:t xml:space="preserve"> and training </w:t>
      </w:r>
      <w:r w:rsidR="00DF1B7B">
        <w:rPr>
          <w:rFonts w:asciiTheme="minorHAnsi" w:hAnsiTheme="minorHAnsi" w:cs="Arial"/>
          <w:sz w:val="22"/>
          <w:szCs w:val="22"/>
        </w:rPr>
        <w:t>workshops</w:t>
      </w:r>
      <w:r w:rsidR="00C56C10">
        <w:rPr>
          <w:rFonts w:asciiTheme="minorHAnsi" w:hAnsiTheme="minorHAnsi" w:cs="Arial"/>
          <w:sz w:val="22"/>
          <w:szCs w:val="22"/>
        </w:rPr>
        <w:t xml:space="preserve"> for residents</w:t>
      </w:r>
      <w:r w:rsidR="00D9272C">
        <w:rPr>
          <w:rFonts w:asciiTheme="minorHAnsi" w:hAnsiTheme="minorHAnsi" w:cs="Arial"/>
          <w:sz w:val="22"/>
          <w:szCs w:val="22"/>
        </w:rPr>
        <w:t xml:space="preserve">. The role </w:t>
      </w:r>
      <w:r w:rsidR="00541A97">
        <w:rPr>
          <w:rFonts w:asciiTheme="minorHAnsi" w:hAnsiTheme="minorHAnsi" w:cs="Arial"/>
          <w:sz w:val="22"/>
          <w:szCs w:val="22"/>
        </w:rPr>
        <w:t xml:space="preserve">further provides project support to the Senior Manager, Residential Education in relation to </w:t>
      </w:r>
      <w:r w:rsidR="00DF1B7B">
        <w:rPr>
          <w:rFonts w:asciiTheme="minorHAnsi" w:hAnsiTheme="minorHAnsi" w:cs="Arial"/>
          <w:sz w:val="22"/>
          <w:szCs w:val="22"/>
        </w:rPr>
        <w:t xml:space="preserve">compliance, </w:t>
      </w:r>
      <w:r w:rsidR="00541A97">
        <w:rPr>
          <w:rFonts w:asciiTheme="minorHAnsi" w:hAnsiTheme="minorHAnsi" w:cs="Arial"/>
          <w:sz w:val="22"/>
          <w:szCs w:val="22"/>
        </w:rPr>
        <w:t>initiatives</w:t>
      </w:r>
      <w:r w:rsidR="00DF1B7B">
        <w:rPr>
          <w:rFonts w:asciiTheme="minorHAnsi" w:hAnsiTheme="minorHAnsi" w:cs="Arial"/>
          <w:sz w:val="22"/>
          <w:szCs w:val="22"/>
        </w:rPr>
        <w:t xml:space="preserve"> and</w:t>
      </w:r>
      <w:r w:rsidR="00541A97">
        <w:rPr>
          <w:rFonts w:asciiTheme="minorHAnsi" w:hAnsiTheme="minorHAnsi" w:cs="Arial"/>
          <w:sz w:val="22"/>
          <w:szCs w:val="22"/>
        </w:rPr>
        <w:t xml:space="preserve"> programs</w:t>
      </w:r>
      <w:r w:rsidR="00DF1B7B">
        <w:rPr>
          <w:rFonts w:asciiTheme="minorHAnsi" w:hAnsiTheme="minorHAnsi" w:cs="Arial"/>
          <w:sz w:val="22"/>
          <w:szCs w:val="22"/>
        </w:rPr>
        <w:t>.</w:t>
      </w:r>
      <w:r w:rsidR="00541A97">
        <w:rPr>
          <w:rFonts w:asciiTheme="minorHAnsi" w:hAnsiTheme="minorHAnsi" w:cs="Arial"/>
          <w:sz w:val="22"/>
          <w:szCs w:val="22"/>
        </w:rPr>
        <w:t xml:space="preserve"> </w:t>
      </w:r>
      <w:r w:rsidR="00452189">
        <w:rPr>
          <w:rFonts w:asciiTheme="minorHAnsi" w:hAnsiTheme="minorHAnsi" w:cs="Arial"/>
          <w:sz w:val="22"/>
          <w:szCs w:val="22"/>
        </w:rPr>
        <w:t xml:space="preserve"> </w:t>
      </w:r>
    </w:p>
    <w:p w14:paraId="5E86FBC1" w14:textId="77777777" w:rsidR="00C12A60" w:rsidRPr="007A7C4C" w:rsidRDefault="00C12A60" w:rsidP="007A7C4C">
      <w:pPr>
        <w:pStyle w:val="ListParagraph"/>
        <w:spacing w:before="120" w:after="120"/>
        <w:contextualSpacing w:val="0"/>
        <w:jc w:val="both"/>
        <w:rPr>
          <w:rFonts w:asciiTheme="minorHAnsi" w:hAnsiTheme="minorHAnsi"/>
          <w:sz w:val="22"/>
          <w:szCs w:val="22"/>
        </w:rPr>
      </w:pPr>
    </w:p>
    <w:p w14:paraId="7B750AD4" w14:textId="77777777" w:rsidR="001F57F5" w:rsidRPr="00541A97" w:rsidRDefault="00F67C1A" w:rsidP="007A7C4C">
      <w:pPr>
        <w:spacing w:before="120" w:after="120" w:line="240" w:lineRule="atLeast"/>
        <w:jc w:val="both"/>
        <w:outlineLvl w:val="0"/>
        <w:rPr>
          <w:rFonts w:asciiTheme="minorHAnsi" w:hAnsiTheme="minorHAnsi" w:cs="Arial"/>
          <w:b/>
          <w:szCs w:val="24"/>
        </w:rPr>
      </w:pPr>
      <w:r w:rsidRPr="007A7C4C">
        <w:rPr>
          <w:rFonts w:asciiTheme="minorHAnsi" w:hAnsiTheme="minorHAnsi" w:cs="Arial"/>
          <w:b/>
          <w:szCs w:val="24"/>
        </w:rPr>
        <w:t>Key Areas of Accountabilities</w:t>
      </w:r>
    </w:p>
    <w:p w14:paraId="542D608C" w14:textId="77777777" w:rsidR="00541A97" w:rsidRDefault="00044E17" w:rsidP="007F1064">
      <w:pPr>
        <w:pStyle w:val="ListParagraph"/>
        <w:numPr>
          <w:ilvl w:val="0"/>
          <w:numId w:val="7"/>
        </w:numPr>
        <w:spacing w:before="120" w:after="120"/>
        <w:contextualSpacing w:val="0"/>
        <w:jc w:val="both"/>
        <w:rPr>
          <w:rFonts w:asciiTheme="minorHAnsi" w:hAnsiTheme="minorHAnsi" w:cs="Arial"/>
          <w:sz w:val="22"/>
          <w:szCs w:val="22"/>
        </w:rPr>
      </w:pPr>
      <w:r>
        <w:rPr>
          <w:rFonts w:asciiTheme="minorHAnsi" w:hAnsiTheme="minorHAnsi" w:cs="Arial"/>
          <w:sz w:val="22"/>
          <w:szCs w:val="22"/>
        </w:rPr>
        <w:t>S</w:t>
      </w:r>
      <w:r w:rsidR="002A406B" w:rsidRPr="00B334B8">
        <w:rPr>
          <w:rFonts w:asciiTheme="minorHAnsi" w:hAnsiTheme="minorHAnsi" w:cs="Arial"/>
          <w:sz w:val="22"/>
          <w:szCs w:val="22"/>
        </w:rPr>
        <w:t xml:space="preserve">upport an environment of respect, inclusivity, collegiality and personal responsibility through role modeling, and educating others to expected </w:t>
      </w:r>
      <w:r>
        <w:rPr>
          <w:rFonts w:asciiTheme="minorHAnsi" w:hAnsiTheme="minorHAnsi" w:cs="Arial"/>
          <w:sz w:val="22"/>
          <w:szCs w:val="22"/>
        </w:rPr>
        <w:t xml:space="preserve">residential </w:t>
      </w:r>
      <w:r w:rsidR="002A406B" w:rsidRPr="00B334B8">
        <w:rPr>
          <w:rFonts w:asciiTheme="minorHAnsi" w:hAnsiTheme="minorHAnsi" w:cs="Arial"/>
          <w:sz w:val="22"/>
          <w:szCs w:val="22"/>
        </w:rPr>
        <w:t>community standards.</w:t>
      </w:r>
    </w:p>
    <w:p w14:paraId="6BDDCCAC" w14:textId="77777777" w:rsidR="002A406B" w:rsidRDefault="00541A97" w:rsidP="007F1064">
      <w:pPr>
        <w:pStyle w:val="ListParagraph"/>
        <w:numPr>
          <w:ilvl w:val="0"/>
          <w:numId w:val="7"/>
        </w:numPr>
        <w:spacing w:before="120" w:after="120"/>
        <w:contextualSpacing w:val="0"/>
        <w:jc w:val="both"/>
        <w:rPr>
          <w:rFonts w:asciiTheme="minorHAnsi" w:hAnsiTheme="minorHAnsi" w:cs="Arial"/>
          <w:sz w:val="22"/>
          <w:szCs w:val="22"/>
        </w:rPr>
      </w:pPr>
      <w:r>
        <w:rPr>
          <w:rFonts w:asciiTheme="minorHAnsi" w:hAnsiTheme="minorHAnsi" w:cs="Arial"/>
          <w:sz w:val="22"/>
          <w:szCs w:val="22"/>
        </w:rPr>
        <w:t xml:space="preserve">Manage reports/allegations of unacceptable behavior by residents, including </w:t>
      </w:r>
      <w:r w:rsidR="00DF1B7B">
        <w:rPr>
          <w:rFonts w:asciiTheme="minorHAnsi" w:hAnsiTheme="minorHAnsi" w:cs="Arial"/>
          <w:sz w:val="22"/>
          <w:szCs w:val="22"/>
        </w:rPr>
        <w:t xml:space="preserve">working collaboratively to support the </w:t>
      </w:r>
      <w:r>
        <w:rPr>
          <w:rFonts w:asciiTheme="minorHAnsi" w:hAnsiTheme="minorHAnsi" w:cs="Arial"/>
          <w:sz w:val="22"/>
          <w:szCs w:val="22"/>
        </w:rPr>
        <w:t>investigati</w:t>
      </w:r>
      <w:r w:rsidR="00DF1B7B">
        <w:rPr>
          <w:rFonts w:asciiTheme="minorHAnsi" w:hAnsiTheme="minorHAnsi" w:cs="Arial"/>
          <w:sz w:val="22"/>
          <w:szCs w:val="22"/>
        </w:rPr>
        <w:t>on of</w:t>
      </w:r>
      <w:r>
        <w:rPr>
          <w:rFonts w:asciiTheme="minorHAnsi" w:hAnsiTheme="minorHAnsi" w:cs="Arial"/>
          <w:sz w:val="22"/>
          <w:szCs w:val="22"/>
        </w:rPr>
        <w:t xml:space="preserve"> matters as per the Rules of Residence and prepar</w:t>
      </w:r>
      <w:r w:rsidR="00DF1B7B">
        <w:rPr>
          <w:rFonts w:asciiTheme="minorHAnsi" w:hAnsiTheme="minorHAnsi" w:cs="Arial"/>
          <w:sz w:val="22"/>
          <w:szCs w:val="22"/>
        </w:rPr>
        <w:t>e</w:t>
      </w:r>
      <w:r>
        <w:rPr>
          <w:rFonts w:asciiTheme="minorHAnsi" w:hAnsiTheme="minorHAnsi" w:cs="Arial"/>
          <w:sz w:val="22"/>
          <w:szCs w:val="22"/>
        </w:rPr>
        <w:t xml:space="preserve"> briefings as required for General Misconduct. </w:t>
      </w:r>
      <w:r w:rsidR="002A406B" w:rsidRPr="00B334B8">
        <w:rPr>
          <w:rFonts w:asciiTheme="minorHAnsi" w:hAnsiTheme="minorHAnsi" w:cs="Arial"/>
          <w:sz w:val="22"/>
          <w:szCs w:val="22"/>
        </w:rPr>
        <w:t xml:space="preserve"> </w:t>
      </w:r>
    </w:p>
    <w:p w14:paraId="3701DF51" w14:textId="56F7DF64" w:rsidR="00541A97" w:rsidRDefault="00541A97" w:rsidP="007F1064">
      <w:pPr>
        <w:pStyle w:val="ListParagraph"/>
        <w:numPr>
          <w:ilvl w:val="0"/>
          <w:numId w:val="7"/>
        </w:numPr>
        <w:spacing w:before="120" w:after="120"/>
        <w:contextualSpacing w:val="0"/>
        <w:jc w:val="both"/>
        <w:rPr>
          <w:rFonts w:asciiTheme="minorHAnsi" w:hAnsiTheme="minorHAnsi" w:cs="Arial"/>
          <w:sz w:val="22"/>
          <w:szCs w:val="22"/>
        </w:rPr>
      </w:pPr>
      <w:r>
        <w:rPr>
          <w:rFonts w:asciiTheme="minorHAnsi" w:hAnsiTheme="minorHAnsi" w:cs="Arial"/>
          <w:sz w:val="22"/>
          <w:szCs w:val="22"/>
        </w:rPr>
        <w:t xml:space="preserve">Regular liaison with Speak Up and Counselling Services to provide </w:t>
      </w:r>
      <w:r w:rsidR="00DF1B7B">
        <w:rPr>
          <w:rFonts w:asciiTheme="minorHAnsi" w:hAnsiTheme="minorHAnsi" w:cs="Arial"/>
          <w:sz w:val="22"/>
          <w:szCs w:val="22"/>
        </w:rPr>
        <w:t xml:space="preserve">detailed </w:t>
      </w:r>
      <w:r>
        <w:rPr>
          <w:rFonts w:asciiTheme="minorHAnsi" w:hAnsiTheme="minorHAnsi" w:cs="Arial"/>
          <w:sz w:val="22"/>
          <w:szCs w:val="22"/>
        </w:rPr>
        <w:t xml:space="preserve">information </w:t>
      </w:r>
      <w:r w:rsidR="00701135">
        <w:rPr>
          <w:rFonts w:asciiTheme="minorHAnsi" w:hAnsiTheme="minorHAnsi" w:cs="Arial"/>
          <w:sz w:val="22"/>
          <w:szCs w:val="22"/>
        </w:rPr>
        <w:t xml:space="preserve">and referral where applicable </w:t>
      </w:r>
      <w:r>
        <w:rPr>
          <w:rFonts w:asciiTheme="minorHAnsi" w:hAnsiTheme="minorHAnsi" w:cs="Arial"/>
          <w:sz w:val="22"/>
          <w:szCs w:val="22"/>
        </w:rPr>
        <w:t xml:space="preserve">on cases that may impact on the broader LTU community. </w:t>
      </w:r>
    </w:p>
    <w:p w14:paraId="5DE0F194" w14:textId="77777777" w:rsidR="00541A97" w:rsidRDefault="00541A97" w:rsidP="007F1064">
      <w:pPr>
        <w:pStyle w:val="ListParagraph"/>
        <w:numPr>
          <w:ilvl w:val="0"/>
          <w:numId w:val="7"/>
        </w:numPr>
        <w:spacing w:before="120" w:after="120"/>
        <w:contextualSpacing w:val="0"/>
        <w:jc w:val="both"/>
        <w:rPr>
          <w:rFonts w:asciiTheme="minorHAnsi" w:hAnsiTheme="minorHAnsi" w:cs="Arial"/>
          <w:sz w:val="22"/>
          <w:szCs w:val="22"/>
        </w:rPr>
      </w:pPr>
      <w:r>
        <w:rPr>
          <w:rFonts w:asciiTheme="minorHAnsi" w:hAnsiTheme="minorHAnsi" w:cs="Arial"/>
          <w:sz w:val="22"/>
          <w:szCs w:val="22"/>
        </w:rPr>
        <w:t xml:space="preserve">Short term case management of student </w:t>
      </w:r>
      <w:proofErr w:type="spellStart"/>
      <w:r>
        <w:rPr>
          <w:rFonts w:asciiTheme="minorHAnsi" w:hAnsiTheme="minorHAnsi" w:cs="Arial"/>
          <w:sz w:val="22"/>
          <w:szCs w:val="22"/>
        </w:rPr>
        <w:t>behavioural</w:t>
      </w:r>
      <w:proofErr w:type="spellEnd"/>
      <w:r>
        <w:rPr>
          <w:rFonts w:asciiTheme="minorHAnsi" w:hAnsiTheme="minorHAnsi" w:cs="Arial"/>
          <w:sz w:val="22"/>
          <w:szCs w:val="22"/>
        </w:rPr>
        <w:t xml:space="preserve"> concerns, through liaison and support with internal and external stakeholders. </w:t>
      </w:r>
    </w:p>
    <w:p w14:paraId="19A09BBA" w14:textId="77777777" w:rsidR="00541A97" w:rsidRDefault="00541A97" w:rsidP="007F1064">
      <w:pPr>
        <w:pStyle w:val="ListParagraph"/>
        <w:numPr>
          <w:ilvl w:val="0"/>
          <w:numId w:val="7"/>
        </w:numPr>
        <w:spacing w:before="120" w:after="120"/>
        <w:contextualSpacing w:val="0"/>
        <w:jc w:val="both"/>
        <w:rPr>
          <w:rFonts w:asciiTheme="minorHAnsi" w:hAnsiTheme="minorHAnsi" w:cs="Arial"/>
          <w:sz w:val="22"/>
          <w:szCs w:val="22"/>
        </w:rPr>
      </w:pPr>
      <w:r>
        <w:rPr>
          <w:rFonts w:asciiTheme="minorHAnsi" w:hAnsiTheme="minorHAnsi" w:cs="Arial"/>
          <w:sz w:val="22"/>
          <w:szCs w:val="22"/>
        </w:rPr>
        <w:t>Maintain compliance standards</w:t>
      </w:r>
      <w:r w:rsidR="00DF1B7B">
        <w:rPr>
          <w:rFonts w:asciiTheme="minorHAnsi" w:hAnsiTheme="minorHAnsi" w:cs="Arial"/>
          <w:sz w:val="22"/>
          <w:szCs w:val="22"/>
        </w:rPr>
        <w:t xml:space="preserve"> </w:t>
      </w:r>
      <w:r>
        <w:rPr>
          <w:rFonts w:asciiTheme="minorHAnsi" w:hAnsiTheme="minorHAnsi" w:cs="Arial"/>
          <w:sz w:val="22"/>
          <w:szCs w:val="22"/>
        </w:rPr>
        <w:t xml:space="preserve">for </w:t>
      </w:r>
      <w:proofErr w:type="spellStart"/>
      <w:r>
        <w:rPr>
          <w:rFonts w:asciiTheme="minorHAnsi" w:hAnsiTheme="minorHAnsi" w:cs="Arial"/>
          <w:sz w:val="22"/>
          <w:szCs w:val="22"/>
        </w:rPr>
        <w:t>StarRez</w:t>
      </w:r>
      <w:proofErr w:type="spellEnd"/>
      <w:r>
        <w:rPr>
          <w:rFonts w:asciiTheme="minorHAnsi" w:hAnsiTheme="minorHAnsi" w:cs="Arial"/>
          <w:sz w:val="22"/>
          <w:szCs w:val="22"/>
        </w:rPr>
        <w:t xml:space="preserve"> case noting, </w:t>
      </w:r>
      <w:r w:rsidR="00DF1B7B">
        <w:rPr>
          <w:rFonts w:asciiTheme="minorHAnsi" w:hAnsiTheme="minorHAnsi" w:cs="Arial"/>
          <w:sz w:val="22"/>
          <w:szCs w:val="22"/>
        </w:rPr>
        <w:t xml:space="preserve">with </w:t>
      </w:r>
      <w:r>
        <w:rPr>
          <w:rFonts w:asciiTheme="minorHAnsi" w:hAnsiTheme="minorHAnsi" w:cs="Arial"/>
          <w:sz w:val="22"/>
          <w:szCs w:val="22"/>
        </w:rPr>
        <w:t xml:space="preserve">contributions to strategic actions through the creation of regular </w:t>
      </w:r>
      <w:proofErr w:type="gramStart"/>
      <w:r>
        <w:rPr>
          <w:rFonts w:asciiTheme="minorHAnsi" w:hAnsiTheme="minorHAnsi" w:cs="Arial"/>
          <w:sz w:val="22"/>
          <w:szCs w:val="22"/>
        </w:rPr>
        <w:t>high level</w:t>
      </w:r>
      <w:proofErr w:type="gramEnd"/>
      <w:r>
        <w:rPr>
          <w:rFonts w:asciiTheme="minorHAnsi" w:hAnsiTheme="minorHAnsi" w:cs="Arial"/>
          <w:sz w:val="22"/>
          <w:szCs w:val="22"/>
        </w:rPr>
        <w:t xml:space="preserve"> incident data reports and trend notification</w:t>
      </w:r>
      <w:r w:rsidR="00DF1B7B">
        <w:rPr>
          <w:rFonts w:asciiTheme="minorHAnsi" w:hAnsiTheme="minorHAnsi" w:cs="Arial"/>
          <w:sz w:val="22"/>
          <w:szCs w:val="22"/>
        </w:rPr>
        <w:t>s for the Senior, Manager Residential Education</w:t>
      </w:r>
      <w:r>
        <w:rPr>
          <w:rFonts w:asciiTheme="minorHAnsi" w:hAnsiTheme="minorHAnsi" w:cs="Arial"/>
          <w:sz w:val="22"/>
          <w:szCs w:val="22"/>
        </w:rPr>
        <w:t xml:space="preserve">. </w:t>
      </w:r>
    </w:p>
    <w:p w14:paraId="4182E3B2" w14:textId="77777777" w:rsidR="00DF1B7B" w:rsidRDefault="00DF1B7B" w:rsidP="007F1064">
      <w:pPr>
        <w:pStyle w:val="ListParagraph"/>
        <w:numPr>
          <w:ilvl w:val="0"/>
          <w:numId w:val="7"/>
        </w:numPr>
        <w:spacing w:before="120" w:after="120"/>
        <w:contextualSpacing w:val="0"/>
        <w:jc w:val="both"/>
        <w:rPr>
          <w:rFonts w:asciiTheme="minorHAnsi" w:hAnsiTheme="minorHAnsi" w:cs="Arial"/>
          <w:sz w:val="22"/>
          <w:szCs w:val="22"/>
        </w:rPr>
      </w:pPr>
      <w:r>
        <w:rPr>
          <w:rFonts w:asciiTheme="minorHAnsi" w:hAnsiTheme="minorHAnsi" w:cs="Arial"/>
          <w:sz w:val="22"/>
          <w:szCs w:val="22"/>
        </w:rPr>
        <w:t xml:space="preserve">Development and delivery of relevant training and resources across all campuses for residents. </w:t>
      </w:r>
    </w:p>
    <w:p w14:paraId="5565F52F" w14:textId="77777777" w:rsidR="00DF1B7B" w:rsidRDefault="00DF1B7B" w:rsidP="007F1064">
      <w:pPr>
        <w:pStyle w:val="ListParagraph"/>
        <w:numPr>
          <w:ilvl w:val="0"/>
          <w:numId w:val="7"/>
        </w:numPr>
        <w:spacing w:before="120" w:after="120"/>
        <w:contextualSpacing w:val="0"/>
        <w:jc w:val="both"/>
        <w:rPr>
          <w:rFonts w:asciiTheme="minorHAnsi" w:hAnsiTheme="minorHAnsi" w:cs="Arial"/>
          <w:sz w:val="22"/>
          <w:szCs w:val="22"/>
        </w:rPr>
      </w:pPr>
      <w:r>
        <w:rPr>
          <w:rFonts w:asciiTheme="minorHAnsi" w:hAnsiTheme="minorHAnsi" w:cs="Arial"/>
          <w:sz w:val="22"/>
          <w:szCs w:val="22"/>
        </w:rPr>
        <w:t xml:space="preserve">Establish and maintain links with external agencies such as CASA, MFB and Victoria Police. </w:t>
      </w:r>
    </w:p>
    <w:p w14:paraId="437BFDE4" w14:textId="27C56E93" w:rsidR="00DF1B7B" w:rsidRDefault="00DF1B7B" w:rsidP="00DF1B7B">
      <w:pPr>
        <w:pStyle w:val="ListParagraph"/>
        <w:numPr>
          <w:ilvl w:val="0"/>
          <w:numId w:val="7"/>
        </w:numPr>
        <w:spacing w:before="120" w:after="120"/>
        <w:contextualSpacing w:val="0"/>
        <w:jc w:val="both"/>
        <w:rPr>
          <w:rFonts w:asciiTheme="minorHAnsi" w:hAnsiTheme="minorHAnsi" w:cs="Arial"/>
          <w:sz w:val="22"/>
          <w:szCs w:val="22"/>
        </w:rPr>
      </w:pPr>
      <w:r w:rsidRPr="00485A97">
        <w:rPr>
          <w:rFonts w:asciiTheme="minorHAnsi" w:hAnsiTheme="minorHAnsi" w:cs="Arial"/>
          <w:sz w:val="22"/>
          <w:szCs w:val="22"/>
        </w:rPr>
        <w:t>Contribute to benchmarking of educational programs and services against Australian and international accommodation providers, adopting a continuous improvement approach towards duties and responsibilities.</w:t>
      </w:r>
    </w:p>
    <w:p w14:paraId="5C2FD897" w14:textId="52CFF61E" w:rsidR="005F2416" w:rsidRDefault="005F2416" w:rsidP="00737183">
      <w:pPr>
        <w:pStyle w:val="ListParagraph"/>
        <w:numPr>
          <w:ilvl w:val="0"/>
          <w:numId w:val="7"/>
        </w:numPr>
        <w:spacing w:before="120" w:after="120"/>
        <w:contextualSpacing w:val="0"/>
        <w:jc w:val="both"/>
        <w:rPr>
          <w:rFonts w:asciiTheme="minorHAnsi" w:hAnsiTheme="minorHAnsi" w:cs="Arial"/>
          <w:sz w:val="22"/>
          <w:szCs w:val="22"/>
        </w:rPr>
      </w:pPr>
      <w:r>
        <w:rPr>
          <w:rFonts w:asciiTheme="minorHAnsi" w:hAnsiTheme="minorHAnsi" w:cs="Arial"/>
          <w:sz w:val="22"/>
          <w:szCs w:val="22"/>
        </w:rPr>
        <w:t xml:space="preserve">Keep documentation of learnings and </w:t>
      </w:r>
      <w:r w:rsidR="00737183">
        <w:rPr>
          <w:rFonts w:asciiTheme="minorHAnsi" w:hAnsiTheme="minorHAnsi" w:cs="Arial"/>
          <w:sz w:val="22"/>
          <w:szCs w:val="22"/>
        </w:rPr>
        <w:t xml:space="preserve">feedback to support </w:t>
      </w:r>
      <w:r w:rsidR="00737183" w:rsidRPr="00737183">
        <w:rPr>
          <w:rFonts w:asciiTheme="minorHAnsi" w:hAnsiTheme="minorHAnsi" w:cs="Arial"/>
          <w:sz w:val="22"/>
          <w:szCs w:val="22"/>
        </w:rPr>
        <w:t>the</w:t>
      </w:r>
      <w:r w:rsidR="00737183">
        <w:rPr>
          <w:rFonts w:asciiTheme="minorHAnsi" w:hAnsiTheme="minorHAnsi" w:cs="Arial"/>
          <w:sz w:val="22"/>
          <w:szCs w:val="22"/>
        </w:rPr>
        <w:t xml:space="preserve"> evaluation of this new initiative.</w:t>
      </w:r>
    </w:p>
    <w:p w14:paraId="2220E900" w14:textId="2695BE65" w:rsidR="001C54C4" w:rsidRDefault="003E330D" w:rsidP="00DF1B7B">
      <w:pPr>
        <w:pStyle w:val="ListParagraph"/>
        <w:numPr>
          <w:ilvl w:val="0"/>
          <w:numId w:val="7"/>
        </w:numPr>
        <w:spacing w:before="120" w:after="120"/>
        <w:contextualSpacing w:val="0"/>
        <w:jc w:val="both"/>
        <w:rPr>
          <w:rFonts w:asciiTheme="minorHAnsi" w:hAnsiTheme="minorHAnsi" w:cs="Arial"/>
          <w:sz w:val="22"/>
          <w:szCs w:val="22"/>
        </w:rPr>
      </w:pPr>
      <w:r>
        <w:rPr>
          <w:rFonts w:asciiTheme="minorHAnsi" w:hAnsiTheme="minorHAnsi" w:cs="Arial"/>
          <w:sz w:val="22"/>
          <w:szCs w:val="22"/>
        </w:rPr>
        <w:t>Work collaboratively with the</w:t>
      </w:r>
      <w:r w:rsidR="003B6635">
        <w:rPr>
          <w:rFonts w:asciiTheme="minorHAnsi" w:hAnsiTheme="minorHAnsi" w:cs="Arial"/>
          <w:sz w:val="22"/>
          <w:szCs w:val="22"/>
        </w:rPr>
        <w:t xml:space="preserve"> team </w:t>
      </w:r>
      <w:r w:rsidR="00B47317">
        <w:rPr>
          <w:rFonts w:asciiTheme="minorHAnsi" w:hAnsiTheme="minorHAnsi" w:cs="Arial"/>
          <w:sz w:val="22"/>
          <w:szCs w:val="22"/>
        </w:rPr>
        <w:t xml:space="preserve">to </w:t>
      </w:r>
      <w:r w:rsidR="004064F1">
        <w:rPr>
          <w:rFonts w:asciiTheme="minorHAnsi" w:hAnsiTheme="minorHAnsi" w:cs="Arial"/>
          <w:sz w:val="22"/>
          <w:szCs w:val="22"/>
        </w:rPr>
        <w:t>support the</w:t>
      </w:r>
      <w:r>
        <w:rPr>
          <w:rFonts w:asciiTheme="minorHAnsi" w:hAnsiTheme="minorHAnsi" w:cs="Arial"/>
          <w:sz w:val="22"/>
          <w:szCs w:val="22"/>
        </w:rPr>
        <w:t xml:space="preserve"> delivery and review</w:t>
      </w:r>
      <w:r w:rsidR="004064F1">
        <w:rPr>
          <w:rFonts w:asciiTheme="minorHAnsi" w:hAnsiTheme="minorHAnsi" w:cs="Arial"/>
          <w:sz w:val="22"/>
          <w:szCs w:val="22"/>
        </w:rPr>
        <w:t xml:space="preserve"> of </w:t>
      </w:r>
      <w:r w:rsidR="00867C65">
        <w:rPr>
          <w:rFonts w:asciiTheme="minorHAnsi" w:hAnsiTheme="minorHAnsi" w:cs="Arial"/>
          <w:sz w:val="22"/>
          <w:szCs w:val="22"/>
        </w:rPr>
        <w:t>residential programming initiatives.</w:t>
      </w:r>
    </w:p>
    <w:p w14:paraId="59A0B578" w14:textId="51019D97" w:rsidR="00324E09" w:rsidRPr="00485A97" w:rsidRDefault="00324E09" w:rsidP="00DF1B7B">
      <w:pPr>
        <w:pStyle w:val="ListParagraph"/>
        <w:numPr>
          <w:ilvl w:val="0"/>
          <w:numId w:val="7"/>
        </w:numPr>
        <w:spacing w:before="120" w:after="120"/>
        <w:contextualSpacing w:val="0"/>
        <w:jc w:val="both"/>
        <w:rPr>
          <w:rFonts w:asciiTheme="minorHAnsi" w:hAnsiTheme="minorHAnsi" w:cs="Arial"/>
          <w:sz w:val="22"/>
          <w:szCs w:val="22"/>
        </w:rPr>
      </w:pPr>
      <w:r>
        <w:rPr>
          <w:rFonts w:asciiTheme="minorHAnsi" w:hAnsiTheme="minorHAnsi" w:cs="Arial"/>
          <w:sz w:val="22"/>
          <w:szCs w:val="22"/>
        </w:rPr>
        <w:t xml:space="preserve">Other relevant duties as required. </w:t>
      </w:r>
    </w:p>
    <w:p w14:paraId="61AB26BC" w14:textId="2721835A" w:rsidR="00DF1B7B" w:rsidRDefault="00DF1B7B" w:rsidP="007A7C4C">
      <w:pPr>
        <w:widowControl/>
        <w:spacing w:before="120" w:after="120" w:line="240" w:lineRule="exact"/>
        <w:jc w:val="both"/>
        <w:outlineLvl w:val="0"/>
        <w:rPr>
          <w:rFonts w:asciiTheme="minorHAnsi" w:hAnsiTheme="minorHAnsi" w:cs="Arial"/>
          <w:b/>
          <w:szCs w:val="24"/>
        </w:rPr>
      </w:pPr>
    </w:p>
    <w:p w14:paraId="7DF9F6AD" w14:textId="77777777" w:rsidR="00CA7AEA" w:rsidRPr="00F83E2A" w:rsidRDefault="000A197E" w:rsidP="007A7C4C">
      <w:pPr>
        <w:widowControl/>
        <w:spacing w:before="120" w:after="120" w:line="240" w:lineRule="exact"/>
        <w:jc w:val="both"/>
        <w:outlineLvl w:val="0"/>
        <w:rPr>
          <w:rFonts w:asciiTheme="minorHAnsi" w:hAnsiTheme="minorHAnsi" w:cs="Arial"/>
          <w:b/>
          <w:szCs w:val="24"/>
        </w:rPr>
      </w:pPr>
      <w:r w:rsidRPr="00F83E2A">
        <w:rPr>
          <w:rFonts w:asciiTheme="minorHAnsi" w:hAnsiTheme="minorHAnsi" w:cs="Arial"/>
          <w:b/>
          <w:szCs w:val="24"/>
        </w:rPr>
        <w:lastRenderedPageBreak/>
        <w:t>K</w:t>
      </w:r>
      <w:r w:rsidR="00E26E0B" w:rsidRPr="00F83E2A">
        <w:rPr>
          <w:rFonts w:asciiTheme="minorHAnsi" w:hAnsiTheme="minorHAnsi" w:cs="Arial"/>
          <w:b/>
          <w:szCs w:val="24"/>
        </w:rPr>
        <w:t xml:space="preserve">ey </w:t>
      </w:r>
      <w:r w:rsidR="00CA7AEA" w:rsidRPr="00F83E2A">
        <w:rPr>
          <w:rFonts w:asciiTheme="minorHAnsi" w:hAnsiTheme="minorHAnsi" w:cs="Arial"/>
          <w:b/>
          <w:szCs w:val="24"/>
        </w:rPr>
        <w:t>Selection Criteria</w:t>
      </w:r>
    </w:p>
    <w:p w14:paraId="797938C4" w14:textId="77777777" w:rsidR="008D1912" w:rsidRDefault="00F659C2" w:rsidP="008D1912">
      <w:pPr>
        <w:widowControl/>
        <w:spacing w:before="120" w:after="120" w:line="240" w:lineRule="exact"/>
        <w:ind w:firstLine="142"/>
        <w:jc w:val="both"/>
        <w:rPr>
          <w:rFonts w:asciiTheme="minorHAnsi" w:hAnsiTheme="minorHAnsi" w:cs="Arial"/>
          <w:b/>
          <w:sz w:val="22"/>
          <w:szCs w:val="22"/>
        </w:rPr>
      </w:pPr>
      <w:r w:rsidRPr="007A7C4C">
        <w:rPr>
          <w:rFonts w:asciiTheme="minorHAnsi" w:hAnsiTheme="minorHAnsi" w:cs="Arial"/>
          <w:b/>
          <w:sz w:val="22"/>
          <w:szCs w:val="22"/>
        </w:rPr>
        <w:t xml:space="preserve">Essential </w:t>
      </w:r>
    </w:p>
    <w:p w14:paraId="3A83A307" w14:textId="77777777" w:rsidR="008D1912" w:rsidRDefault="008D1912" w:rsidP="008D1912">
      <w:pPr>
        <w:widowControl/>
        <w:spacing w:before="120" w:after="120" w:line="240" w:lineRule="exact"/>
        <w:ind w:firstLine="142"/>
        <w:jc w:val="both"/>
        <w:rPr>
          <w:rFonts w:asciiTheme="minorHAnsi" w:hAnsiTheme="minorHAnsi" w:cs="Arial"/>
          <w:b/>
          <w:sz w:val="22"/>
          <w:szCs w:val="22"/>
        </w:rPr>
      </w:pPr>
    </w:p>
    <w:p w14:paraId="4164534E" w14:textId="77777777" w:rsidR="007C2B32" w:rsidRPr="00212FE3" w:rsidRDefault="007C2B32" w:rsidP="007C2B32">
      <w:pPr>
        <w:pStyle w:val="ListParagraph"/>
        <w:numPr>
          <w:ilvl w:val="0"/>
          <w:numId w:val="11"/>
        </w:numPr>
        <w:spacing w:before="120" w:after="120" w:line="240" w:lineRule="exact"/>
        <w:contextualSpacing w:val="0"/>
        <w:jc w:val="both"/>
        <w:rPr>
          <w:rFonts w:asciiTheme="minorHAnsi" w:hAnsiTheme="minorHAnsi" w:cs="Arial"/>
          <w:sz w:val="22"/>
          <w:szCs w:val="22"/>
        </w:rPr>
      </w:pPr>
      <w:r>
        <w:rPr>
          <w:rFonts w:asciiTheme="minorHAnsi" w:hAnsiTheme="minorHAnsi" w:cs="Arial"/>
          <w:snapToGrid w:val="0"/>
          <w:sz w:val="22"/>
          <w:szCs w:val="22"/>
          <w:lang w:val="en-AU"/>
        </w:rPr>
        <w:t>Completion of a relevant qualification, with a range of work experience or an equivalent alternate combination of relevant knowledge, training and/ experience.</w:t>
      </w:r>
      <w:r w:rsidRPr="007A7C4C">
        <w:rPr>
          <w:rFonts w:asciiTheme="minorHAnsi" w:hAnsiTheme="minorHAnsi" w:cs="Arial"/>
          <w:snapToGrid w:val="0"/>
          <w:sz w:val="22"/>
          <w:szCs w:val="22"/>
          <w:lang w:val="en-AU"/>
        </w:rPr>
        <w:t xml:space="preserve"> </w:t>
      </w:r>
    </w:p>
    <w:p w14:paraId="40DCAC01" w14:textId="77777777" w:rsidR="007C2B32" w:rsidRPr="0024359B" w:rsidRDefault="007C2B32" w:rsidP="007C2B32">
      <w:pPr>
        <w:pStyle w:val="ListParagraph"/>
        <w:numPr>
          <w:ilvl w:val="0"/>
          <w:numId w:val="11"/>
        </w:numPr>
        <w:spacing w:before="120" w:after="120" w:line="240" w:lineRule="exact"/>
        <w:jc w:val="both"/>
        <w:rPr>
          <w:rFonts w:asciiTheme="minorHAnsi" w:hAnsiTheme="minorHAnsi" w:cs="Arial"/>
          <w:sz w:val="22"/>
          <w:szCs w:val="22"/>
        </w:rPr>
      </w:pPr>
      <w:r w:rsidRPr="0024359B">
        <w:rPr>
          <w:rFonts w:asciiTheme="minorHAnsi" w:hAnsiTheme="minorHAnsi" w:cs="Arial"/>
          <w:sz w:val="22"/>
          <w:szCs w:val="22"/>
        </w:rPr>
        <w:t>Demonstrated experience in dealing effectively and empathically with young adults, building strong social interaction with others of different socio-economic and cultural backgrounds, and be accepting of diversity and individual differences</w:t>
      </w:r>
    </w:p>
    <w:p w14:paraId="6CBF85F1" w14:textId="09648E99" w:rsidR="007C2B32" w:rsidRDefault="007C2B32" w:rsidP="007C2B32">
      <w:pPr>
        <w:numPr>
          <w:ilvl w:val="0"/>
          <w:numId w:val="8"/>
        </w:numPr>
        <w:snapToGrid w:val="0"/>
        <w:spacing w:before="120" w:after="120" w:line="240" w:lineRule="exact"/>
        <w:jc w:val="both"/>
        <w:rPr>
          <w:rFonts w:asciiTheme="minorHAnsi" w:hAnsiTheme="minorHAnsi" w:cs="Arial"/>
          <w:sz w:val="22"/>
          <w:szCs w:val="22"/>
        </w:rPr>
      </w:pPr>
      <w:r w:rsidRPr="0024359B">
        <w:rPr>
          <w:rFonts w:asciiTheme="minorHAnsi" w:hAnsiTheme="minorHAnsi" w:cs="Arial"/>
          <w:sz w:val="22"/>
          <w:szCs w:val="22"/>
        </w:rPr>
        <w:t xml:space="preserve">Demonstrated ability to maintain discipline and good order </w:t>
      </w:r>
      <w:r w:rsidR="00187831">
        <w:rPr>
          <w:rFonts w:asciiTheme="minorHAnsi" w:hAnsiTheme="minorHAnsi" w:cs="Arial"/>
          <w:sz w:val="22"/>
          <w:szCs w:val="22"/>
        </w:rPr>
        <w:t>with extensive experience in assessment and case management of student behaviours.</w:t>
      </w:r>
    </w:p>
    <w:p w14:paraId="71BF3256" w14:textId="50FCBD59" w:rsidR="00187831" w:rsidRDefault="00CA0764" w:rsidP="007C2B32">
      <w:pPr>
        <w:numPr>
          <w:ilvl w:val="0"/>
          <w:numId w:val="8"/>
        </w:numPr>
        <w:snapToGrid w:val="0"/>
        <w:spacing w:before="120" w:after="120" w:line="240" w:lineRule="exact"/>
        <w:jc w:val="both"/>
        <w:rPr>
          <w:rFonts w:asciiTheme="minorHAnsi" w:hAnsiTheme="minorHAnsi" w:cs="Arial"/>
          <w:sz w:val="22"/>
          <w:szCs w:val="22"/>
        </w:rPr>
      </w:pPr>
      <w:r>
        <w:rPr>
          <w:rFonts w:asciiTheme="minorHAnsi" w:hAnsiTheme="minorHAnsi" w:cs="Arial"/>
          <w:sz w:val="22"/>
          <w:szCs w:val="22"/>
        </w:rPr>
        <w:t>Applied knowledge of</w:t>
      </w:r>
      <w:r w:rsidR="00BF3806">
        <w:rPr>
          <w:rFonts w:asciiTheme="minorHAnsi" w:hAnsiTheme="minorHAnsi" w:cs="Arial"/>
          <w:sz w:val="22"/>
          <w:szCs w:val="22"/>
        </w:rPr>
        <w:t xml:space="preserve"> University</w:t>
      </w:r>
      <w:r w:rsidR="00187831">
        <w:rPr>
          <w:rFonts w:asciiTheme="minorHAnsi" w:hAnsiTheme="minorHAnsi" w:cs="Arial"/>
          <w:sz w:val="22"/>
          <w:szCs w:val="22"/>
        </w:rPr>
        <w:t xml:space="preserve"> </w:t>
      </w:r>
      <w:r w:rsidR="00307675">
        <w:rPr>
          <w:rFonts w:asciiTheme="minorHAnsi" w:hAnsiTheme="minorHAnsi" w:cs="Arial"/>
          <w:sz w:val="22"/>
          <w:szCs w:val="22"/>
        </w:rPr>
        <w:t>P</w:t>
      </w:r>
      <w:r w:rsidR="00187831">
        <w:rPr>
          <w:rFonts w:asciiTheme="minorHAnsi" w:hAnsiTheme="minorHAnsi" w:cs="Arial"/>
          <w:sz w:val="22"/>
          <w:szCs w:val="22"/>
        </w:rPr>
        <w:t xml:space="preserve">olicies and </w:t>
      </w:r>
      <w:r w:rsidR="00307675">
        <w:rPr>
          <w:rFonts w:asciiTheme="minorHAnsi" w:hAnsiTheme="minorHAnsi" w:cs="Arial"/>
          <w:sz w:val="22"/>
          <w:szCs w:val="22"/>
        </w:rPr>
        <w:t>P</w:t>
      </w:r>
      <w:r w:rsidR="00187831">
        <w:rPr>
          <w:rFonts w:asciiTheme="minorHAnsi" w:hAnsiTheme="minorHAnsi" w:cs="Arial"/>
          <w:sz w:val="22"/>
          <w:szCs w:val="22"/>
        </w:rPr>
        <w:t xml:space="preserve">rocedures </w:t>
      </w:r>
      <w:r>
        <w:rPr>
          <w:rFonts w:asciiTheme="minorHAnsi" w:hAnsiTheme="minorHAnsi" w:cs="Arial"/>
          <w:sz w:val="22"/>
          <w:szCs w:val="22"/>
        </w:rPr>
        <w:t>with</w:t>
      </w:r>
      <w:r w:rsidR="00187831">
        <w:rPr>
          <w:rFonts w:asciiTheme="minorHAnsi" w:hAnsiTheme="minorHAnsi" w:cs="Arial"/>
          <w:sz w:val="22"/>
          <w:szCs w:val="22"/>
        </w:rPr>
        <w:t xml:space="preserve"> </w:t>
      </w:r>
      <w:r w:rsidR="00307675">
        <w:rPr>
          <w:rFonts w:asciiTheme="minorHAnsi" w:hAnsiTheme="minorHAnsi" w:cs="Arial"/>
          <w:sz w:val="22"/>
          <w:szCs w:val="22"/>
        </w:rPr>
        <w:t xml:space="preserve">extensive </w:t>
      </w:r>
      <w:r>
        <w:rPr>
          <w:rFonts w:asciiTheme="minorHAnsi" w:hAnsiTheme="minorHAnsi" w:cs="Arial"/>
          <w:sz w:val="22"/>
          <w:szCs w:val="22"/>
        </w:rPr>
        <w:t xml:space="preserve">experience in investigative processes. </w:t>
      </w:r>
    </w:p>
    <w:p w14:paraId="2368ECD7" w14:textId="03F1666F" w:rsidR="00187831" w:rsidRPr="0024359B" w:rsidRDefault="00BF3806" w:rsidP="007C2B32">
      <w:pPr>
        <w:numPr>
          <w:ilvl w:val="0"/>
          <w:numId w:val="8"/>
        </w:numPr>
        <w:snapToGrid w:val="0"/>
        <w:spacing w:before="120" w:after="120" w:line="240" w:lineRule="exact"/>
        <w:jc w:val="both"/>
        <w:rPr>
          <w:rFonts w:asciiTheme="minorHAnsi" w:hAnsiTheme="minorHAnsi" w:cs="Arial"/>
          <w:sz w:val="22"/>
          <w:szCs w:val="22"/>
        </w:rPr>
      </w:pPr>
      <w:r>
        <w:rPr>
          <w:rFonts w:asciiTheme="minorHAnsi" w:hAnsiTheme="minorHAnsi" w:cs="Arial"/>
          <w:sz w:val="22"/>
          <w:szCs w:val="22"/>
        </w:rPr>
        <w:t xml:space="preserve">Experience in managing and prioritizing a caseload of students with </w:t>
      </w:r>
      <w:r w:rsidR="00C628C3">
        <w:rPr>
          <w:rFonts w:asciiTheme="minorHAnsi" w:hAnsiTheme="minorHAnsi" w:cs="Arial"/>
          <w:sz w:val="22"/>
          <w:szCs w:val="22"/>
        </w:rPr>
        <w:t xml:space="preserve">complex </w:t>
      </w:r>
      <w:proofErr w:type="spellStart"/>
      <w:r w:rsidR="00C628C3">
        <w:rPr>
          <w:rFonts w:asciiTheme="minorHAnsi" w:hAnsiTheme="minorHAnsi" w:cs="Arial"/>
          <w:sz w:val="22"/>
          <w:szCs w:val="22"/>
        </w:rPr>
        <w:t>behavioural</w:t>
      </w:r>
      <w:proofErr w:type="spellEnd"/>
      <w:r w:rsidR="00C628C3">
        <w:rPr>
          <w:rFonts w:asciiTheme="minorHAnsi" w:hAnsiTheme="minorHAnsi" w:cs="Arial"/>
          <w:sz w:val="22"/>
          <w:szCs w:val="22"/>
        </w:rPr>
        <w:t xml:space="preserve"> needs. </w:t>
      </w:r>
    </w:p>
    <w:p w14:paraId="0A8257C1" w14:textId="062D4A8A" w:rsidR="007C2B32" w:rsidRPr="00A37F5B" w:rsidRDefault="007C2B32" w:rsidP="00A37F5B">
      <w:pPr>
        <w:pStyle w:val="Default"/>
        <w:widowControl/>
        <w:numPr>
          <w:ilvl w:val="0"/>
          <w:numId w:val="8"/>
        </w:numPr>
        <w:spacing w:after="60" w:line="240" w:lineRule="atLeast"/>
        <w:rPr>
          <w:rFonts w:asciiTheme="minorHAnsi" w:hAnsiTheme="minorHAnsi"/>
          <w:sz w:val="22"/>
          <w:szCs w:val="22"/>
        </w:rPr>
      </w:pPr>
      <w:r w:rsidRPr="0024359B">
        <w:rPr>
          <w:rFonts w:asciiTheme="minorHAnsi" w:hAnsiTheme="minorHAnsi"/>
          <w:sz w:val="22"/>
          <w:szCs w:val="22"/>
        </w:rPr>
        <w:t xml:space="preserve">Experience </w:t>
      </w:r>
      <w:r w:rsidR="00C628C3">
        <w:rPr>
          <w:rFonts w:asciiTheme="minorHAnsi" w:hAnsiTheme="minorHAnsi"/>
          <w:sz w:val="22"/>
          <w:szCs w:val="22"/>
        </w:rPr>
        <w:t>in</w:t>
      </w:r>
      <w:r w:rsidRPr="0024359B">
        <w:rPr>
          <w:rFonts w:asciiTheme="minorHAnsi" w:hAnsiTheme="minorHAnsi"/>
          <w:sz w:val="22"/>
          <w:szCs w:val="22"/>
        </w:rPr>
        <w:t xml:space="preserve"> planning and progressing work activitie</w:t>
      </w:r>
      <w:r w:rsidRPr="00A37F5B">
        <w:rPr>
          <w:rFonts w:asciiTheme="minorHAnsi" w:hAnsiTheme="minorHAnsi"/>
          <w:sz w:val="22"/>
          <w:szCs w:val="22"/>
        </w:rPr>
        <w:t>s within general guidelines, using initiative and judgement.</w:t>
      </w:r>
    </w:p>
    <w:p w14:paraId="456D3B7D" w14:textId="1BE05566" w:rsidR="007C2B32" w:rsidRPr="0024359B" w:rsidRDefault="00A37F5B" w:rsidP="007C2B32">
      <w:pPr>
        <w:pStyle w:val="ListParagraph"/>
        <w:numPr>
          <w:ilvl w:val="0"/>
          <w:numId w:val="8"/>
        </w:numPr>
        <w:tabs>
          <w:tab w:val="left" w:pos="709"/>
        </w:tabs>
        <w:spacing w:before="120" w:after="120" w:line="240" w:lineRule="exact"/>
        <w:contextualSpacing w:val="0"/>
        <w:jc w:val="both"/>
        <w:rPr>
          <w:rFonts w:asciiTheme="minorHAnsi" w:eastAsia="Times New Roman" w:hAnsiTheme="minorHAnsi" w:cs="Arial"/>
          <w:snapToGrid w:val="0"/>
          <w:sz w:val="22"/>
          <w:szCs w:val="22"/>
        </w:rPr>
      </w:pPr>
      <w:r>
        <w:rPr>
          <w:rFonts w:asciiTheme="minorHAnsi" w:eastAsia="Times New Roman" w:hAnsiTheme="minorHAnsi" w:cs="Arial"/>
          <w:snapToGrid w:val="0"/>
          <w:sz w:val="22"/>
          <w:szCs w:val="22"/>
        </w:rPr>
        <w:t>Highly developed</w:t>
      </w:r>
      <w:r w:rsidR="007C2B32" w:rsidRPr="0024359B">
        <w:rPr>
          <w:rFonts w:asciiTheme="minorHAnsi" w:eastAsia="Times New Roman" w:hAnsiTheme="minorHAnsi" w:cs="Arial"/>
          <w:snapToGrid w:val="0"/>
          <w:sz w:val="22"/>
          <w:szCs w:val="22"/>
        </w:rPr>
        <w:t xml:space="preserve"> oral and written communication, interpersonal and influencing skills with an ability to respond calmly and appropriately in a critical incident or emergency situation </w:t>
      </w:r>
    </w:p>
    <w:p w14:paraId="748970DD" w14:textId="0B23FD13" w:rsidR="00A37F5B" w:rsidRDefault="00316F7A" w:rsidP="007C2B32">
      <w:pPr>
        <w:numPr>
          <w:ilvl w:val="0"/>
          <w:numId w:val="8"/>
        </w:numPr>
        <w:tabs>
          <w:tab w:val="left" w:pos="709"/>
        </w:tabs>
        <w:snapToGrid w:val="0"/>
        <w:spacing w:before="120" w:after="120" w:line="240" w:lineRule="exact"/>
        <w:jc w:val="both"/>
        <w:rPr>
          <w:rFonts w:asciiTheme="minorHAnsi" w:hAnsiTheme="minorHAnsi" w:cs="Arial"/>
          <w:sz w:val="22"/>
          <w:szCs w:val="22"/>
        </w:rPr>
      </w:pPr>
      <w:r>
        <w:rPr>
          <w:rFonts w:asciiTheme="minorHAnsi" w:hAnsiTheme="minorHAnsi" w:cs="Arial"/>
          <w:sz w:val="22"/>
          <w:szCs w:val="22"/>
        </w:rPr>
        <w:t xml:space="preserve">Ability to analyse data and trends and provide high level reports </w:t>
      </w:r>
      <w:r w:rsidR="005026C2">
        <w:rPr>
          <w:rFonts w:asciiTheme="minorHAnsi" w:hAnsiTheme="minorHAnsi" w:cs="Arial"/>
          <w:sz w:val="22"/>
          <w:szCs w:val="22"/>
        </w:rPr>
        <w:t>to</w:t>
      </w:r>
      <w:r>
        <w:rPr>
          <w:rFonts w:asciiTheme="minorHAnsi" w:hAnsiTheme="minorHAnsi" w:cs="Arial"/>
          <w:sz w:val="22"/>
          <w:szCs w:val="22"/>
        </w:rPr>
        <w:t xml:space="preserve"> senior management.</w:t>
      </w:r>
    </w:p>
    <w:p w14:paraId="0D1E1AFC" w14:textId="2CE9B01B" w:rsidR="007C2B32" w:rsidRPr="0024359B" w:rsidRDefault="00867C65" w:rsidP="007C2B32">
      <w:pPr>
        <w:numPr>
          <w:ilvl w:val="0"/>
          <w:numId w:val="8"/>
        </w:numPr>
        <w:tabs>
          <w:tab w:val="left" w:pos="709"/>
        </w:tabs>
        <w:snapToGrid w:val="0"/>
        <w:spacing w:before="120" w:after="120" w:line="240" w:lineRule="exact"/>
        <w:jc w:val="both"/>
        <w:rPr>
          <w:rFonts w:asciiTheme="minorHAnsi" w:hAnsiTheme="minorHAnsi" w:cs="Arial"/>
          <w:sz w:val="22"/>
          <w:szCs w:val="22"/>
        </w:rPr>
      </w:pPr>
      <w:r>
        <w:rPr>
          <w:rFonts w:asciiTheme="minorHAnsi" w:hAnsiTheme="minorHAnsi" w:cs="Arial"/>
          <w:sz w:val="22"/>
          <w:szCs w:val="22"/>
        </w:rPr>
        <w:t>A</w:t>
      </w:r>
      <w:r w:rsidR="00A50AF5">
        <w:rPr>
          <w:rFonts w:asciiTheme="minorHAnsi" w:hAnsiTheme="minorHAnsi" w:cs="Arial"/>
          <w:sz w:val="22"/>
          <w:szCs w:val="22"/>
        </w:rPr>
        <w:t>pplied</w:t>
      </w:r>
      <w:r w:rsidR="007C2B32" w:rsidRPr="0024359B">
        <w:rPr>
          <w:rFonts w:asciiTheme="minorHAnsi" w:hAnsiTheme="minorHAnsi" w:cs="Arial"/>
          <w:sz w:val="22"/>
          <w:szCs w:val="22"/>
        </w:rPr>
        <w:t xml:space="preserve"> computing skills, with experience in the use of Word, Excel, and information management systems.</w:t>
      </w:r>
    </w:p>
    <w:p w14:paraId="19981ED2" w14:textId="4BB8E957" w:rsidR="006D7A94" w:rsidRDefault="006D7A94" w:rsidP="00701135">
      <w:pPr>
        <w:widowControl/>
        <w:spacing w:after="200"/>
        <w:ind w:left="360"/>
        <w:contextualSpacing/>
        <w:rPr>
          <w:rFonts w:asciiTheme="minorHAnsi" w:hAnsiTheme="minorHAnsi" w:cs="Arial"/>
          <w:sz w:val="18"/>
          <w:szCs w:val="18"/>
        </w:rPr>
      </w:pPr>
    </w:p>
    <w:p w14:paraId="2C83CE36" w14:textId="77777777" w:rsidR="00D4202B" w:rsidRPr="007567A3" w:rsidRDefault="00D4202B" w:rsidP="00D4202B">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578AB34D" w14:textId="77777777" w:rsidR="00D4202B" w:rsidRPr="007567A3" w:rsidRDefault="00D4202B" w:rsidP="00D4202B">
      <w:pPr>
        <w:pStyle w:val="Default"/>
        <w:jc w:val="both"/>
        <w:rPr>
          <w:rFonts w:asciiTheme="minorHAnsi" w:hAnsiTheme="minorHAnsi" w:cstheme="minorHAnsi"/>
          <w:b/>
          <w:bCs/>
          <w:sz w:val="22"/>
          <w:szCs w:val="22"/>
        </w:rPr>
      </w:pPr>
    </w:p>
    <w:p w14:paraId="7F0D7EF7" w14:textId="77777777" w:rsidR="00D4202B" w:rsidRPr="007567A3" w:rsidRDefault="00D4202B" w:rsidP="00D4202B">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43CCBC72" w14:textId="77777777" w:rsidR="00D4202B" w:rsidRPr="007567A3" w:rsidRDefault="00D4202B" w:rsidP="00D4202B">
      <w:pPr>
        <w:pStyle w:val="Default"/>
        <w:jc w:val="both"/>
        <w:rPr>
          <w:rFonts w:asciiTheme="minorHAnsi" w:hAnsiTheme="minorHAnsi" w:cstheme="minorHAnsi"/>
          <w:bCs/>
          <w:sz w:val="22"/>
          <w:szCs w:val="22"/>
        </w:rPr>
      </w:pPr>
    </w:p>
    <w:p w14:paraId="20663EDA" w14:textId="77777777" w:rsidR="00D4202B" w:rsidRPr="007567A3" w:rsidRDefault="00D4202B" w:rsidP="00D4202B">
      <w:pPr>
        <w:pStyle w:val="Default"/>
        <w:widowControl/>
        <w:numPr>
          <w:ilvl w:val="0"/>
          <w:numId w:val="17"/>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0D85F815" w14:textId="77777777" w:rsidR="00D4202B" w:rsidRPr="007567A3" w:rsidRDefault="00D4202B" w:rsidP="00D4202B">
      <w:pPr>
        <w:pStyle w:val="Default"/>
        <w:widowControl/>
        <w:numPr>
          <w:ilvl w:val="0"/>
          <w:numId w:val="17"/>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678AEAA9" w14:textId="77777777" w:rsidR="00D4202B" w:rsidRDefault="00D4202B" w:rsidP="00D4202B">
      <w:pPr>
        <w:pStyle w:val="Default"/>
        <w:jc w:val="both"/>
        <w:rPr>
          <w:rFonts w:asciiTheme="minorHAnsi" w:hAnsiTheme="minorHAnsi" w:cstheme="minorHAnsi"/>
          <w:b/>
          <w:bCs/>
          <w:sz w:val="22"/>
          <w:szCs w:val="22"/>
        </w:rPr>
      </w:pPr>
    </w:p>
    <w:p w14:paraId="5759359A" w14:textId="77777777" w:rsidR="00D4202B" w:rsidRPr="00F66E33" w:rsidRDefault="00D4202B" w:rsidP="00D4202B">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146A377B" w14:textId="77777777" w:rsidR="00D4202B" w:rsidRPr="00F66E33" w:rsidRDefault="00D4202B" w:rsidP="00D4202B">
      <w:pPr>
        <w:pStyle w:val="Default"/>
        <w:jc w:val="both"/>
        <w:rPr>
          <w:rFonts w:asciiTheme="minorHAnsi" w:hAnsiTheme="minorHAnsi" w:cstheme="minorHAnsi"/>
          <w:sz w:val="22"/>
          <w:szCs w:val="22"/>
        </w:rPr>
      </w:pPr>
    </w:p>
    <w:p w14:paraId="49DF17B0" w14:textId="77777777" w:rsidR="00D4202B" w:rsidRPr="00F66E33" w:rsidRDefault="00D4202B" w:rsidP="00D4202B">
      <w:pPr>
        <w:pStyle w:val="Default"/>
        <w:jc w:val="both"/>
        <w:rPr>
          <w:rFonts w:asciiTheme="minorHAnsi" w:hAnsiTheme="minorHAnsi" w:cstheme="minorHAnsi"/>
          <w:sz w:val="22"/>
          <w:szCs w:val="22"/>
        </w:rPr>
      </w:pPr>
      <w:r w:rsidRPr="00F66E33">
        <w:rPr>
          <w:rFonts w:asciiTheme="minorHAnsi" w:hAnsiTheme="minorHAnsi" w:cstheme="minorHAnsi"/>
          <w:sz w:val="22"/>
          <w:szCs w:val="22"/>
        </w:rPr>
        <w:t xml:space="preserve">Our cultural qualities underpin everything we do. As we work towards </w:t>
      </w:r>
      <w:proofErr w:type="spellStart"/>
      <w:r w:rsidRPr="00F66E33">
        <w:rPr>
          <w:rFonts w:asciiTheme="minorHAnsi" w:hAnsiTheme="minorHAnsi" w:cstheme="minorHAnsi"/>
          <w:sz w:val="22"/>
          <w:szCs w:val="22"/>
        </w:rPr>
        <w:t>realising</w:t>
      </w:r>
      <w:proofErr w:type="spellEnd"/>
      <w:r w:rsidRPr="00F66E33">
        <w:rPr>
          <w:rFonts w:asciiTheme="minorHAnsi" w:hAnsiTheme="minorHAnsi" w:cstheme="minorHAnsi"/>
          <w:sz w:val="22"/>
          <w:szCs w:val="22"/>
        </w:rPr>
        <w:t xml:space="preserve"> the strategic goals of the University we strive to work in a way which is aligned to our four cultural qualities:</w:t>
      </w:r>
    </w:p>
    <w:p w14:paraId="0E9CA903" w14:textId="77777777" w:rsidR="00D4202B" w:rsidRPr="00F66E33" w:rsidRDefault="00D4202B" w:rsidP="00D4202B">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2B0C850C" w14:textId="77777777" w:rsidR="00D4202B" w:rsidRPr="00F66E33" w:rsidRDefault="00D4202B" w:rsidP="00D4202B">
      <w:pPr>
        <w:pStyle w:val="ListParagraph"/>
        <w:numPr>
          <w:ilvl w:val="0"/>
          <w:numId w:val="16"/>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1A58F69A" w14:textId="77777777" w:rsidR="00D4202B" w:rsidRPr="00F66E33" w:rsidRDefault="00D4202B" w:rsidP="00D4202B">
      <w:pPr>
        <w:pStyle w:val="ListParagraph"/>
        <w:numPr>
          <w:ilvl w:val="0"/>
          <w:numId w:val="16"/>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61F9323B" w14:textId="77777777" w:rsidR="00D4202B" w:rsidRPr="00F66E33" w:rsidRDefault="00D4202B" w:rsidP="00D4202B">
      <w:pPr>
        <w:pStyle w:val="ListParagraph"/>
        <w:numPr>
          <w:ilvl w:val="0"/>
          <w:numId w:val="16"/>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3008FBCB" w14:textId="77777777" w:rsidR="00D4202B" w:rsidRPr="00F66E33" w:rsidRDefault="00D4202B" w:rsidP="00D4202B">
      <w:pPr>
        <w:pStyle w:val="ListParagraph"/>
        <w:numPr>
          <w:ilvl w:val="0"/>
          <w:numId w:val="16"/>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0FDC79B0" w14:textId="77777777" w:rsidR="00D4202B" w:rsidRPr="00796C0E" w:rsidRDefault="00D4202B" w:rsidP="00D4202B">
      <w:pPr>
        <w:widowControl/>
        <w:spacing w:after="200"/>
        <w:contextualSpacing/>
        <w:rPr>
          <w:rFonts w:asciiTheme="minorHAnsi" w:hAnsiTheme="minorHAnsi" w:cs="Arial"/>
          <w:sz w:val="18"/>
          <w:szCs w:val="18"/>
        </w:rPr>
      </w:pPr>
    </w:p>
    <w:sectPr w:rsidR="00D4202B" w:rsidRPr="00796C0E" w:rsidSect="00D4202B">
      <w:headerReference w:type="default" r:id="rId12"/>
      <w:endnotePr>
        <w:numFmt w:val="decimal"/>
      </w:endnotePr>
      <w:type w:val="oddPage"/>
      <w:pgSz w:w="11906" w:h="16838" w:code="9"/>
      <w:pgMar w:top="1276" w:right="1440" w:bottom="1135" w:left="1440" w:header="567" w:footer="3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21BB5" w14:textId="77777777" w:rsidR="006431B8" w:rsidRDefault="006431B8">
      <w:r>
        <w:separator/>
      </w:r>
    </w:p>
  </w:endnote>
  <w:endnote w:type="continuationSeparator" w:id="0">
    <w:p w14:paraId="223004C8" w14:textId="77777777" w:rsidR="006431B8" w:rsidRDefault="0064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8BF15" w14:textId="77777777" w:rsidR="006431B8" w:rsidRDefault="006431B8">
      <w:r>
        <w:separator/>
      </w:r>
    </w:p>
  </w:footnote>
  <w:footnote w:type="continuationSeparator" w:id="0">
    <w:p w14:paraId="337097E5" w14:textId="77777777" w:rsidR="006431B8" w:rsidRDefault="0064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92A3" w14:textId="77777777" w:rsidR="0036351D" w:rsidRDefault="0036351D">
    <w:pPr>
      <w:pStyle w:val="Header"/>
    </w:pPr>
  </w:p>
  <w:p w14:paraId="06AA3BDA" w14:textId="77777777" w:rsidR="0036351D" w:rsidRDefault="00363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FEA"/>
    <w:multiLevelType w:val="hybridMultilevel"/>
    <w:tmpl w:val="B5E80A52"/>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AB2ECE"/>
    <w:multiLevelType w:val="hybridMultilevel"/>
    <w:tmpl w:val="ADFAECA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DBE5337"/>
    <w:multiLevelType w:val="hybridMultilevel"/>
    <w:tmpl w:val="4516D9B4"/>
    <w:lvl w:ilvl="0" w:tplc="0C09000B">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CC7AE7"/>
    <w:multiLevelType w:val="hybridMultilevel"/>
    <w:tmpl w:val="7FAC54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8B35BE4"/>
    <w:multiLevelType w:val="hybridMultilevel"/>
    <w:tmpl w:val="16A29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5C6A51"/>
    <w:multiLevelType w:val="hybridMultilevel"/>
    <w:tmpl w:val="323CAA20"/>
    <w:lvl w:ilvl="0" w:tplc="2A4E6D04">
      <w:start w:val="1"/>
      <w:numFmt w:val="bullet"/>
      <w:lvlText w:val=""/>
      <w:lvlJc w:val="left"/>
      <w:pPr>
        <w:tabs>
          <w:tab w:val="num" w:pos="720"/>
        </w:tabs>
        <w:ind w:left="720" w:hanging="360"/>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03C31"/>
    <w:multiLevelType w:val="hybridMultilevel"/>
    <w:tmpl w:val="7CFC769A"/>
    <w:lvl w:ilvl="0" w:tplc="5D063ED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BF5D06"/>
    <w:multiLevelType w:val="hybridMultilevel"/>
    <w:tmpl w:val="E5AA3382"/>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3376EF"/>
    <w:multiLevelType w:val="hybridMultilevel"/>
    <w:tmpl w:val="41B8AB54"/>
    <w:lvl w:ilvl="0" w:tplc="48C8B304">
      <w:start w:val="1"/>
      <w:numFmt w:val="bullet"/>
      <w:lvlText w:val=""/>
      <w:lvlJc w:val="left"/>
      <w:pPr>
        <w:tabs>
          <w:tab w:val="num" w:pos="720"/>
        </w:tabs>
        <w:ind w:left="720" w:hanging="360"/>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57C9C"/>
    <w:multiLevelType w:val="hybridMultilevel"/>
    <w:tmpl w:val="70D65DCA"/>
    <w:lvl w:ilvl="0" w:tplc="05721F26">
      <w:start w:val="1"/>
      <w:numFmt w:val="decimal"/>
      <w:lvlText w:val="%1."/>
      <w:lvlJc w:val="left"/>
      <w:pPr>
        <w:tabs>
          <w:tab w:val="num" w:pos="720"/>
        </w:tabs>
        <w:ind w:left="720" w:hanging="360"/>
      </w:pPr>
      <w:rPr>
        <w:rFonts w:hint="default"/>
        <w:sz w:val="18"/>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5B0BDC"/>
    <w:multiLevelType w:val="hybridMultilevel"/>
    <w:tmpl w:val="31306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5646F0"/>
    <w:multiLevelType w:val="hybridMultilevel"/>
    <w:tmpl w:val="51B62512"/>
    <w:lvl w:ilvl="0" w:tplc="0C090005">
      <w:start w:val="1"/>
      <w:numFmt w:val="bullet"/>
      <w:lvlText w:val=""/>
      <w:lvlJc w:val="left"/>
      <w:pPr>
        <w:tabs>
          <w:tab w:val="num" w:pos="720"/>
        </w:tabs>
        <w:ind w:left="720" w:hanging="360"/>
      </w:pPr>
      <w:rPr>
        <w:rFonts w:ascii="Wingdings" w:hAnsi="Wingdings"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015E19"/>
    <w:multiLevelType w:val="hybridMultilevel"/>
    <w:tmpl w:val="6B0AC5BE"/>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153C58"/>
    <w:multiLevelType w:val="hybridMultilevel"/>
    <w:tmpl w:val="7E306076"/>
    <w:lvl w:ilvl="0" w:tplc="05721F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15"/>
  </w:num>
  <w:num w:numId="3">
    <w:abstractNumId w:val="11"/>
  </w:num>
  <w:num w:numId="4">
    <w:abstractNumId w:val="3"/>
  </w:num>
  <w:num w:numId="5">
    <w:abstractNumId w:val="6"/>
  </w:num>
  <w:num w:numId="6">
    <w:abstractNumId w:val="0"/>
  </w:num>
  <w:num w:numId="7">
    <w:abstractNumId w:val="9"/>
  </w:num>
  <w:num w:numId="8">
    <w:abstractNumId w:val="14"/>
  </w:num>
  <w:num w:numId="9">
    <w:abstractNumId w:val="10"/>
  </w:num>
  <w:num w:numId="10">
    <w:abstractNumId w:val="1"/>
  </w:num>
  <w:num w:numId="11">
    <w:abstractNumId w:val="12"/>
  </w:num>
  <w:num w:numId="12">
    <w:abstractNumId w:val="2"/>
  </w:num>
  <w:num w:numId="13">
    <w:abstractNumId w:val="7"/>
  </w:num>
  <w:num w:numId="14">
    <w:abstractNumId w:val="13"/>
  </w:num>
  <w:num w:numId="15">
    <w:abstractNumId w:val="8"/>
  </w:num>
  <w:num w:numId="16">
    <w:abstractNumId w:val="4"/>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1D"/>
    <w:rsid w:val="000071F5"/>
    <w:rsid w:val="00022CBA"/>
    <w:rsid w:val="00023D7F"/>
    <w:rsid w:val="00024409"/>
    <w:rsid w:val="00024FA3"/>
    <w:rsid w:val="00026046"/>
    <w:rsid w:val="000271A2"/>
    <w:rsid w:val="00044E17"/>
    <w:rsid w:val="0004599F"/>
    <w:rsid w:val="00047477"/>
    <w:rsid w:val="00050DD0"/>
    <w:rsid w:val="000525D9"/>
    <w:rsid w:val="00054C61"/>
    <w:rsid w:val="00061F2F"/>
    <w:rsid w:val="00070A22"/>
    <w:rsid w:val="00070AFC"/>
    <w:rsid w:val="00075BE2"/>
    <w:rsid w:val="000846E2"/>
    <w:rsid w:val="000963C3"/>
    <w:rsid w:val="000A197E"/>
    <w:rsid w:val="000A332A"/>
    <w:rsid w:val="000D6A8C"/>
    <w:rsid w:val="000D7DE6"/>
    <w:rsid w:val="000E1206"/>
    <w:rsid w:val="000E282C"/>
    <w:rsid w:val="000E7812"/>
    <w:rsid w:val="000F5A00"/>
    <w:rsid w:val="00105A71"/>
    <w:rsid w:val="00106A6E"/>
    <w:rsid w:val="00114A45"/>
    <w:rsid w:val="001156BE"/>
    <w:rsid w:val="001216BC"/>
    <w:rsid w:val="00121803"/>
    <w:rsid w:val="00124849"/>
    <w:rsid w:val="001375C6"/>
    <w:rsid w:val="00137E95"/>
    <w:rsid w:val="00145A59"/>
    <w:rsid w:val="00147E46"/>
    <w:rsid w:val="00150666"/>
    <w:rsid w:val="00151759"/>
    <w:rsid w:val="00153E16"/>
    <w:rsid w:val="00164FD0"/>
    <w:rsid w:val="00166A9D"/>
    <w:rsid w:val="001856D9"/>
    <w:rsid w:val="00187831"/>
    <w:rsid w:val="001908D2"/>
    <w:rsid w:val="00191A86"/>
    <w:rsid w:val="001A0977"/>
    <w:rsid w:val="001A15D3"/>
    <w:rsid w:val="001B303F"/>
    <w:rsid w:val="001B38E4"/>
    <w:rsid w:val="001B7DA8"/>
    <w:rsid w:val="001C54C4"/>
    <w:rsid w:val="001C7BF5"/>
    <w:rsid w:val="001E20FB"/>
    <w:rsid w:val="001E3462"/>
    <w:rsid w:val="001E73C0"/>
    <w:rsid w:val="001E79DE"/>
    <w:rsid w:val="001F3D1D"/>
    <w:rsid w:val="001F57F5"/>
    <w:rsid w:val="001F6C45"/>
    <w:rsid w:val="001F7CC1"/>
    <w:rsid w:val="0020415A"/>
    <w:rsid w:val="00220596"/>
    <w:rsid w:val="00224DD3"/>
    <w:rsid w:val="0024359B"/>
    <w:rsid w:val="00247C4A"/>
    <w:rsid w:val="00253EFE"/>
    <w:rsid w:val="00256125"/>
    <w:rsid w:val="00256FDB"/>
    <w:rsid w:val="0026375C"/>
    <w:rsid w:val="00270013"/>
    <w:rsid w:val="002744A2"/>
    <w:rsid w:val="002769BA"/>
    <w:rsid w:val="00276FAF"/>
    <w:rsid w:val="00280292"/>
    <w:rsid w:val="00285CA1"/>
    <w:rsid w:val="002934F4"/>
    <w:rsid w:val="00297A35"/>
    <w:rsid w:val="002A1F3A"/>
    <w:rsid w:val="002A406B"/>
    <w:rsid w:val="002B4210"/>
    <w:rsid w:val="002B6353"/>
    <w:rsid w:val="002C1E26"/>
    <w:rsid w:val="002C3B27"/>
    <w:rsid w:val="002D3418"/>
    <w:rsid w:val="002E5029"/>
    <w:rsid w:val="00307675"/>
    <w:rsid w:val="003109F5"/>
    <w:rsid w:val="00316F7A"/>
    <w:rsid w:val="00317DF2"/>
    <w:rsid w:val="00324E09"/>
    <w:rsid w:val="003256A0"/>
    <w:rsid w:val="003332CE"/>
    <w:rsid w:val="00340895"/>
    <w:rsid w:val="00341F6D"/>
    <w:rsid w:val="00345A34"/>
    <w:rsid w:val="00347483"/>
    <w:rsid w:val="0034773D"/>
    <w:rsid w:val="00347D7E"/>
    <w:rsid w:val="00361F4F"/>
    <w:rsid w:val="0036351D"/>
    <w:rsid w:val="003641BA"/>
    <w:rsid w:val="00374939"/>
    <w:rsid w:val="003A1211"/>
    <w:rsid w:val="003B1E1D"/>
    <w:rsid w:val="003B55DC"/>
    <w:rsid w:val="003B6635"/>
    <w:rsid w:val="003D41DF"/>
    <w:rsid w:val="003E330D"/>
    <w:rsid w:val="003E545A"/>
    <w:rsid w:val="003F1778"/>
    <w:rsid w:val="003F7038"/>
    <w:rsid w:val="003F7F26"/>
    <w:rsid w:val="0040435D"/>
    <w:rsid w:val="004064F1"/>
    <w:rsid w:val="0041194F"/>
    <w:rsid w:val="00412293"/>
    <w:rsid w:val="00415D8A"/>
    <w:rsid w:val="00422D57"/>
    <w:rsid w:val="00426458"/>
    <w:rsid w:val="00431135"/>
    <w:rsid w:val="004345F3"/>
    <w:rsid w:val="00437F2C"/>
    <w:rsid w:val="0045176D"/>
    <w:rsid w:val="00452189"/>
    <w:rsid w:val="004521AB"/>
    <w:rsid w:val="004617BC"/>
    <w:rsid w:val="00467514"/>
    <w:rsid w:val="004728DB"/>
    <w:rsid w:val="00482BFB"/>
    <w:rsid w:val="00484B2B"/>
    <w:rsid w:val="00485FBD"/>
    <w:rsid w:val="004901BE"/>
    <w:rsid w:val="00492597"/>
    <w:rsid w:val="004A30C7"/>
    <w:rsid w:val="004A6946"/>
    <w:rsid w:val="004C3676"/>
    <w:rsid w:val="004C5B77"/>
    <w:rsid w:val="004E0331"/>
    <w:rsid w:val="004E7321"/>
    <w:rsid w:val="004F06E3"/>
    <w:rsid w:val="004F12B6"/>
    <w:rsid w:val="004F362A"/>
    <w:rsid w:val="005026C2"/>
    <w:rsid w:val="005034AC"/>
    <w:rsid w:val="00522086"/>
    <w:rsid w:val="00524467"/>
    <w:rsid w:val="005274EB"/>
    <w:rsid w:val="005313B2"/>
    <w:rsid w:val="005320A2"/>
    <w:rsid w:val="005350D7"/>
    <w:rsid w:val="005373DE"/>
    <w:rsid w:val="005410D4"/>
    <w:rsid w:val="00541A97"/>
    <w:rsid w:val="00545851"/>
    <w:rsid w:val="005606F1"/>
    <w:rsid w:val="00560D9F"/>
    <w:rsid w:val="00583B35"/>
    <w:rsid w:val="00587393"/>
    <w:rsid w:val="005C05C9"/>
    <w:rsid w:val="005D1BD0"/>
    <w:rsid w:val="005D29FE"/>
    <w:rsid w:val="005E2495"/>
    <w:rsid w:val="005F2416"/>
    <w:rsid w:val="005F3321"/>
    <w:rsid w:val="00611589"/>
    <w:rsid w:val="00632850"/>
    <w:rsid w:val="006374AB"/>
    <w:rsid w:val="006431B8"/>
    <w:rsid w:val="00643CBD"/>
    <w:rsid w:val="00644663"/>
    <w:rsid w:val="00653BF1"/>
    <w:rsid w:val="00660C71"/>
    <w:rsid w:val="006629E6"/>
    <w:rsid w:val="00677A7D"/>
    <w:rsid w:val="0068100E"/>
    <w:rsid w:val="006811C9"/>
    <w:rsid w:val="00684D0B"/>
    <w:rsid w:val="006864C7"/>
    <w:rsid w:val="006A1021"/>
    <w:rsid w:val="006A37C9"/>
    <w:rsid w:val="006B1CB8"/>
    <w:rsid w:val="006B7417"/>
    <w:rsid w:val="006C3AEF"/>
    <w:rsid w:val="006C45D9"/>
    <w:rsid w:val="006D31A5"/>
    <w:rsid w:val="006D4B75"/>
    <w:rsid w:val="006D6D72"/>
    <w:rsid w:val="006D7A94"/>
    <w:rsid w:val="006F0613"/>
    <w:rsid w:val="007009E2"/>
    <w:rsid w:val="00701135"/>
    <w:rsid w:val="007011D4"/>
    <w:rsid w:val="00725112"/>
    <w:rsid w:val="00725B2D"/>
    <w:rsid w:val="00736054"/>
    <w:rsid w:val="00737183"/>
    <w:rsid w:val="00740906"/>
    <w:rsid w:val="00750871"/>
    <w:rsid w:val="007517D1"/>
    <w:rsid w:val="007541EA"/>
    <w:rsid w:val="007643D9"/>
    <w:rsid w:val="00764834"/>
    <w:rsid w:val="00765F33"/>
    <w:rsid w:val="00771EFA"/>
    <w:rsid w:val="00777517"/>
    <w:rsid w:val="00795503"/>
    <w:rsid w:val="00796C0E"/>
    <w:rsid w:val="007A000F"/>
    <w:rsid w:val="007A58EF"/>
    <w:rsid w:val="007A7C4C"/>
    <w:rsid w:val="007C2B32"/>
    <w:rsid w:val="007C44D9"/>
    <w:rsid w:val="007C6192"/>
    <w:rsid w:val="007C6585"/>
    <w:rsid w:val="007D1F36"/>
    <w:rsid w:val="007D2C06"/>
    <w:rsid w:val="007E4E5D"/>
    <w:rsid w:val="007E6564"/>
    <w:rsid w:val="007F0552"/>
    <w:rsid w:val="007F1064"/>
    <w:rsid w:val="007F512E"/>
    <w:rsid w:val="007F6575"/>
    <w:rsid w:val="00823B6A"/>
    <w:rsid w:val="00831964"/>
    <w:rsid w:val="00842B6E"/>
    <w:rsid w:val="008443FF"/>
    <w:rsid w:val="008458BD"/>
    <w:rsid w:val="0085698C"/>
    <w:rsid w:val="00857059"/>
    <w:rsid w:val="00863A18"/>
    <w:rsid w:val="00867C65"/>
    <w:rsid w:val="00880764"/>
    <w:rsid w:val="00883DFE"/>
    <w:rsid w:val="00884F4D"/>
    <w:rsid w:val="008927B3"/>
    <w:rsid w:val="008A248A"/>
    <w:rsid w:val="008A4B2E"/>
    <w:rsid w:val="008B0034"/>
    <w:rsid w:val="008B1944"/>
    <w:rsid w:val="008B27BE"/>
    <w:rsid w:val="008C0614"/>
    <w:rsid w:val="008C18DF"/>
    <w:rsid w:val="008C2C73"/>
    <w:rsid w:val="008C371B"/>
    <w:rsid w:val="008D1912"/>
    <w:rsid w:val="008D1AF6"/>
    <w:rsid w:val="008D7276"/>
    <w:rsid w:val="008F1A53"/>
    <w:rsid w:val="008F76F5"/>
    <w:rsid w:val="0091323E"/>
    <w:rsid w:val="0091410B"/>
    <w:rsid w:val="00915AC0"/>
    <w:rsid w:val="00920A96"/>
    <w:rsid w:val="00924773"/>
    <w:rsid w:val="009253AE"/>
    <w:rsid w:val="00926205"/>
    <w:rsid w:val="00932CDD"/>
    <w:rsid w:val="009344DA"/>
    <w:rsid w:val="00940630"/>
    <w:rsid w:val="00941B4A"/>
    <w:rsid w:val="00954EE6"/>
    <w:rsid w:val="009554D9"/>
    <w:rsid w:val="00966DE0"/>
    <w:rsid w:val="00970E42"/>
    <w:rsid w:val="00970F02"/>
    <w:rsid w:val="0098228A"/>
    <w:rsid w:val="0098359C"/>
    <w:rsid w:val="00990932"/>
    <w:rsid w:val="00991016"/>
    <w:rsid w:val="0099561A"/>
    <w:rsid w:val="009A15BA"/>
    <w:rsid w:val="009B2F16"/>
    <w:rsid w:val="009B42AE"/>
    <w:rsid w:val="009B62F0"/>
    <w:rsid w:val="009D5B18"/>
    <w:rsid w:val="009E0A63"/>
    <w:rsid w:val="009F0687"/>
    <w:rsid w:val="009F212E"/>
    <w:rsid w:val="009F7B57"/>
    <w:rsid w:val="00A02E8F"/>
    <w:rsid w:val="00A1133C"/>
    <w:rsid w:val="00A13246"/>
    <w:rsid w:val="00A13BB7"/>
    <w:rsid w:val="00A256A5"/>
    <w:rsid w:val="00A2623F"/>
    <w:rsid w:val="00A31C63"/>
    <w:rsid w:val="00A345AF"/>
    <w:rsid w:val="00A37F5B"/>
    <w:rsid w:val="00A42AA9"/>
    <w:rsid w:val="00A50AF5"/>
    <w:rsid w:val="00A52E42"/>
    <w:rsid w:val="00A55BC3"/>
    <w:rsid w:val="00A60F34"/>
    <w:rsid w:val="00A67E1E"/>
    <w:rsid w:val="00A77FDD"/>
    <w:rsid w:val="00A861C0"/>
    <w:rsid w:val="00A91018"/>
    <w:rsid w:val="00AA134A"/>
    <w:rsid w:val="00AA5846"/>
    <w:rsid w:val="00AB02EB"/>
    <w:rsid w:val="00AC23EB"/>
    <w:rsid w:val="00AC4D77"/>
    <w:rsid w:val="00AD14F1"/>
    <w:rsid w:val="00AE25D2"/>
    <w:rsid w:val="00AE720A"/>
    <w:rsid w:val="00B037AE"/>
    <w:rsid w:val="00B105FB"/>
    <w:rsid w:val="00B134AC"/>
    <w:rsid w:val="00B13F5D"/>
    <w:rsid w:val="00B20918"/>
    <w:rsid w:val="00B20CFC"/>
    <w:rsid w:val="00B220E8"/>
    <w:rsid w:val="00B334B8"/>
    <w:rsid w:val="00B36F35"/>
    <w:rsid w:val="00B4034C"/>
    <w:rsid w:val="00B4513A"/>
    <w:rsid w:val="00B47317"/>
    <w:rsid w:val="00B47792"/>
    <w:rsid w:val="00B50060"/>
    <w:rsid w:val="00B558C7"/>
    <w:rsid w:val="00B560BE"/>
    <w:rsid w:val="00B65D79"/>
    <w:rsid w:val="00B7329C"/>
    <w:rsid w:val="00B76A0D"/>
    <w:rsid w:val="00B806F9"/>
    <w:rsid w:val="00B82C00"/>
    <w:rsid w:val="00B86932"/>
    <w:rsid w:val="00B95DCD"/>
    <w:rsid w:val="00B97A05"/>
    <w:rsid w:val="00BA19EF"/>
    <w:rsid w:val="00BA3C29"/>
    <w:rsid w:val="00BA4FB7"/>
    <w:rsid w:val="00BB5F6A"/>
    <w:rsid w:val="00BB7438"/>
    <w:rsid w:val="00BE1D29"/>
    <w:rsid w:val="00BE5C22"/>
    <w:rsid w:val="00BF3806"/>
    <w:rsid w:val="00C02C2A"/>
    <w:rsid w:val="00C03F22"/>
    <w:rsid w:val="00C04F87"/>
    <w:rsid w:val="00C12A60"/>
    <w:rsid w:val="00C15462"/>
    <w:rsid w:val="00C34C4B"/>
    <w:rsid w:val="00C42940"/>
    <w:rsid w:val="00C42DA8"/>
    <w:rsid w:val="00C4649E"/>
    <w:rsid w:val="00C52C13"/>
    <w:rsid w:val="00C56C10"/>
    <w:rsid w:val="00C56ECF"/>
    <w:rsid w:val="00C60E89"/>
    <w:rsid w:val="00C61BBE"/>
    <w:rsid w:val="00C628C3"/>
    <w:rsid w:val="00C71833"/>
    <w:rsid w:val="00C77564"/>
    <w:rsid w:val="00CA0764"/>
    <w:rsid w:val="00CA55AB"/>
    <w:rsid w:val="00CA7AEA"/>
    <w:rsid w:val="00CB4775"/>
    <w:rsid w:val="00CB7CD4"/>
    <w:rsid w:val="00CC446F"/>
    <w:rsid w:val="00CE360A"/>
    <w:rsid w:val="00CF3888"/>
    <w:rsid w:val="00D06297"/>
    <w:rsid w:val="00D1324E"/>
    <w:rsid w:val="00D15678"/>
    <w:rsid w:val="00D23711"/>
    <w:rsid w:val="00D30328"/>
    <w:rsid w:val="00D4202B"/>
    <w:rsid w:val="00D4393B"/>
    <w:rsid w:val="00D66DC0"/>
    <w:rsid w:val="00D714EB"/>
    <w:rsid w:val="00D731B7"/>
    <w:rsid w:val="00D8554B"/>
    <w:rsid w:val="00D8679E"/>
    <w:rsid w:val="00D9272C"/>
    <w:rsid w:val="00D96063"/>
    <w:rsid w:val="00DA0886"/>
    <w:rsid w:val="00DA349C"/>
    <w:rsid w:val="00DA42B8"/>
    <w:rsid w:val="00DB0011"/>
    <w:rsid w:val="00DB2788"/>
    <w:rsid w:val="00DB44B2"/>
    <w:rsid w:val="00DB577D"/>
    <w:rsid w:val="00DC3574"/>
    <w:rsid w:val="00DE2133"/>
    <w:rsid w:val="00DE5ED1"/>
    <w:rsid w:val="00DF0C4C"/>
    <w:rsid w:val="00DF1B7B"/>
    <w:rsid w:val="00DF364B"/>
    <w:rsid w:val="00E01B9D"/>
    <w:rsid w:val="00E04D48"/>
    <w:rsid w:val="00E063D8"/>
    <w:rsid w:val="00E109CA"/>
    <w:rsid w:val="00E12249"/>
    <w:rsid w:val="00E15D35"/>
    <w:rsid w:val="00E221A9"/>
    <w:rsid w:val="00E26E0B"/>
    <w:rsid w:val="00E42ADC"/>
    <w:rsid w:val="00E528B2"/>
    <w:rsid w:val="00E561F0"/>
    <w:rsid w:val="00E61806"/>
    <w:rsid w:val="00E620F1"/>
    <w:rsid w:val="00E816A7"/>
    <w:rsid w:val="00E817F1"/>
    <w:rsid w:val="00E83708"/>
    <w:rsid w:val="00E87AC5"/>
    <w:rsid w:val="00E947B0"/>
    <w:rsid w:val="00E97E0E"/>
    <w:rsid w:val="00EA7384"/>
    <w:rsid w:val="00EB02FC"/>
    <w:rsid w:val="00EC0DD6"/>
    <w:rsid w:val="00EC32DD"/>
    <w:rsid w:val="00EC62C4"/>
    <w:rsid w:val="00EC642B"/>
    <w:rsid w:val="00EF14A0"/>
    <w:rsid w:val="00EF6F73"/>
    <w:rsid w:val="00F01798"/>
    <w:rsid w:val="00F11BE5"/>
    <w:rsid w:val="00F14905"/>
    <w:rsid w:val="00F21CC3"/>
    <w:rsid w:val="00F21F64"/>
    <w:rsid w:val="00F23858"/>
    <w:rsid w:val="00F2775A"/>
    <w:rsid w:val="00F33197"/>
    <w:rsid w:val="00F37068"/>
    <w:rsid w:val="00F46467"/>
    <w:rsid w:val="00F47D50"/>
    <w:rsid w:val="00F5098F"/>
    <w:rsid w:val="00F50D81"/>
    <w:rsid w:val="00F52589"/>
    <w:rsid w:val="00F56355"/>
    <w:rsid w:val="00F56ABC"/>
    <w:rsid w:val="00F61B21"/>
    <w:rsid w:val="00F63A6D"/>
    <w:rsid w:val="00F659C2"/>
    <w:rsid w:val="00F67C1A"/>
    <w:rsid w:val="00F71882"/>
    <w:rsid w:val="00F73E72"/>
    <w:rsid w:val="00F75B39"/>
    <w:rsid w:val="00F83E2A"/>
    <w:rsid w:val="00F85BEB"/>
    <w:rsid w:val="00F95DDD"/>
    <w:rsid w:val="00F96597"/>
    <w:rsid w:val="00FA23E5"/>
    <w:rsid w:val="00FC64F7"/>
    <w:rsid w:val="00FD5832"/>
    <w:rsid w:val="00FD69FB"/>
    <w:rsid w:val="00FD6DA3"/>
    <w:rsid w:val="00FE3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07B4"/>
  <w15:docId w15:val="{4EC1C00E-A273-4549-81D5-2A096DA3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3332CE"/>
    <w:pPr>
      <w:keepNext/>
      <w:ind w:firstLine="3600"/>
      <w:jc w:val="both"/>
      <w:outlineLvl w:val="0"/>
    </w:pPr>
    <w:rPr>
      <w:rFonts w:ascii="Arial" w:hAnsi="Arial"/>
      <w:b/>
      <w:lang w:val="en-AU"/>
    </w:rPr>
  </w:style>
  <w:style w:type="paragraph" w:styleId="Heading2">
    <w:name w:val="heading 2"/>
    <w:basedOn w:val="Normal"/>
    <w:next w:val="Normal"/>
    <w:qFormat/>
    <w:rsid w:val="003332CE"/>
    <w:pPr>
      <w:keepNext/>
      <w:outlineLvl w:val="1"/>
    </w:pPr>
    <w:rPr>
      <w:rFonts w:ascii="Arial" w:hAnsi="Arial"/>
      <w:b/>
      <w:sz w:val="18"/>
      <w:lang w:val="en-AU"/>
    </w:rPr>
  </w:style>
  <w:style w:type="paragraph" w:styleId="Heading3">
    <w:name w:val="heading 3"/>
    <w:basedOn w:val="Normal"/>
    <w:next w:val="Normal"/>
    <w:qFormat/>
    <w:rsid w:val="003332CE"/>
    <w:pPr>
      <w:keepNext/>
      <w:jc w:val="both"/>
      <w:outlineLvl w:val="2"/>
    </w:pPr>
    <w:rPr>
      <w:rFonts w:ascii="Times New Roman" w:hAnsi="Times New Roman"/>
      <w:b/>
      <w:u w:val="single"/>
      <w:lang w:val="en-AU"/>
    </w:rPr>
  </w:style>
  <w:style w:type="paragraph" w:styleId="Heading4">
    <w:name w:val="heading 4"/>
    <w:basedOn w:val="Normal"/>
    <w:next w:val="Normal"/>
    <w:qFormat/>
    <w:rsid w:val="003332CE"/>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2CE"/>
  </w:style>
  <w:style w:type="paragraph" w:styleId="Header">
    <w:name w:val="header"/>
    <w:basedOn w:val="Normal"/>
    <w:link w:val="HeaderChar"/>
    <w:uiPriority w:val="99"/>
    <w:rsid w:val="003332CE"/>
    <w:pPr>
      <w:tabs>
        <w:tab w:val="center" w:pos="4153"/>
        <w:tab w:val="right" w:pos="8306"/>
      </w:tabs>
    </w:pPr>
  </w:style>
  <w:style w:type="paragraph" w:styleId="Footer">
    <w:name w:val="footer"/>
    <w:basedOn w:val="Normal"/>
    <w:link w:val="FooterChar"/>
    <w:uiPriority w:val="99"/>
    <w:rsid w:val="003332CE"/>
    <w:pPr>
      <w:tabs>
        <w:tab w:val="center" w:pos="4153"/>
        <w:tab w:val="right" w:pos="8306"/>
      </w:tabs>
    </w:pPr>
  </w:style>
  <w:style w:type="paragraph" w:styleId="DocumentMap">
    <w:name w:val="Document Map"/>
    <w:basedOn w:val="Normal"/>
    <w:semiHidden/>
    <w:rsid w:val="003332CE"/>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basedOn w:val="DefaultParagraphFont"/>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basedOn w:val="DefaultParagraphFont"/>
    <w:rsid w:val="007A000F"/>
    <w:rPr>
      <w:color w:val="800080"/>
      <w:u w:val="single"/>
    </w:rPr>
  </w:style>
  <w:style w:type="paragraph" w:customStyle="1" w:styleId="CM16">
    <w:name w:val="CM16"/>
    <w:basedOn w:val="Normal"/>
    <w:next w:val="Normal"/>
    <w:rsid w:val="00F659C2"/>
    <w:pPr>
      <w:autoSpaceDE w:val="0"/>
      <w:autoSpaceDN w:val="0"/>
      <w:adjustRightInd w:val="0"/>
    </w:pPr>
    <w:rPr>
      <w:rFonts w:ascii="Arial" w:hAnsi="Arial"/>
      <w:snapToGrid/>
      <w:szCs w:val="24"/>
    </w:rPr>
  </w:style>
  <w:style w:type="paragraph" w:customStyle="1" w:styleId="CM20">
    <w:name w:val="CM20"/>
    <w:basedOn w:val="Normal"/>
    <w:next w:val="Normal"/>
    <w:rsid w:val="00F659C2"/>
    <w:pPr>
      <w:autoSpaceDE w:val="0"/>
      <w:autoSpaceDN w:val="0"/>
      <w:adjustRightInd w:val="0"/>
    </w:pPr>
    <w:rPr>
      <w:rFonts w:ascii="Arial" w:hAnsi="Arial"/>
      <w:snapToGrid/>
      <w:szCs w:val="24"/>
    </w:rPr>
  </w:style>
  <w:style w:type="paragraph" w:customStyle="1" w:styleId="CM7">
    <w:name w:val="CM7"/>
    <w:basedOn w:val="Normal"/>
    <w:next w:val="Normal"/>
    <w:rsid w:val="00F659C2"/>
    <w:pPr>
      <w:autoSpaceDE w:val="0"/>
      <w:autoSpaceDN w:val="0"/>
      <w:adjustRightInd w:val="0"/>
      <w:spacing w:line="216" w:lineRule="atLeast"/>
    </w:pPr>
    <w:rPr>
      <w:rFonts w:ascii="Arial" w:hAnsi="Arial"/>
      <w:snapToGrid/>
      <w:szCs w:val="24"/>
    </w:rPr>
  </w:style>
  <w:style w:type="paragraph" w:customStyle="1" w:styleId="Default">
    <w:name w:val="Default"/>
    <w:rsid w:val="00F659C2"/>
    <w:pPr>
      <w:widowControl w:val="0"/>
      <w:autoSpaceDE w:val="0"/>
      <w:autoSpaceDN w:val="0"/>
      <w:adjustRightInd w:val="0"/>
    </w:pPr>
    <w:rPr>
      <w:rFonts w:ascii="Arial" w:hAnsi="Arial" w:cs="Arial"/>
      <w:color w:val="000000"/>
      <w:sz w:val="24"/>
      <w:szCs w:val="24"/>
      <w:lang w:val="en-US" w:eastAsia="en-US"/>
    </w:rPr>
  </w:style>
  <w:style w:type="paragraph" w:customStyle="1" w:styleId="CM17">
    <w:name w:val="CM17"/>
    <w:basedOn w:val="Normal"/>
    <w:next w:val="Normal"/>
    <w:rsid w:val="00F659C2"/>
    <w:pPr>
      <w:autoSpaceDE w:val="0"/>
      <w:autoSpaceDN w:val="0"/>
      <w:adjustRightInd w:val="0"/>
    </w:pPr>
    <w:rPr>
      <w:rFonts w:ascii="Arial" w:hAnsi="Arial"/>
      <w:snapToGrid/>
      <w:szCs w:val="24"/>
    </w:rPr>
  </w:style>
  <w:style w:type="paragraph" w:styleId="NormalWeb">
    <w:name w:val="Normal (Web)"/>
    <w:basedOn w:val="Normal"/>
    <w:uiPriority w:val="99"/>
    <w:unhideWhenUsed/>
    <w:rsid w:val="00B95DCD"/>
    <w:pPr>
      <w:widowControl/>
      <w:spacing w:before="100" w:beforeAutospacing="1" w:after="100" w:afterAutospacing="1"/>
    </w:pPr>
    <w:rPr>
      <w:rFonts w:ascii="Times New Roman" w:hAnsi="Times New Roman"/>
      <w:snapToGrid/>
      <w:szCs w:val="24"/>
      <w:lang w:val="en-AU" w:eastAsia="en-AU"/>
    </w:rPr>
  </w:style>
  <w:style w:type="table" w:styleId="MediumList2-Accent2">
    <w:name w:val="Medium List 2 Accent 2"/>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olorful2">
    <w:name w:val="Table Colorful 2"/>
    <w:basedOn w:val="TableNormal"/>
    <w:rsid w:val="00CF3888"/>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5">
    <w:name w:val="Table Columns 5"/>
    <w:basedOn w:val="TableNormal"/>
    <w:rsid w:val="00CF388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List21">
    <w:name w:val="Medium List 21"/>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erChar">
    <w:name w:val="Header Char"/>
    <w:basedOn w:val="DefaultParagraphFont"/>
    <w:link w:val="Header"/>
    <w:uiPriority w:val="99"/>
    <w:rsid w:val="0036351D"/>
    <w:rPr>
      <w:rFonts w:ascii="Univers" w:hAnsi="Univers"/>
      <w:snapToGrid w:val="0"/>
      <w:sz w:val="24"/>
      <w:lang w:val="en-US" w:eastAsia="en-US"/>
    </w:rPr>
  </w:style>
  <w:style w:type="character" w:styleId="CommentReference">
    <w:name w:val="annotation reference"/>
    <w:basedOn w:val="DefaultParagraphFont"/>
    <w:rsid w:val="00DB577D"/>
    <w:rPr>
      <w:sz w:val="16"/>
      <w:szCs w:val="16"/>
    </w:rPr>
  </w:style>
  <w:style w:type="paragraph" w:styleId="CommentText">
    <w:name w:val="annotation text"/>
    <w:basedOn w:val="Normal"/>
    <w:link w:val="CommentTextChar"/>
    <w:rsid w:val="00DB577D"/>
    <w:rPr>
      <w:sz w:val="20"/>
    </w:rPr>
  </w:style>
  <w:style w:type="character" w:customStyle="1" w:styleId="CommentTextChar">
    <w:name w:val="Comment Text Char"/>
    <w:basedOn w:val="DefaultParagraphFont"/>
    <w:link w:val="CommentText"/>
    <w:rsid w:val="00DB577D"/>
    <w:rPr>
      <w:rFonts w:ascii="Univers" w:hAnsi="Univers"/>
      <w:snapToGrid w:val="0"/>
      <w:lang w:val="en-US" w:eastAsia="en-US"/>
    </w:rPr>
  </w:style>
  <w:style w:type="paragraph" w:styleId="CommentSubject">
    <w:name w:val="annotation subject"/>
    <w:basedOn w:val="CommentText"/>
    <w:next w:val="CommentText"/>
    <w:link w:val="CommentSubjectChar"/>
    <w:rsid w:val="00DB577D"/>
    <w:rPr>
      <w:b/>
      <w:bCs/>
    </w:rPr>
  </w:style>
  <w:style w:type="character" w:customStyle="1" w:styleId="CommentSubjectChar">
    <w:name w:val="Comment Subject Char"/>
    <w:basedOn w:val="CommentTextChar"/>
    <w:link w:val="CommentSubject"/>
    <w:rsid w:val="00DB577D"/>
    <w:rPr>
      <w:rFonts w:ascii="Univers" w:hAnsi="Univers"/>
      <w:b/>
      <w:bCs/>
      <w:snapToGrid w:val="0"/>
      <w:lang w:val="en-US" w:eastAsia="en-US"/>
    </w:rPr>
  </w:style>
  <w:style w:type="character" w:customStyle="1" w:styleId="FooterChar">
    <w:name w:val="Footer Char"/>
    <w:basedOn w:val="DefaultParagraphFont"/>
    <w:link w:val="Footer"/>
    <w:uiPriority w:val="99"/>
    <w:rsid w:val="00863A18"/>
    <w:rPr>
      <w:rFonts w:ascii="Univers" w:hAnsi="Univers"/>
      <w:snapToGrid w:val="0"/>
      <w:sz w:val="24"/>
      <w:lang w:val="en-US" w:eastAsia="en-US"/>
    </w:rPr>
  </w:style>
  <w:style w:type="character" w:customStyle="1" w:styleId="UnresolvedMention1">
    <w:name w:val="Unresolved Mention1"/>
    <w:basedOn w:val="DefaultParagraphFont"/>
    <w:uiPriority w:val="99"/>
    <w:semiHidden/>
    <w:unhideWhenUsed/>
    <w:rsid w:val="00324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0061">
      <w:bodyDiv w:val="1"/>
      <w:marLeft w:val="0"/>
      <w:marRight w:val="0"/>
      <w:marTop w:val="0"/>
      <w:marBottom w:val="0"/>
      <w:divBdr>
        <w:top w:val="none" w:sz="0" w:space="0" w:color="auto"/>
        <w:left w:val="none" w:sz="0" w:space="0" w:color="auto"/>
        <w:bottom w:val="none" w:sz="0" w:space="0" w:color="auto"/>
        <w:right w:val="none" w:sz="0" w:space="0" w:color="auto"/>
      </w:divBdr>
    </w:div>
    <w:div w:id="70858832">
      <w:bodyDiv w:val="1"/>
      <w:marLeft w:val="0"/>
      <w:marRight w:val="0"/>
      <w:marTop w:val="0"/>
      <w:marBottom w:val="0"/>
      <w:divBdr>
        <w:top w:val="none" w:sz="0" w:space="0" w:color="auto"/>
        <w:left w:val="none" w:sz="0" w:space="0" w:color="auto"/>
        <w:bottom w:val="none" w:sz="0" w:space="0" w:color="auto"/>
        <w:right w:val="none" w:sz="0" w:space="0" w:color="auto"/>
      </w:divBdr>
    </w:div>
    <w:div w:id="405300685">
      <w:bodyDiv w:val="1"/>
      <w:marLeft w:val="0"/>
      <w:marRight w:val="0"/>
      <w:marTop w:val="0"/>
      <w:marBottom w:val="0"/>
      <w:divBdr>
        <w:top w:val="none" w:sz="0" w:space="0" w:color="auto"/>
        <w:left w:val="none" w:sz="0" w:space="0" w:color="auto"/>
        <w:bottom w:val="none" w:sz="0" w:space="0" w:color="auto"/>
        <w:right w:val="none" w:sz="0" w:space="0" w:color="auto"/>
      </w:divBdr>
    </w:div>
    <w:div w:id="594437695">
      <w:bodyDiv w:val="1"/>
      <w:marLeft w:val="0"/>
      <w:marRight w:val="0"/>
      <w:marTop w:val="0"/>
      <w:marBottom w:val="0"/>
      <w:divBdr>
        <w:top w:val="none" w:sz="0" w:space="0" w:color="auto"/>
        <w:left w:val="none" w:sz="0" w:space="0" w:color="auto"/>
        <w:bottom w:val="none" w:sz="0" w:space="0" w:color="auto"/>
        <w:right w:val="none" w:sz="0" w:space="0" w:color="auto"/>
      </w:divBdr>
    </w:div>
    <w:div w:id="769348940">
      <w:bodyDiv w:val="1"/>
      <w:marLeft w:val="0"/>
      <w:marRight w:val="0"/>
      <w:marTop w:val="0"/>
      <w:marBottom w:val="0"/>
      <w:divBdr>
        <w:top w:val="none" w:sz="0" w:space="0" w:color="auto"/>
        <w:left w:val="none" w:sz="0" w:space="0" w:color="auto"/>
        <w:bottom w:val="none" w:sz="0" w:space="0" w:color="auto"/>
        <w:right w:val="none" w:sz="0" w:space="0" w:color="auto"/>
      </w:divBdr>
    </w:div>
    <w:div w:id="1131677926">
      <w:bodyDiv w:val="1"/>
      <w:marLeft w:val="0"/>
      <w:marRight w:val="0"/>
      <w:marTop w:val="0"/>
      <w:marBottom w:val="0"/>
      <w:divBdr>
        <w:top w:val="none" w:sz="0" w:space="0" w:color="auto"/>
        <w:left w:val="none" w:sz="0" w:space="0" w:color="auto"/>
        <w:bottom w:val="none" w:sz="0" w:space="0" w:color="auto"/>
        <w:right w:val="none" w:sz="0" w:space="0" w:color="auto"/>
      </w:divBdr>
    </w:div>
    <w:div w:id="1174950497">
      <w:bodyDiv w:val="1"/>
      <w:marLeft w:val="0"/>
      <w:marRight w:val="0"/>
      <w:marTop w:val="0"/>
      <w:marBottom w:val="0"/>
      <w:divBdr>
        <w:top w:val="none" w:sz="0" w:space="0" w:color="auto"/>
        <w:left w:val="none" w:sz="0" w:space="0" w:color="auto"/>
        <w:bottom w:val="none" w:sz="0" w:space="0" w:color="auto"/>
        <w:right w:val="none" w:sz="0" w:space="0" w:color="auto"/>
      </w:divBdr>
    </w:div>
    <w:div w:id="1220939710">
      <w:bodyDiv w:val="1"/>
      <w:marLeft w:val="0"/>
      <w:marRight w:val="0"/>
      <w:marTop w:val="0"/>
      <w:marBottom w:val="0"/>
      <w:divBdr>
        <w:top w:val="none" w:sz="0" w:space="0" w:color="auto"/>
        <w:left w:val="none" w:sz="0" w:space="0" w:color="auto"/>
        <w:bottom w:val="none" w:sz="0" w:space="0" w:color="auto"/>
        <w:right w:val="none" w:sz="0" w:space="0" w:color="auto"/>
      </w:divBdr>
    </w:div>
    <w:div w:id="1450203994">
      <w:bodyDiv w:val="1"/>
      <w:marLeft w:val="0"/>
      <w:marRight w:val="0"/>
      <w:marTop w:val="0"/>
      <w:marBottom w:val="0"/>
      <w:divBdr>
        <w:top w:val="none" w:sz="0" w:space="0" w:color="auto"/>
        <w:left w:val="none" w:sz="0" w:space="0" w:color="auto"/>
        <w:bottom w:val="none" w:sz="0" w:space="0" w:color="auto"/>
        <w:right w:val="none" w:sz="0" w:space="0" w:color="auto"/>
      </w:divBdr>
    </w:div>
    <w:div w:id="1557086177">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39596370">
      <w:bodyDiv w:val="1"/>
      <w:marLeft w:val="0"/>
      <w:marRight w:val="0"/>
      <w:marTop w:val="0"/>
      <w:marBottom w:val="0"/>
      <w:divBdr>
        <w:top w:val="none" w:sz="0" w:space="0" w:color="auto"/>
        <w:left w:val="none" w:sz="0" w:space="0" w:color="auto"/>
        <w:bottom w:val="none" w:sz="0" w:space="0" w:color="auto"/>
        <w:right w:val="none" w:sz="0" w:space="0" w:color="auto"/>
      </w:divBdr>
    </w:div>
    <w:div w:id="1862207772">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5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allagh@latrobe.edu.au" TargetMode="External"/><Relationship Id="rId5" Type="http://schemas.openxmlformats.org/officeDocument/2006/relationships/webSettings" Target="webSettings.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B989-EE7E-413E-ABC5-CEED38EA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6282</CharactersWithSpaces>
  <SharedDoc>false</SharedDoc>
  <HLinks>
    <vt:vector size="30" baseType="variant">
      <vt:variant>
        <vt:i4>327699</vt:i4>
      </vt:variant>
      <vt:variant>
        <vt:i4>12</vt:i4>
      </vt:variant>
      <vt:variant>
        <vt:i4>0</vt:i4>
      </vt:variant>
      <vt:variant>
        <vt:i4>5</vt:i4>
      </vt:variant>
      <vt:variant>
        <vt:lpwstr>http://latrobe.edu.au/lawman/</vt:lpwstr>
      </vt:variant>
      <vt:variant>
        <vt:lpwstr/>
      </vt:variant>
      <vt:variant>
        <vt:i4>7340094</vt:i4>
      </vt:variant>
      <vt:variant>
        <vt:i4>9</vt:i4>
      </vt:variant>
      <vt:variant>
        <vt:i4>0</vt:i4>
      </vt:variant>
      <vt:variant>
        <vt:i4>5</vt:i4>
      </vt:variant>
      <vt:variant>
        <vt:lpwstr>http://www.latrobe.edu.au/about</vt:lpwstr>
      </vt:variant>
      <vt:variant>
        <vt:lpwstr/>
      </vt:variant>
      <vt:variant>
        <vt:i4>7209019</vt:i4>
      </vt:variant>
      <vt:variant>
        <vt:i4>6</vt:i4>
      </vt:variant>
      <vt:variant>
        <vt:i4>0</vt:i4>
      </vt:variant>
      <vt:variant>
        <vt:i4>5</vt:i4>
      </vt:variant>
      <vt:variant>
        <vt:lpwstr>http://www.latrobe.edu.au/jobs/working/benefits</vt:lpwstr>
      </vt:variant>
      <vt:variant>
        <vt:lpwstr/>
      </vt:variant>
      <vt:variant>
        <vt:i4>8126590</vt:i4>
      </vt:variant>
      <vt:variant>
        <vt:i4>3</vt:i4>
      </vt:variant>
      <vt:variant>
        <vt:i4>0</vt:i4>
      </vt:variant>
      <vt:variant>
        <vt:i4>5</vt:i4>
      </vt:variant>
      <vt:variant>
        <vt:lpwstr>https://intranet.latrobe.edu.au/people-culture/benefits/superannuation</vt:lpwstr>
      </vt:variant>
      <vt:variant>
        <vt:lpwstr/>
      </vt:variant>
      <vt:variant>
        <vt:i4>786470</vt:i4>
      </vt:variant>
      <vt:variant>
        <vt:i4>0</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Caitlin Hosking</cp:lastModifiedBy>
  <cp:revision>2</cp:revision>
  <cp:lastPrinted>2016-04-14T03:32:00Z</cp:lastPrinted>
  <dcterms:created xsi:type="dcterms:W3CDTF">2019-08-14T05:30:00Z</dcterms:created>
  <dcterms:modified xsi:type="dcterms:W3CDTF">2019-08-14T05:30:00Z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