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433D4"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color w:val="2B579A"/>
          <w:sz w:val="30"/>
          <w:szCs w:val="30"/>
          <w:shd w:val="clear" w:color="auto" w:fill="E6E6E6"/>
        </w:rPr>
        <w:drawing>
          <wp:anchor distT="0" distB="0" distL="114300" distR="114300" simplePos="0" relativeHeight="251658240" behindDoc="0" locked="0" layoutInCell="1" allowOverlap="1" wp14:anchorId="07775F34" wp14:editId="098BF083">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39A546D3"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149ADB54"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3227"/>
        <w:gridCol w:w="6095"/>
      </w:tblGrid>
      <w:tr w:rsidR="001564EA" w:rsidRPr="003B6E0C" w14:paraId="37B57DDA" w14:textId="77777777" w:rsidTr="3E6761ED">
        <w:tc>
          <w:tcPr>
            <w:tcW w:w="3227" w:type="dxa"/>
            <w:vAlign w:val="center"/>
          </w:tcPr>
          <w:p w14:paraId="13DCF4B8" w14:textId="77777777" w:rsidR="001564EA" w:rsidRPr="003B6E0C" w:rsidRDefault="001564EA" w:rsidP="000C510C">
            <w:pPr>
              <w:rPr>
                <w:rFonts w:ascii="Century Gothic" w:hAnsi="Century Gothic" w:cs="Gill Sans"/>
                <w:sz w:val="24"/>
                <w:szCs w:val="24"/>
              </w:rPr>
            </w:pPr>
            <w:r w:rsidRPr="3E6761ED">
              <w:rPr>
                <w:rFonts w:ascii="Century Gothic" w:hAnsi="Century Gothic" w:cs="Gill Sans"/>
                <w:sz w:val="24"/>
                <w:szCs w:val="24"/>
              </w:rPr>
              <w:t>Title</w:t>
            </w:r>
          </w:p>
        </w:tc>
        <w:tc>
          <w:tcPr>
            <w:tcW w:w="6095" w:type="dxa"/>
            <w:vAlign w:val="center"/>
          </w:tcPr>
          <w:p w14:paraId="1EA4EA19" w14:textId="65AE909B" w:rsidR="001564EA" w:rsidRPr="003B6E0C" w:rsidRDefault="008C3467" w:rsidP="3E6761ED">
            <w:pPr>
              <w:ind w:left="34"/>
              <w:rPr>
                <w:rFonts w:ascii="Century Gothic" w:hAnsi="Century Gothic" w:cs="Gill Sans"/>
                <w:sz w:val="32"/>
                <w:szCs w:val="32"/>
              </w:rPr>
            </w:pPr>
            <w:r w:rsidRPr="3E6761ED">
              <w:rPr>
                <w:rFonts w:ascii="Century Gothic" w:hAnsi="Century Gothic" w:cs="Gill Sans"/>
                <w:sz w:val="32"/>
                <w:szCs w:val="32"/>
              </w:rPr>
              <w:t xml:space="preserve">Community </w:t>
            </w:r>
            <w:r w:rsidR="007E7EBC" w:rsidRPr="3E6761ED">
              <w:rPr>
                <w:rFonts w:ascii="Century Gothic" w:hAnsi="Century Gothic" w:cs="Gill Sans"/>
                <w:sz w:val="32"/>
                <w:szCs w:val="32"/>
              </w:rPr>
              <w:t xml:space="preserve">Preparedness </w:t>
            </w:r>
            <w:r w:rsidRPr="3E6761ED">
              <w:rPr>
                <w:rFonts w:ascii="Century Gothic" w:hAnsi="Century Gothic" w:cs="Gill Sans"/>
                <w:sz w:val="32"/>
                <w:szCs w:val="32"/>
              </w:rPr>
              <w:t>Officer</w:t>
            </w:r>
          </w:p>
        </w:tc>
      </w:tr>
      <w:tr w:rsidR="001564EA" w:rsidRPr="003B6E0C" w14:paraId="0E9C138A" w14:textId="77777777" w:rsidTr="3E6761ED">
        <w:tc>
          <w:tcPr>
            <w:tcW w:w="3227" w:type="dxa"/>
            <w:vAlign w:val="center"/>
          </w:tcPr>
          <w:p w14:paraId="48A9D396"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095" w:type="dxa"/>
            <w:vAlign w:val="center"/>
          </w:tcPr>
          <w:p w14:paraId="3626EE98" w14:textId="074FC734" w:rsidR="001564EA" w:rsidRPr="003B6E0C" w:rsidRDefault="452C90A1" w:rsidP="002F4BF7">
            <w:pPr>
              <w:rPr>
                <w:rFonts w:ascii="Century Gothic" w:hAnsi="Century Gothic" w:cs="Gill Sans"/>
                <w:sz w:val="24"/>
                <w:szCs w:val="24"/>
              </w:rPr>
            </w:pPr>
            <w:r w:rsidRPr="148EA335">
              <w:rPr>
                <w:rFonts w:ascii="Century Gothic" w:hAnsi="Century Gothic" w:cs="Gill Sans"/>
                <w:sz w:val="24"/>
                <w:szCs w:val="24"/>
              </w:rPr>
              <w:t>003512</w:t>
            </w:r>
          </w:p>
        </w:tc>
      </w:tr>
      <w:tr w:rsidR="001564EA" w:rsidRPr="003B6E0C" w14:paraId="2B97AD5D" w14:textId="77777777" w:rsidTr="3E6761ED">
        <w:trPr>
          <w:trHeight w:val="406"/>
        </w:trPr>
        <w:tc>
          <w:tcPr>
            <w:tcW w:w="3227" w:type="dxa"/>
            <w:vAlign w:val="center"/>
          </w:tcPr>
          <w:p w14:paraId="14A65234"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095" w:type="dxa"/>
            <w:vAlign w:val="center"/>
          </w:tcPr>
          <w:p w14:paraId="4BAC49CA" w14:textId="77777777" w:rsidR="001564EA" w:rsidRPr="003B6E0C" w:rsidRDefault="00CB1653" w:rsidP="000C510C">
            <w:pPr>
              <w:ind w:left="34"/>
              <w:rPr>
                <w:rFonts w:ascii="Century Gothic" w:hAnsi="Century Gothic" w:cs="Gill Sans"/>
                <w:sz w:val="24"/>
                <w:szCs w:val="24"/>
              </w:rPr>
            </w:pPr>
            <w:r>
              <w:rPr>
                <w:rFonts w:ascii="Century Gothic" w:hAnsi="Century Gothic" w:cs="Gill Sans"/>
                <w:sz w:val="24"/>
                <w:szCs w:val="24"/>
              </w:rPr>
              <w:t>Community Fire Safety</w:t>
            </w:r>
          </w:p>
        </w:tc>
      </w:tr>
      <w:tr w:rsidR="001564EA" w:rsidRPr="003B6E0C" w14:paraId="41C93187" w14:textId="77777777" w:rsidTr="3E6761ED">
        <w:tc>
          <w:tcPr>
            <w:tcW w:w="3227" w:type="dxa"/>
            <w:vAlign w:val="center"/>
          </w:tcPr>
          <w:p w14:paraId="74E2A099"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sidR="003F2786">
              <w:rPr>
                <w:rFonts w:ascii="Century Gothic" w:hAnsi="Century Gothic" w:cs="Gill Sans"/>
                <w:sz w:val="24"/>
                <w:szCs w:val="24"/>
              </w:rPr>
              <w:t>/</w:t>
            </w:r>
            <w:r>
              <w:rPr>
                <w:rFonts w:ascii="Century Gothic" w:hAnsi="Century Gothic" w:cs="Gill Sans"/>
                <w:sz w:val="24"/>
                <w:szCs w:val="24"/>
              </w:rPr>
              <w:t>Section</w:t>
            </w:r>
          </w:p>
        </w:tc>
        <w:tc>
          <w:tcPr>
            <w:tcW w:w="6095" w:type="dxa"/>
            <w:vAlign w:val="center"/>
          </w:tcPr>
          <w:p w14:paraId="3538094A" w14:textId="6AC474C2" w:rsidR="001564EA" w:rsidRPr="003B6E0C" w:rsidRDefault="00CB1653" w:rsidP="000C510C">
            <w:pPr>
              <w:ind w:left="34"/>
              <w:rPr>
                <w:rFonts w:ascii="Century Gothic" w:hAnsi="Century Gothic" w:cs="Gill Sans"/>
                <w:sz w:val="24"/>
                <w:szCs w:val="24"/>
              </w:rPr>
            </w:pPr>
            <w:r>
              <w:rPr>
                <w:rFonts w:ascii="Century Gothic" w:hAnsi="Century Gothic" w:cs="Gill Sans"/>
                <w:sz w:val="24"/>
                <w:szCs w:val="24"/>
              </w:rPr>
              <w:t xml:space="preserve">Community </w:t>
            </w:r>
            <w:r w:rsidR="007E7EBC">
              <w:rPr>
                <w:rFonts w:ascii="Century Gothic" w:hAnsi="Century Gothic" w:cs="Gill Sans"/>
                <w:sz w:val="24"/>
                <w:szCs w:val="24"/>
              </w:rPr>
              <w:t xml:space="preserve">Development and </w:t>
            </w:r>
            <w:r>
              <w:rPr>
                <w:rFonts w:ascii="Century Gothic" w:hAnsi="Century Gothic" w:cs="Gill Sans"/>
                <w:sz w:val="24"/>
                <w:szCs w:val="24"/>
              </w:rPr>
              <w:t>Education</w:t>
            </w:r>
          </w:p>
        </w:tc>
      </w:tr>
      <w:tr w:rsidR="001564EA" w:rsidRPr="003B6E0C" w14:paraId="0BDD44DD" w14:textId="77777777" w:rsidTr="3E6761ED">
        <w:tc>
          <w:tcPr>
            <w:tcW w:w="3227" w:type="dxa"/>
            <w:vAlign w:val="center"/>
          </w:tcPr>
          <w:p w14:paraId="5E7DD31F"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095" w:type="dxa"/>
            <w:vAlign w:val="center"/>
          </w:tcPr>
          <w:p w14:paraId="1C192641" w14:textId="37D32D91" w:rsidR="001564EA" w:rsidRPr="003B6E0C" w:rsidRDefault="00E54FEB" w:rsidP="00467C7F">
            <w:pPr>
              <w:rPr>
                <w:rFonts w:ascii="Century Gothic" w:hAnsi="Century Gothic" w:cs="Gill Sans"/>
                <w:sz w:val="24"/>
                <w:szCs w:val="24"/>
              </w:rPr>
            </w:pPr>
            <w:r w:rsidRPr="3E6761ED">
              <w:rPr>
                <w:rFonts w:ascii="Century Gothic" w:hAnsi="Century Gothic" w:cs="Gill Sans"/>
                <w:sz w:val="24"/>
                <w:szCs w:val="24"/>
              </w:rPr>
              <w:t xml:space="preserve"> </w:t>
            </w:r>
            <w:r w:rsidR="2A5B0C79" w:rsidRPr="3E6761ED">
              <w:rPr>
                <w:rFonts w:ascii="Century Gothic" w:hAnsi="Century Gothic" w:cs="Gill Sans"/>
                <w:sz w:val="24"/>
                <w:szCs w:val="24"/>
              </w:rPr>
              <w:t>Hobart</w:t>
            </w:r>
          </w:p>
        </w:tc>
      </w:tr>
      <w:tr w:rsidR="001564EA" w:rsidRPr="003B6E0C" w14:paraId="7CB28EA9" w14:textId="77777777" w:rsidTr="3E6761ED">
        <w:tc>
          <w:tcPr>
            <w:tcW w:w="3227" w:type="dxa"/>
            <w:vAlign w:val="center"/>
          </w:tcPr>
          <w:p w14:paraId="42A77D12"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095" w:type="dxa"/>
            <w:vAlign w:val="center"/>
          </w:tcPr>
          <w:p w14:paraId="2E75EA84" w14:textId="5FC78F35" w:rsidR="001564EA" w:rsidRPr="003B6E0C" w:rsidRDefault="007E7EBC" w:rsidP="000C510C">
            <w:pPr>
              <w:ind w:left="34"/>
              <w:rPr>
                <w:rFonts w:ascii="Century Gothic" w:hAnsi="Century Gothic" w:cs="Gill Sans"/>
                <w:sz w:val="24"/>
                <w:szCs w:val="24"/>
              </w:rPr>
            </w:pPr>
            <w:r w:rsidRPr="3E6761ED" w:rsidDel="67D56E9B">
              <w:rPr>
                <w:rFonts w:ascii="Century Gothic" w:hAnsi="Century Gothic" w:cs="Gill Sans"/>
                <w:sz w:val="24"/>
                <w:szCs w:val="24"/>
              </w:rPr>
              <w:t>Community Development Coordinator</w:t>
            </w:r>
          </w:p>
        </w:tc>
      </w:tr>
      <w:tr w:rsidR="001564EA" w:rsidRPr="003B6E0C" w14:paraId="37E1AD63" w14:textId="77777777" w:rsidTr="3E6761ED">
        <w:tc>
          <w:tcPr>
            <w:tcW w:w="3227" w:type="dxa"/>
            <w:vAlign w:val="center"/>
          </w:tcPr>
          <w:p w14:paraId="6917D8E3"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095" w:type="dxa"/>
            <w:vAlign w:val="center"/>
          </w:tcPr>
          <w:p w14:paraId="52E86118" w14:textId="77777777" w:rsidR="001564EA" w:rsidRPr="003B6E0C" w:rsidRDefault="001564EA" w:rsidP="000C510C">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r>
      <w:tr w:rsidR="001564EA" w:rsidRPr="003B6E0C" w14:paraId="45F54B83" w14:textId="77777777" w:rsidTr="3E6761ED">
        <w:tc>
          <w:tcPr>
            <w:tcW w:w="3227" w:type="dxa"/>
            <w:vAlign w:val="center"/>
          </w:tcPr>
          <w:p w14:paraId="67C5765F"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095" w:type="dxa"/>
            <w:vAlign w:val="center"/>
          </w:tcPr>
          <w:p w14:paraId="1D5AF853" w14:textId="3B87DB4F" w:rsidR="001564EA" w:rsidRPr="003B6E0C" w:rsidRDefault="007E7EBC" w:rsidP="00381F93">
            <w:pPr>
              <w:ind w:left="34"/>
              <w:rPr>
                <w:rFonts w:ascii="Century Gothic" w:hAnsi="Century Gothic" w:cs="Gill Sans"/>
                <w:sz w:val="24"/>
                <w:szCs w:val="24"/>
              </w:rPr>
            </w:pPr>
            <w:r w:rsidRPr="3E6761ED">
              <w:rPr>
                <w:rFonts w:ascii="Century Gothic" w:hAnsi="Century Gothic" w:cs="Gill Sans"/>
                <w:sz w:val="24"/>
                <w:szCs w:val="24"/>
              </w:rPr>
              <w:t>Permanent</w:t>
            </w:r>
            <w:r w:rsidR="24B5A6C3" w:rsidRPr="3E6761ED">
              <w:rPr>
                <w:rFonts w:ascii="Century Gothic" w:hAnsi="Century Gothic" w:cs="Gill Sans"/>
                <w:sz w:val="24"/>
                <w:szCs w:val="24"/>
              </w:rPr>
              <w:t xml:space="preserve"> full time</w:t>
            </w:r>
          </w:p>
        </w:tc>
      </w:tr>
      <w:tr w:rsidR="001564EA" w:rsidRPr="003B6E0C" w14:paraId="377298CF" w14:textId="77777777" w:rsidTr="3E6761ED">
        <w:tc>
          <w:tcPr>
            <w:tcW w:w="3227" w:type="dxa"/>
            <w:vAlign w:val="center"/>
          </w:tcPr>
          <w:p w14:paraId="6E5EC5BE"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095" w:type="dxa"/>
            <w:vAlign w:val="center"/>
          </w:tcPr>
          <w:p w14:paraId="44D4EC1B" w14:textId="77777777" w:rsidR="001564EA" w:rsidRPr="003B6E0C" w:rsidRDefault="00CB1653" w:rsidP="000C510C">
            <w:pPr>
              <w:ind w:left="34"/>
              <w:rPr>
                <w:rFonts w:ascii="Century Gothic" w:hAnsi="Century Gothic" w:cs="Gill Sans"/>
                <w:sz w:val="24"/>
                <w:szCs w:val="24"/>
              </w:rPr>
            </w:pPr>
            <w:r>
              <w:rPr>
                <w:rFonts w:ascii="Century Gothic" w:hAnsi="Century Gothic" w:cs="Gill Sans"/>
                <w:sz w:val="24"/>
                <w:szCs w:val="24"/>
              </w:rPr>
              <w:t>Band 5</w:t>
            </w:r>
          </w:p>
        </w:tc>
      </w:tr>
    </w:tbl>
    <w:p w14:paraId="425CFE3D" w14:textId="77777777" w:rsidR="001564EA" w:rsidRPr="003C45A6" w:rsidRDefault="001564EA" w:rsidP="001564EA">
      <w:pPr>
        <w:pBdr>
          <w:bottom w:val="single" w:sz="4" w:space="1" w:color="auto"/>
        </w:pBdr>
        <w:rPr>
          <w:rFonts w:ascii="Century Gothic" w:hAnsi="Century Gothic" w:cs="Gill Sans"/>
        </w:rPr>
      </w:pPr>
    </w:p>
    <w:p w14:paraId="0492371E" w14:textId="77777777" w:rsidR="00415F55" w:rsidRDefault="00415F55" w:rsidP="00415F55">
      <w:pPr>
        <w:spacing w:before="0" w:beforeAutospacing="0" w:after="0" w:afterAutospacing="0"/>
        <w:rPr>
          <w:rFonts w:ascii="Century Gothic" w:hAnsi="Century Gothic" w:cs="Gill Sans"/>
          <w:b/>
          <w:sz w:val="28"/>
          <w:szCs w:val="28"/>
        </w:rPr>
      </w:pPr>
      <w:r>
        <w:rPr>
          <w:rFonts w:ascii="Century Gothic" w:hAnsi="Century Gothic" w:cs="Gill Sans"/>
          <w:b/>
          <w:sz w:val="28"/>
          <w:szCs w:val="28"/>
        </w:rPr>
        <w:t>Focus:</w:t>
      </w:r>
    </w:p>
    <w:p w14:paraId="78591BEA" w14:textId="77777777" w:rsidR="00CB1653" w:rsidRDefault="00CB1653" w:rsidP="00415F55">
      <w:pPr>
        <w:spacing w:before="0" w:beforeAutospacing="0" w:after="0" w:afterAutospacing="0"/>
        <w:rPr>
          <w:rFonts w:ascii="Century Gothic" w:hAnsi="Century Gothic" w:cs="Gill Sans"/>
          <w:b/>
          <w:sz w:val="28"/>
          <w:szCs w:val="28"/>
        </w:rPr>
      </w:pPr>
    </w:p>
    <w:p w14:paraId="0D90CBAF" w14:textId="0A8DFA16" w:rsidR="00CB1653" w:rsidRPr="00F960A3" w:rsidRDefault="67D56E9B" w:rsidP="3E6761ED">
      <w:pPr>
        <w:pStyle w:val="BodyText"/>
        <w:spacing w:after="0"/>
        <w:rPr>
          <w:rFonts w:ascii="Century Gothic" w:hAnsi="Century Gothic" w:cs="Gill Sans"/>
          <w:sz w:val="24"/>
        </w:rPr>
      </w:pPr>
      <w:r w:rsidRPr="3E6761ED">
        <w:rPr>
          <w:rFonts w:ascii="Century Gothic" w:hAnsi="Century Gothic" w:cs="Gill Sans"/>
          <w:sz w:val="24"/>
        </w:rPr>
        <w:t>To build community capacity to prevent, prepare for and respond to bushfire and fire in the home.</w:t>
      </w:r>
    </w:p>
    <w:p w14:paraId="410BFF1A" w14:textId="77777777" w:rsidR="00415F55" w:rsidRPr="00415F55" w:rsidRDefault="00415F55" w:rsidP="00415F55">
      <w:pPr>
        <w:spacing w:before="0" w:beforeAutospacing="0" w:after="0" w:afterAutospacing="0"/>
        <w:rPr>
          <w:rFonts w:ascii="Century Gothic" w:hAnsi="Century Gothic" w:cs="Gill Sans"/>
          <w:sz w:val="24"/>
          <w:szCs w:val="24"/>
        </w:rPr>
      </w:pPr>
    </w:p>
    <w:p w14:paraId="04465EFE" w14:textId="2CEFA681" w:rsidR="00415F55" w:rsidRPr="00415F55" w:rsidRDefault="001564EA" w:rsidP="3E6761ED">
      <w:pPr>
        <w:spacing w:before="0" w:beforeAutospacing="0" w:after="0" w:afterAutospacing="0"/>
        <w:rPr>
          <w:rFonts w:ascii="Century Gothic" w:hAnsi="Century Gothic" w:cs="Gill Sans"/>
          <w:sz w:val="24"/>
          <w:szCs w:val="24"/>
        </w:rPr>
      </w:pPr>
      <w:r w:rsidRPr="3E6761ED">
        <w:rPr>
          <w:rFonts w:ascii="Century Gothic" w:hAnsi="Century Gothic" w:cs="Gill Sans"/>
          <w:b/>
          <w:bCs/>
          <w:sz w:val="28"/>
          <w:szCs w:val="28"/>
        </w:rPr>
        <w:t>Primary Duties:</w:t>
      </w:r>
    </w:p>
    <w:p w14:paraId="1AB6E1E2" w14:textId="77777777" w:rsidR="00157582" w:rsidRDefault="00157582" w:rsidP="00415F55">
      <w:pPr>
        <w:spacing w:before="0" w:beforeAutospacing="0" w:after="0" w:afterAutospacing="0"/>
        <w:rPr>
          <w:rFonts w:ascii="Century Gothic" w:hAnsi="Century Gothic" w:cs="Gill Sans"/>
          <w:sz w:val="24"/>
          <w:szCs w:val="24"/>
        </w:rPr>
      </w:pPr>
    </w:p>
    <w:p w14:paraId="75046A00" w14:textId="791DBBA8" w:rsidR="00CB1653" w:rsidRPr="00F960A3" w:rsidRDefault="67D56E9B" w:rsidP="3E6761ED">
      <w:pPr>
        <w:keepLines w:val="0"/>
        <w:numPr>
          <w:ilvl w:val="0"/>
          <w:numId w:val="2"/>
        </w:numPr>
        <w:tabs>
          <w:tab w:val="num" w:pos="426"/>
        </w:tabs>
        <w:spacing w:before="0" w:beforeAutospacing="0" w:after="120" w:afterAutospacing="0"/>
        <w:ind w:left="426" w:hanging="426"/>
        <w:jc w:val="both"/>
        <w:rPr>
          <w:rFonts w:ascii="Century Gothic" w:hAnsi="Century Gothic" w:cs="Gill Sans"/>
          <w:sz w:val="24"/>
          <w:szCs w:val="24"/>
        </w:rPr>
      </w:pPr>
      <w:r w:rsidRPr="3E6761ED">
        <w:rPr>
          <w:rFonts w:ascii="Century Gothic" w:hAnsi="Century Gothic" w:cs="Gill Sans"/>
          <w:sz w:val="24"/>
          <w:szCs w:val="24"/>
        </w:rPr>
        <w:t xml:space="preserve">Plan and develop evidence-based community </w:t>
      </w:r>
      <w:r w:rsidR="4ABC6569" w:rsidRPr="3E6761ED">
        <w:rPr>
          <w:rFonts w:ascii="Century Gothic" w:hAnsi="Century Gothic" w:cs="Gill Sans"/>
          <w:sz w:val="24"/>
          <w:szCs w:val="24"/>
        </w:rPr>
        <w:t>preparedness</w:t>
      </w:r>
      <w:r w:rsidRPr="3E6761ED">
        <w:rPr>
          <w:rFonts w:ascii="Century Gothic" w:hAnsi="Century Gothic" w:cs="Gill Sans"/>
          <w:sz w:val="24"/>
          <w:szCs w:val="24"/>
        </w:rPr>
        <w:t xml:space="preserve"> strategies for identified communities and </w:t>
      </w:r>
      <w:r w:rsidR="1D06D765" w:rsidRPr="3E6761ED">
        <w:rPr>
          <w:rFonts w:ascii="Century Gothic" w:hAnsi="Century Gothic" w:cs="Gill Sans"/>
          <w:sz w:val="24"/>
          <w:szCs w:val="24"/>
        </w:rPr>
        <w:t>risk</w:t>
      </w:r>
      <w:r w:rsidR="00467C7F">
        <w:rPr>
          <w:rFonts w:ascii="Century Gothic" w:hAnsi="Century Gothic" w:cs="Gill Sans"/>
          <w:sz w:val="24"/>
          <w:szCs w:val="24"/>
        </w:rPr>
        <w:t xml:space="preserve"> </w:t>
      </w:r>
      <w:r w:rsidRPr="3E6761ED">
        <w:rPr>
          <w:rFonts w:ascii="Century Gothic" w:hAnsi="Century Gothic" w:cs="Gill Sans"/>
          <w:sz w:val="24"/>
          <w:szCs w:val="24"/>
        </w:rPr>
        <w:t xml:space="preserve">groups. </w:t>
      </w:r>
      <w:r w:rsidR="387BBCBF" w:rsidRPr="3E6761ED">
        <w:rPr>
          <w:rFonts w:ascii="Century Gothic" w:hAnsi="Century Gothic" w:cs="Gill Sans"/>
          <w:sz w:val="24"/>
          <w:szCs w:val="24"/>
        </w:rPr>
        <w:t>A</w:t>
      </w:r>
      <w:r w:rsidRPr="3E6761ED">
        <w:rPr>
          <w:rFonts w:ascii="Century Gothic" w:hAnsi="Century Gothic" w:cs="Gill Sans"/>
          <w:sz w:val="24"/>
          <w:szCs w:val="24"/>
        </w:rPr>
        <w:t xml:space="preserve"> </w:t>
      </w:r>
      <w:r w:rsidR="646F6655" w:rsidRPr="3E6761ED">
        <w:rPr>
          <w:rFonts w:ascii="Century Gothic" w:hAnsi="Century Gothic" w:cs="Gill Sans"/>
          <w:sz w:val="24"/>
          <w:szCs w:val="24"/>
        </w:rPr>
        <w:t>focus</w:t>
      </w:r>
      <w:r w:rsidRPr="3E6761ED">
        <w:rPr>
          <w:rFonts w:ascii="Century Gothic" w:hAnsi="Century Gothic" w:cs="Gill Sans"/>
          <w:sz w:val="24"/>
          <w:szCs w:val="24"/>
        </w:rPr>
        <w:t xml:space="preserve"> of the role </w:t>
      </w:r>
      <w:r w:rsidR="44490497" w:rsidRPr="3E6761ED">
        <w:rPr>
          <w:rFonts w:ascii="Century Gothic" w:hAnsi="Century Gothic" w:cs="Gill Sans"/>
          <w:sz w:val="24"/>
          <w:szCs w:val="24"/>
        </w:rPr>
        <w:t>is</w:t>
      </w:r>
      <w:r w:rsidR="00467C7F">
        <w:rPr>
          <w:rFonts w:ascii="Century Gothic" w:hAnsi="Century Gothic" w:cs="Gill Sans"/>
          <w:sz w:val="24"/>
          <w:szCs w:val="24"/>
        </w:rPr>
        <w:t xml:space="preserve"> </w:t>
      </w:r>
      <w:r w:rsidRPr="3E6761ED">
        <w:rPr>
          <w:rFonts w:ascii="Century Gothic" w:hAnsi="Century Gothic" w:cs="Gill Sans"/>
          <w:sz w:val="24"/>
          <w:szCs w:val="24"/>
        </w:rPr>
        <w:t xml:space="preserve">to </w:t>
      </w:r>
      <w:r w:rsidR="497F161F" w:rsidRPr="3E6761ED">
        <w:rPr>
          <w:rFonts w:ascii="Century Gothic" w:hAnsi="Century Gothic" w:cs="Gill Sans"/>
          <w:sz w:val="24"/>
          <w:szCs w:val="24"/>
        </w:rPr>
        <w:t>deliver</w:t>
      </w:r>
      <w:r w:rsidRPr="3E6761ED">
        <w:rPr>
          <w:rFonts w:ascii="Century Gothic" w:hAnsi="Century Gothic" w:cs="Gill Sans"/>
          <w:sz w:val="24"/>
          <w:szCs w:val="24"/>
        </w:rPr>
        <w:t xml:space="preserve"> Bushfire</w:t>
      </w:r>
      <w:r w:rsidR="44490497" w:rsidRPr="3E6761ED">
        <w:rPr>
          <w:rFonts w:ascii="Century Gothic" w:hAnsi="Century Gothic" w:cs="Gill Sans"/>
          <w:sz w:val="24"/>
          <w:szCs w:val="24"/>
        </w:rPr>
        <w:t>-</w:t>
      </w:r>
      <w:r w:rsidRPr="3E6761ED">
        <w:rPr>
          <w:rFonts w:ascii="Century Gothic" w:hAnsi="Century Gothic" w:cs="Gill Sans"/>
          <w:sz w:val="24"/>
          <w:szCs w:val="24"/>
        </w:rPr>
        <w:t>Ready program</w:t>
      </w:r>
      <w:r w:rsidR="1AD5F8F6" w:rsidRPr="3E6761ED">
        <w:rPr>
          <w:rFonts w:ascii="Century Gothic" w:hAnsi="Century Gothic" w:cs="Gill Sans"/>
          <w:sz w:val="24"/>
          <w:szCs w:val="24"/>
        </w:rPr>
        <w:t>s</w:t>
      </w:r>
      <w:r w:rsidR="30512233" w:rsidRPr="3E6761ED">
        <w:rPr>
          <w:rFonts w:ascii="Century Gothic" w:hAnsi="Century Gothic" w:cs="Gill Sans"/>
          <w:sz w:val="24"/>
          <w:szCs w:val="24"/>
        </w:rPr>
        <w:t xml:space="preserve"> and initiatives</w:t>
      </w:r>
      <w:r w:rsidRPr="3E6761ED">
        <w:rPr>
          <w:rFonts w:ascii="Century Gothic" w:hAnsi="Century Gothic" w:cs="Gill Sans"/>
          <w:sz w:val="24"/>
          <w:szCs w:val="24"/>
        </w:rPr>
        <w:t xml:space="preserve"> in consultation with the </w:t>
      </w:r>
      <w:r w:rsidR="00CB1653" w:rsidRPr="3E6761ED" w:rsidDel="67D56E9B">
        <w:rPr>
          <w:rFonts w:ascii="Century Gothic" w:hAnsi="Century Gothic" w:cs="Gill Sans"/>
          <w:sz w:val="24"/>
          <w:szCs w:val="24"/>
        </w:rPr>
        <w:t>Community Development Coordinator</w:t>
      </w:r>
      <w:r w:rsidRPr="3E6761ED">
        <w:rPr>
          <w:rFonts w:ascii="Century Gothic" w:hAnsi="Century Gothic" w:cs="Gill Sans"/>
          <w:sz w:val="24"/>
          <w:szCs w:val="24"/>
        </w:rPr>
        <w:t>.</w:t>
      </w:r>
    </w:p>
    <w:p w14:paraId="4563661B" w14:textId="1798ADF2" w:rsidR="00CB1653" w:rsidRPr="00F960A3" w:rsidRDefault="67D56E9B" w:rsidP="3E6761ED">
      <w:pPr>
        <w:keepLines w:val="0"/>
        <w:numPr>
          <w:ilvl w:val="0"/>
          <w:numId w:val="2"/>
        </w:numPr>
        <w:tabs>
          <w:tab w:val="num" w:pos="426"/>
        </w:tabs>
        <w:spacing w:before="0" w:beforeAutospacing="0" w:after="120" w:afterAutospacing="0"/>
        <w:ind w:left="426" w:hanging="426"/>
        <w:jc w:val="both"/>
        <w:rPr>
          <w:rFonts w:ascii="Century Gothic" w:hAnsi="Century Gothic" w:cs="Gill Sans"/>
          <w:sz w:val="24"/>
          <w:szCs w:val="24"/>
        </w:rPr>
      </w:pPr>
      <w:r w:rsidRPr="3E6761ED">
        <w:rPr>
          <w:rFonts w:ascii="Century Gothic" w:hAnsi="Century Gothic" w:cs="Gill Sans"/>
          <w:sz w:val="24"/>
          <w:szCs w:val="24"/>
        </w:rPr>
        <w:t xml:space="preserve">Develop and maintain strategic partnerships; consult and collaborate with internal and external stakeholders, </w:t>
      </w:r>
      <w:r w:rsidR="60ADE40F" w:rsidRPr="3E6761ED">
        <w:rPr>
          <w:rFonts w:ascii="Century Gothic" w:hAnsi="Century Gothic" w:cs="Gill Sans"/>
          <w:sz w:val="24"/>
          <w:szCs w:val="24"/>
        </w:rPr>
        <w:t>from</w:t>
      </w:r>
      <w:r w:rsidR="00467C7F">
        <w:rPr>
          <w:rFonts w:ascii="Century Gothic" w:hAnsi="Century Gothic" w:cs="Gill Sans"/>
          <w:sz w:val="24"/>
          <w:szCs w:val="24"/>
        </w:rPr>
        <w:t xml:space="preserve"> </w:t>
      </w:r>
      <w:r w:rsidRPr="3E6761ED">
        <w:rPr>
          <w:rFonts w:ascii="Century Gothic" w:hAnsi="Century Gothic" w:cs="Gill Sans"/>
          <w:sz w:val="24"/>
          <w:szCs w:val="24"/>
        </w:rPr>
        <w:t>community and local networks.</w:t>
      </w:r>
    </w:p>
    <w:p w14:paraId="1150E710" w14:textId="3790B9A0" w:rsidR="00CB1653" w:rsidRPr="00F960A3" w:rsidRDefault="67D56E9B" w:rsidP="3E6761ED">
      <w:pPr>
        <w:keepLines w:val="0"/>
        <w:numPr>
          <w:ilvl w:val="0"/>
          <w:numId w:val="2"/>
        </w:numPr>
        <w:tabs>
          <w:tab w:val="num" w:pos="426"/>
        </w:tabs>
        <w:spacing w:before="0" w:beforeAutospacing="0" w:after="120" w:afterAutospacing="0"/>
        <w:ind w:left="426" w:hanging="426"/>
        <w:jc w:val="both"/>
        <w:rPr>
          <w:rFonts w:ascii="Century Gothic" w:hAnsi="Century Gothic" w:cs="Gill Sans"/>
          <w:sz w:val="24"/>
          <w:szCs w:val="24"/>
        </w:rPr>
      </w:pPr>
      <w:r w:rsidRPr="3E6761ED">
        <w:rPr>
          <w:rFonts w:ascii="Century Gothic" w:hAnsi="Century Gothic" w:cs="Gill Sans"/>
          <w:sz w:val="24"/>
          <w:szCs w:val="24"/>
        </w:rPr>
        <w:t xml:space="preserve">Undertake targeted community </w:t>
      </w:r>
      <w:r w:rsidR="4C24178B" w:rsidRPr="3E6761ED">
        <w:rPr>
          <w:rFonts w:ascii="Century Gothic" w:hAnsi="Century Gothic" w:cs="Gill Sans"/>
          <w:sz w:val="24"/>
          <w:szCs w:val="24"/>
        </w:rPr>
        <w:t>engagement</w:t>
      </w:r>
      <w:r w:rsidRPr="3E6761ED">
        <w:rPr>
          <w:rFonts w:ascii="Century Gothic" w:hAnsi="Century Gothic" w:cs="Gill Sans"/>
          <w:sz w:val="24"/>
          <w:szCs w:val="24"/>
        </w:rPr>
        <w:t xml:space="preserve"> and capacity building activities with identified communities.</w:t>
      </w:r>
    </w:p>
    <w:p w14:paraId="67BD0EB4" w14:textId="7B6F5F8A" w:rsidR="00CB1653" w:rsidRPr="00F960A3" w:rsidRDefault="00CB1653" w:rsidP="00CB1653">
      <w:pPr>
        <w:keepLines w:val="0"/>
        <w:numPr>
          <w:ilvl w:val="0"/>
          <w:numId w:val="2"/>
        </w:numPr>
        <w:tabs>
          <w:tab w:val="num" w:pos="426"/>
        </w:tabs>
        <w:spacing w:before="0" w:beforeAutospacing="0" w:after="120" w:afterAutospacing="0"/>
        <w:ind w:left="426" w:hanging="426"/>
        <w:jc w:val="both"/>
        <w:rPr>
          <w:rFonts w:ascii="Century Gothic" w:hAnsi="Century Gothic" w:cs="Gill Sans"/>
          <w:sz w:val="24"/>
          <w:szCs w:val="24"/>
        </w:rPr>
      </w:pPr>
      <w:r w:rsidRPr="00F960A3">
        <w:rPr>
          <w:rFonts w:ascii="Century Gothic" w:hAnsi="Century Gothic" w:cs="Gill Sans"/>
          <w:sz w:val="24"/>
          <w:szCs w:val="24"/>
        </w:rPr>
        <w:t>Collect, collate</w:t>
      </w:r>
      <w:r w:rsidR="00E773CF">
        <w:rPr>
          <w:rFonts w:ascii="Century Gothic" w:hAnsi="Century Gothic" w:cs="Gill Sans"/>
          <w:sz w:val="24"/>
          <w:szCs w:val="24"/>
        </w:rPr>
        <w:t>,</w:t>
      </w:r>
      <w:r w:rsidRPr="00F960A3">
        <w:rPr>
          <w:rFonts w:ascii="Century Gothic" w:hAnsi="Century Gothic" w:cs="Gill Sans"/>
          <w:sz w:val="24"/>
          <w:szCs w:val="24"/>
        </w:rPr>
        <w:t xml:space="preserve"> </w:t>
      </w:r>
      <w:r w:rsidR="00027734" w:rsidRPr="00F960A3">
        <w:rPr>
          <w:rFonts w:ascii="Century Gothic" w:hAnsi="Century Gothic" w:cs="Gill Sans"/>
          <w:sz w:val="24"/>
          <w:szCs w:val="24"/>
        </w:rPr>
        <w:t>analyse,</w:t>
      </w:r>
      <w:r w:rsidRPr="00F960A3">
        <w:rPr>
          <w:rFonts w:ascii="Century Gothic" w:hAnsi="Century Gothic" w:cs="Gill Sans"/>
          <w:sz w:val="24"/>
          <w:szCs w:val="24"/>
        </w:rPr>
        <w:t xml:space="preserve"> and apply relevant quantitative and qualitative data.</w:t>
      </w:r>
    </w:p>
    <w:p w14:paraId="16662942" w14:textId="36751709" w:rsidR="00A61581" w:rsidRDefault="67D56E9B" w:rsidP="3E6761ED">
      <w:pPr>
        <w:keepLines w:val="0"/>
        <w:numPr>
          <w:ilvl w:val="0"/>
          <w:numId w:val="2"/>
        </w:numPr>
        <w:tabs>
          <w:tab w:val="num" w:pos="426"/>
        </w:tabs>
        <w:spacing w:before="0" w:beforeAutospacing="0" w:after="120" w:afterAutospacing="0"/>
        <w:ind w:left="426" w:hanging="426"/>
        <w:jc w:val="both"/>
        <w:rPr>
          <w:rFonts w:ascii="Century Gothic" w:hAnsi="Century Gothic" w:cs="Gill Sans"/>
          <w:sz w:val="24"/>
          <w:szCs w:val="24"/>
        </w:rPr>
      </w:pPr>
      <w:r w:rsidRPr="3E6761ED">
        <w:rPr>
          <w:rFonts w:ascii="Century Gothic" w:hAnsi="Century Gothic" w:cs="Gill Sans"/>
          <w:sz w:val="24"/>
          <w:szCs w:val="24"/>
        </w:rPr>
        <w:t xml:space="preserve">Produce briefings, minutes, </w:t>
      </w:r>
      <w:r w:rsidR="00027734" w:rsidRPr="3E6761ED">
        <w:rPr>
          <w:rFonts w:ascii="Century Gothic" w:hAnsi="Century Gothic" w:cs="Gill Sans"/>
          <w:sz w:val="24"/>
          <w:szCs w:val="24"/>
        </w:rPr>
        <w:t>reports,</w:t>
      </w:r>
      <w:r w:rsidR="00467C7F">
        <w:rPr>
          <w:rFonts w:ascii="Century Gothic" w:hAnsi="Century Gothic" w:cs="Gill Sans"/>
          <w:sz w:val="24"/>
          <w:szCs w:val="24"/>
        </w:rPr>
        <w:t xml:space="preserve"> </w:t>
      </w:r>
      <w:r w:rsidRPr="3E6761ED">
        <w:rPr>
          <w:rFonts w:ascii="Century Gothic" w:hAnsi="Century Gothic" w:cs="Gill Sans"/>
          <w:sz w:val="24"/>
          <w:szCs w:val="24"/>
        </w:rPr>
        <w:t xml:space="preserve">and other documents related to community </w:t>
      </w:r>
      <w:r w:rsidR="44490497" w:rsidRPr="3E6761ED">
        <w:rPr>
          <w:rFonts w:ascii="Century Gothic" w:hAnsi="Century Gothic" w:cs="Gill Sans"/>
          <w:sz w:val="24"/>
          <w:szCs w:val="24"/>
        </w:rPr>
        <w:t>preparedness</w:t>
      </w:r>
      <w:r w:rsidR="00467C7F">
        <w:rPr>
          <w:rFonts w:ascii="Century Gothic" w:hAnsi="Century Gothic" w:cs="Gill Sans"/>
          <w:sz w:val="24"/>
          <w:szCs w:val="24"/>
        </w:rPr>
        <w:t xml:space="preserve"> </w:t>
      </w:r>
      <w:r w:rsidRPr="3E6761ED">
        <w:rPr>
          <w:rFonts w:ascii="Century Gothic" w:hAnsi="Century Gothic" w:cs="Gill Sans"/>
          <w:sz w:val="24"/>
          <w:szCs w:val="24"/>
        </w:rPr>
        <w:t>activities.</w:t>
      </w:r>
    </w:p>
    <w:p w14:paraId="5AD90BC7" w14:textId="41046D35" w:rsidR="00CB1653" w:rsidRPr="00A61581" w:rsidRDefault="00CB1653" w:rsidP="00A61581">
      <w:pPr>
        <w:keepLines w:val="0"/>
        <w:numPr>
          <w:ilvl w:val="0"/>
          <w:numId w:val="2"/>
        </w:numPr>
        <w:tabs>
          <w:tab w:val="num" w:pos="426"/>
        </w:tabs>
        <w:spacing w:before="0" w:beforeAutospacing="0" w:after="120" w:afterAutospacing="0"/>
        <w:ind w:left="426" w:hanging="426"/>
        <w:jc w:val="both"/>
        <w:rPr>
          <w:rFonts w:ascii="Century Gothic" w:hAnsi="Century Gothic" w:cs="Gill Sans"/>
          <w:sz w:val="24"/>
          <w:szCs w:val="24"/>
        </w:rPr>
      </w:pPr>
      <w:r w:rsidRPr="00A61581">
        <w:rPr>
          <w:rFonts w:ascii="Century Gothic" w:hAnsi="Century Gothic" w:cs="Gill Sans"/>
          <w:sz w:val="24"/>
          <w:szCs w:val="24"/>
        </w:rPr>
        <w:t>Participate in planning and evaluation activities related to bushfire and home fire safety programs and activities.</w:t>
      </w:r>
    </w:p>
    <w:p w14:paraId="53A5AD3B" w14:textId="77777777" w:rsidR="00415F55" w:rsidRPr="00415F55" w:rsidRDefault="00415F55" w:rsidP="00415F55">
      <w:pPr>
        <w:spacing w:before="0" w:beforeAutospacing="0" w:after="0" w:afterAutospacing="0"/>
        <w:rPr>
          <w:rFonts w:ascii="Century Gothic" w:hAnsi="Century Gothic" w:cs="Gill Sans"/>
          <w:sz w:val="24"/>
          <w:szCs w:val="24"/>
        </w:rPr>
      </w:pPr>
    </w:p>
    <w:p w14:paraId="15F38568" w14:textId="77777777" w:rsidR="00415F55" w:rsidRDefault="001564EA" w:rsidP="00415F55">
      <w:pPr>
        <w:spacing w:before="0" w:beforeAutospacing="0" w:after="0" w:afterAutospacing="0"/>
        <w:ind w:left="3600" w:hanging="3600"/>
        <w:rPr>
          <w:rFonts w:ascii="Century Gothic" w:hAnsi="Century Gothic" w:cs="Gill Sans"/>
          <w:b/>
          <w:sz w:val="32"/>
        </w:rPr>
      </w:pPr>
      <w:r w:rsidRPr="00D81CD4">
        <w:rPr>
          <w:rFonts w:ascii="Century Gothic" w:hAnsi="Century Gothic" w:cs="Gill Sans"/>
          <w:b/>
          <w:sz w:val="28"/>
          <w:szCs w:val="28"/>
        </w:rPr>
        <w:t>Scope of Work</w:t>
      </w:r>
      <w:r w:rsidRPr="00D81CD4">
        <w:rPr>
          <w:rFonts w:ascii="Century Gothic" w:hAnsi="Century Gothic" w:cs="Gill Sans"/>
          <w:b/>
          <w:sz w:val="32"/>
        </w:rPr>
        <w:t>:</w:t>
      </w:r>
    </w:p>
    <w:p w14:paraId="3A519982" w14:textId="6DCC50C9" w:rsidR="00262F75" w:rsidRPr="00F960A3" w:rsidRDefault="00262F75" w:rsidP="00262F75">
      <w:pPr>
        <w:pStyle w:val="BodyText"/>
        <w:rPr>
          <w:rFonts w:ascii="Century Gothic" w:hAnsi="Century Gothic" w:cs="Gill Sans"/>
          <w:sz w:val="24"/>
        </w:rPr>
      </w:pPr>
      <w:r w:rsidRPr="00F960A3">
        <w:rPr>
          <w:rFonts w:ascii="Century Gothic" w:hAnsi="Century Gothic" w:cs="Gill Sans"/>
          <w:sz w:val="24"/>
        </w:rPr>
        <w:t xml:space="preserve">Directly responsible to the </w:t>
      </w:r>
      <w:r w:rsidRPr="00F960A3" w:rsidDel="00E62D33">
        <w:rPr>
          <w:rFonts w:ascii="Century Gothic" w:hAnsi="Century Gothic" w:cs="Gill Sans"/>
          <w:sz w:val="24"/>
        </w:rPr>
        <w:t xml:space="preserve">Community Development Coordinator </w:t>
      </w:r>
      <w:r w:rsidRPr="00F960A3">
        <w:rPr>
          <w:rFonts w:ascii="Century Gothic" w:hAnsi="Century Gothic" w:cs="Gill Sans"/>
          <w:sz w:val="24"/>
        </w:rPr>
        <w:t>for:</w:t>
      </w:r>
    </w:p>
    <w:p w14:paraId="677AE8F1" w14:textId="49B22D53" w:rsidR="00262F75" w:rsidRPr="00F960A3" w:rsidRDefault="394DDBF6" w:rsidP="3E6761ED">
      <w:pPr>
        <w:keepLines w:val="0"/>
        <w:numPr>
          <w:ilvl w:val="0"/>
          <w:numId w:val="7"/>
        </w:numPr>
        <w:spacing w:before="40" w:beforeAutospacing="0" w:after="60" w:afterAutospacing="0"/>
        <w:jc w:val="both"/>
        <w:rPr>
          <w:rFonts w:ascii="Century Gothic" w:hAnsi="Century Gothic" w:cs="Gill Sans"/>
          <w:sz w:val="24"/>
          <w:szCs w:val="24"/>
        </w:rPr>
      </w:pPr>
      <w:r w:rsidRPr="3E6761ED">
        <w:rPr>
          <w:rFonts w:ascii="Century Gothic" w:hAnsi="Century Gothic" w:cs="Gill Sans"/>
          <w:sz w:val="24"/>
          <w:szCs w:val="24"/>
        </w:rPr>
        <w:t xml:space="preserve">the development and delivery of effective community </w:t>
      </w:r>
      <w:r w:rsidR="44490497" w:rsidRPr="3E6761ED">
        <w:rPr>
          <w:rFonts w:ascii="Century Gothic" w:hAnsi="Century Gothic" w:cs="Gill Sans"/>
          <w:sz w:val="24"/>
          <w:szCs w:val="24"/>
        </w:rPr>
        <w:t>preparedness</w:t>
      </w:r>
      <w:r w:rsidR="00467C7F">
        <w:rPr>
          <w:rFonts w:ascii="Century Gothic" w:hAnsi="Century Gothic" w:cs="Gill Sans"/>
          <w:sz w:val="24"/>
          <w:szCs w:val="24"/>
        </w:rPr>
        <w:t xml:space="preserve"> </w:t>
      </w:r>
      <w:r w:rsidRPr="3E6761ED">
        <w:rPr>
          <w:rFonts w:ascii="Century Gothic" w:hAnsi="Century Gothic" w:cs="Gill Sans"/>
          <w:sz w:val="24"/>
          <w:szCs w:val="24"/>
        </w:rPr>
        <w:t>programs, with a focus on Bushfire</w:t>
      </w:r>
      <w:r w:rsidR="44490497" w:rsidRPr="3E6761ED">
        <w:rPr>
          <w:rFonts w:ascii="Century Gothic" w:hAnsi="Century Gothic" w:cs="Gill Sans"/>
          <w:sz w:val="24"/>
          <w:szCs w:val="24"/>
        </w:rPr>
        <w:t>-</w:t>
      </w:r>
      <w:r w:rsidRPr="3E6761ED">
        <w:rPr>
          <w:rFonts w:ascii="Century Gothic" w:hAnsi="Century Gothic" w:cs="Gill Sans"/>
          <w:sz w:val="24"/>
          <w:szCs w:val="24"/>
        </w:rPr>
        <w:t>Ready</w:t>
      </w:r>
      <w:r w:rsidR="44490497" w:rsidRPr="3E6761ED">
        <w:rPr>
          <w:rFonts w:ascii="Century Gothic" w:hAnsi="Century Gothic" w:cs="Gill Sans"/>
          <w:sz w:val="24"/>
          <w:szCs w:val="24"/>
        </w:rPr>
        <w:t xml:space="preserve"> and </w:t>
      </w:r>
      <w:r w:rsidR="48AC850C" w:rsidRPr="3E6761ED">
        <w:rPr>
          <w:rFonts w:ascii="Century Gothic" w:hAnsi="Century Gothic" w:cs="Gill Sans"/>
          <w:sz w:val="24"/>
          <w:szCs w:val="24"/>
        </w:rPr>
        <w:t>h</w:t>
      </w:r>
      <w:r w:rsidR="44490497" w:rsidRPr="3E6761ED">
        <w:rPr>
          <w:rFonts w:ascii="Century Gothic" w:hAnsi="Century Gothic" w:cs="Gill Sans"/>
          <w:sz w:val="24"/>
          <w:szCs w:val="24"/>
        </w:rPr>
        <w:t xml:space="preserve">ome </w:t>
      </w:r>
      <w:r w:rsidR="2456C85A" w:rsidRPr="3E6761ED">
        <w:rPr>
          <w:rFonts w:ascii="Century Gothic" w:hAnsi="Century Gothic" w:cs="Gill Sans"/>
          <w:sz w:val="24"/>
          <w:szCs w:val="24"/>
        </w:rPr>
        <w:t>f</w:t>
      </w:r>
      <w:r w:rsidR="44490497" w:rsidRPr="3E6761ED">
        <w:rPr>
          <w:rFonts w:ascii="Century Gothic" w:hAnsi="Century Gothic" w:cs="Gill Sans"/>
          <w:sz w:val="24"/>
          <w:szCs w:val="24"/>
        </w:rPr>
        <w:t xml:space="preserve">ire </w:t>
      </w:r>
      <w:r w:rsidR="108568F4" w:rsidRPr="3E6761ED">
        <w:rPr>
          <w:rFonts w:ascii="Century Gothic" w:hAnsi="Century Gothic" w:cs="Gill Sans"/>
          <w:sz w:val="24"/>
          <w:szCs w:val="24"/>
        </w:rPr>
        <w:t>s</w:t>
      </w:r>
      <w:r w:rsidR="1F038645" w:rsidRPr="3E6761ED">
        <w:rPr>
          <w:rFonts w:ascii="Century Gothic" w:hAnsi="Century Gothic" w:cs="Gill Sans"/>
          <w:sz w:val="24"/>
          <w:szCs w:val="24"/>
        </w:rPr>
        <w:t>afety</w:t>
      </w:r>
      <w:r w:rsidR="00467C7F">
        <w:rPr>
          <w:rFonts w:ascii="Century Gothic" w:hAnsi="Century Gothic" w:cs="Gill Sans"/>
          <w:sz w:val="24"/>
          <w:szCs w:val="24"/>
        </w:rPr>
        <w:t xml:space="preserve"> </w:t>
      </w:r>
      <w:r w:rsidRPr="3E6761ED">
        <w:rPr>
          <w:rFonts w:ascii="Century Gothic" w:hAnsi="Century Gothic" w:cs="Gill Sans"/>
          <w:sz w:val="24"/>
          <w:szCs w:val="24"/>
        </w:rPr>
        <w:t>program</w:t>
      </w:r>
      <w:r w:rsidR="44490497" w:rsidRPr="3E6761ED">
        <w:rPr>
          <w:rFonts w:ascii="Century Gothic" w:hAnsi="Century Gothic" w:cs="Gill Sans"/>
          <w:sz w:val="24"/>
          <w:szCs w:val="24"/>
        </w:rPr>
        <w:t>s</w:t>
      </w:r>
      <w:r w:rsidR="1CB19F8A" w:rsidRPr="3E6761ED">
        <w:rPr>
          <w:rFonts w:ascii="Century Gothic" w:hAnsi="Century Gothic" w:cs="Gill Sans"/>
          <w:sz w:val="24"/>
          <w:szCs w:val="24"/>
        </w:rPr>
        <w:t xml:space="preserve"> and initiatives</w:t>
      </w:r>
      <w:r w:rsidRPr="148EA335">
        <w:rPr>
          <w:rFonts w:ascii="Century Gothic" w:hAnsi="Century Gothic" w:cs="Gill Sans"/>
          <w:sz w:val="24"/>
          <w:szCs w:val="24"/>
        </w:rPr>
        <w:t>;</w:t>
      </w:r>
    </w:p>
    <w:p w14:paraId="714741C9" w14:textId="77777777" w:rsidR="00262F75" w:rsidRPr="00F960A3" w:rsidRDefault="00262F75" w:rsidP="00262F75">
      <w:pPr>
        <w:keepLines w:val="0"/>
        <w:numPr>
          <w:ilvl w:val="0"/>
          <w:numId w:val="7"/>
        </w:numPr>
        <w:spacing w:before="40" w:beforeAutospacing="0" w:after="60" w:afterAutospacing="0"/>
        <w:jc w:val="both"/>
        <w:rPr>
          <w:rFonts w:ascii="Century Gothic" w:hAnsi="Century Gothic" w:cs="Gill Sans"/>
          <w:sz w:val="24"/>
          <w:szCs w:val="24"/>
        </w:rPr>
      </w:pPr>
      <w:r w:rsidRPr="00F960A3">
        <w:rPr>
          <w:rFonts w:ascii="Century Gothic" w:hAnsi="Century Gothic" w:cs="Gill Sans"/>
          <w:sz w:val="24"/>
          <w:szCs w:val="24"/>
        </w:rPr>
        <w:t>the achievement of outcomes consistent with the organisation’s goals;</w:t>
      </w:r>
    </w:p>
    <w:p w14:paraId="55B3ACDC" w14:textId="77777777" w:rsidR="00262F75" w:rsidRPr="00F960A3" w:rsidRDefault="394DDBF6" w:rsidP="3E6761ED">
      <w:pPr>
        <w:keepLines w:val="0"/>
        <w:numPr>
          <w:ilvl w:val="0"/>
          <w:numId w:val="7"/>
        </w:numPr>
        <w:spacing w:before="40" w:beforeAutospacing="0" w:after="60" w:afterAutospacing="0"/>
        <w:jc w:val="both"/>
        <w:rPr>
          <w:rFonts w:ascii="Century Gothic" w:hAnsi="Century Gothic" w:cs="Gill Sans"/>
          <w:sz w:val="24"/>
          <w:szCs w:val="24"/>
        </w:rPr>
      </w:pPr>
      <w:r w:rsidRPr="3E6761ED">
        <w:rPr>
          <w:rFonts w:ascii="Century Gothic" w:hAnsi="Century Gothic" w:cs="Gill Sans"/>
          <w:sz w:val="24"/>
          <w:szCs w:val="24"/>
        </w:rPr>
        <w:t>the effective management of allocated resources;</w:t>
      </w:r>
    </w:p>
    <w:p w14:paraId="69958DD3" w14:textId="676DCE6C" w:rsidR="07B377D6" w:rsidRDefault="07B377D6" w:rsidP="3E6761ED">
      <w:pPr>
        <w:keepLines w:val="0"/>
        <w:numPr>
          <w:ilvl w:val="0"/>
          <w:numId w:val="7"/>
        </w:numPr>
        <w:spacing w:before="40" w:beforeAutospacing="0" w:after="60" w:afterAutospacing="0"/>
        <w:jc w:val="both"/>
        <w:rPr>
          <w:rFonts w:ascii="Century Gothic" w:hAnsi="Century Gothic" w:cs="Gill Sans"/>
          <w:sz w:val="24"/>
          <w:szCs w:val="24"/>
        </w:rPr>
      </w:pPr>
      <w:r w:rsidRPr="3E6761ED">
        <w:rPr>
          <w:rFonts w:ascii="Century Gothic" w:hAnsi="Century Gothic" w:cs="Gill Sans"/>
          <w:sz w:val="24"/>
          <w:szCs w:val="24"/>
        </w:rPr>
        <w:t>Work collaboratively in a team environment to deliver outcomes</w:t>
      </w:r>
      <w:r w:rsidR="3DDE04C8" w:rsidRPr="3E6761ED">
        <w:rPr>
          <w:rFonts w:ascii="Century Gothic" w:hAnsi="Century Gothic" w:cs="Gill Sans"/>
          <w:sz w:val="24"/>
          <w:szCs w:val="24"/>
        </w:rPr>
        <w:t>.</w:t>
      </w:r>
    </w:p>
    <w:p w14:paraId="68FB630A" w14:textId="77777777" w:rsidR="00262F75" w:rsidRPr="00F960A3" w:rsidRDefault="00262F75" w:rsidP="00415F55">
      <w:pPr>
        <w:spacing w:before="0" w:beforeAutospacing="0" w:after="0" w:afterAutospacing="0"/>
        <w:ind w:left="3600" w:hanging="3600"/>
        <w:rPr>
          <w:rFonts w:ascii="Century Gothic" w:hAnsi="Century Gothic" w:cs="Gill Sans"/>
          <w:sz w:val="24"/>
          <w:szCs w:val="24"/>
        </w:rPr>
      </w:pPr>
    </w:p>
    <w:p w14:paraId="0F135EC9" w14:textId="77777777" w:rsidR="001564EA" w:rsidRPr="00415F55" w:rsidRDefault="001564EA" w:rsidP="00415F55">
      <w:pPr>
        <w:spacing w:before="0" w:beforeAutospacing="0" w:after="0" w:afterAutospacing="0"/>
        <w:rPr>
          <w:rFonts w:ascii="Century Gothic" w:hAnsi="Century Gothic" w:cs="Gill Sans"/>
          <w:b/>
          <w:sz w:val="24"/>
          <w:szCs w:val="24"/>
        </w:rPr>
      </w:pPr>
      <w:r w:rsidRPr="00D81CD4">
        <w:rPr>
          <w:rFonts w:ascii="Century Gothic" w:hAnsi="Century Gothic" w:cs="Gill Sans"/>
          <w:b/>
          <w:sz w:val="28"/>
          <w:szCs w:val="28"/>
        </w:rPr>
        <w:t>Direction and Supervision</w:t>
      </w:r>
    </w:p>
    <w:p w14:paraId="5F262299" w14:textId="58B159E9" w:rsidR="722BC6E3" w:rsidRDefault="394DDBF6" w:rsidP="3E6761ED">
      <w:pPr>
        <w:jc w:val="both"/>
        <w:rPr>
          <w:rFonts w:ascii="Century Gothic" w:hAnsi="Century Gothic" w:cs="Gill Sans"/>
          <w:sz w:val="24"/>
          <w:szCs w:val="24"/>
        </w:rPr>
      </w:pPr>
      <w:r w:rsidRPr="3E6761ED">
        <w:rPr>
          <w:rFonts w:ascii="Century Gothic" w:hAnsi="Century Gothic" w:cs="Gill Sans"/>
          <w:sz w:val="24"/>
          <w:szCs w:val="24"/>
        </w:rPr>
        <w:t xml:space="preserve">The Community </w:t>
      </w:r>
      <w:r w:rsidR="44490497" w:rsidRPr="3E6761ED">
        <w:rPr>
          <w:rFonts w:ascii="Century Gothic" w:hAnsi="Century Gothic" w:cs="Gill Sans"/>
          <w:sz w:val="24"/>
          <w:szCs w:val="24"/>
        </w:rPr>
        <w:t xml:space="preserve">Preparedness </w:t>
      </w:r>
      <w:r w:rsidRPr="3E6761ED">
        <w:rPr>
          <w:rFonts w:ascii="Century Gothic" w:hAnsi="Century Gothic" w:cs="Gill Sans"/>
          <w:sz w:val="24"/>
          <w:szCs w:val="24"/>
        </w:rPr>
        <w:t xml:space="preserve">Officer works independently and takes advice and guidance from the </w:t>
      </w:r>
      <w:r w:rsidR="00262F75" w:rsidRPr="3E6761ED" w:rsidDel="394DDBF6">
        <w:rPr>
          <w:rFonts w:ascii="Century Gothic" w:hAnsi="Century Gothic" w:cs="Gill Sans"/>
          <w:sz w:val="24"/>
          <w:szCs w:val="24"/>
        </w:rPr>
        <w:t xml:space="preserve">Community Development Coordinator </w:t>
      </w:r>
      <w:r w:rsidRPr="3E6761ED">
        <w:rPr>
          <w:rFonts w:ascii="Century Gothic" w:hAnsi="Century Gothic" w:cs="Gill Sans"/>
          <w:sz w:val="24"/>
          <w:szCs w:val="24"/>
        </w:rPr>
        <w:t xml:space="preserve">in relation to overall direction and priorities and other areas with which the incumbent is unfamiliar.  Once priorities are determined, the incumbent is expected to exercise initiative </w:t>
      </w:r>
      <w:r w:rsidR="4CB05F29" w:rsidRPr="3E6761ED">
        <w:rPr>
          <w:rFonts w:ascii="Century Gothic" w:hAnsi="Century Gothic" w:cs="Gill Sans"/>
          <w:sz w:val="24"/>
          <w:szCs w:val="24"/>
        </w:rPr>
        <w:t>in program delivery</w:t>
      </w:r>
      <w:r w:rsidRPr="3E6761ED">
        <w:rPr>
          <w:rFonts w:ascii="Century Gothic" w:hAnsi="Century Gothic" w:cs="Gill Sans"/>
          <w:sz w:val="24"/>
          <w:szCs w:val="24"/>
        </w:rPr>
        <w:t xml:space="preserve">, seeking advice and guidance as necessary.  </w:t>
      </w:r>
    </w:p>
    <w:p w14:paraId="1C3811FF" w14:textId="77777777" w:rsidR="00415F55" w:rsidRDefault="00157582" w:rsidP="00415F55">
      <w:pPr>
        <w:spacing w:before="0" w:beforeAutospacing="0" w:after="0" w:afterAutospacing="0"/>
        <w:ind w:left="3600" w:hanging="3600"/>
        <w:rPr>
          <w:rFonts w:ascii="Century Gothic" w:hAnsi="Century Gothic" w:cs="Gill Sans"/>
          <w:b/>
          <w:sz w:val="28"/>
          <w:szCs w:val="28"/>
        </w:rPr>
      </w:pPr>
      <w:r>
        <w:rPr>
          <w:rFonts w:ascii="Century Gothic" w:hAnsi="Century Gothic" w:cs="Gill Sans"/>
          <w:b/>
          <w:sz w:val="28"/>
          <w:szCs w:val="28"/>
        </w:rPr>
        <w:t>Selection Criteria</w:t>
      </w:r>
    </w:p>
    <w:p w14:paraId="2E172CB1" w14:textId="77777777" w:rsidR="00262F75" w:rsidRDefault="00262F75" w:rsidP="00415F55">
      <w:pPr>
        <w:spacing w:before="0" w:beforeAutospacing="0" w:after="0" w:afterAutospacing="0"/>
        <w:ind w:left="3600" w:hanging="3600"/>
        <w:rPr>
          <w:rFonts w:ascii="Century Gothic" w:hAnsi="Century Gothic" w:cs="Gill Sans"/>
          <w:b/>
          <w:sz w:val="28"/>
          <w:szCs w:val="28"/>
        </w:rPr>
      </w:pPr>
    </w:p>
    <w:p w14:paraId="4A1A5FF6" w14:textId="5381961A" w:rsidR="00262F75" w:rsidRPr="00F960A3" w:rsidRDefault="394DDBF6" w:rsidP="3E6761ED">
      <w:pPr>
        <w:keepLines w:val="0"/>
        <w:numPr>
          <w:ilvl w:val="0"/>
          <w:numId w:val="3"/>
        </w:numPr>
        <w:tabs>
          <w:tab w:val="clear" w:pos="567"/>
        </w:tabs>
        <w:spacing w:before="0" w:beforeAutospacing="0" w:after="120" w:afterAutospacing="0" w:line="240" w:lineRule="atLeast"/>
        <w:ind w:left="426" w:hanging="426"/>
        <w:jc w:val="both"/>
        <w:rPr>
          <w:rFonts w:ascii="Century Gothic" w:hAnsi="Century Gothic" w:cs="Gill Sans"/>
          <w:sz w:val="24"/>
          <w:szCs w:val="24"/>
        </w:rPr>
      </w:pPr>
      <w:r w:rsidRPr="3E6761ED">
        <w:rPr>
          <w:rFonts w:ascii="Century Gothic" w:hAnsi="Century Gothic" w:cs="Gill Sans"/>
          <w:sz w:val="24"/>
          <w:szCs w:val="24"/>
        </w:rPr>
        <w:t xml:space="preserve">Proven capability in developing, </w:t>
      </w:r>
      <w:r w:rsidR="00467C7F" w:rsidRPr="3E6761ED">
        <w:rPr>
          <w:rFonts w:ascii="Century Gothic" w:hAnsi="Century Gothic" w:cs="Gill Sans"/>
          <w:sz w:val="24"/>
          <w:szCs w:val="24"/>
        </w:rPr>
        <w:t>delivering,</w:t>
      </w:r>
      <w:r w:rsidRPr="3E6761ED">
        <w:rPr>
          <w:rFonts w:ascii="Century Gothic" w:hAnsi="Century Gothic" w:cs="Gill Sans"/>
          <w:sz w:val="24"/>
          <w:szCs w:val="24"/>
        </w:rPr>
        <w:t xml:space="preserve"> and evaluating community</w:t>
      </w:r>
      <w:r w:rsidR="3214547F" w:rsidRPr="3E6761ED">
        <w:rPr>
          <w:rFonts w:ascii="Century Gothic" w:hAnsi="Century Gothic" w:cs="Gill Sans"/>
          <w:sz w:val="24"/>
          <w:szCs w:val="24"/>
        </w:rPr>
        <w:t xml:space="preserve"> development</w:t>
      </w:r>
      <w:r w:rsidR="44490497" w:rsidRPr="3E6761ED">
        <w:rPr>
          <w:rFonts w:ascii="Century Gothic" w:hAnsi="Century Gothic" w:cs="Gill Sans"/>
          <w:sz w:val="24"/>
          <w:szCs w:val="24"/>
        </w:rPr>
        <w:t xml:space="preserve"> programs and</w:t>
      </w:r>
      <w:r w:rsidR="108B7275" w:rsidRPr="3E6761ED">
        <w:rPr>
          <w:rFonts w:ascii="Century Gothic" w:hAnsi="Century Gothic" w:cs="Gill Sans"/>
          <w:sz w:val="24"/>
          <w:szCs w:val="24"/>
        </w:rPr>
        <w:t>/or</w:t>
      </w:r>
      <w:r w:rsidR="44490497" w:rsidRPr="3E6761ED">
        <w:rPr>
          <w:rFonts w:ascii="Century Gothic" w:hAnsi="Century Gothic" w:cs="Gill Sans"/>
          <w:sz w:val="24"/>
          <w:szCs w:val="24"/>
        </w:rPr>
        <w:t xml:space="preserve"> </w:t>
      </w:r>
      <w:r w:rsidRPr="3E6761ED">
        <w:rPr>
          <w:rFonts w:ascii="Century Gothic" w:hAnsi="Century Gothic" w:cs="Gill Sans"/>
          <w:sz w:val="24"/>
          <w:szCs w:val="24"/>
        </w:rPr>
        <w:t>projects.</w:t>
      </w:r>
    </w:p>
    <w:p w14:paraId="70E03C27" w14:textId="77777777" w:rsidR="00262F75" w:rsidRPr="00F960A3" w:rsidRDefault="00262F75" w:rsidP="00262F75">
      <w:pPr>
        <w:keepLines w:val="0"/>
        <w:numPr>
          <w:ilvl w:val="0"/>
          <w:numId w:val="3"/>
        </w:numPr>
        <w:tabs>
          <w:tab w:val="clear" w:pos="567"/>
          <w:tab w:val="num" w:pos="426"/>
        </w:tabs>
        <w:spacing w:before="0" w:beforeAutospacing="0" w:after="120" w:afterAutospacing="0" w:line="240" w:lineRule="atLeast"/>
        <w:ind w:left="426" w:hanging="426"/>
        <w:jc w:val="both"/>
        <w:rPr>
          <w:rFonts w:ascii="Century Gothic" w:hAnsi="Century Gothic" w:cs="Gill Sans"/>
          <w:sz w:val="24"/>
          <w:szCs w:val="24"/>
        </w:rPr>
      </w:pPr>
      <w:r w:rsidRPr="00F960A3">
        <w:rPr>
          <w:rFonts w:ascii="Century Gothic" w:hAnsi="Century Gothic" w:cs="Gill Sans"/>
          <w:sz w:val="24"/>
          <w:szCs w:val="24"/>
        </w:rPr>
        <w:t>Demonstrated analytical and research skills, including conducting research through community consultation.</w:t>
      </w:r>
    </w:p>
    <w:p w14:paraId="65709190" w14:textId="77777777" w:rsidR="00262F75" w:rsidRPr="00F960A3" w:rsidRDefault="00262F75" w:rsidP="00262F75">
      <w:pPr>
        <w:keepLines w:val="0"/>
        <w:numPr>
          <w:ilvl w:val="0"/>
          <w:numId w:val="3"/>
        </w:numPr>
        <w:tabs>
          <w:tab w:val="clear" w:pos="567"/>
          <w:tab w:val="num" w:pos="426"/>
        </w:tabs>
        <w:spacing w:before="0" w:beforeAutospacing="0" w:after="120" w:afterAutospacing="0" w:line="240" w:lineRule="atLeast"/>
        <w:ind w:left="426" w:hanging="426"/>
        <w:jc w:val="both"/>
        <w:rPr>
          <w:rFonts w:ascii="Century Gothic" w:hAnsi="Century Gothic" w:cs="Gill Sans"/>
          <w:sz w:val="24"/>
          <w:szCs w:val="24"/>
        </w:rPr>
      </w:pPr>
      <w:r w:rsidRPr="00F960A3">
        <w:rPr>
          <w:rFonts w:ascii="Century Gothic" w:hAnsi="Century Gothic" w:cs="Gill Sans"/>
          <w:sz w:val="24"/>
          <w:szCs w:val="24"/>
        </w:rPr>
        <w:t>High level interpersonal and oral communication skills, including the ability to develop partnerships and work collaboratively with diverse community groups, research organisations and government agencies.</w:t>
      </w:r>
    </w:p>
    <w:p w14:paraId="2A8D22A5" w14:textId="77777777" w:rsidR="00262F75" w:rsidRPr="00F960A3" w:rsidRDefault="00262F75" w:rsidP="00262F75">
      <w:pPr>
        <w:keepLines w:val="0"/>
        <w:numPr>
          <w:ilvl w:val="0"/>
          <w:numId w:val="3"/>
        </w:numPr>
        <w:tabs>
          <w:tab w:val="clear" w:pos="567"/>
          <w:tab w:val="num" w:pos="426"/>
        </w:tabs>
        <w:spacing w:before="0" w:beforeAutospacing="0" w:after="120" w:afterAutospacing="0" w:line="240" w:lineRule="atLeast"/>
        <w:ind w:left="426" w:hanging="426"/>
        <w:jc w:val="both"/>
        <w:rPr>
          <w:rFonts w:ascii="Century Gothic" w:hAnsi="Century Gothic" w:cs="Gill Sans"/>
          <w:sz w:val="24"/>
          <w:szCs w:val="24"/>
        </w:rPr>
      </w:pPr>
      <w:r w:rsidRPr="00F960A3">
        <w:rPr>
          <w:rFonts w:ascii="Century Gothic" w:hAnsi="Century Gothic" w:cs="Gill Sans"/>
          <w:sz w:val="24"/>
          <w:szCs w:val="24"/>
        </w:rPr>
        <w:t xml:space="preserve">High level written communication skills, including the ability to present information in a professional manner for a range of purposes and audiences. </w:t>
      </w:r>
    </w:p>
    <w:p w14:paraId="0376EBE9" w14:textId="77777777" w:rsidR="00262F75" w:rsidRPr="00F960A3" w:rsidRDefault="00262F75" w:rsidP="00262F75">
      <w:pPr>
        <w:keepLines w:val="0"/>
        <w:numPr>
          <w:ilvl w:val="0"/>
          <w:numId w:val="3"/>
        </w:numPr>
        <w:tabs>
          <w:tab w:val="clear" w:pos="567"/>
          <w:tab w:val="num" w:pos="426"/>
        </w:tabs>
        <w:spacing w:before="0" w:beforeAutospacing="0" w:after="120" w:afterAutospacing="0" w:line="240" w:lineRule="atLeast"/>
        <w:ind w:left="425" w:hanging="425"/>
        <w:jc w:val="both"/>
        <w:rPr>
          <w:rFonts w:ascii="Century Gothic" w:hAnsi="Century Gothic" w:cs="Gill Sans"/>
          <w:sz w:val="24"/>
          <w:szCs w:val="24"/>
        </w:rPr>
      </w:pPr>
      <w:r w:rsidRPr="00F960A3">
        <w:rPr>
          <w:rFonts w:ascii="Century Gothic" w:hAnsi="Century Gothic" w:cs="Gill Sans"/>
          <w:sz w:val="24"/>
          <w:szCs w:val="24"/>
        </w:rPr>
        <w:t xml:space="preserve">Demonstrated understanding of contemporary issues in bushfire and home fire safety in Tasmania. </w:t>
      </w:r>
    </w:p>
    <w:p w14:paraId="04450691" w14:textId="77777777" w:rsidR="00262F75" w:rsidRPr="00F960A3" w:rsidRDefault="00262F75" w:rsidP="00262F75">
      <w:pPr>
        <w:keepLines w:val="0"/>
        <w:numPr>
          <w:ilvl w:val="0"/>
          <w:numId w:val="3"/>
        </w:numPr>
        <w:tabs>
          <w:tab w:val="clear" w:pos="567"/>
          <w:tab w:val="num" w:pos="426"/>
        </w:tabs>
        <w:spacing w:before="0" w:beforeAutospacing="0" w:after="120" w:afterAutospacing="0" w:line="240" w:lineRule="atLeast"/>
        <w:ind w:left="426" w:hanging="426"/>
        <w:jc w:val="both"/>
        <w:rPr>
          <w:rFonts w:ascii="Century Gothic" w:hAnsi="Century Gothic" w:cs="Gill Sans"/>
          <w:sz w:val="24"/>
          <w:szCs w:val="24"/>
        </w:rPr>
      </w:pPr>
      <w:r w:rsidRPr="00F960A3">
        <w:rPr>
          <w:rFonts w:ascii="Century Gothic" w:hAnsi="Century Gothic" w:cs="Gill Sans"/>
          <w:sz w:val="24"/>
          <w:szCs w:val="24"/>
        </w:rPr>
        <w:t xml:space="preserve">Demonstrated ability to work with minimal supervision and manage workloads, including the ability to successfully undertake projects and deliver outcomes within specific </w:t>
      </w:r>
      <w:bookmarkStart w:id="0" w:name="_Int_7pMRPUq5"/>
      <w:r w:rsidRPr="00F960A3">
        <w:rPr>
          <w:rFonts w:ascii="Century Gothic" w:hAnsi="Century Gothic" w:cs="Gill Sans"/>
          <w:sz w:val="24"/>
          <w:szCs w:val="24"/>
        </w:rPr>
        <w:t>timeframes</w:t>
      </w:r>
      <w:bookmarkEnd w:id="0"/>
      <w:r w:rsidRPr="00F960A3">
        <w:rPr>
          <w:rFonts w:ascii="Century Gothic" w:hAnsi="Century Gothic" w:cs="Gill Sans"/>
          <w:sz w:val="24"/>
          <w:szCs w:val="24"/>
        </w:rPr>
        <w:t>.</w:t>
      </w:r>
    </w:p>
    <w:p w14:paraId="67198FA3" w14:textId="33FDA6C3" w:rsidR="00262F75" w:rsidRPr="00F960A3" w:rsidRDefault="00262F75" w:rsidP="00262F75">
      <w:pPr>
        <w:keepLines w:val="0"/>
        <w:numPr>
          <w:ilvl w:val="0"/>
          <w:numId w:val="3"/>
        </w:numPr>
        <w:tabs>
          <w:tab w:val="clear" w:pos="567"/>
          <w:tab w:val="num" w:pos="426"/>
        </w:tabs>
        <w:spacing w:before="0" w:beforeAutospacing="0" w:after="120" w:afterAutospacing="0" w:line="240" w:lineRule="atLeast"/>
        <w:ind w:left="426" w:hanging="426"/>
        <w:jc w:val="both"/>
        <w:rPr>
          <w:rFonts w:ascii="Century Gothic" w:hAnsi="Century Gothic" w:cs="Gill Sans"/>
          <w:sz w:val="24"/>
          <w:szCs w:val="24"/>
        </w:rPr>
      </w:pPr>
      <w:r w:rsidRPr="00F960A3">
        <w:rPr>
          <w:rFonts w:ascii="Century Gothic" w:hAnsi="Century Gothic" w:cs="Gill Sans"/>
          <w:sz w:val="24"/>
          <w:szCs w:val="24"/>
        </w:rPr>
        <w:t xml:space="preserve">Demonstrated capacity to maintain a safe workplace that is free from harassment and </w:t>
      </w:r>
      <w:r w:rsidR="5DC28B0D" w:rsidRPr="148EA335">
        <w:rPr>
          <w:rFonts w:ascii="Century Gothic" w:hAnsi="Century Gothic" w:cs="Gill Sans"/>
          <w:sz w:val="24"/>
          <w:szCs w:val="24"/>
        </w:rPr>
        <w:t>discrimination and</w:t>
      </w:r>
      <w:r w:rsidRPr="00F960A3">
        <w:rPr>
          <w:rFonts w:ascii="Century Gothic" w:hAnsi="Century Gothic" w:cs="Gill Sans"/>
          <w:sz w:val="24"/>
          <w:szCs w:val="24"/>
        </w:rPr>
        <w:t xml:space="preserve"> value</w:t>
      </w:r>
      <w:r w:rsidR="004A78AE">
        <w:rPr>
          <w:rFonts w:ascii="Century Gothic" w:hAnsi="Century Gothic" w:cs="Gill Sans"/>
          <w:sz w:val="24"/>
          <w:szCs w:val="24"/>
        </w:rPr>
        <w:t>s</w:t>
      </w:r>
      <w:r w:rsidRPr="00F960A3">
        <w:rPr>
          <w:rFonts w:ascii="Century Gothic" w:hAnsi="Century Gothic" w:cs="Gill Sans"/>
          <w:sz w:val="24"/>
          <w:szCs w:val="24"/>
        </w:rPr>
        <w:t xml:space="preserve"> the diversity of the people involved in the workplace. </w:t>
      </w:r>
    </w:p>
    <w:p w14:paraId="5AA84B70" w14:textId="77777777" w:rsidR="00415F55" w:rsidRDefault="00415F55" w:rsidP="00252283">
      <w:pPr>
        <w:spacing w:before="0" w:beforeAutospacing="0" w:after="0" w:afterAutospacing="0"/>
        <w:rPr>
          <w:rFonts w:ascii="Century Gothic" w:hAnsi="Century Gothic" w:cs="Gill Sans"/>
          <w:sz w:val="24"/>
          <w:szCs w:val="24"/>
        </w:rPr>
      </w:pPr>
    </w:p>
    <w:p w14:paraId="0B407ED3" w14:textId="77777777" w:rsidR="004A78AE" w:rsidRPr="00FB373D" w:rsidRDefault="004A78AE" w:rsidP="00252283">
      <w:pPr>
        <w:spacing w:before="0" w:beforeAutospacing="0" w:after="0" w:afterAutospacing="0"/>
        <w:rPr>
          <w:rFonts w:ascii="Century Gothic" w:hAnsi="Century Gothic" w:cs="Gill Sans"/>
          <w:sz w:val="24"/>
          <w:szCs w:val="24"/>
        </w:rPr>
      </w:pPr>
    </w:p>
    <w:p w14:paraId="53CD4272" w14:textId="6826BB8A" w:rsidR="00A61581" w:rsidRPr="004A78AE" w:rsidRDefault="07A66C4C" w:rsidP="004A78AE">
      <w:pPr>
        <w:spacing w:before="0" w:beforeAutospacing="0" w:after="0" w:afterAutospacing="0"/>
        <w:ind w:left="3600" w:hanging="3600"/>
        <w:rPr>
          <w:rFonts w:ascii="Century Gothic" w:hAnsi="Century Gothic" w:cs="Gill Sans"/>
          <w:b/>
          <w:bCs/>
          <w:sz w:val="28"/>
          <w:szCs w:val="28"/>
        </w:rPr>
      </w:pPr>
      <w:r w:rsidRPr="3E6761ED">
        <w:rPr>
          <w:rFonts w:ascii="Century Gothic" w:hAnsi="Century Gothic" w:cs="Gill Sans"/>
          <w:b/>
          <w:bCs/>
          <w:sz w:val="28"/>
          <w:szCs w:val="28"/>
        </w:rPr>
        <w:lastRenderedPageBreak/>
        <w:t>Qualifications and Experience</w:t>
      </w:r>
    </w:p>
    <w:p w14:paraId="0960DAA9" w14:textId="77777777" w:rsidR="004A78AE" w:rsidRPr="00EA5554" w:rsidRDefault="004A78AE" w:rsidP="004A78AE">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t>Essential requirement:</w:t>
      </w:r>
    </w:p>
    <w:p w14:paraId="63B14BAD" w14:textId="77777777" w:rsidR="004A78AE" w:rsidRPr="00744846" w:rsidRDefault="004A78AE" w:rsidP="004A78AE">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23B1143A" w14:textId="77777777" w:rsidR="004A78AE" w:rsidRPr="001B262D" w:rsidRDefault="004A78AE" w:rsidP="004A78AE">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5B61A985" w14:textId="77777777" w:rsidR="004A78AE" w:rsidRPr="001B262D" w:rsidRDefault="004A78AE" w:rsidP="004A78AE">
      <w:pPr>
        <w:pStyle w:val="ListParagraph"/>
        <w:keepLines w:val="0"/>
        <w:numPr>
          <w:ilvl w:val="0"/>
          <w:numId w:val="8"/>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Arson and fire setting;</w:t>
      </w:r>
    </w:p>
    <w:p w14:paraId="4CB132D9" w14:textId="77777777" w:rsidR="004A78AE" w:rsidRPr="001B262D" w:rsidRDefault="004A78AE" w:rsidP="004A78AE">
      <w:pPr>
        <w:pStyle w:val="ListParagraph"/>
        <w:keepLines w:val="0"/>
        <w:numPr>
          <w:ilvl w:val="0"/>
          <w:numId w:val="8"/>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Sexual offences;</w:t>
      </w:r>
    </w:p>
    <w:p w14:paraId="44F89F60" w14:textId="77777777" w:rsidR="004A78AE" w:rsidRPr="001B262D" w:rsidRDefault="004A78AE" w:rsidP="004A78AE">
      <w:pPr>
        <w:pStyle w:val="ListParagraph"/>
        <w:keepLines w:val="0"/>
        <w:numPr>
          <w:ilvl w:val="0"/>
          <w:numId w:val="8"/>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
    <w:p w14:paraId="1106F8F9" w14:textId="77777777" w:rsidR="004A78AE" w:rsidRPr="001B262D" w:rsidRDefault="004A78AE" w:rsidP="004A78AE">
      <w:pPr>
        <w:pStyle w:val="ListParagraph"/>
        <w:keepLines w:val="0"/>
        <w:numPr>
          <w:ilvl w:val="0"/>
          <w:numId w:val="8"/>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
    <w:p w14:paraId="538A2CCA" w14:textId="77777777" w:rsidR="004A78AE" w:rsidRPr="001B262D" w:rsidRDefault="004A78AE" w:rsidP="004A78AE">
      <w:pPr>
        <w:pStyle w:val="ListParagraph"/>
        <w:keepLines w:val="0"/>
        <w:numPr>
          <w:ilvl w:val="0"/>
          <w:numId w:val="8"/>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Making false declarations;</w:t>
      </w:r>
    </w:p>
    <w:p w14:paraId="76E53465" w14:textId="77777777" w:rsidR="004A78AE" w:rsidRPr="001B262D" w:rsidRDefault="004A78AE" w:rsidP="004A78AE">
      <w:pPr>
        <w:pStyle w:val="ListParagraph"/>
        <w:keepLines w:val="0"/>
        <w:numPr>
          <w:ilvl w:val="0"/>
          <w:numId w:val="8"/>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Violent crimes and crimes against the person;</w:t>
      </w:r>
    </w:p>
    <w:p w14:paraId="5217FFED" w14:textId="77777777" w:rsidR="004A78AE" w:rsidRPr="001B262D" w:rsidRDefault="004A78AE" w:rsidP="004A78AE">
      <w:pPr>
        <w:pStyle w:val="ListParagraph"/>
        <w:keepLines w:val="0"/>
        <w:numPr>
          <w:ilvl w:val="0"/>
          <w:numId w:val="8"/>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7DC1FD09" w14:textId="77777777" w:rsidR="004A78AE" w:rsidRPr="001B262D" w:rsidRDefault="004A78AE" w:rsidP="004A78AE">
      <w:pPr>
        <w:pStyle w:val="ListParagraph"/>
        <w:keepLines w:val="0"/>
        <w:numPr>
          <w:ilvl w:val="0"/>
          <w:numId w:val="8"/>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Trafficking of narcotic substance;</w:t>
      </w:r>
    </w:p>
    <w:p w14:paraId="16154F96" w14:textId="77777777" w:rsidR="004A78AE" w:rsidRDefault="004A78AE" w:rsidP="004A78AE">
      <w:pPr>
        <w:pStyle w:val="ListParagraph"/>
        <w:keepLines w:val="0"/>
        <w:numPr>
          <w:ilvl w:val="0"/>
          <w:numId w:val="8"/>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08C50516" w14:textId="77777777" w:rsidR="004A78AE" w:rsidRDefault="004A78AE" w:rsidP="00415F55">
      <w:pPr>
        <w:spacing w:before="0" w:beforeAutospacing="0" w:after="0" w:afterAutospacing="0"/>
        <w:ind w:left="3600" w:hanging="3600"/>
        <w:rPr>
          <w:rFonts w:ascii="Century Gothic" w:hAnsi="Century Gothic" w:cs="Gill Sans"/>
          <w:b/>
          <w:sz w:val="24"/>
          <w:szCs w:val="26"/>
        </w:rPr>
      </w:pPr>
    </w:p>
    <w:p w14:paraId="7CDCD70E" w14:textId="7AE39B2D" w:rsidR="00A61581" w:rsidRPr="00A61581" w:rsidRDefault="00A61581" w:rsidP="00415F55">
      <w:pPr>
        <w:spacing w:before="0" w:beforeAutospacing="0" w:after="0" w:afterAutospacing="0"/>
        <w:ind w:left="3600" w:hanging="3600"/>
        <w:rPr>
          <w:rFonts w:ascii="Century Gothic" w:hAnsi="Century Gothic" w:cs="Gill Sans"/>
          <w:b/>
        </w:rPr>
      </w:pPr>
      <w:r w:rsidRPr="00A61581">
        <w:rPr>
          <w:rFonts w:ascii="Century Gothic" w:hAnsi="Century Gothic" w:cs="Gill Sans"/>
          <w:b/>
          <w:sz w:val="24"/>
          <w:szCs w:val="26"/>
        </w:rPr>
        <w:t xml:space="preserve">Desirable </w:t>
      </w:r>
    </w:p>
    <w:p w14:paraId="3D086E80" w14:textId="77777777" w:rsidR="00415F55" w:rsidRPr="00FB373D" w:rsidRDefault="00415F55" w:rsidP="00DD07CE">
      <w:pPr>
        <w:spacing w:before="0" w:beforeAutospacing="0" w:after="0" w:afterAutospacing="0"/>
        <w:rPr>
          <w:rFonts w:ascii="Century Gothic" w:hAnsi="Century Gothic" w:cs="Gill Sans"/>
          <w:sz w:val="24"/>
          <w:szCs w:val="24"/>
        </w:rPr>
      </w:pPr>
    </w:p>
    <w:p w14:paraId="643256E5" w14:textId="49971D63" w:rsidR="004A78AE" w:rsidRPr="004A78AE" w:rsidRDefault="004A78AE" w:rsidP="004A78AE">
      <w:pPr>
        <w:pStyle w:val="Default"/>
        <w:keepLines/>
        <w:numPr>
          <w:ilvl w:val="0"/>
          <w:numId w:val="5"/>
        </w:numPr>
        <w:autoSpaceDE/>
        <w:autoSpaceDN/>
        <w:adjustRightInd/>
        <w:spacing w:before="120" w:after="100" w:afterAutospacing="1"/>
      </w:pPr>
      <w:r w:rsidRPr="00F03961">
        <w:t>A current Tasmanian drivers</w:t>
      </w:r>
      <w:r>
        <w:t xml:space="preserve"> </w:t>
      </w:r>
      <w:r w:rsidRPr="00F03961">
        <w:t>licence.</w:t>
      </w:r>
      <w:r>
        <w:br/>
      </w:r>
    </w:p>
    <w:p w14:paraId="75EC9E42" w14:textId="397B3714" w:rsidR="00E5034A" w:rsidRPr="004A78AE" w:rsidRDefault="394DDBF6" w:rsidP="004A78AE">
      <w:pPr>
        <w:keepLines w:val="0"/>
        <w:numPr>
          <w:ilvl w:val="0"/>
          <w:numId w:val="5"/>
        </w:numPr>
        <w:spacing w:before="0" w:beforeAutospacing="0" w:after="120" w:afterAutospacing="0" w:line="276" w:lineRule="auto"/>
        <w:jc w:val="both"/>
        <w:rPr>
          <w:rFonts w:ascii="Century Gothic" w:hAnsi="Century Gothic" w:cs="Gill Sans"/>
          <w:sz w:val="24"/>
          <w:szCs w:val="24"/>
        </w:rPr>
      </w:pPr>
      <w:r w:rsidRPr="3E6761ED">
        <w:rPr>
          <w:rFonts w:ascii="Century Gothic" w:hAnsi="Century Gothic" w:cs="Gill Sans"/>
          <w:sz w:val="24"/>
          <w:szCs w:val="24"/>
        </w:rPr>
        <w:t>Recognised qualifications</w:t>
      </w:r>
      <w:r w:rsidR="004A78AE">
        <w:rPr>
          <w:rFonts w:ascii="Century Gothic" w:hAnsi="Century Gothic" w:cs="Gill Sans"/>
          <w:sz w:val="24"/>
          <w:szCs w:val="24"/>
        </w:rPr>
        <w:t xml:space="preserve"> and/or experience</w:t>
      </w:r>
      <w:r w:rsidRPr="3E6761ED">
        <w:rPr>
          <w:rFonts w:ascii="Century Gothic" w:hAnsi="Century Gothic" w:cs="Gill Sans"/>
          <w:sz w:val="24"/>
          <w:szCs w:val="24"/>
        </w:rPr>
        <w:t xml:space="preserve"> in community </w:t>
      </w:r>
      <w:r w:rsidR="69598640" w:rsidRPr="3E6761ED">
        <w:rPr>
          <w:rFonts w:ascii="Century Gothic" w:hAnsi="Century Gothic" w:cs="Gill Sans"/>
          <w:sz w:val="24"/>
          <w:szCs w:val="24"/>
        </w:rPr>
        <w:t>development</w:t>
      </w:r>
      <w:r w:rsidR="460A9EA4" w:rsidRPr="3E6761ED">
        <w:rPr>
          <w:rFonts w:ascii="Century Gothic" w:hAnsi="Century Gothic" w:cs="Gill Sans"/>
          <w:sz w:val="24"/>
          <w:szCs w:val="24"/>
        </w:rPr>
        <w:t>, emergency management</w:t>
      </w:r>
      <w:r w:rsidRPr="3E6761ED">
        <w:rPr>
          <w:rFonts w:ascii="Century Gothic" w:hAnsi="Century Gothic" w:cs="Gill Sans"/>
          <w:sz w:val="24"/>
          <w:szCs w:val="24"/>
        </w:rPr>
        <w:t xml:space="preserve"> or other relevant field</w:t>
      </w:r>
      <w:r w:rsidR="460A9EA4" w:rsidRPr="3E6761ED">
        <w:rPr>
          <w:rFonts w:ascii="Century Gothic" w:hAnsi="Century Gothic" w:cs="Gill Sans"/>
          <w:sz w:val="24"/>
          <w:szCs w:val="24"/>
        </w:rPr>
        <w:t>s</w:t>
      </w:r>
      <w:r w:rsidRPr="3E6761ED">
        <w:rPr>
          <w:rFonts w:ascii="Century Gothic" w:hAnsi="Century Gothic" w:cs="Gill Sans"/>
          <w:sz w:val="24"/>
          <w:szCs w:val="24"/>
        </w:rPr>
        <w:t xml:space="preserve">. </w:t>
      </w:r>
      <w:r w:rsidR="004A78AE">
        <w:rPr>
          <w:rFonts w:ascii="Century Gothic" w:hAnsi="Century Gothic" w:cs="Gill Sans"/>
          <w:sz w:val="24"/>
          <w:szCs w:val="24"/>
        </w:rPr>
        <w:br/>
      </w:r>
    </w:p>
    <w:p w14:paraId="1180379A" w14:textId="77777777" w:rsidR="00415F55" w:rsidRDefault="001564EA" w:rsidP="00415F55">
      <w:pPr>
        <w:spacing w:before="0" w:beforeAutospacing="0" w:after="0" w:afterAutospacing="0"/>
        <w:rPr>
          <w:rFonts w:ascii="Century Gothic" w:hAnsi="Century Gothic" w:cs="Gill Sans"/>
          <w:b/>
          <w:sz w:val="28"/>
          <w:szCs w:val="28"/>
        </w:rPr>
      </w:pPr>
      <w:r w:rsidRPr="00D81CD4">
        <w:rPr>
          <w:rFonts w:ascii="Century Gothic" w:hAnsi="Century Gothic" w:cs="Gill Sans"/>
          <w:b/>
          <w:sz w:val="28"/>
          <w:szCs w:val="28"/>
        </w:rPr>
        <w:t>Code of Conduct</w:t>
      </w:r>
    </w:p>
    <w:p w14:paraId="7EE1B887" w14:textId="77777777" w:rsidR="00415F55" w:rsidRPr="00FB373D" w:rsidRDefault="00415F55" w:rsidP="00415F55">
      <w:pPr>
        <w:spacing w:before="0" w:beforeAutospacing="0" w:after="0" w:afterAutospacing="0"/>
        <w:rPr>
          <w:rFonts w:ascii="Century Gothic" w:hAnsi="Century Gothic" w:cs="Gill Sans"/>
          <w:sz w:val="24"/>
          <w:szCs w:val="24"/>
        </w:rPr>
      </w:pPr>
    </w:p>
    <w:p w14:paraId="34710BFA" w14:textId="77777777" w:rsidR="001564EA" w:rsidRDefault="001564EA" w:rsidP="00415F55">
      <w:pPr>
        <w:spacing w:before="0" w:beforeAutospacing="0" w:after="0" w:afterAutospacing="0"/>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6FE55640" w14:textId="77777777" w:rsidR="00415F55" w:rsidRPr="003C45A6" w:rsidRDefault="00415F55" w:rsidP="00415F55">
      <w:pPr>
        <w:spacing w:before="0" w:beforeAutospacing="0" w:after="0" w:afterAutospacing="0"/>
        <w:rPr>
          <w:rFonts w:ascii="Century Gothic" w:hAnsi="Century Gothic" w:cs="Gill Sans"/>
          <w:sz w:val="24"/>
          <w:szCs w:val="24"/>
        </w:rPr>
      </w:pPr>
    </w:p>
    <w:p w14:paraId="4C2ACCAF" w14:textId="77777777" w:rsidR="00415F55" w:rsidRPr="00415F55" w:rsidRDefault="001564EA" w:rsidP="00415F55">
      <w:pPr>
        <w:spacing w:before="0" w:beforeAutospacing="0" w:after="0" w:afterAutospacing="0"/>
        <w:rPr>
          <w:rFonts w:ascii="Century Gothic" w:hAnsi="Century Gothic" w:cs="Gill Sans"/>
          <w:b/>
          <w:sz w:val="24"/>
          <w:szCs w:val="24"/>
        </w:rPr>
      </w:pPr>
      <w:r w:rsidRPr="00D81CD4">
        <w:rPr>
          <w:rFonts w:ascii="Century Gothic" w:hAnsi="Century Gothic" w:cs="Gill Sans"/>
          <w:b/>
          <w:sz w:val="28"/>
          <w:szCs w:val="28"/>
        </w:rPr>
        <w:t>Environment and Conditions</w:t>
      </w:r>
    </w:p>
    <w:p w14:paraId="20FB4418" w14:textId="77777777" w:rsidR="00415F55" w:rsidRPr="00FB373D" w:rsidRDefault="00415F55" w:rsidP="00415F55">
      <w:pPr>
        <w:spacing w:before="0" w:beforeAutospacing="0" w:after="0" w:afterAutospacing="0"/>
        <w:rPr>
          <w:rFonts w:ascii="Century Gothic" w:hAnsi="Century Gothic" w:cs="Gill Sans"/>
          <w:sz w:val="24"/>
          <w:szCs w:val="24"/>
        </w:rPr>
      </w:pPr>
    </w:p>
    <w:p w14:paraId="6270237C" w14:textId="77777777" w:rsidR="001564EA" w:rsidRDefault="001564EA" w:rsidP="00415F55">
      <w:pPr>
        <w:pStyle w:val="BodyText"/>
        <w:tabs>
          <w:tab w:val="left" w:pos="284"/>
        </w:tabs>
        <w:spacing w:after="0"/>
        <w:jc w:val="both"/>
        <w:rPr>
          <w:rFonts w:ascii="Century Gothic" w:hAnsi="Century Gothic" w:cs="Arial"/>
          <w:sz w:val="24"/>
        </w:rPr>
      </w:pPr>
      <w:r w:rsidRPr="003C45A6">
        <w:rPr>
          <w:rFonts w:ascii="Century Gothic" w:hAnsi="Century Gothic" w:cs="Arial"/>
          <w:sz w:val="24"/>
        </w:rPr>
        <w:t>The Department of Police</w:t>
      </w:r>
      <w:r w:rsidR="001D1E1C">
        <w:rPr>
          <w:rFonts w:ascii="Century Gothic" w:hAnsi="Century Gothic" w:cs="Arial"/>
          <w:sz w:val="24"/>
        </w:rPr>
        <w:t>, Fire</w:t>
      </w:r>
      <w:r w:rsidRPr="003C45A6">
        <w:rPr>
          <w:rFonts w:ascii="Century Gothic" w:hAnsi="Century Gothic" w:cs="Arial"/>
          <w:sz w:val="24"/>
        </w:rPr>
        <w:t xml:space="preserve"> and Emergency Management (DP</w:t>
      </w:r>
      <w:r w:rsidR="001D1E1C">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00F27E56" w:rsidRPr="00DB478E">
        <w:rPr>
          <w:rFonts w:ascii="Century Gothic" w:hAnsi="Century Gothic" w:cs="Arial"/>
          <w:sz w:val="24"/>
        </w:rPr>
        <w:t xml:space="preserve">four </w:t>
      </w:r>
      <w:r w:rsidRPr="00DB478E">
        <w:rPr>
          <w:rFonts w:ascii="Century Gothic" w:hAnsi="Century Gothic" w:cs="Arial"/>
          <w:sz w:val="24"/>
        </w:rPr>
        <w:t>operational services: Tasmania Police, Tasmania Fire Service, State Emergency Service</w:t>
      </w:r>
      <w:r w:rsidR="00F27E56" w:rsidRPr="00DB478E">
        <w:rPr>
          <w:rFonts w:ascii="Century Gothic" w:hAnsi="Century Gothic" w:cs="Arial"/>
          <w:sz w:val="24"/>
        </w:rPr>
        <w:t xml:space="preserve"> and Forensic Science Service Tasmania</w:t>
      </w:r>
      <w:r w:rsidRPr="00DB478E">
        <w:rPr>
          <w:rFonts w:ascii="Century Gothic" w:hAnsi="Century Gothic" w:cs="Arial"/>
          <w:sz w:val="24"/>
        </w:rPr>
        <w:t>. The operational services are supported by a range of support functions.</w:t>
      </w:r>
      <w:r w:rsidRPr="003C45A6">
        <w:rPr>
          <w:rFonts w:ascii="Century Gothic" w:hAnsi="Century Gothic" w:cs="Arial"/>
          <w:sz w:val="24"/>
        </w:rPr>
        <w:t xml:space="preserve"> </w:t>
      </w:r>
    </w:p>
    <w:p w14:paraId="030E32ED" w14:textId="77777777" w:rsidR="00415F55" w:rsidRPr="003C45A6" w:rsidRDefault="00415F55" w:rsidP="00415F55">
      <w:pPr>
        <w:pStyle w:val="BodyText"/>
        <w:tabs>
          <w:tab w:val="left" w:pos="284"/>
        </w:tabs>
        <w:spacing w:after="0"/>
        <w:jc w:val="both"/>
        <w:rPr>
          <w:rFonts w:ascii="Century Gothic" w:hAnsi="Century Gothic" w:cs="Arial"/>
          <w:sz w:val="24"/>
        </w:rPr>
      </w:pPr>
    </w:p>
    <w:p w14:paraId="52C470A2" w14:textId="4AACD7BE" w:rsidR="00415F55" w:rsidRDefault="001564EA" w:rsidP="00415F55">
      <w:pPr>
        <w:pStyle w:val="BodyText"/>
        <w:tabs>
          <w:tab w:val="left" w:pos="284"/>
        </w:tabs>
        <w:spacing w:after="0"/>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sidR="00DB478E">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sidR="00DB478E">
        <w:rPr>
          <w:rFonts w:ascii="Century Gothic" w:hAnsi="Century Gothic" w:cs="Arial"/>
          <w:sz w:val="24"/>
        </w:rPr>
        <w:t xml:space="preserve"> </w:t>
      </w:r>
      <w:r w:rsidR="00DB478E" w:rsidRPr="00DB478E">
        <w:rPr>
          <w:rFonts w:ascii="Century Gothic" w:hAnsi="Century Gothic" w:cs="Arial"/>
          <w:sz w:val="24"/>
        </w:rPr>
        <w:t>(</w:t>
      </w:r>
      <w:r w:rsidR="00F27E56" w:rsidRPr="00EF1A9A">
        <w:rPr>
          <w:rFonts w:ascii="Century Gothic" w:hAnsi="Century Gothic" w:cs="Arial"/>
          <w:sz w:val="24"/>
        </w:rPr>
        <w:t xml:space="preserve">including </w:t>
      </w:r>
      <w:r w:rsidR="00DB478E">
        <w:rPr>
          <w:rFonts w:ascii="Century Gothic" w:hAnsi="Century Gothic" w:cs="Arial"/>
          <w:sz w:val="24"/>
        </w:rPr>
        <w:t>f</w:t>
      </w:r>
      <w:r w:rsidR="00F27E56" w:rsidRPr="00EF1A9A">
        <w:rPr>
          <w:rFonts w:ascii="Century Gothic" w:hAnsi="Century Gothic" w:cs="Arial"/>
          <w:sz w:val="24"/>
        </w:rPr>
        <w:t>irefighters</w:t>
      </w:r>
      <w:r w:rsidRPr="00EF1A9A">
        <w:rPr>
          <w:rFonts w:ascii="Century Gothic" w:hAnsi="Century Gothic" w:cs="Arial"/>
          <w:sz w:val="24"/>
        </w:rPr>
        <w:t xml:space="preserve"> and </w:t>
      </w:r>
      <w:r w:rsidR="00DB478E" w:rsidRPr="00EF1A9A">
        <w:rPr>
          <w:rFonts w:ascii="Century Gothic" w:hAnsi="Century Gothic" w:cs="Arial"/>
          <w:sz w:val="24"/>
        </w:rPr>
        <w:t xml:space="preserve">support staff) and </w:t>
      </w:r>
      <w:r w:rsidRPr="00EF1A9A">
        <w:rPr>
          <w:rFonts w:ascii="Century Gothic" w:hAnsi="Century Gothic" w:cs="Arial"/>
          <w:sz w:val="24"/>
        </w:rPr>
        <w:t>volunteers</w:t>
      </w:r>
      <w:r w:rsidRPr="00DB478E">
        <w:rPr>
          <w:rFonts w:ascii="Century Gothic" w:hAnsi="Century Gothic" w:cs="Arial"/>
          <w:sz w:val="24"/>
        </w:rPr>
        <w:t>.</w:t>
      </w:r>
      <w:r w:rsidRPr="003C45A6">
        <w:rPr>
          <w:rFonts w:ascii="Century Gothic" w:hAnsi="Century Gothic" w:cs="Arial"/>
          <w:sz w:val="24"/>
        </w:rPr>
        <w:t xml:space="preserve"> DP</w:t>
      </w:r>
      <w:r w:rsidR="001D1E1C">
        <w:rPr>
          <w:rFonts w:ascii="Century Gothic" w:hAnsi="Century Gothic" w:cs="Arial"/>
          <w:sz w:val="24"/>
        </w:rPr>
        <w:t>F</w:t>
      </w:r>
      <w:r w:rsidRPr="003C45A6">
        <w:rPr>
          <w:rFonts w:ascii="Century Gothic" w:hAnsi="Century Gothic" w:cs="Arial"/>
          <w:sz w:val="24"/>
        </w:rPr>
        <w:t xml:space="preserve">EM works to make our community safe </w:t>
      </w:r>
      <w:r w:rsidR="00F27E56">
        <w:rPr>
          <w:rFonts w:ascii="Century Gothic" w:hAnsi="Century Gothic" w:cs="Arial"/>
          <w:sz w:val="24"/>
        </w:rPr>
        <w:t>through the provision of a range of different emergency services, a</w:t>
      </w:r>
      <w:r w:rsidRPr="003C45A6">
        <w:rPr>
          <w:rFonts w:ascii="Century Gothic" w:hAnsi="Century Gothic" w:cs="Arial"/>
          <w:sz w:val="24"/>
        </w:rPr>
        <w:t>nd improve our understanding and respect for our diverse community values and lifestyles.</w:t>
      </w:r>
    </w:p>
    <w:p w14:paraId="5521DC15" w14:textId="77777777" w:rsidR="001564EA" w:rsidRPr="003C45A6" w:rsidRDefault="001564EA" w:rsidP="00415F55">
      <w:pPr>
        <w:pStyle w:val="BodyText"/>
        <w:tabs>
          <w:tab w:val="left" w:pos="284"/>
        </w:tabs>
        <w:spacing w:after="0"/>
        <w:jc w:val="both"/>
        <w:rPr>
          <w:rFonts w:ascii="Century Gothic" w:hAnsi="Century Gothic" w:cs="Arial"/>
          <w:sz w:val="24"/>
        </w:rPr>
      </w:pPr>
      <w:r w:rsidRPr="003C45A6">
        <w:rPr>
          <w:rFonts w:ascii="Century Gothic" w:hAnsi="Century Gothic" w:cs="Arial"/>
          <w:sz w:val="24"/>
        </w:rPr>
        <w:t xml:space="preserve"> </w:t>
      </w:r>
    </w:p>
    <w:p w14:paraId="0F04EB52" w14:textId="77777777" w:rsidR="001564EA" w:rsidRDefault="001564EA" w:rsidP="00415F55">
      <w:pPr>
        <w:pStyle w:val="BodyText"/>
        <w:tabs>
          <w:tab w:val="left" w:pos="284"/>
        </w:tabs>
        <w:spacing w:after="0"/>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sidR="00F35060">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4AC46C86" w14:textId="77777777" w:rsidR="00415F55" w:rsidRPr="003C45A6" w:rsidRDefault="00415F55" w:rsidP="00415F55">
      <w:pPr>
        <w:pStyle w:val="BodyText"/>
        <w:tabs>
          <w:tab w:val="left" w:pos="284"/>
        </w:tabs>
        <w:spacing w:after="0"/>
        <w:jc w:val="both"/>
        <w:rPr>
          <w:rFonts w:ascii="Century Gothic" w:hAnsi="Century Gothic" w:cs="Arial"/>
          <w:sz w:val="24"/>
        </w:rPr>
      </w:pPr>
    </w:p>
    <w:p w14:paraId="6C84324F" w14:textId="51F48196" w:rsidR="001564EA" w:rsidRPr="003C45A6" w:rsidRDefault="001564EA" w:rsidP="00415F55">
      <w:pPr>
        <w:pStyle w:val="BodyText"/>
        <w:tabs>
          <w:tab w:val="left" w:pos="284"/>
        </w:tabs>
        <w:spacing w:after="0"/>
        <w:jc w:val="both"/>
        <w:rPr>
          <w:rFonts w:ascii="Century Gothic" w:hAnsi="Century Gothic" w:cs="Arial"/>
          <w:sz w:val="24"/>
        </w:rPr>
      </w:pPr>
      <w:r w:rsidRPr="003C45A6">
        <w:rPr>
          <w:rFonts w:ascii="Century Gothic" w:hAnsi="Century Gothic" w:cs="Arial"/>
          <w:sz w:val="24"/>
        </w:rPr>
        <w:t>The working environment is largely office based, however intra-state travel may be required. During the emergency incidents, the person undertaking these duties may be required to provide support for the emergency incident.</w:t>
      </w:r>
    </w:p>
    <w:p w14:paraId="268AF48A" w14:textId="77777777" w:rsidR="001564EA" w:rsidRDefault="001564EA" w:rsidP="00415F55">
      <w:pPr>
        <w:pStyle w:val="BodyText"/>
        <w:tabs>
          <w:tab w:val="left" w:pos="284"/>
        </w:tabs>
        <w:spacing w:after="0"/>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3BD42514" w14:textId="77777777" w:rsidR="00415F55" w:rsidRPr="003C45A6" w:rsidRDefault="00415F55" w:rsidP="00415F55">
      <w:pPr>
        <w:pStyle w:val="BodyText"/>
        <w:tabs>
          <w:tab w:val="left" w:pos="284"/>
        </w:tabs>
        <w:spacing w:after="0"/>
        <w:jc w:val="both"/>
        <w:rPr>
          <w:rFonts w:ascii="Century Gothic" w:hAnsi="Century Gothic" w:cs="Arial"/>
          <w:sz w:val="24"/>
        </w:rPr>
      </w:pPr>
    </w:p>
    <w:p w14:paraId="549F4D07" w14:textId="77777777" w:rsidR="001564EA" w:rsidRDefault="001564EA" w:rsidP="00415F55">
      <w:pPr>
        <w:pStyle w:val="BodyText"/>
        <w:tabs>
          <w:tab w:val="left" w:pos="284"/>
        </w:tabs>
        <w:spacing w:after="0"/>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7E5ADA6F" w14:textId="77777777" w:rsidR="00415F55" w:rsidRPr="003C45A6" w:rsidRDefault="00415F55" w:rsidP="00415F55">
      <w:pPr>
        <w:pStyle w:val="BodyText"/>
        <w:tabs>
          <w:tab w:val="left" w:pos="284"/>
        </w:tabs>
        <w:spacing w:after="0"/>
        <w:jc w:val="both"/>
        <w:rPr>
          <w:rFonts w:ascii="Century Gothic" w:hAnsi="Century Gothic" w:cs="Arial"/>
          <w:sz w:val="24"/>
        </w:rPr>
      </w:pPr>
    </w:p>
    <w:p w14:paraId="7E7ACCCE" w14:textId="77777777" w:rsidR="001564EA" w:rsidRPr="003C45A6" w:rsidRDefault="001564EA" w:rsidP="00415F55">
      <w:pPr>
        <w:pBdr>
          <w:top w:val="single" w:sz="6" w:space="1" w:color="auto"/>
        </w:pBdr>
        <w:spacing w:before="0" w:beforeAutospacing="0" w:after="0" w:afterAutospacing="0"/>
        <w:rPr>
          <w:rFonts w:ascii="Century Gothic" w:hAnsi="Century Gothic" w:cs="Gill Sans"/>
        </w:rPr>
      </w:pPr>
    </w:p>
    <w:p w14:paraId="480FFE09" w14:textId="77777777" w:rsidR="00415F55" w:rsidRDefault="00415F55" w:rsidP="00415F55">
      <w:pPr>
        <w:tabs>
          <w:tab w:val="left" w:pos="204"/>
        </w:tabs>
        <w:spacing w:before="0" w:beforeAutospacing="0" w:after="0" w:afterAutospacing="0"/>
        <w:rPr>
          <w:rFonts w:ascii="Century Gothic" w:hAnsi="Century Gothic" w:cs="Gill Sans"/>
          <w:sz w:val="24"/>
          <w:szCs w:val="24"/>
        </w:rPr>
      </w:pPr>
    </w:p>
    <w:p w14:paraId="28917B35" w14:textId="77777777" w:rsidR="001564EA" w:rsidRPr="00D81CD4" w:rsidRDefault="001564EA" w:rsidP="00415F55">
      <w:pPr>
        <w:tabs>
          <w:tab w:val="left" w:pos="204"/>
        </w:tabs>
        <w:spacing w:before="0" w:beforeAutospacing="0" w:after="0" w:afterAutospacing="0"/>
        <w:rPr>
          <w:rFonts w:ascii="Century Gothic" w:hAnsi="Century Gothic" w:cs="Gill Sans"/>
          <w:sz w:val="24"/>
          <w:szCs w:val="24"/>
        </w:rPr>
      </w:pPr>
      <w:r w:rsidRPr="00D81CD4">
        <w:rPr>
          <w:rFonts w:ascii="Century Gothic" w:hAnsi="Century Gothic" w:cs="Gill Sans"/>
          <w:sz w:val="24"/>
          <w:szCs w:val="24"/>
        </w:rPr>
        <w:t>Approved</w:t>
      </w:r>
    </w:p>
    <w:p w14:paraId="70307538" w14:textId="77777777" w:rsidR="00415F55" w:rsidRDefault="00415F55" w:rsidP="007A0FC6">
      <w:pPr>
        <w:spacing w:before="0" w:beforeAutospacing="0" w:after="0" w:afterAutospacing="0"/>
        <w:rPr>
          <w:rFonts w:ascii="Century Gothic" w:hAnsi="Century Gothic" w:cs="Gill Sans"/>
          <w:b/>
          <w:sz w:val="24"/>
          <w:szCs w:val="24"/>
        </w:rPr>
      </w:pPr>
    </w:p>
    <w:p w14:paraId="0E0DE4CD" w14:textId="77777777" w:rsidR="00415F55" w:rsidRDefault="00415F55" w:rsidP="007A0FC6">
      <w:pPr>
        <w:spacing w:before="0" w:beforeAutospacing="0" w:after="0" w:afterAutospacing="0"/>
        <w:rPr>
          <w:rFonts w:ascii="Century Gothic" w:hAnsi="Century Gothic" w:cs="Gill Sans"/>
          <w:b/>
          <w:sz w:val="24"/>
          <w:szCs w:val="24"/>
        </w:rPr>
      </w:pPr>
    </w:p>
    <w:p w14:paraId="460F3EE6" w14:textId="77777777" w:rsidR="00415F55" w:rsidRDefault="00415F55" w:rsidP="007A0FC6">
      <w:pPr>
        <w:spacing w:before="0" w:beforeAutospacing="0" w:after="0" w:afterAutospacing="0"/>
        <w:rPr>
          <w:rFonts w:ascii="Century Gothic" w:hAnsi="Century Gothic" w:cs="Gill Sans"/>
          <w:b/>
          <w:sz w:val="24"/>
          <w:szCs w:val="24"/>
        </w:rPr>
      </w:pPr>
    </w:p>
    <w:p w14:paraId="51ECE0C2" w14:textId="2168CA56" w:rsidR="001564EA" w:rsidRPr="00D81CD4" w:rsidRDefault="00E30F7C" w:rsidP="007A0FC6">
      <w:pPr>
        <w:spacing w:before="0" w:beforeAutospacing="0" w:after="0" w:afterAutospacing="0"/>
        <w:rPr>
          <w:rFonts w:ascii="Century Gothic" w:hAnsi="Century Gothic" w:cs="Gill Sans"/>
          <w:sz w:val="24"/>
          <w:szCs w:val="24"/>
        </w:rPr>
      </w:pPr>
      <w:r>
        <w:rPr>
          <w:rFonts w:ascii="Century Gothic" w:hAnsi="Century Gothic" w:cs="Gill Sans"/>
          <w:b/>
          <w:sz w:val="24"/>
          <w:szCs w:val="24"/>
        </w:rPr>
        <w:t>Erin Baker</w:t>
      </w:r>
      <w:r w:rsidR="007F06A2">
        <w:rPr>
          <w:rFonts w:ascii="Century Gothic" w:hAnsi="Century Gothic" w:cs="Gill Sans"/>
          <w:b/>
          <w:sz w:val="24"/>
          <w:szCs w:val="24"/>
        </w:rPr>
        <w:br/>
      </w:r>
      <w:r>
        <w:rPr>
          <w:rFonts w:ascii="Century Gothic" w:hAnsi="Century Gothic" w:cs="Gill Sans"/>
          <w:sz w:val="24"/>
          <w:szCs w:val="24"/>
        </w:rPr>
        <w:t>Director</w:t>
      </w:r>
      <w:r w:rsidR="007F06A2">
        <w:rPr>
          <w:rFonts w:ascii="Century Gothic" w:hAnsi="Century Gothic" w:cs="Gill Sans"/>
          <w:sz w:val="24"/>
          <w:szCs w:val="24"/>
        </w:rPr>
        <w:br/>
      </w:r>
      <w:r>
        <w:rPr>
          <w:rFonts w:ascii="Century Gothic" w:hAnsi="Century Gothic" w:cs="Gill Sans"/>
          <w:sz w:val="24"/>
          <w:szCs w:val="24"/>
        </w:rPr>
        <w:t>PEOPLE AND CULTURE</w:t>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7F06A2">
        <w:rPr>
          <w:rFonts w:ascii="Century Gothic" w:hAnsi="Century Gothic" w:cs="Gill Sans"/>
          <w:sz w:val="24"/>
          <w:szCs w:val="24"/>
        </w:rPr>
        <w:br/>
      </w:r>
      <w:r w:rsidR="007F06A2">
        <w:rPr>
          <w:rFonts w:ascii="Century Gothic" w:hAnsi="Century Gothic" w:cs="Gill Sans"/>
          <w:sz w:val="24"/>
          <w:szCs w:val="24"/>
        </w:rPr>
        <w:br/>
      </w:r>
      <w:r w:rsidR="00F27E56">
        <w:rPr>
          <w:rFonts w:ascii="Century Gothic" w:hAnsi="Century Gothic" w:cs="Gill Sans"/>
          <w:sz w:val="24"/>
          <w:szCs w:val="24"/>
        </w:rPr>
        <w:t>Date</w:t>
      </w:r>
      <w:r w:rsidR="007F06A2">
        <w:rPr>
          <w:rFonts w:ascii="Century Gothic" w:hAnsi="Century Gothic" w:cs="Gill Sans"/>
          <w:sz w:val="24"/>
          <w:szCs w:val="24"/>
        </w:rPr>
        <w:t>:</w:t>
      </w:r>
      <w:r w:rsidR="00467C7F">
        <w:rPr>
          <w:rFonts w:ascii="Century Gothic" w:hAnsi="Century Gothic" w:cs="Gill Sans"/>
          <w:sz w:val="24"/>
          <w:szCs w:val="24"/>
        </w:rPr>
        <w:t xml:space="preserve"> </w:t>
      </w:r>
      <w:r w:rsidR="00751600">
        <w:rPr>
          <w:rFonts w:ascii="Century Gothic" w:hAnsi="Century Gothic" w:cs="Gill Sans"/>
          <w:sz w:val="24"/>
          <w:szCs w:val="24"/>
        </w:rPr>
        <w:t xml:space="preserve">  /7/2024</w:t>
      </w:r>
    </w:p>
    <w:sectPr w:rsidR="001564EA" w:rsidRPr="00D81CD4" w:rsidSect="00FA4FD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CC8DF" w14:textId="77777777" w:rsidR="00DC1958" w:rsidRDefault="00DC1958" w:rsidP="00FA4FDF">
      <w:pPr>
        <w:spacing w:before="0" w:after="0"/>
      </w:pPr>
      <w:r>
        <w:separator/>
      </w:r>
    </w:p>
  </w:endnote>
  <w:endnote w:type="continuationSeparator" w:id="0">
    <w:p w14:paraId="077E54DD" w14:textId="77777777" w:rsidR="00DC1958" w:rsidRDefault="00DC1958" w:rsidP="00FA4FDF">
      <w:pPr>
        <w:spacing w:before="0" w:after="0"/>
      </w:pPr>
      <w:r>
        <w:continuationSeparator/>
      </w:r>
    </w:p>
  </w:endnote>
  <w:endnote w:type="continuationNotice" w:id="1">
    <w:p w14:paraId="1814C204" w14:textId="77777777" w:rsidR="00DC1958" w:rsidRDefault="00DC19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6C524" w14:textId="50815048" w:rsidR="000F3334" w:rsidRDefault="000F3334">
    <w:pPr>
      <w:pStyle w:val="Footer"/>
    </w:pPr>
    <w:r>
      <w:rPr>
        <w:noProof/>
        <w:color w:val="2B579A"/>
        <w:shd w:val="clear" w:color="auto" w:fill="E6E6E6"/>
      </w:rPr>
      <mc:AlternateContent>
        <mc:Choice Requires="wps">
          <w:drawing>
            <wp:anchor distT="0" distB="0" distL="0" distR="0" simplePos="0" relativeHeight="251658244" behindDoc="0" locked="0" layoutInCell="1" allowOverlap="1" wp14:anchorId="0BF1B2E0" wp14:editId="081BB47E">
              <wp:simplePos x="635" y="635"/>
              <wp:positionH relativeFrom="page">
                <wp:align>center</wp:align>
              </wp:positionH>
              <wp:positionV relativeFrom="page">
                <wp:align>bottom</wp:align>
              </wp:positionV>
              <wp:extent cx="1218565" cy="554355"/>
              <wp:effectExtent l="0" t="0" r="635" b="0"/>
              <wp:wrapNone/>
              <wp:docPr id="1142430491" name="Text Box 5"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8565" cy="554355"/>
                      </a:xfrm>
                      <a:prstGeom prst="rect">
                        <a:avLst/>
                      </a:prstGeom>
                      <a:noFill/>
                      <a:ln>
                        <a:noFill/>
                      </a:ln>
                    </wps:spPr>
                    <wps:txbx>
                      <w:txbxContent>
                        <w:p w14:paraId="0439448B" w14:textId="24073C6C" w:rsidR="000F3334" w:rsidRPr="000F3334" w:rsidRDefault="000F3334" w:rsidP="000F3334">
                          <w:pPr>
                            <w:spacing w:after="0"/>
                            <w:rPr>
                              <w:rFonts w:ascii="Calibri" w:eastAsia="Calibri" w:hAnsi="Calibri" w:cs="Calibri"/>
                              <w:noProof/>
                              <w:color w:val="FF0000"/>
                              <w:sz w:val="24"/>
                              <w:szCs w:val="24"/>
                            </w:rPr>
                          </w:pPr>
                          <w:r w:rsidRPr="000F3334">
                            <w:rPr>
                              <w:rFonts w:ascii="Calibri" w:eastAsia="Calibri" w:hAnsi="Calibri" w:cs="Calibri"/>
                              <w:noProof/>
                              <w:color w:val="FF0000"/>
                              <w:sz w:val="24"/>
                              <w:szCs w:val="24"/>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F1B2E0" id="_x0000_t202" coordsize="21600,21600" o:spt="202" path="m,l,21600r21600,l21600,xe">
              <v:stroke joinstyle="miter"/>
              <v:path gradientshapeok="t" o:connecttype="rect"/>
            </v:shapetype>
            <v:shape id="Text Box 5" o:spid="_x0000_s1028" type="#_x0000_t202" alt="OFFICIAL - Sensitive" style="position:absolute;margin-left:0;margin-top:0;width:95.95pt;height:43.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" filled="f" stroked="f">
              <v:textbox style="mso-fit-shape-to-text:t" inset="0,0,0,15pt">
                <w:txbxContent>
                  <w:p w14:paraId="0439448B" w14:textId="24073C6C" w:rsidR="000F3334" w:rsidRPr="000F3334" w:rsidRDefault="000F3334" w:rsidP="000F3334">
                    <w:pPr>
                      <w:spacing w:after="0"/>
                      <w:rPr>
                        <w:rFonts w:ascii="Calibri" w:eastAsia="Calibri" w:hAnsi="Calibri" w:cs="Calibri"/>
                        <w:noProof/>
                        <w:color w:val="FF0000"/>
                        <w:sz w:val="24"/>
                        <w:szCs w:val="24"/>
                      </w:rPr>
                    </w:pPr>
                    <w:r w:rsidRPr="000F3334">
                      <w:rPr>
                        <w:rFonts w:ascii="Calibri" w:eastAsia="Calibri" w:hAnsi="Calibri" w:cs="Calibri"/>
                        <w:noProof/>
                        <w:color w:val="FF0000"/>
                        <w:sz w:val="24"/>
                        <w:szCs w:val="24"/>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A7EA1" w14:textId="43EFF6CF" w:rsidR="00FA4FDF" w:rsidRDefault="000F3334" w:rsidP="00FA4FDF">
    <w:pPr>
      <w:pStyle w:val="Footer"/>
      <w:tabs>
        <w:tab w:val="right" w:pos="9923"/>
      </w:tabs>
      <w:ind w:right="-2"/>
      <w:rPr>
        <w:rFonts w:ascii="Century Gothic" w:hAnsi="Century Gothic"/>
        <w:sz w:val="16"/>
      </w:rPr>
    </w:pPr>
    <w:r>
      <w:rPr>
        <w:rFonts w:ascii="Century Gothic" w:hAnsi="Century Gothic"/>
        <w:noProof/>
        <w:color w:val="2B579A"/>
        <w:sz w:val="16"/>
        <w:shd w:val="clear" w:color="auto" w:fill="E6E6E6"/>
      </w:rPr>
      <mc:AlternateContent>
        <mc:Choice Requires="wps">
          <w:drawing>
            <wp:anchor distT="0" distB="0" distL="0" distR="0" simplePos="0" relativeHeight="251658245" behindDoc="0" locked="0" layoutInCell="1" allowOverlap="1" wp14:anchorId="67DC401C" wp14:editId="2F121331">
              <wp:simplePos x="914400" y="9629775"/>
              <wp:positionH relativeFrom="page">
                <wp:align>center</wp:align>
              </wp:positionH>
              <wp:positionV relativeFrom="page">
                <wp:align>bottom</wp:align>
              </wp:positionV>
              <wp:extent cx="1218565" cy="554355"/>
              <wp:effectExtent l="0" t="0" r="635" b="0"/>
              <wp:wrapNone/>
              <wp:docPr id="1679912309" name="Text Box 6"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8565" cy="554355"/>
                      </a:xfrm>
                      <a:prstGeom prst="rect">
                        <a:avLst/>
                      </a:prstGeom>
                      <a:noFill/>
                      <a:ln>
                        <a:noFill/>
                      </a:ln>
                    </wps:spPr>
                    <wps:txbx>
                      <w:txbxContent>
                        <w:p w14:paraId="3BA1151C" w14:textId="2DB3A7FE" w:rsidR="000F3334" w:rsidRPr="000F3334" w:rsidRDefault="000F3334" w:rsidP="000F3334">
                          <w:pPr>
                            <w:spacing w:after="0"/>
                            <w:rPr>
                              <w:rFonts w:ascii="Calibri" w:eastAsia="Calibri" w:hAnsi="Calibri" w:cs="Calibri"/>
                              <w:noProof/>
                              <w:color w:val="FF0000"/>
                              <w:sz w:val="24"/>
                              <w:szCs w:val="24"/>
                            </w:rPr>
                          </w:pPr>
                          <w:r w:rsidRPr="000F3334">
                            <w:rPr>
                              <w:rFonts w:ascii="Calibri" w:eastAsia="Calibri" w:hAnsi="Calibri" w:cs="Calibri"/>
                              <w:noProof/>
                              <w:color w:val="FF0000"/>
                              <w:sz w:val="24"/>
                              <w:szCs w:val="24"/>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C401C" id="_x0000_t202" coordsize="21600,21600" o:spt="202" path="m,l,21600r21600,l21600,xe">
              <v:stroke joinstyle="miter"/>
              <v:path gradientshapeok="t" o:connecttype="rect"/>
            </v:shapetype>
            <v:shape id="Text Box 6" o:spid="_x0000_s1029" type="#_x0000_t202" alt="OFFICIAL - Sensitive" style="position:absolute;margin-left:0;margin-top:0;width:95.95pt;height:43.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" filled="f" stroked="f">
              <v:textbox style="mso-fit-shape-to-text:t" inset="0,0,0,15pt">
                <w:txbxContent>
                  <w:p w14:paraId="3BA1151C" w14:textId="2DB3A7FE" w:rsidR="000F3334" w:rsidRPr="000F3334" w:rsidRDefault="000F3334" w:rsidP="000F3334">
                    <w:pPr>
                      <w:spacing w:after="0"/>
                      <w:rPr>
                        <w:rFonts w:ascii="Calibri" w:eastAsia="Calibri" w:hAnsi="Calibri" w:cs="Calibri"/>
                        <w:noProof/>
                        <w:color w:val="FF0000"/>
                        <w:sz w:val="24"/>
                        <w:szCs w:val="24"/>
                      </w:rPr>
                    </w:pPr>
                    <w:r w:rsidRPr="000F3334">
                      <w:rPr>
                        <w:rFonts w:ascii="Calibri" w:eastAsia="Calibri" w:hAnsi="Calibri" w:cs="Calibri"/>
                        <w:noProof/>
                        <w:color w:val="FF0000"/>
                        <w:sz w:val="24"/>
                        <w:szCs w:val="24"/>
                      </w:rPr>
                      <w:t>OFFICIAL - Sensitive</w:t>
                    </w:r>
                  </w:p>
                </w:txbxContent>
              </v:textbox>
              <w10:wrap anchorx="page" anchory="page"/>
            </v:shape>
          </w:pict>
        </mc:Fallback>
      </mc:AlternateContent>
    </w:r>
    <w:r w:rsidR="00FA4FDF">
      <w:rPr>
        <w:rFonts w:ascii="Century Gothic" w:hAnsi="Century Gothic"/>
        <w:sz w:val="16"/>
      </w:rPr>
      <w:t>________________________________________________________________________________________________________________</w:t>
    </w:r>
  </w:p>
  <w:p w14:paraId="23B8C2A7" w14:textId="77777777" w:rsidR="00FA4FDF" w:rsidRPr="00FA4FDF" w:rsidRDefault="00FA4FDF" w:rsidP="00972411">
    <w:pPr>
      <w:pStyle w:val="Footer"/>
      <w:tabs>
        <w:tab w:val="left" w:pos="6237"/>
        <w:tab w:val="right" w:pos="9923"/>
      </w:tabs>
      <w:spacing w:beforeAutospacing="0" w:afterAutospacing="0"/>
      <w:rPr>
        <w:rFonts w:ascii="Century Gothic" w:hAnsi="Century Gothic"/>
      </w:rPr>
    </w:pPr>
    <w:r w:rsidRPr="148EA335">
      <w:rPr>
        <w:rFonts w:ascii="Century Gothic" w:hAnsi="Century Gothic"/>
        <w:sz w:val="16"/>
        <w:szCs w:val="16"/>
      </w:rPr>
      <w:t>Version 1.</w:t>
    </w:r>
    <w:r>
      <w:tab/>
    </w:r>
    <w:r>
      <w:tab/>
    </w:r>
    <w:r w:rsidRPr="148EA335">
      <w:rPr>
        <w:rFonts w:ascii="Century Gothic" w:hAnsi="Century Gothic"/>
        <w:sz w:val="16"/>
        <w:szCs w:val="16"/>
        <w:lang w:val="fr-FR"/>
      </w:rPr>
      <w:t xml:space="preserve">Effective: </w:t>
    </w:r>
  </w:p>
  <w:p w14:paraId="0210442F" w14:textId="61EE187A"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A61581">
      <w:rPr>
        <w:rFonts w:ascii="Century Gothic" w:hAnsi="Century Gothic"/>
        <w:sz w:val="16"/>
      </w:rPr>
      <w:t xml:space="preserve">Community </w:t>
    </w:r>
    <w:r w:rsidR="007E7EBC">
      <w:rPr>
        <w:rFonts w:ascii="Century Gothic" w:hAnsi="Century Gothic"/>
        <w:sz w:val="16"/>
      </w:rPr>
      <w:t>Preparedness</w:t>
    </w:r>
    <w:r w:rsidR="00A61581">
      <w:rPr>
        <w:rFonts w:ascii="Century Gothic" w:hAnsi="Century Gothic"/>
        <w:sz w:val="16"/>
      </w:rPr>
      <w:t xml:space="preserve"> Officer (</w:t>
    </w:r>
    <w:r w:rsidR="00E01393">
      <w:rPr>
        <w:rFonts w:ascii="Century Gothic" w:hAnsi="Century Gothic"/>
        <w:sz w:val="16"/>
      </w:rPr>
      <w:t>003512</w:t>
    </w:r>
    <w:r w:rsidR="00A61581">
      <w:rPr>
        <w:rFonts w:ascii="Century Gothic" w:hAnsi="Century Gothic"/>
        <w:sz w:val="16"/>
      </w:rPr>
      <w:t>)</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p>
  <w:p w14:paraId="45146570" w14:textId="77777777" w:rsidR="00FA4FDF" w:rsidRDefault="00FA4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57F70" w14:textId="0F7915C4" w:rsidR="000F3334" w:rsidRDefault="000F3334">
    <w:pPr>
      <w:pStyle w:val="Footer"/>
    </w:pPr>
    <w:r>
      <w:rPr>
        <w:noProof/>
        <w:color w:val="2B579A"/>
        <w:shd w:val="clear" w:color="auto" w:fill="E6E6E6"/>
      </w:rPr>
      <mc:AlternateContent>
        <mc:Choice Requires="wps">
          <w:drawing>
            <wp:anchor distT="0" distB="0" distL="0" distR="0" simplePos="0" relativeHeight="251658243" behindDoc="0" locked="0" layoutInCell="1" allowOverlap="1" wp14:anchorId="3344BB2C" wp14:editId="46CD98D1">
              <wp:simplePos x="635" y="635"/>
              <wp:positionH relativeFrom="page">
                <wp:align>center</wp:align>
              </wp:positionH>
              <wp:positionV relativeFrom="page">
                <wp:align>bottom</wp:align>
              </wp:positionV>
              <wp:extent cx="1218565" cy="554355"/>
              <wp:effectExtent l="0" t="0" r="635" b="0"/>
              <wp:wrapNone/>
              <wp:docPr id="369656834" name="Text Box 4"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8565" cy="554355"/>
                      </a:xfrm>
                      <a:prstGeom prst="rect">
                        <a:avLst/>
                      </a:prstGeom>
                      <a:noFill/>
                      <a:ln>
                        <a:noFill/>
                      </a:ln>
                    </wps:spPr>
                    <wps:txbx>
                      <w:txbxContent>
                        <w:p w14:paraId="0D1E025B" w14:textId="534D0286" w:rsidR="000F3334" w:rsidRPr="000F3334" w:rsidRDefault="000F3334" w:rsidP="000F3334">
                          <w:pPr>
                            <w:spacing w:after="0"/>
                            <w:rPr>
                              <w:rFonts w:ascii="Calibri" w:eastAsia="Calibri" w:hAnsi="Calibri" w:cs="Calibri"/>
                              <w:noProof/>
                              <w:color w:val="FF0000"/>
                              <w:sz w:val="24"/>
                              <w:szCs w:val="24"/>
                            </w:rPr>
                          </w:pPr>
                          <w:r w:rsidRPr="000F3334">
                            <w:rPr>
                              <w:rFonts w:ascii="Calibri" w:eastAsia="Calibri" w:hAnsi="Calibri" w:cs="Calibri"/>
                              <w:noProof/>
                              <w:color w:val="FF0000"/>
                              <w:sz w:val="24"/>
                              <w:szCs w:val="24"/>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4BB2C" id="_x0000_t202" coordsize="21600,21600" o:spt="202" path="m,l,21600r21600,l21600,xe">
              <v:stroke joinstyle="miter"/>
              <v:path gradientshapeok="t" o:connecttype="rect"/>
            </v:shapetype>
            <v:shape id="Text Box 4" o:spid="_x0000_s1031" type="#_x0000_t202" alt="OFFICIAL - Sensitive" style="position:absolute;margin-left:0;margin-top:0;width:95.95pt;height:43.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" filled="f" stroked="f">
              <v:textbox style="mso-fit-shape-to-text:t" inset="0,0,0,15pt">
                <w:txbxContent>
                  <w:p w14:paraId="0D1E025B" w14:textId="534D0286" w:rsidR="000F3334" w:rsidRPr="000F3334" w:rsidRDefault="000F3334" w:rsidP="000F3334">
                    <w:pPr>
                      <w:spacing w:after="0"/>
                      <w:rPr>
                        <w:rFonts w:ascii="Calibri" w:eastAsia="Calibri" w:hAnsi="Calibri" w:cs="Calibri"/>
                        <w:noProof/>
                        <w:color w:val="FF0000"/>
                        <w:sz w:val="24"/>
                        <w:szCs w:val="24"/>
                      </w:rPr>
                    </w:pPr>
                    <w:r w:rsidRPr="000F3334">
                      <w:rPr>
                        <w:rFonts w:ascii="Calibri" w:eastAsia="Calibri" w:hAnsi="Calibri" w:cs="Calibri"/>
                        <w:noProof/>
                        <w:color w:val="FF0000"/>
                        <w:sz w:val="24"/>
                        <w:szCs w:val="24"/>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E709C" w14:textId="77777777" w:rsidR="00DC1958" w:rsidRDefault="00DC1958" w:rsidP="00FA4FDF">
      <w:pPr>
        <w:spacing w:before="0" w:after="0"/>
      </w:pPr>
      <w:r>
        <w:separator/>
      </w:r>
    </w:p>
  </w:footnote>
  <w:footnote w:type="continuationSeparator" w:id="0">
    <w:p w14:paraId="4348B4AC" w14:textId="77777777" w:rsidR="00DC1958" w:rsidRDefault="00DC1958" w:rsidP="00FA4FDF">
      <w:pPr>
        <w:spacing w:before="0" w:after="0"/>
      </w:pPr>
      <w:r>
        <w:continuationSeparator/>
      </w:r>
    </w:p>
  </w:footnote>
  <w:footnote w:type="continuationNotice" w:id="1">
    <w:p w14:paraId="037E3770" w14:textId="77777777" w:rsidR="00DC1958" w:rsidRDefault="00DC195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A5A61" w14:textId="33C5DA09" w:rsidR="000F3334" w:rsidRDefault="000F3334">
    <w:pPr>
      <w:pStyle w:val="Header"/>
    </w:pPr>
    <w:r>
      <w:rPr>
        <w:noProof/>
        <w:color w:val="2B579A"/>
        <w:shd w:val="clear" w:color="auto" w:fill="E6E6E6"/>
      </w:rPr>
      <mc:AlternateContent>
        <mc:Choice Requires="wps">
          <w:drawing>
            <wp:anchor distT="0" distB="0" distL="0" distR="0" simplePos="0" relativeHeight="251658241" behindDoc="0" locked="0" layoutInCell="1" allowOverlap="1" wp14:anchorId="484A4CE8" wp14:editId="37F70A6A">
              <wp:simplePos x="635" y="635"/>
              <wp:positionH relativeFrom="page">
                <wp:align>center</wp:align>
              </wp:positionH>
              <wp:positionV relativeFrom="page">
                <wp:align>top</wp:align>
              </wp:positionV>
              <wp:extent cx="1218565" cy="554355"/>
              <wp:effectExtent l="0" t="0" r="635" b="17145"/>
              <wp:wrapNone/>
              <wp:docPr id="1555808489" name="Text Box 2" descr="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8565" cy="554355"/>
                      </a:xfrm>
                      <a:prstGeom prst="rect">
                        <a:avLst/>
                      </a:prstGeom>
                      <a:noFill/>
                      <a:ln>
                        <a:noFill/>
                      </a:ln>
                    </wps:spPr>
                    <wps:txbx>
                      <w:txbxContent>
                        <w:p w14:paraId="5B69E3A7" w14:textId="084F6260" w:rsidR="000F3334" w:rsidRPr="000F3334" w:rsidRDefault="000F3334" w:rsidP="000F3334">
                          <w:pPr>
                            <w:spacing w:after="0"/>
                            <w:rPr>
                              <w:rFonts w:ascii="Calibri" w:eastAsia="Calibri" w:hAnsi="Calibri" w:cs="Calibri"/>
                              <w:noProof/>
                              <w:color w:val="FF0000"/>
                              <w:sz w:val="24"/>
                              <w:szCs w:val="24"/>
                            </w:rPr>
                          </w:pPr>
                          <w:r w:rsidRPr="000F3334">
                            <w:rPr>
                              <w:rFonts w:ascii="Calibri" w:eastAsia="Calibri" w:hAnsi="Calibri" w:cs="Calibri"/>
                              <w:noProof/>
                              <w:color w:val="FF0000"/>
                              <w:sz w:val="24"/>
                              <w:szCs w:val="24"/>
                            </w:rPr>
                            <w:t>OFFICIAL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A4CE8" id="_x0000_t202" coordsize="21600,21600" o:spt="202" path="m,l,21600r21600,l21600,xe">
              <v:stroke joinstyle="miter"/>
              <v:path gradientshapeok="t" o:connecttype="rect"/>
            </v:shapetype>
            <v:shape id="Text Box 2" o:spid="_x0000_s1026" type="#_x0000_t202" alt="OFFICIAL - Sensitive" style="position:absolute;margin-left:0;margin-top:0;width:95.95pt;height:43.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" filled="f" stroked="f">
              <v:textbox style="mso-fit-shape-to-text:t" inset="0,15pt,0,0">
                <w:txbxContent>
                  <w:p w14:paraId="5B69E3A7" w14:textId="084F6260" w:rsidR="000F3334" w:rsidRPr="000F3334" w:rsidRDefault="000F3334" w:rsidP="000F3334">
                    <w:pPr>
                      <w:spacing w:after="0"/>
                      <w:rPr>
                        <w:rFonts w:ascii="Calibri" w:eastAsia="Calibri" w:hAnsi="Calibri" w:cs="Calibri"/>
                        <w:noProof/>
                        <w:color w:val="FF0000"/>
                        <w:sz w:val="24"/>
                        <w:szCs w:val="24"/>
                      </w:rPr>
                    </w:pPr>
                    <w:r w:rsidRPr="000F3334">
                      <w:rPr>
                        <w:rFonts w:ascii="Calibri" w:eastAsia="Calibri" w:hAnsi="Calibri" w:cs="Calibri"/>
                        <w:noProof/>
                        <w:color w:val="FF0000"/>
                        <w:sz w:val="24"/>
                        <w:szCs w:val="24"/>
                      </w:rPr>
                      <w:t>OFFICIAL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6189B" w14:textId="1D4C1A9B" w:rsidR="00613D0D" w:rsidRPr="00A87B33" w:rsidRDefault="000F3334">
    <w:pPr>
      <w:pStyle w:val="Header"/>
      <w:rPr>
        <w:sz w:val="16"/>
        <w:szCs w:val="16"/>
      </w:rPr>
    </w:pPr>
    <w:r>
      <w:rPr>
        <w:noProof/>
        <w:color w:val="2B579A"/>
        <w:sz w:val="16"/>
        <w:szCs w:val="16"/>
        <w:shd w:val="clear" w:color="auto" w:fill="E6E6E6"/>
      </w:rPr>
      <mc:AlternateContent>
        <mc:Choice Requires="wps">
          <w:drawing>
            <wp:anchor distT="0" distB="0" distL="0" distR="0" simplePos="0" relativeHeight="251658242" behindDoc="0" locked="0" layoutInCell="1" allowOverlap="1" wp14:anchorId="01B2604B" wp14:editId="5FC90A67">
              <wp:simplePos x="914400" y="447675"/>
              <wp:positionH relativeFrom="page">
                <wp:align>center</wp:align>
              </wp:positionH>
              <wp:positionV relativeFrom="page">
                <wp:align>top</wp:align>
              </wp:positionV>
              <wp:extent cx="1218565" cy="554355"/>
              <wp:effectExtent l="0" t="0" r="635" b="17145"/>
              <wp:wrapNone/>
              <wp:docPr id="263166491" name="Text Box 3" descr="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8565" cy="554355"/>
                      </a:xfrm>
                      <a:prstGeom prst="rect">
                        <a:avLst/>
                      </a:prstGeom>
                      <a:noFill/>
                      <a:ln>
                        <a:noFill/>
                      </a:ln>
                    </wps:spPr>
                    <wps:txbx>
                      <w:txbxContent>
                        <w:p w14:paraId="3FC389D2" w14:textId="4B8B1EEC" w:rsidR="000F3334" w:rsidRPr="000F3334" w:rsidRDefault="000F3334" w:rsidP="000F3334">
                          <w:pPr>
                            <w:spacing w:after="0"/>
                            <w:rPr>
                              <w:rFonts w:ascii="Calibri" w:eastAsia="Calibri" w:hAnsi="Calibri" w:cs="Calibri"/>
                              <w:noProof/>
                              <w:color w:val="FF0000"/>
                              <w:sz w:val="24"/>
                              <w:szCs w:val="24"/>
                            </w:rPr>
                          </w:pPr>
                          <w:r w:rsidRPr="000F3334">
                            <w:rPr>
                              <w:rFonts w:ascii="Calibri" w:eastAsia="Calibri" w:hAnsi="Calibri" w:cs="Calibri"/>
                              <w:noProof/>
                              <w:color w:val="FF0000"/>
                              <w:sz w:val="24"/>
                              <w:szCs w:val="24"/>
                            </w:rPr>
                            <w:t>OFFICIAL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B2604B" id="_x0000_t202" coordsize="21600,21600" o:spt="202" path="m,l,21600r21600,l21600,xe">
              <v:stroke joinstyle="miter"/>
              <v:path gradientshapeok="t" o:connecttype="rect"/>
            </v:shapetype>
            <v:shape id="Text Box 3" o:spid="_x0000_s1027" type="#_x0000_t202" alt="OFFICIAL - Sensitive" style="position:absolute;margin-left:0;margin-top:0;width:95.95pt;height:43.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" filled="f" stroked="f">
              <v:textbox style="mso-fit-shape-to-text:t" inset="0,15pt,0,0">
                <w:txbxContent>
                  <w:p w14:paraId="3FC389D2" w14:textId="4B8B1EEC" w:rsidR="000F3334" w:rsidRPr="000F3334" w:rsidRDefault="000F3334" w:rsidP="000F3334">
                    <w:pPr>
                      <w:spacing w:after="0"/>
                      <w:rPr>
                        <w:rFonts w:ascii="Calibri" w:eastAsia="Calibri" w:hAnsi="Calibri" w:cs="Calibri"/>
                        <w:noProof/>
                        <w:color w:val="FF0000"/>
                        <w:sz w:val="24"/>
                        <w:szCs w:val="24"/>
                      </w:rPr>
                    </w:pPr>
                    <w:r w:rsidRPr="000F3334">
                      <w:rPr>
                        <w:rFonts w:ascii="Calibri" w:eastAsia="Calibri" w:hAnsi="Calibri" w:cs="Calibri"/>
                        <w:noProof/>
                        <w:color w:val="FF0000"/>
                        <w:sz w:val="24"/>
                        <w:szCs w:val="24"/>
                      </w:rPr>
                      <w:t>OFFICIAL -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0AF8B" w14:textId="2AB450C8" w:rsidR="000F3334" w:rsidRDefault="000F3334">
    <w:pPr>
      <w:pStyle w:val="Header"/>
    </w:pPr>
    <w:r>
      <w:rPr>
        <w:noProof/>
        <w:color w:val="2B579A"/>
        <w:shd w:val="clear" w:color="auto" w:fill="E6E6E6"/>
      </w:rPr>
      <mc:AlternateContent>
        <mc:Choice Requires="wps">
          <w:drawing>
            <wp:anchor distT="0" distB="0" distL="0" distR="0" simplePos="0" relativeHeight="251658240" behindDoc="0" locked="0" layoutInCell="1" allowOverlap="1" wp14:anchorId="628BD2C2" wp14:editId="6ADA7DDA">
              <wp:simplePos x="635" y="635"/>
              <wp:positionH relativeFrom="page">
                <wp:align>center</wp:align>
              </wp:positionH>
              <wp:positionV relativeFrom="page">
                <wp:align>top</wp:align>
              </wp:positionV>
              <wp:extent cx="1218565" cy="554355"/>
              <wp:effectExtent l="0" t="0" r="635" b="17145"/>
              <wp:wrapNone/>
              <wp:docPr id="1198610954" name="Text Box 1" descr="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8565" cy="554355"/>
                      </a:xfrm>
                      <a:prstGeom prst="rect">
                        <a:avLst/>
                      </a:prstGeom>
                      <a:noFill/>
                      <a:ln>
                        <a:noFill/>
                      </a:ln>
                    </wps:spPr>
                    <wps:txbx>
                      <w:txbxContent>
                        <w:p w14:paraId="79EF157F" w14:textId="6418A60A" w:rsidR="000F3334" w:rsidRPr="000F3334" w:rsidRDefault="000F3334" w:rsidP="000F3334">
                          <w:pPr>
                            <w:spacing w:after="0"/>
                            <w:rPr>
                              <w:rFonts w:ascii="Calibri" w:eastAsia="Calibri" w:hAnsi="Calibri" w:cs="Calibri"/>
                              <w:noProof/>
                              <w:color w:val="FF0000"/>
                              <w:sz w:val="24"/>
                              <w:szCs w:val="24"/>
                            </w:rPr>
                          </w:pPr>
                          <w:r w:rsidRPr="000F3334">
                            <w:rPr>
                              <w:rFonts w:ascii="Calibri" w:eastAsia="Calibri" w:hAnsi="Calibri" w:cs="Calibri"/>
                              <w:noProof/>
                              <w:color w:val="FF0000"/>
                              <w:sz w:val="24"/>
                              <w:szCs w:val="24"/>
                            </w:rPr>
                            <w:t>OFFICIAL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8BD2C2" id="_x0000_t202" coordsize="21600,21600" o:spt="202" path="m,l,21600r21600,l21600,xe">
              <v:stroke joinstyle="miter"/>
              <v:path gradientshapeok="t" o:connecttype="rect"/>
            </v:shapetype>
            <v:shape id="Text Box 1" o:spid="_x0000_s1030" type="#_x0000_t202" alt="OFFICIAL - Sensitive" style="position:absolute;margin-left:0;margin-top:0;width:95.95pt;height:43.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" filled="f" stroked="f">
              <v:textbox style="mso-fit-shape-to-text:t" inset="0,15pt,0,0">
                <w:txbxContent>
                  <w:p w14:paraId="79EF157F" w14:textId="6418A60A" w:rsidR="000F3334" w:rsidRPr="000F3334" w:rsidRDefault="000F3334" w:rsidP="000F3334">
                    <w:pPr>
                      <w:spacing w:after="0"/>
                      <w:rPr>
                        <w:rFonts w:ascii="Calibri" w:eastAsia="Calibri" w:hAnsi="Calibri" w:cs="Calibri"/>
                        <w:noProof/>
                        <w:color w:val="FF0000"/>
                        <w:sz w:val="24"/>
                        <w:szCs w:val="24"/>
                      </w:rPr>
                    </w:pPr>
                    <w:r w:rsidRPr="000F3334">
                      <w:rPr>
                        <w:rFonts w:ascii="Calibri" w:eastAsia="Calibri" w:hAnsi="Calibri" w:cs="Calibri"/>
                        <w:noProof/>
                        <w:color w:val="FF0000"/>
                        <w:sz w:val="24"/>
                        <w:szCs w:val="24"/>
                      </w:rPr>
                      <w:t>OFFICIAL - Sensitive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7pMRPUq5" int2:invalidationBookmarkName="" int2:hashCode="9NfCN4ZVBEF2Na" int2:id="AdWtr7Z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76335"/>
    <w:multiLevelType w:val="hybridMultilevel"/>
    <w:tmpl w:val="743E04A0"/>
    <w:lvl w:ilvl="0" w:tplc="0C090001">
      <w:start w:val="1"/>
      <w:numFmt w:val="bullet"/>
      <w:lvlText w:val=""/>
      <w:lvlJc w:val="left"/>
      <w:pPr>
        <w:tabs>
          <w:tab w:val="num" w:pos="360"/>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C7883"/>
    <w:multiLevelType w:val="hybridMultilevel"/>
    <w:tmpl w:val="08FE574E"/>
    <w:lvl w:ilvl="0" w:tplc="F872D8DA">
      <w:start w:val="1"/>
      <w:numFmt w:val="bullet"/>
      <w:lvlText w:val=""/>
      <w:lvlJc w:val="left"/>
      <w:pPr>
        <w:tabs>
          <w:tab w:val="num" w:pos="360"/>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3F6F0C"/>
    <w:multiLevelType w:val="singleLevel"/>
    <w:tmpl w:val="3D3EC9DE"/>
    <w:lvl w:ilvl="0">
      <w:start w:val="1"/>
      <w:numFmt w:val="decimal"/>
      <w:lvlText w:val="%1."/>
      <w:lvlJc w:val="left"/>
      <w:pPr>
        <w:tabs>
          <w:tab w:val="num" w:pos="567"/>
        </w:tabs>
        <w:ind w:left="567" w:hanging="567"/>
      </w:pPr>
    </w:lvl>
  </w:abstractNum>
  <w:abstractNum w:abstractNumId="3" w15:restartNumberingAfterBreak="0">
    <w:nsid w:val="34695DCF"/>
    <w:multiLevelType w:val="hybridMultilevel"/>
    <w:tmpl w:val="75EA18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5C2FD0"/>
    <w:multiLevelType w:val="hybridMultilevel"/>
    <w:tmpl w:val="D6867A0E"/>
    <w:lvl w:ilvl="0" w:tplc="0C090001">
      <w:start w:val="1"/>
      <w:numFmt w:val="bullet"/>
      <w:lvlText w:val=""/>
      <w:lvlJc w:val="left"/>
      <w:pPr>
        <w:tabs>
          <w:tab w:val="num" w:pos="360"/>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0B51C6"/>
    <w:multiLevelType w:val="hybridMultilevel"/>
    <w:tmpl w:val="AAB6A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96F7A9E"/>
    <w:multiLevelType w:val="hybridMultilevel"/>
    <w:tmpl w:val="A486161C"/>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7" w15:restartNumberingAfterBreak="0">
    <w:nsid w:val="53CB4ED9"/>
    <w:multiLevelType w:val="hybridMultilevel"/>
    <w:tmpl w:val="0CCE951E"/>
    <w:lvl w:ilvl="0" w:tplc="0C090001">
      <w:start w:val="1"/>
      <w:numFmt w:val="bullet"/>
      <w:lvlText w:val=""/>
      <w:lvlJc w:val="left"/>
      <w:pPr>
        <w:tabs>
          <w:tab w:val="num" w:pos="3839"/>
        </w:tabs>
        <w:ind w:left="3839" w:hanging="720"/>
      </w:pPr>
      <w:rPr>
        <w:rFonts w:ascii="Symbol" w:hAnsi="Symbol" w:hint="default"/>
      </w:rPr>
    </w:lvl>
    <w:lvl w:ilvl="1" w:tplc="0C090019" w:tentative="1">
      <w:start w:val="1"/>
      <w:numFmt w:val="lowerLetter"/>
      <w:lvlText w:val="%2."/>
      <w:lvlJc w:val="left"/>
      <w:pPr>
        <w:tabs>
          <w:tab w:val="num" w:pos="4199"/>
        </w:tabs>
        <w:ind w:left="4199" w:hanging="360"/>
      </w:pPr>
    </w:lvl>
    <w:lvl w:ilvl="2" w:tplc="0C09001B" w:tentative="1">
      <w:start w:val="1"/>
      <w:numFmt w:val="lowerRoman"/>
      <w:lvlText w:val="%3."/>
      <w:lvlJc w:val="right"/>
      <w:pPr>
        <w:tabs>
          <w:tab w:val="num" w:pos="4919"/>
        </w:tabs>
        <w:ind w:left="4919" w:hanging="180"/>
      </w:pPr>
    </w:lvl>
    <w:lvl w:ilvl="3" w:tplc="0C09000F" w:tentative="1">
      <w:start w:val="1"/>
      <w:numFmt w:val="decimal"/>
      <w:lvlText w:val="%4."/>
      <w:lvlJc w:val="left"/>
      <w:pPr>
        <w:tabs>
          <w:tab w:val="num" w:pos="5639"/>
        </w:tabs>
        <w:ind w:left="5639" w:hanging="360"/>
      </w:pPr>
    </w:lvl>
    <w:lvl w:ilvl="4" w:tplc="0C090019" w:tentative="1">
      <w:start w:val="1"/>
      <w:numFmt w:val="lowerLetter"/>
      <w:lvlText w:val="%5."/>
      <w:lvlJc w:val="left"/>
      <w:pPr>
        <w:tabs>
          <w:tab w:val="num" w:pos="6359"/>
        </w:tabs>
        <w:ind w:left="6359" w:hanging="360"/>
      </w:pPr>
    </w:lvl>
    <w:lvl w:ilvl="5" w:tplc="0C09001B" w:tentative="1">
      <w:start w:val="1"/>
      <w:numFmt w:val="lowerRoman"/>
      <w:lvlText w:val="%6."/>
      <w:lvlJc w:val="right"/>
      <w:pPr>
        <w:tabs>
          <w:tab w:val="num" w:pos="7079"/>
        </w:tabs>
        <w:ind w:left="7079" w:hanging="180"/>
      </w:pPr>
    </w:lvl>
    <w:lvl w:ilvl="6" w:tplc="0C09000F" w:tentative="1">
      <w:start w:val="1"/>
      <w:numFmt w:val="decimal"/>
      <w:lvlText w:val="%7."/>
      <w:lvlJc w:val="left"/>
      <w:pPr>
        <w:tabs>
          <w:tab w:val="num" w:pos="7799"/>
        </w:tabs>
        <w:ind w:left="7799" w:hanging="360"/>
      </w:pPr>
    </w:lvl>
    <w:lvl w:ilvl="7" w:tplc="0C090019" w:tentative="1">
      <w:start w:val="1"/>
      <w:numFmt w:val="lowerLetter"/>
      <w:lvlText w:val="%8."/>
      <w:lvlJc w:val="left"/>
      <w:pPr>
        <w:tabs>
          <w:tab w:val="num" w:pos="8519"/>
        </w:tabs>
        <w:ind w:left="8519" w:hanging="360"/>
      </w:pPr>
    </w:lvl>
    <w:lvl w:ilvl="8" w:tplc="0C09001B" w:tentative="1">
      <w:start w:val="1"/>
      <w:numFmt w:val="lowerRoman"/>
      <w:lvlText w:val="%9."/>
      <w:lvlJc w:val="right"/>
      <w:pPr>
        <w:tabs>
          <w:tab w:val="num" w:pos="9239"/>
        </w:tabs>
        <w:ind w:left="9239" w:hanging="180"/>
      </w:pPr>
    </w:lvl>
  </w:abstractNum>
  <w:abstractNum w:abstractNumId="8" w15:restartNumberingAfterBreak="0">
    <w:nsid w:val="741A6427"/>
    <w:multiLevelType w:val="hybridMultilevel"/>
    <w:tmpl w:val="F94A0FDA"/>
    <w:lvl w:ilvl="0" w:tplc="F872D8DA">
      <w:start w:val="1"/>
      <w:numFmt w:val="bullet"/>
      <w:lvlText w:val=""/>
      <w:lvlJc w:val="left"/>
      <w:pPr>
        <w:tabs>
          <w:tab w:val="num" w:pos="360"/>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072968">
    <w:abstractNumId w:val="3"/>
  </w:num>
  <w:num w:numId="2" w16cid:durableId="1409426670">
    <w:abstractNumId w:val="7"/>
  </w:num>
  <w:num w:numId="3" w16cid:durableId="1772356788">
    <w:abstractNumId w:val="2"/>
  </w:num>
  <w:num w:numId="4" w16cid:durableId="495924125">
    <w:abstractNumId w:val="8"/>
  </w:num>
  <w:num w:numId="5" w16cid:durableId="390925677">
    <w:abstractNumId w:val="4"/>
  </w:num>
  <w:num w:numId="6" w16cid:durableId="300156834">
    <w:abstractNumId w:val="1"/>
  </w:num>
  <w:num w:numId="7" w16cid:durableId="955256191">
    <w:abstractNumId w:val="0"/>
  </w:num>
  <w:num w:numId="8" w16cid:durableId="604506672">
    <w:abstractNumId w:val="6"/>
  </w:num>
  <w:num w:numId="9" w16cid:durableId="1944922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27734"/>
    <w:rsid w:val="000809E2"/>
    <w:rsid w:val="000A1F91"/>
    <w:rsid w:val="000D8258"/>
    <w:rsid w:val="000F3334"/>
    <w:rsid w:val="00153518"/>
    <w:rsid w:val="00153877"/>
    <w:rsid w:val="001564EA"/>
    <w:rsid w:val="00157582"/>
    <w:rsid w:val="001C37E6"/>
    <w:rsid w:val="001D1E1C"/>
    <w:rsid w:val="00226E1B"/>
    <w:rsid w:val="00237ACE"/>
    <w:rsid w:val="00252283"/>
    <w:rsid w:val="00262F75"/>
    <w:rsid w:val="00276150"/>
    <w:rsid w:val="00282D0B"/>
    <w:rsid w:val="002B5010"/>
    <w:rsid w:val="002E31C4"/>
    <w:rsid w:val="002F4BF7"/>
    <w:rsid w:val="00317C70"/>
    <w:rsid w:val="0032533D"/>
    <w:rsid w:val="003556C5"/>
    <w:rsid w:val="0037127A"/>
    <w:rsid w:val="00381F93"/>
    <w:rsid w:val="003920C4"/>
    <w:rsid w:val="003F2786"/>
    <w:rsid w:val="00403C04"/>
    <w:rsid w:val="0041116B"/>
    <w:rsid w:val="00415F55"/>
    <w:rsid w:val="004200AC"/>
    <w:rsid w:val="00467C7F"/>
    <w:rsid w:val="004A6C4A"/>
    <w:rsid w:val="004A78AE"/>
    <w:rsid w:val="004B5AF2"/>
    <w:rsid w:val="004D13B9"/>
    <w:rsid w:val="004D52F2"/>
    <w:rsid w:val="004E40B0"/>
    <w:rsid w:val="005016B0"/>
    <w:rsid w:val="00521272"/>
    <w:rsid w:val="00566A32"/>
    <w:rsid w:val="005D0C3B"/>
    <w:rsid w:val="005D7520"/>
    <w:rsid w:val="00613D0D"/>
    <w:rsid w:val="006505CB"/>
    <w:rsid w:val="006B28B3"/>
    <w:rsid w:val="006C07A9"/>
    <w:rsid w:val="006C22A2"/>
    <w:rsid w:val="006C40C9"/>
    <w:rsid w:val="007004D8"/>
    <w:rsid w:val="0074471D"/>
    <w:rsid w:val="00751600"/>
    <w:rsid w:val="00775403"/>
    <w:rsid w:val="00780811"/>
    <w:rsid w:val="007A0FC6"/>
    <w:rsid w:val="007B7116"/>
    <w:rsid w:val="007D471E"/>
    <w:rsid w:val="007E7EBC"/>
    <w:rsid w:val="007F06A2"/>
    <w:rsid w:val="00887C1E"/>
    <w:rsid w:val="008C3467"/>
    <w:rsid w:val="0091F57C"/>
    <w:rsid w:val="00957E46"/>
    <w:rsid w:val="00965957"/>
    <w:rsid w:val="00972411"/>
    <w:rsid w:val="00976152"/>
    <w:rsid w:val="009C3F12"/>
    <w:rsid w:val="009C7EFF"/>
    <w:rsid w:val="00A368E4"/>
    <w:rsid w:val="00A518EA"/>
    <w:rsid w:val="00A61581"/>
    <w:rsid w:val="00A87B33"/>
    <w:rsid w:val="00AE1B52"/>
    <w:rsid w:val="00AE312F"/>
    <w:rsid w:val="00B26898"/>
    <w:rsid w:val="00B34EFF"/>
    <w:rsid w:val="00B54AB6"/>
    <w:rsid w:val="00BB477D"/>
    <w:rsid w:val="00C46A3E"/>
    <w:rsid w:val="00C54A74"/>
    <w:rsid w:val="00C80089"/>
    <w:rsid w:val="00CB1653"/>
    <w:rsid w:val="00CD13BA"/>
    <w:rsid w:val="00D064A4"/>
    <w:rsid w:val="00D13C56"/>
    <w:rsid w:val="00D17ABD"/>
    <w:rsid w:val="00D36877"/>
    <w:rsid w:val="00D4426A"/>
    <w:rsid w:val="00D656ED"/>
    <w:rsid w:val="00DB478E"/>
    <w:rsid w:val="00DC1958"/>
    <w:rsid w:val="00DD07CE"/>
    <w:rsid w:val="00DF7C9A"/>
    <w:rsid w:val="00E01393"/>
    <w:rsid w:val="00E30F7C"/>
    <w:rsid w:val="00E35C1A"/>
    <w:rsid w:val="00E5034A"/>
    <w:rsid w:val="00E54FEB"/>
    <w:rsid w:val="00E62D33"/>
    <w:rsid w:val="00E773CF"/>
    <w:rsid w:val="00E85ECE"/>
    <w:rsid w:val="00EA08D8"/>
    <w:rsid w:val="00EF1A9A"/>
    <w:rsid w:val="00F11804"/>
    <w:rsid w:val="00F27E56"/>
    <w:rsid w:val="00F307C3"/>
    <w:rsid w:val="00F35060"/>
    <w:rsid w:val="00F54144"/>
    <w:rsid w:val="00F542A7"/>
    <w:rsid w:val="00F960A3"/>
    <w:rsid w:val="00FA4FDF"/>
    <w:rsid w:val="00FB373D"/>
    <w:rsid w:val="00FE1529"/>
    <w:rsid w:val="00FE62B0"/>
    <w:rsid w:val="00FF5425"/>
    <w:rsid w:val="0516C389"/>
    <w:rsid w:val="07A66C4C"/>
    <w:rsid w:val="07B377D6"/>
    <w:rsid w:val="0EA3599C"/>
    <w:rsid w:val="0F4D4E6D"/>
    <w:rsid w:val="108568F4"/>
    <w:rsid w:val="108B7275"/>
    <w:rsid w:val="1152DCA6"/>
    <w:rsid w:val="1158B98B"/>
    <w:rsid w:val="148EA335"/>
    <w:rsid w:val="183E26EB"/>
    <w:rsid w:val="18FC4318"/>
    <w:rsid w:val="1AD5F8F6"/>
    <w:rsid w:val="1B8FE4EE"/>
    <w:rsid w:val="1C1B26E5"/>
    <w:rsid w:val="1CB19F8A"/>
    <w:rsid w:val="1D06D765"/>
    <w:rsid w:val="1F038645"/>
    <w:rsid w:val="1F7530A6"/>
    <w:rsid w:val="2436C5FC"/>
    <w:rsid w:val="2456C85A"/>
    <w:rsid w:val="24B5A6C3"/>
    <w:rsid w:val="261B137F"/>
    <w:rsid w:val="262CC5FC"/>
    <w:rsid w:val="27AEBA04"/>
    <w:rsid w:val="2A5B0C79"/>
    <w:rsid w:val="2B68A9E7"/>
    <w:rsid w:val="2CC3F8C6"/>
    <w:rsid w:val="2F9DDA6F"/>
    <w:rsid w:val="30512233"/>
    <w:rsid w:val="31085CE1"/>
    <w:rsid w:val="3214547F"/>
    <w:rsid w:val="362CF07A"/>
    <w:rsid w:val="364995F0"/>
    <w:rsid w:val="36CACE17"/>
    <w:rsid w:val="36CE7FFC"/>
    <w:rsid w:val="377CFCBF"/>
    <w:rsid w:val="387BBCBF"/>
    <w:rsid w:val="3918D50B"/>
    <w:rsid w:val="394DDBF6"/>
    <w:rsid w:val="3A884480"/>
    <w:rsid w:val="3AAF77DD"/>
    <w:rsid w:val="3B917533"/>
    <w:rsid w:val="3DDE04C8"/>
    <w:rsid w:val="3E6761ED"/>
    <w:rsid w:val="3F2C0DAE"/>
    <w:rsid w:val="3FB88E35"/>
    <w:rsid w:val="43C139EE"/>
    <w:rsid w:val="44490497"/>
    <w:rsid w:val="4504D55C"/>
    <w:rsid w:val="452C90A1"/>
    <w:rsid w:val="45E0A106"/>
    <w:rsid w:val="460A9EA4"/>
    <w:rsid w:val="48AC850C"/>
    <w:rsid w:val="497F161F"/>
    <w:rsid w:val="4A23CAAF"/>
    <w:rsid w:val="4ABC6569"/>
    <w:rsid w:val="4B291790"/>
    <w:rsid w:val="4C24178B"/>
    <w:rsid w:val="4C6FD3E8"/>
    <w:rsid w:val="4CB05F29"/>
    <w:rsid w:val="52451CC5"/>
    <w:rsid w:val="53750794"/>
    <w:rsid w:val="53908842"/>
    <w:rsid w:val="54722DB5"/>
    <w:rsid w:val="570FFE79"/>
    <w:rsid w:val="5824839A"/>
    <w:rsid w:val="592EA961"/>
    <w:rsid w:val="5A23FB8B"/>
    <w:rsid w:val="5A6BDF14"/>
    <w:rsid w:val="5DC28B0D"/>
    <w:rsid w:val="5E37CB90"/>
    <w:rsid w:val="60ADE40F"/>
    <w:rsid w:val="646366E3"/>
    <w:rsid w:val="646F6655"/>
    <w:rsid w:val="64C6AABB"/>
    <w:rsid w:val="67D56E9B"/>
    <w:rsid w:val="69598640"/>
    <w:rsid w:val="6B7B1B2C"/>
    <w:rsid w:val="6C9F9FFF"/>
    <w:rsid w:val="6F796209"/>
    <w:rsid w:val="712729CE"/>
    <w:rsid w:val="71E603D9"/>
    <w:rsid w:val="722BC6E3"/>
    <w:rsid w:val="72C3767C"/>
    <w:rsid w:val="74EF564C"/>
    <w:rsid w:val="755979D5"/>
    <w:rsid w:val="77BDD3CD"/>
    <w:rsid w:val="7840D81E"/>
    <w:rsid w:val="787847D4"/>
    <w:rsid w:val="7B81695B"/>
    <w:rsid w:val="7BC93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A51AC"/>
  <w15:docId w15:val="{00D3640D-8CA5-490F-A0EC-D64CA243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5D0C3B"/>
    <w:pPr>
      <w:ind w:left="720"/>
      <w:contextualSpacing/>
    </w:pPr>
  </w:style>
  <w:style w:type="paragraph" w:styleId="Revision">
    <w:name w:val="Revision"/>
    <w:hidden/>
    <w:uiPriority w:val="99"/>
    <w:semiHidden/>
    <w:rsid w:val="007E7EBC"/>
    <w:pPr>
      <w:spacing w:after="0" w:line="240" w:lineRule="auto"/>
    </w:pPr>
    <w:rPr>
      <w:rFonts w:ascii="Arial" w:eastAsia="Times New Roman" w:hAnsi="Arial" w:cs="Times New Roman"/>
      <w:lang w:eastAsia="en-AU"/>
    </w:rPr>
  </w:style>
  <w:style w:type="paragraph" w:styleId="CommentText">
    <w:name w:val="annotation text"/>
    <w:basedOn w:val="Normal"/>
    <w:link w:val="CommentTextChar"/>
    <w:uiPriority w:val="99"/>
    <w:semiHidden/>
    <w:unhideWhenUsed/>
    <w:rsid w:val="005D7520"/>
    <w:rPr>
      <w:sz w:val="20"/>
      <w:szCs w:val="20"/>
    </w:rPr>
  </w:style>
  <w:style w:type="character" w:customStyle="1" w:styleId="CommentTextChar">
    <w:name w:val="Comment Text Char"/>
    <w:basedOn w:val="DefaultParagraphFont"/>
    <w:link w:val="CommentText"/>
    <w:uiPriority w:val="99"/>
    <w:semiHidden/>
    <w:rsid w:val="005D7520"/>
    <w:rPr>
      <w:rFonts w:ascii="Arial" w:eastAsia="Times New Roman" w:hAnsi="Arial" w:cs="Times New Roman"/>
      <w:sz w:val="20"/>
      <w:szCs w:val="20"/>
      <w:lang w:eastAsia="en-AU"/>
    </w:rPr>
  </w:style>
  <w:style w:type="character" w:styleId="CommentReference">
    <w:name w:val="annotation reference"/>
    <w:basedOn w:val="DefaultParagraphFont"/>
    <w:uiPriority w:val="99"/>
    <w:semiHidden/>
    <w:unhideWhenUsed/>
    <w:rsid w:val="005D7520"/>
    <w:rPr>
      <w:sz w:val="16"/>
      <w:szCs w:val="16"/>
    </w:rPr>
  </w:style>
  <w:style w:type="character" w:styleId="Mention">
    <w:name w:val="Mention"/>
    <w:basedOn w:val="DefaultParagraphFont"/>
    <w:uiPriority w:val="99"/>
    <w:unhideWhenUsed/>
    <w:rPr>
      <w:color w:val="2B579A"/>
      <w:shd w:val="clear" w:color="auto" w:fill="E6E6E6"/>
    </w:rPr>
  </w:style>
  <w:style w:type="paragraph" w:customStyle="1" w:styleId="Default">
    <w:name w:val="Default"/>
    <w:rsid w:val="004A78AE"/>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57f8ad-2adc-44f8-b6d3-c63d4df91a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8AA0E735BB9543B174A81CDE6D6F8F" ma:contentTypeVersion="18" ma:contentTypeDescription="Create a new document." ma:contentTypeScope="" ma:versionID="572400cba7f8b70db1c1dce926949673">
  <xsd:schema xmlns:xsd="http://www.w3.org/2001/XMLSchema" xmlns:xs="http://www.w3.org/2001/XMLSchema" xmlns:p="http://schemas.microsoft.com/office/2006/metadata/properties" xmlns:ns3="f857f8ad-2adc-44f8-b6d3-c63d4df91a21" xmlns:ns4="bb1341b7-d349-4f1f-a72c-b9f06b5f1c45" targetNamespace="http://schemas.microsoft.com/office/2006/metadata/properties" ma:root="true" ma:fieldsID="e246e1382925f27e99e21fa5db82045d" ns3:_="" ns4:_="">
    <xsd:import namespace="f857f8ad-2adc-44f8-b6d3-c63d4df91a21"/>
    <xsd:import namespace="bb1341b7-d349-4f1f-a72c-b9f06b5f1c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7f8ad-2adc-44f8-b6d3-c63d4df91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1341b7-d349-4f1f-a72c-b9f06b5f1c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B8688-6D87-41B1-AD2C-77D4A6F5D248}">
  <ds:schemaRefs>
    <ds:schemaRef ds:uri="http://schemas.microsoft.com/office/2006/metadata/properties"/>
    <ds:schemaRef ds:uri="http://schemas.microsoft.com/office/infopath/2007/PartnerControls"/>
    <ds:schemaRef ds:uri="f857f8ad-2adc-44f8-b6d3-c63d4df91a21"/>
  </ds:schemaRefs>
</ds:datastoreItem>
</file>

<file path=customXml/itemProps2.xml><?xml version="1.0" encoding="utf-8"?>
<ds:datastoreItem xmlns:ds="http://schemas.openxmlformats.org/officeDocument/2006/customXml" ds:itemID="{1D10297B-B946-4BC4-A14B-A618A3E86B5E}">
  <ds:schemaRefs>
    <ds:schemaRef ds:uri="http://schemas.microsoft.com/sharepoint/v3/contenttype/forms"/>
  </ds:schemaRefs>
</ds:datastoreItem>
</file>

<file path=customXml/itemProps3.xml><?xml version="1.0" encoding="utf-8"?>
<ds:datastoreItem xmlns:ds="http://schemas.openxmlformats.org/officeDocument/2006/customXml" ds:itemID="{1B4CE684-7832-4B57-99AE-5097A74CB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7f8ad-2adc-44f8-b6d3-c63d4df91a21"/>
    <ds:schemaRef ds:uri="bb1341b7-d349-4f1f-a72c-b9f06b5f1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076FB-285E-4B4B-8FB9-330912D2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968</Words>
  <Characters>5436</Characters>
  <Application>Microsoft Office Word</Application>
  <DocSecurity>0</DocSecurity>
  <Lines>286</Lines>
  <Paragraphs>206</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Hen, Elizabeth</cp:lastModifiedBy>
  <cp:revision>3</cp:revision>
  <cp:lastPrinted>2024-11-05T23:44:00Z</cp:lastPrinted>
  <dcterms:created xsi:type="dcterms:W3CDTF">2024-11-05T23:44:00Z</dcterms:created>
  <dcterms:modified xsi:type="dcterms:W3CDTF">2024-11-05T23:45:00Z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47715a0a,5cbbc0e9,faf9a1b</vt:lpwstr>
  </property>
  <property fmtid="{D5CDD505-2E9C-101B-9397-08002B2CF9AE}" pid="3" name="ClassificationContentMarkingHeaderFontProps">
    <vt:lpwstr>#ff0000,12,Calibri</vt:lpwstr>
  </property>
  <property fmtid="{D5CDD505-2E9C-101B-9397-08002B2CF9AE}" pid="4" name="ClassificationContentMarkingHeaderText">
    <vt:lpwstr>OFFICIAL - Sensitive</vt:lpwstr>
  </property>
  <property fmtid="{D5CDD505-2E9C-101B-9397-08002B2CF9AE}" pid="5" name="ClassificationContentMarkingFooterShapeIds">
    <vt:lpwstr>16088402,44181b1b,64216d75</vt:lpwstr>
  </property>
  <property fmtid="{D5CDD505-2E9C-101B-9397-08002B2CF9AE}" pid="6" name="ClassificationContentMarkingFooterFontProps">
    <vt:lpwstr>#ff0000,12,Calibri</vt:lpwstr>
  </property>
  <property fmtid="{D5CDD505-2E9C-101B-9397-08002B2CF9AE}" pid="7" name="ClassificationContentMarkingFooterText">
    <vt:lpwstr>OFFICIAL - Sensitive</vt:lpwstr>
  </property>
  <property fmtid="{D5CDD505-2E9C-101B-9397-08002B2CF9AE}" pid="8" name="MSIP_Label_00776e69-ce22-4f7d-ae7f-79c7a961ac29_Enabled">
    <vt:lpwstr>true</vt:lpwstr>
  </property>
  <property fmtid="{D5CDD505-2E9C-101B-9397-08002B2CF9AE}" pid="9" name="MSIP_Label_00776e69-ce22-4f7d-ae7f-79c7a961ac29_SetDate">
    <vt:lpwstr>2024-06-25T23:48:07Z</vt:lpwstr>
  </property>
  <property fmtid="{D5CDD505-2E9C-101B-9397-08002B2CF9AE}" pid="10" name="MSIP_Label_00776e69-ce22-4f7d-ae7f-79c7a961ac29_Method">
    <vt:lpwstr>Privileged</vt:lpwstr>
  </property>
  <property fmtid="{D5CDD505-2E9C-101B-9397-08002B2CF9AE}" pid="11" name="MSIP_Label_00776e69-ce22-4f7d-ae7f-79c7a961ac29_Name">
    <vt:lpwstr>OFFICIAL - Sensitive</vt:lpwstr>
  </property>
  <property fmtid="{D5CDD505-2E9C-101B-9397-08002B2CF9AE}" pid="12" name="MSIP_Label_00776e69-ce22-4f7d-ae7f-79c7a961ac29_SiteId">
    <vt:lpwstr>ed13a8af-a763-43dc-b114-891492b38482</vt:lpwstr>
  </property>
  <property fmtid="{D5CDD505-2E9C-101B-9397-08002B2CF9AE}" pid="13" name="MSIP_Label_00776e69-ce22-4f7d-ae7f-79c7a961ac29_ActionId">
    <vt:lpwstr>9833eed1-aead-4b34-8bf4-bac9fbb03925</vt:lpwstr>
  </property>
  <property fmtid="{D5CDD505-2E9C-101B-9397-08002B2CF9AE}" pid="14" name="MSIP_Label_00776e69-ce22-4f7d-ae7f-79c7a961ac29_ContentBits">
    <vt:lpwstr>3</vt:lpwstr>
  </property>
  <property fmtid="{D5CDD505-2E9C-101B-9397-08002B2CF9AE}" pid="15" name="ContentTypeId">
    <vt:lpwstr>0x010100008AA0E735BB9543B174A81CDE6D6F8F</vt:lpwstr>
  </property>
  <property fmtid="{D5CDD505-2E9C-101B-9397-08002B2CF9AE}" pid="16" name="MediaServiceImageTags">
    <vt:lpwstr/>
  </property>
</Properties>
</file>