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E60280">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E60280">
            <w:pPr>
              <w:spacing w:line="280" w:lineRule="atLeast"/>
              <w:rPr>
                <w:b/>
                <w:bCs/>
              </w:rPr>
            </w:pPr>
            <w:r w:rsidRPr="00405739">
              <w:rPr>
                <w:b/>
                <w:bCs/>
              </w:rPr>
              <w:t xml:space="preserve">Position Title: </w:t>
            </w:r>
          </w:p>
        </w:tc>
        <w:tc>
          <w:tcPr>
            <w:tcW w:w="7438" w:type="dxa"/>
          </w:tcPr>
          <w:p w14:paraId="6EFA568F" w14:textId="7591D49B" w:rsidR="003C0450" w:rsidRPr="007708FA" w:rsidRDefault="00C90505" w:rsidP="00E60280">
            <w:pPr>
              <w:spacing w:line="280" w:lineRule="atLeast"/>
              <w:rPr>
                <w:rFonts w:ascii="Gill Sans MT" w:hAnsi="Gill Sans MT" w:cs="Gill Sans"/>
              </w:rPr>
            </w:pPr>
            <w:r>
              <w:t>Senior Dental</w:t>
            </w:r>
            <w:r>
              <w:rPr>
                <w:spacing w:val="-12"/>
              </w:rPr>
              <w:t xml:space="preserve"> </w:t>
            </w:r>
            <w:r>
              <w:t xml:space="preserve">Assistant </w:t>
            </w:r>
          </w:p>
        </w:tc>
      </w:tr>
      <w:tr w:rsidR="003C0450" w:rsidRPr="007708FA" w14:paraId="2E887702" w14:textId="77777777" w:rsidTr="008B7413">
        <w:tc>
          <w:tcPr>
            <w:tcW w:w="2802" w:type="dxa"/>
          </w:tcPr>
          <w:p w14:paraId="30C627FC" w14:textId="77777777" w:rsidR="003C0450" w:rsidRPr="00405739" w:rsidRDefault="003C0450" w:rsidP="00E60280">
            <w:pPr>
              <w:spacing w:line="280" w:lineRule="atLeast"/>
              <w:rPr>
                <w:b/>
                <w:bCs/>
              </w:rPr>
            </w:pPr>
            <w:r w:rsidRPr="00405739">
              <w:rPr>
                <w:b/>
                <w:bCs/>
              </w:rPr>
              <w:t>Position Number:</w:t>
            </w:r>
          </w:p>
        </w:tc>
        <w:tc>
          <w:tcPr>
            <w:tcW w:w="7438" w:type="dxa"/>
          </w:tcPr>
          <w:p w14:paraId="3CF8C41E" w14:textId="7C36C15A" w:rsidR="003C0450" w:rsidRPr="007708FA" w:rsidRDefault="00C90505" w:rsidP="00E60280">
            <w:pPr>
              <w:spacing w:line="280" w:lineRule="atLeast"/>
              <w:rPr>
                <w:rFonts w:ascii="Gill Sans MT" w:hAnsi="Gill Sans MT" w:cs="Gill Sans"/>
              </w:rPr>
            </w:pPr>
            <w: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E60280">
            <w:pPr>
              <w:spacing w:line="280" w:lineRule="atLeast"/>
              <w:rPr>
                <w:b/>
                <w:bCs/>
              </w:rPr>
            </w:pPr>
            <w:r w:rsidRPr="00405739">
              <w:rPr>
                <w:b/>
                <w:bCs/>
              </w:rPr>
              <w:t xml:space="preserve">Classification: </w:t>
            </w:r>
          </w:p>
        </w:tc>
        <w:tc>
          <w:tcPr>
            <w:tcW w:w="7438" w:type="dxa"/>
          </w:tcPr>
          <w:p w14:paraId="7531A1F9" w14:textId="0A7D7651" w:rsidR="003C0450" w:rsidRPr="007708FA" w:rsidRDefault="00E60280" w:rsidP="00E60280">
            <w:pPr>
              <w:spacing w:line="280" w:lineRule="atLeast"/>
              <w:rPr>
                <w:rFonts w:ascii="Gill Sans MT" w:hAnsi="Gill Sans MT" w:cs="Gill Sans"/>
              </w:rPr>
            </w:pPr>
            <w:r>
              <w:rPr>
                <w:rStyle w:val="InformationBlockChar"/>
                <w:rFonts w:eastAsiaTheme="minorHAnsi"/>
                <w:b w:val="0"/>
                <w:bCs/>
              </w:rPr>
              <w:t>General Stream Band 4</w:t>
            </w:r>
          </w:p>
        </w:tc>
      </w:tr>
      <w:tr w:rsidR="003C0450" w:rsidRPr="007708FA" w14:paraId="52BE7DB1" w14:textId="77777777" w:rsidTr="008B7413">
        <w:tc>
          <w:tcPr>
            <w:tcW w:w="2802" w:type="dxa"/>
          </w:tcPr>
          <w:p w14:paraId="3A5B4724" w14:textId="77777777" w:rsidR="003C0450" w:rsidRPr="00405739" w:rsidRDefault="003C0450" w:rsidP="00E60280">
            <w:pPr>
              <w:spacing w:line="280" w:lineRule="atLeast"/>
              <w:rPr>
                <w:b/>
                <w:bCs/>
              </w:rPr>
            </w:pPr>
            <w:r w:rsidRPr="00405739">
              <w:rPr>
                <w:b/>
                <w:bCs/>
              </w:rPr>
              <w:t xml:space="preserve">Award/Agreement: </w:t>
            </w:r>
          </w:p>
        </w:tc>
        <w:tc>
          <w:tcPr>
            <w:tcW w:w="7438" w:type="dxa"/>
          </w:tcPr>
          <w:p w14:paraId="5AC500D9" w14:textId="2BD5658C" w:rsidR="003C0450" w:rsidRPr="007708FA" w:rsidRDefault="00D15776" w:rsidP="00E60280">
            <w:pPr>
              <w:spacing w:line="280" w:lineRule="atLeast"/>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C90505">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E60280">
            <w:pPr>
              <w:spacing w:line="280" w:lineRule="atLeast"/>
              <w:rPr>
                <w:b/>
                <w:bCs/>
              </w:rPr>
            </w:pPr>
            <w:r w:rsidRPr="00405739">
              <w:rPr>
                <w:b/>
                <w:bCs/>
              </w:rPr>
              <w:t>Group/Section</w:t>
            </w:r>
            <w:r w:rsidR="003C0450" w:rsidRPr="00405739">
              <w:rPr>
                <w:b/>
                <w:bCs/>
              </w:rPr>
              <w:t>:</w:t>
            </w:r>
          </w:p>
        </w:tc>
        <w:tc>
          <w:tcPr>
            <w:tcW w:w="7438" w:type="dxa"/>
          </w:tcPr>
          <w:p w14:paraId="2D651CA8" w14:textId="0F17A25B" w:rsidR="003C0450" w:rsidRPr="00E60280" w:rsidRDefault="00E60280" w:rsidP="00E60280">
            <w:pPr>
              <w:spacing w:line="280" w:lineRule="atLeast"/>
              <w:rPr>
                <w:rFonts w:eastAsia="Gill Sans MT" w:cs="Gill Sans MT"/>
              </w:rPr>
            </w:pPr>
            <w:r>
              <w:rPr>
                <w:rFonts w:eastAsia="Gill Sans MT" w:cs="Gill Sans MT"/>
              </w:rPr>
              <w:t xml:space="preserve">Community, Mental Health and Wellbeing – </w:t>
            </w:r>
            <w:r w:rsidR="00C90505">
              <w:rPr>
                <w:rFonts w:eastAsia="Gill Sans MT" w:cs="Gill Sans MT"/>
              </w:rPr>
              <w:t>Oral Health Services</w:t>
            </w:r>
            <w:r w:rsidR="00C90505">
              <w:rPr>
                <w:rFonts w:eastAsia="Gill Sans MT" w:cs="Gill Sans MT"/>
                <w:spacing w:val="-27"/>
              </w:rPr>
              <w:t xml:space="preserve"> </w:t>
            </w:r>
            <w:r w:rsidR="00C90505">
              <w:rPr>
                <w:rFonts w:eastAsia="Gill Sans MT" w:cs="Gill Sans MT"/>
              </w:rPr>
              <w:t>Tasmania</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E60280">
            <w:pPr>
              <w:spacing w:line="280" w:lineRule="atLeast"/>
              <w:rPr>
                <w:b/>
                <w:bCs/>
              </w:rPr>
            </w:pPr>
            <w:r w:rsidRPr="00727CD6">
              <w:rPr>
                <w:b/>
                <w:bCs/>
              </w:rPr>
              <w:t xml:space="preserve">Position Type: </w:t>
            </w:r>
          </w:p>
        </w:tc>
        <w:tc>
          <w:tcPr>
            <w:tcW w:w="7438" w:type="dxa"/>
          </w:tcPr>
          <w:p w14:paraId="4DAE8765" w14:textId="2496F06B" w:rsidR="003C0450" w:rsidRPr="00727CD6" w:rsidRDefault="00D15776" w:rsidP="00E60280">
            <w:pPr>
              <w:spacing w:line="280" w:lineRule="atLeast"/>
            </w:pPr>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B72FC5">
                  <w:t>Permanent</w:t>
                </w:r>
                <w:r w:rsidR="00C90505">
                  <w:t>, Full Time/Part Time</w:t>
                </w:r>
              </w:sdtContent>
            </w:sdt>
          </w:p>
        </w:tc>
      </w:tr>
      <w:tr w:rsidR="003C0450" w:rsidRPr="007708FA" w14:paraId="74361BA2" w14:textId="77777777" w:rsidTr="008B7413">
        <w:tc>
          <w:tcPr>
            <w:tcW w:w="2802" w:type="dxa"/>
          </w:tcPr>
          <w:p w14:paraId="2EBF830D" w14:textId="77777777" w:rsidR="003C0450" w:rsidRPr="00727CD6" w:rsidRDefault="003C0450" w:rsidP="00E60280">
            <w:pPr>
              <w:spacing w:line="280" w:lineRule="atLeast"/>
              <w:rPr>
                <w:b/>
                <w:bCs/>
              </w:rPr>
            </w:pPr>
            <w:r w:rsidRPr="00727CD6">
              <w:rPr>
                <w:b/>
                <w:bCs/>
              </w:rPr>
              <w:t xml:space="preserve">Location: </w:t>
            </w:r>
          </w:p>
        </w:tc>
        <w:tc>
          <w:tcPr>
            <w:tcW w:w="7438" w:type="dxa"/>
          </w:tcPr>
          <w:p w14:paraId="041351CF" w14:textId="57CA7847" w:rsidR="003C0450" w:rsidRPr="00727CD6" w:rsidRDefault="00D15776" w:rsidP="00E60280">
            <w:pPr>
              <w:spacing w:line="280" w:lineRule="atLeast"/>
            </w:pPr>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C90505">
                  <w:t>South, North, North West</w:t>
                </w:r>
              </w:sdtContent>
            </w:sdt>
          </w:p>
        </w:tc>
      </w:tr>
      <w:tr w:rsidR="003C0450" w:rsidRPr="007708FA" w14:paraId="585024CF" w14:textId="77777777" w:rsidTr="008B7413">
        <w:tc>
          <w:tcPr>
            <w:tcW w:w="2802" w:type="dxa"/>
          </w:tcPr>
          <w:p w14:paraId="5ACF00D9" w14:textId="77777777" w:rsidR="003C0450" w:rsidRPr="00727CD6" w:rsidRDefault="003C0450" w:rsidP="00E60280">
            <w:pPr>
              <w:spacing w:line="280" w:lineRule="atLeast"/>
              <w:rPr>
                <w:b/>
                <w:bCs/>
              </w:rPr>
            </w:pPr>
            <w:r w:rsidRPr="00727CD6">
              <w:rPr>
                <w:b/>
                <w:bCs/>
              </w:rPr>
              <w:t xml:space="preserve">Reports to: </w:t>
            </w:r>
          </w:p>
        </w:tc>
        <w:tc>
          <w:tcPr>
            <w:tcW w:w="7438" w:type="dxa"/>
          </w:tcPr>
          <w:p w14:paraId="52606D5B" w14:textId="214A0246" w:rsidR="003C0450" w:rsidRPr="00727CD6" w:rsidRDefault="00C90505" w:rsidP="00E60280">
            <w:pPr>
              <w:spacing w:line="280" w:lineRule="atLeast"/>
              <w:rPr>
                <w:rFonts w:ascii="Gill Sans MT" w:hAnsi="Gill Sans MT" w:cs="Gill Sans"/>
              </w:rPr>
            </w:pPr>
            <w:r>
              <w:t>Area</w:t>
            </w:r>
            <w:r>
              <w:rPr>
                <w:spacing w:val="-8"/>
              </w:rPr>
              <w:t xml:space="preserve"> </w:t>
            </w:r>
            <w:r>
              <w:t>Manager</w:t>
            </w:r>
          </w:p>
        </w:tc>
      </w:tr>
      <w:tr w:rsidR="004B1E48" w:rsidRPr="007708FA" w14:paraId="05BDB172" w14:textId="77777777" w:rsidTr="008B7413">
        <w:tc>
          <w:tcPr>
            <w:tcW w:w="2802" w:type="dxa"/>
          </w:tcPr>
          <w:p w14:paraId="15A0F07E" w14:textId="77777777" w:rsidR="004B1E48" w:rsidRPr="00727CD6" w:rsidRDefault="004B1E48" w:rsidP="00E60280">
            <w:pPr>
              <w:spacing w:line="280" w:lineRule="atLeast"/>
              <w:rPr>
                <w:b/>
                <w:bCs/>
              </w:rPr>
            </w:pPr>
            <w:r w:rsidRPr="00727CD6">
              <w:rPr>
                <w:b/>
                <w:bCs/>
              </w:rPr>
              <w:t>Effective Date</w:t>
            </w:r>
            <w:r w:rsidR="00540344" w:rsidRPr="00727CD6">
              <w:rPr>
                <w:b/>
                <w:bCs/>
              </w:rPr>
              <w:t>:</w:t>
            </w:r>
          </w:p>
        </w:tc>
        <w:tc>
          <w:tcPr>
            <w:tcW w:w="7438" w:type="dxa"/>
          </w:tcPr>
          <w:p w14:paraId="5A36DCB3" w14:textId="3B64825D" w:rsidR="004B1E48" w:rsidRPr="00727CD6" w:rsidRDefault="00E60280" w:rsidP="00E60280">
            <w:pPr>
              <w:spacing w:line="280" w:lineRule="atLeast"/>
              <w:rPr>
                <w:rFonts w:ascii="Gill Sans MT" w:hAnsi="Gill Sans MT" w:cs="Gill Sans"/>
              </w:rPr>
            </w:pPr>
            <w:r>
              <w:rPr>
                <w:rStyle w:val="InformationBlockChar"/>
                <w:rFonts w:eastAsiaTheme="minorHAnsi"/>
                <w:b w:val="0"/>
                <w:bCs/>
              </w:rPr>
              <w:t>January 2019</w:t>
            </w:r>
          </w:p>
        </w:tc>
      </w:tr>
      <w:tr w:rsidR="00540344" w:rsidRPr="007708FA" w14:paraId="330F6A72" w14:textId="77777777" w:rsidTr="008B7413">
        <w:tc>
          <w:tcPr>
            <w:tcW w:w="2802" w:type="dxa"/>
          </w:tcPr>
          <w:p w14:paraId="594D23E6" w14:textId="77777777" w:rsidR="00540344" w:rsidRPr="00727CD6" w:rsidRDefault="00540344" w:rsidP="00E60280">
            <w:pPr>
              <w:spacing w:line="280" w:lineRule="atLeast"/>
              <w:rPr>
                <w:b/>
                <w:bCs/>
              </w:rPr>
            </w:pPr>
            <w:r w:rsidRPr="00727CD6">
              <w:rPr>
                <w:b/>
                <w:bCs/>
              </w:rPr>
              <w:t>Check Type:</w:t>
            </w:r>
          </w:p>
        </w:tc>
        <w:tc>
          <w:tcPr>
            <w:tcW w:w="7438" w:type="dxa"/>
          </w:tcPr>
          <w:p w14:paraId="7F672550" w14:textId="4B52F840" w:rsidR="00540344" w:rsidRPr="00727CD6" w:rsidRDefault="00D15776" w:rsidP="00E60280">
            <w:pPr>
              <w:spacing w:line="280" w:lineRule="atLeast"/>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C90505">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E60280">
            <w:pPr>
              <w:spacing w:line="280" w:lineRule="atLeast"/>
              <w:rPr>
                <w:b/>
                <w:bCs/>
              </w:rPr>
            </w:pPr>
            <w:r w:rsidRPr="00727CD6">
              <w:rPr>
                <w:b/>
                <w:bCs/>
              </w:rPr>
              <w:t>Check Frequency:</w:t>
            </w:r>
          </w:p>
        </w:tc>
        <w:tc>
          <w:tcPr>
            <w:tcW w:w="7438" w:type="dxa"/>
          </w:tcPr>
          <w:p w14:paraId="720F3BD7" w14:textId="3661F033" w:rsidR="00540344" w:rsidRPr="00727CD6" w:rsidRDefault="00D15776" w:rsidP="00E60280">
            <w:pPr>
              <w:spacing w:line="280" w:lineRule="atLeast"/>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C90505">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E60280">
            <w:pPr>
              <w:spacing w:line="280" w:lineRule="atLeast"/>
              <w:rPr>
                <w:b/>
                <w:bCs/>
              </w:rPr>
            </w:pPr>
            <w:r w:rsidRPr="00483880">
              <w:rPr>
                <w:b/>
                <w:bCs/>
              </w:rPr>
              <w:t xml:space="preserve">Essential Requirements: </w:t>
            </w:r>
          </w:p>
        </w:tc>
        <w:tc>
          <w:tcPr>
            <w:tcW w:w="7438" w:type="dxa"/>
          </w:tcPr>
          <w:p w14:paraId="0A1DF156" w14:textId="75C83C1F" w:rsidR="00C90505" w:rsidRPr="00E60280" w:rsidRDefault="00C90505" w:rsidP="00D15776">
            <w:pPr>
              <w:widowControl w:val="0"/>
              <w:tabs>
                <w:tab w:val="left" w:pos="684"/>
              </w:tabs>
              <w:spacing w:after="120" w:line="280" w:lineRule="atLeast"/>
              <w:ind w:left="567" w:hanging="567"/>
              <w:jc w:val="both"/>
              <w:rPr>
                <w:rFonts w:ascii="Gill Sans MT" w:eastAsia="Gill Sans MT" w:hAnsi="Gill Sans MT" w:cs="Gill Sans MT"/>
                <w:szCs w:val="22"/>
              </w:rPr>
            </w:pPr>
            <w:r w:rsidRPr="00E60280">
              <w:rPr>
                <w:rFonts w:ascii="Gill Sans MT"/>
                <w:szCs w:val="22"/>
              </w:rPr>
              <w:t>Certificate III in Dental Assisting or equivalent</w:t>
            </w:r>
            <w:r w:rsidRPr="00E60280">
              <w:rPr>
                <w:rFonts w:ascii="Gill Sans MT"/>
                <w:spacing w:val="-4"/>
                <w:szCs w:val="22"/>
              </w:rPr>
              <w:t xml:space="preserve"> </w:t>
            </w:r>
            <w:r w:rsidRPr="00E60280">
              <w:rPr>
                <w:rFonts w:ascii="Gill Sans MT"/>
                <w:szCs w:val="22"/>
              </w:rPr>
              <w:t>qualification</w:t>
            </w:r>
          </w:p>
          <w:p w14:paraId="39C03926" w14:textId="5F236715" w:rsidR="00C90505" w:rsidRPr="00E60280" w:rsidRDefault="00C90505" w:rsidP="00D15776">
            <w:pPr>
              <w:widowControl w:val="0"/>
              <w:tabs>
                <w:tab w:val="left" w:pos="684"/>
              </w:tabs>
              <w:spacing w:before="120" w:after="120" w:line="280" w:lineRule="atLeast"/>
              <w:ind w:left="567" w:hanging="567"/>
              <w:jc w:val="both"/>
              <w:rPr>
                <w:rFonts w:ascii="Gill Sans MT" w:eastAsia="Gill Sans MT" w:hAnsi="Gill Sans MT" w:cs="Gill Sans MT"/>
                <w:szCs w:val="22"/>
              </w:rPr>
            </w:pPr>
            <w:r w:rsidRPr="00E60280">
              <w:rPr>
                <w:rFonts w:ascii="Gill Sans MT"/>
                <w:szCs w:val="22"/>
              </w:rPr>
              <w:t>Current Working with Children Registration</w:t>
            </w:r>
          </w:p>
          <w:p w14:paraId="4D350A6C" w14:textId="26C7B1FD" w:rsidR="00562FA9" w:rsidRPr="00483880" w:rsidRDefault="00400E85" w:rsidP="00D15776">
            <w:pPr>
              <w:spacing w:line="280" w:lineRule="atLeast"/>
              <w:jc w:val="both"/>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E60280">
            <w:pPr>
              <w:spacing w:line="280" w:lineRule="atLeast"/>
              <w:rPr>
                <w:b/>
                <w:bCs/>
              </w:rPr>
            </w:pPr>
            <w:r>
              <w:rPr>
                <w:b/>
                <w:bCs/>
              </w:rPr>
              <w:t>Desirable Requirements</w:t>
            </w:r>
            <w:r w:rsidR="00562FA9">
              <w:rPr>
                <w:b/>
                <w:bCs/>
              </w:rPr>
              <w:t>:</w:t>
            </w:r>
          </w:p>
        </w:tc>
        <w:tc>
          <w:tcPr>
            <w:tcW w:w="7438" w:type="dxa"/>
          </w:tcPr>
          <w:p w14:paraId="1BA3545A" w14:textId="1CA11C83" w:rsidR="00C90505" w:rsidRDefault="00C90505" w:rsidP="00D15776">
            <w:pPr>
              <w:pStyle w:val="BulletedListLevel1"/>
              <w:numPr>
                <w:ilvl w:val="0"/>
                <w:numId w:val="0"/>
              </w:numPr>
              <w:spacing w:line="280" w:lineRule="atLeast"/>
              <w:ind w:left="567" w:hanging="567"/>
            </w:pPr>
            <w:r>
              <w:rPr>
                <w:rFonts w:eastAsia="Gill Sans MT" w:cs="Gill Sans MT"/>
              </w:rPr>
              <w:t>Current Driver’s</w:t>
            </w:r>
            <w:r>
              <w:rPr>
                <w:rFonts w:eastAsia="Gill Sans MT" w:cs="Gill Sans MT"/>
                <w:spacing w:val="-3"/>
              </w:rPr>
              <w:t xml:space="preserve"> </w:t>
            </w:r>
            <w:r>
              <w:rPr>
                <w:rFonts w:eastAsia="Gill Sans MT" w:cs="Gill Sans MT"/>
              </w:rPr>
              <w:t>Licence</w:t>
            </w:r>
          </w:p>
          <w:p w14:paraId="63E7CE05" w14:textId="23C083F7" w:rsidR="00C90505" w:rsidRDefault="00C90505" w:rsidP="00D15776">
            <w:pPr>
              <w:pStyle w:val="BulletedListLevel1"/>
              <w:numPr>
                <w:ilvl w:val="0"/>
                <w:numId w:val="0"/>
              </w:numPr>
              <w:spacing w:line="280" w:lineRule="atLeast"/>
              <w:ind w:left="567" w:hanging="567"/>
            </w:pPr>
            <w:r>
              <w:t>Current First Aid Certificate Level I</w:t>
            </w:r>
          </w:p>
          <w:p w14:paraId="2B66FD64" w14:textId="5068B2E8" w:rsidR="00DA77CB" w:rsidRPr="00DA77CB" w:rsidRDefault="00C90505" w:rsidP="00D15776">
            <w:pPr>
              <w:pStyle w:val="BulletedListLevel1"/>
              <w:numPr>
                <w:ilvl w:val="0"/>
                <w:numId w:val="0"/>
              </w:numPr>
              <w:spacing w:line="280" w:lineRule="atLeast"/>
              <w:ind w:left="567" w:hanging="567"/>
            </w:pPr>
            <w:r>
              <w:t>Certificate IV in Dental Assisting</w:t>
            </w:r>
          </w:p>
        </w:tc>
      </w:tr>
      <w:tr w:rsidR="00562FA9" w14:paraId="7E6704E9" w14:textId="77777777" w:rsidTr="00562FA9">
        <w:tc>
          <w:tcPr>
            <w:tcW w:w="2802" w:type="dxa"/>
          </w:tcPr>
          <w:p w14:paraId="75E742CC" w14:textId="06ED5B20" w:rsidR="00562FA9" w:rsidRPr="00405739" w:rsidRDefault="00B806D1" w:rsidP="00E60280">
            <w:pPr>
              <w:spacing w:line="280" w:lineRule="atLeast"/>
              <w:rPr>
                <w:b/>
                <w:bCs/>
              </w:rPr>
            </w:pPr>
            <w:r>
              <w:rPr>
                <w:b/>
                <w:bCs/>
              </w:rPr>
              <w:t>Position Features</w:t>
            </w:r>
            <w:r w:rsidR="00562FA9">
              <w:rPr>
                <w:b/>
                <w:bCs/>
              </w:rPr>
              <w:t>:</w:t>
            </w:r>
          </w:p>
        </w:tc>
        <w:tc>
          <w:tcPr>
            <w:tcW w:w="7438" w:type="dxa"/>
          </w:tcPr>
          <w:p w14:paraId="43FA8FAF" w14:textId="109F6A24" w:rsidR="00E60280" w:rsidRPr="00DA77CB" w:rsidRDefault="00C90505" w:rsidP="00D15776">
            <w:pPr>
              <w:pStyle w:val="BulletedListLevel1"/>
              <w:numPr>
                <w:ilvl w:val="0"/>
                <w:numId w:val="0"/>
              </w:numPr>
              <w:spacing w:after="240" w:line="280" w:lineRule="atLeast"/>
              <w:ind w:left="567" w:hanging="567"/>
            </w:pPr>
            <w:r>
              <w:t>Some intrastate travel will be</w:t>
            </w:r>
            <w:r w:rsidRPr="006F03CC">
              <w:t xml:space="preserve"> </w:t>
            </w:r>
            <w:r>
              <w:t>required</w:t>
            </w:r>
          </w:p>
        </w:tc>
      </w:tr>
    </w:tbl>
    <w:p w14:paraId="673979F1" w14:textId="1F82D697" w:rsidR="008B7413" w:rsidRPr="00E60280" w:rsidRDefault="00E91AB6" w:rsidP="00512B29">
      <w:pPr>
        <w:pStyle w:val="Caption"/>
      </w:pPr>
      <w:r w:rsidRPr="00E60280">
        <w:t>N</w:t>
      </w:r>
      <w:r w:rsidR="00DA77CB" w:rsidRPr="00E60280">
        <w:t>ote:</w:t>
      </w:r>
      <w:r w:rsidRPr="00E60280">
        <w:t xml:space="preserve"> The above details in relation to Location, Position </w:t>
      </w:r>
      <w:r w:rsidR="00FD3D54" w:rsidRPr="00E60280">
        <w:t>Type</w:t>
      </w:r>
      <w:r w:rsidRPr="00E60280">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E60280">
      <w:pPr>
        <w:pStyle w:val="Heading3"/>
        <w:spacing w:line="280" w:lineRule="atLeast"/>
      </w:pPr>
      <w:r w:rsidRPr="00405739">
        <w:lastRenderedPageBreak/>
        <w:t xml:space="preserve">Primary Purpose: </w:t>
      </w:r>
    </w:p>
    <w:p w14:paraId="222F54B7" w14:textId="77777777" w:rsidR="00300261" w:rsidRDefault="00300261" w:rsidP="00D15776">
      <w:pPr>
        <w:pStyle w:val="BodyText"/>
        <w:spacing w:line="280" w:lineRule="atLeast"/>
        <w:jc w:val="both"/>
      </w:pPr>
      <w:r>
        <w:t>The</w:t>
      </w:r>
      <w:r>
        <w:rPr>
          <w:spacing w:val="20"/>
        </w:rPr>
        <w:t xml:space="preserve"> </w:t>
      </w:r>
      <w:r>
        <w:t>Senior</w:t>
      </w:r>
      <w:r>
        <w:rPr>
          <w:spacing w:val="20"/>
        </w:rPr>
        <w:t xml:space="preserve"> </w:t>
      </w:r>
      <w:r>
        <w:t>Dental</w:t>
      </w:r>
      <w:r>
        <w:rPr>
          <w:spacing w:val="20"/>
        </w:rPr>
        <w:t xml:space="preserve"> </w:t>
      </w:r>
      <w:r>
        <w:t>Assistant</w:t>
      </w:r>
      <w:r>
        <w:rPr>
          <w:spacing w:val="19"/>
        </w:rPr>
        <w:t xml:space="preserve"> </w:t>
      </w:r>
      <w:r>
        <w:t>is</w:t>
      </w:r>
      <w:r>
        <w:rPr>
          <w:spacing w:val="18"/>
        </w:rPr>
        <w:t xml:space="preserve"> </w:t>
      </w:r>
      <w:r>
        <w:t>responsible</w:t>
      </w:r>
      <w:r>
        <w:rPr>
          <w:spacing w:val="20"/>
        </w:rPr>
        <w:t xml:space="preserve"> </w:t>
      </w:r>
      <w:r>
        <w:t>for:</w:t>
      </w:r>
    </w:p>
    <w:p w14:paraId="0CD1B259" w14:textId="77777777" w:rsidR="00300261" w:rsidRDefault="00300261" w:rsidP="00D15776">
      <w:pPr>
        <w:pStyle w:val="ListParagraph"/>
        <w:spacing w:line="280" w:lineRule="atLeast"/>
        <w:jc w:val="both"/>
        <w:rPr>
          <w:rFonts w:eastAsia="Gill Sans MT" w:cs="Gill Sans MT"/>
        </w:rPr>
      </w:pPr>
      <w:r>
        <w:t>Working</w:t>
      </w:r>
      <w:r>
        <w:rPr>
          <w:spacing w:val="42"/>
        </w:rPr>
        <w:t xml:space="preserve"> </w:t>
      </w:r>
      <w:r>
        <w:t>closely</w:t>
      </w:r>
      <w:r>
        <w:rPr>
          <w:spacing w:val="41"/>
        </w:rPr>
        <w:t xml:space="preserve"> </w:t>
      </w:r>
      <w:r>
        <w:t>with</w:t>
      </w:r>
      <w:r>
        <w:rPr>
          <w:spacing w:val="40"/>
        </w:rPr>
        <w:t xml:space="preserve"> </w:t>
      </w:r>
      <w:r>
        <w:t>the</w:t>
      </w:r>
      <w:r>
        <w:rPr>
          <w:spacing w:val="42"/>
        </w:rPr>
        <w:t xml:space="preserve"> </w:t>
      </w:r>
      <w:r w:rsidRPr="00674740">
        <w:t>Regional</w:t>
      </w:r>
      <w:r>
        <w:rPr>
          <w:spacing w:val="42"/>
        </w:rPr>
        <w:t xml:space="preserve"> </w:t>
      </w:r>
      <w:r>
        <w:t>Management Team to</w:t>
      </w:r>
      <w:r>
        <w:rPr>
          <w:spacing w:val="39"/>
        </w:rPr>
        <w:t xml:space="preserve"> </w:t>
      </w:r>
      <w:r>
        <w:t>ensure</w:t>
      </w:r>
      <w:r>
        <w:rPr>
          <w:spacing w:val="40"/>
        </w:rPr>
        <w:t xml:space="preserve"> </w:t>
      </w:r>
      <w:r>
        <w:t>clinical</w:t>
      </w:r>
      <w:r>
        <w:rPr>
          <w:spacing w:val="41"/>
        </w:rPr>
        <w:t xml:space="preserve"> </w:t>
      </w:r>
      <w:r>
        <w:t>support</w:t>
      </w:r>
      <w:r>
        <w:rPr>
          <w:spacing w:val="40"/>
        </w:rPr>
        <w:t xml:space="preserve"> </w:t>
      </w:r>
      <w:r>
        <w:t>is</w:t>
      </w:r>
      <w:r>
        <w:rPr>
          <w:spacing w:val="39"/>
        </w:rPr>
        <w:t xml:space="preserve"> </w:t>
      </w:r>
      <w:r>
        <w:t>provided</w:t>
      </w:r>
      <w:r>
        <w:rPr>
          <w:spacing w:val="40"/>
        </w:rPr>
        <w:t xml:space="preserve"> </w:t>
      </w:r>
      <w:r>
        <w:t>by Dental Assistants in a professional, effective and efficient</w:t>
      </w:r>
      <w:r>
        <w:rPr>
          <w:spacing w:val="-6"/>
        </w:rPr>
        <w:t xml:space="preserve"> </w:t>
      </w:r>
      <w:r>
        <w:t>manner.</w:t>
      </w:r>
    </w:p>
    <w:p w14:paraId="63B3A6D8" w14:textId="77777777" w:rsidR="00300261" w:rsidRDefault="00300261" w:rsidP="00D15776">
      <w:pPr>
        <w:pStyle w:val="ListParagraph"/>
        <w:spacing w:line="280" w:lineRule="atLeast"/>
        <w:jc w:val="both"/>
      </w:pPr>
      <w:r>
        <w:t>Coordinating, directing and supporting Dental Assistants, Sterilisation Technicians and Trainee Dental Assistants within Oral Health</w:t>
      </w:r>
      <w:r>
        <w:rPr>
          <w:spacing w:val="26"/>
        </w:rPr>
        <w:t xml:space="preserve"> </w:t>
      </w:r>
      <w:r>
        <w:t>Services</w:t>
      </w:r>
      <w:r>
        <w:rPr>
          <w:w w:val="99"/>
        </w:rPr>
        <w:t xml:space="preserve"> </w:t>
      </w:r>
      <w:r>
        <w:t>Tasmania (OHST).</w:t>
      </w:r>
    </w:p>
    <w:p w14:paraId="1337879C" w14:textId="0CD3A5EB" w:rsidR="00F32781" w:rsidRPr="00B806D1" w:rsidRDefault="00300261" w:rsidP="00D15776">
      <w:pPr>
        <w:pStyle w:val="ListParagraph"/>
        <w:spacing w:line="280" w:lineRule="atLeast"/>
        <w:jc w:val="both"/>
      </w:pPr>
      <w:r>
        <w:t>Acting as the first point of contact for staff in relation to Dental Assistants, Sterilisation Technicians and Trainee Dental Assistants and</w:t>
      </w:r>
      <w:r w:rsidRPr="00833AD6">
        <w:rPr>
          <w:spacing w:val="66"/>
        </w:rPr>
        <w:t xml:space="preserve"> </w:t>
      </w:r>
      <w:r>
        <w:t>providing</w:t>
      </w:r>
      <w:r w:rsidRPr="00833AD6">
        <w:rPr>
          <w:w w:val="99"/>
        </w:rPr>
        <w:t xml:space="preserve"> </w:t>
      </w:r>
      <w:r>
        <w:t>a clear liaison role between the different professional groups within</w:t>
      </w:r>
      <w:r w:rsidRPr="00833AD6">
        <w:rPr>
          <w:spacing w:val="-12"/>
        </w:rPr>
        <w:t xml:space="preserve"> </w:t>
      </w:r>
      <w:r>
        <w:t>OHST.</w:t>
      </w:r>
    </w:p>
    <w:p w14:paraId="04D7A53E" w14:textId="709A24A2" w:rsidR="00E91AB6" w:rsidRPr="00405739" w:rsidRDefault="00E91AB6" w:rsidP="00E60280">
      <w:pPr>
        <w:pStyle w:val="Heading3"/>
        <w:spacing w:line="280" w:lineRule="atLeast"/>
      </w:pPr>
      <w:r w:rsidRPr="00405739">
        <w:t>Duties:</w:t>
      </w:r>
    </w:p>
    <w:p w14:paraId="6837EC9E" w14:textId="5AD16C73" w:rsidR="00300261" w:rsidRDefault="00300261" w:rsidP="00D15776">
      <w:pPr>
        <w:pStyle w:val="NumberedList"/>
        <w:spacing w:after="140" w:line="280" w:lineRule="atLeast"/>
        <w:jc w:val="both"/>
      </w:pPr>
      <w:bookmarkStart w:id="0" w:name="_Hlk66960915"/>
      <w:r>
        <w:t>Provide coordination, direction and support for Dental Assistants, Sterilisation Technicians and Trainee Dental Assistants and liaise with external providers including Registered Training Organisations, TAFE Assessors and Employee Assistance Providers in relation to the dental assistant/sterilisation technician workforce.</w:t>
      </w:r>
    </w:p>
    <w:p w14:paraId="447D6016" w14:textId="77777777" w:rsidR="00300261" w:rsidRPr="00833AD6" w:rsidRDefault="00300261" w:rsidP="00D15776">
      <w:pPr>
        <w:pStyle w:val="NumberedList"/>
        <w:spacing w:after="140" w:line="280" w:lineRule="atLeast"/>
        <w:jc w:val="both"/>
      </w:pPr>
      <w:r>
        <w:rPr>
          <w:rFonts w:eastAsia="Gill Sans MT" w:cs="Gill Sans MT"/>
          <w:szCs w:val="24"/>
        </w:rPr>
        <w:t>Manage Dental Assistants’ leave including unplanned absences and prepare the OHST regional clinic rosters in collaboration</w:t>
      </w:r>
      <w:r>
        <w:rPr>
          <w:rFonts w:eastAsia="Gill Sans MT" w:cs="Gill Sans MT"/>
          <w:spacing w:val="11"/>
          <w:szCs w:val="24"/>
        </w:rPr>
        <w:t xml:space="preserve"> </w:t>
      </w:r>
      <w:r>
        <w:rPr>
          <w:rFonts w:eastAsia="Gill Sans MT" w:cs="Gill Sans MT"/>
          <w:szCs w:val="24"/>
        </w:rPr>
        <w:t>with other staff where</w:t>
      </w:r>
      <w:r>
        <w:rPr>
          <w:rFonts w:eastAsia="Gill Sans MT" w:cs="Gill Sans MT"/>
          <w:spacing w:val="-1"/>
          <w:szCs w:val="24"/>
        </w:rPr>
        <w:t xml:space="preserve"> </w:t>
      </w:r>
      <w:r>
        <w:rPr>
          <w:rFonts w:eastAsia="Gill Sans MT" w:cs="Gill Sans MT"/>
          <w:szCs w:val="24"/>
        </w:rPr>
        <w:t xml:space="preserve">required. </w:t>
      </w:r>
    </w:p>
    <w:p w14:paraId="18DBFB0B" w14:textId="77777777" w:rsidR="00300261" w:rsidRDefault="00300261" w:rsidP="00D15776">
      <w:pPr>
        <w:pStyle w:val="NumberedList"/>
        <w:spacing w:after="140" w:line="280" w:lineRule="atLeast"/>
        <w:jc w:val="both"/>
      </w:pPr>
      <w:r>
        <w:t>Coordinate the recruitment, orientation, and training of new Dental</w:t>
      </w:r>
      <w:r>
        <w:rPr>
          <w:spacing w:val="-3"/>
        </w:rPr>
        <w:t xml:space="preserve"> </w:t>
      </w:r>
      <w:r>
        <w:t>Assistants, Sterilisation Technicians and Trainee Dental Assistants. Provide advice and support to Dental Assistants, Sterilisation Technicians and Trainee Dental Assistants to effectively balance people and operational requirements.</w:t>
      </w:r>
    </w:p>
    <w:p w14:paraId="4A3AA0AC" w14:textId="77777777" w:rsidR="00300261" w:rsidRDefault="00300261" w:rsidP="00D15776">
      <w:pPr>
        <w:pStyle w:val="NumberedList"/>
        <w:spacing w:after="140" w:line="280" w:lineRule="atLeast"/>
        <w:jc w:val="both"/>
      </w:pPr>
      <w:r>
        <w:t>Undertake performance management of</w:t>
      </w:r>
      <w:r>
        <w:rPr>
          <w:spacing w:val="45"/>
        </w:rPr>
        <w:t xml:space="preserve"> </w:t>
      </w:r>
      <w:r>
        <w:t>Dental Assistants providing training, regular feedback, coaching, and mentoring and the timely completion of probation reports and Performance and Development Agreements.</w:t>
      </w:r>
    </w:p>
    <w:p w14:paraId="4632D1DB" w14:textId="77777777" w:rsidR="00300261" w:rsidRDefault="00300261" w:rsidP="00D15776">
      <w:pPr>
        <w:pStyle w:val="NumberedList"/>
        <w:spacing w:after="140" w:line="280" w:lineRule="atLeast"/>
        <w:jc w:val="both"/>
      </w:pPr>
      <w:r>
        <w:t>Contribute to the organisation and implementation of professional</w:t>
      </w:r>
      <w:r w:rsidRPr="002D1177">
        <w:rPr>
          <w:spacing w:val="7"/>
        </w:rPr>
        <w:t xml:space="preserve"> </w:t>
      </w:r>
      <w:r>
        <w:t>development and mandatory and recommended training requirements for all staff as required.</w:t>
      </w:r>
    </w:p>
    <w:p w14:paraId="26A9A390" w14:textId="77777777" w:rsidR="00300261" w:rsidRDefault="00300261" w:rsidP="00D15776">
      <w:pPr>
        <w:pStyle w:val="NumberedList"/>
        <w:spacing w:after="140" w:line="280" w:lineRule="atLeast"/>
        <w:jc w:val="both"/>
      </w:pPr>
      <w:r>
        <w:t>Attend statewide meetings as required including Clinical Governance Committee and Infection Control Committee meetings.</w:t>
      </w:r>
    </w:p>
    <w:p w14:paraId="54F49F75" w14:textId="77777777" w:rsidR="00300261" w:rsidRDefault="00300261" w:rsidP="00D15776">
      <w:pPr>
        <w:pStyle w:val="NumberedList"/>
        <w:spacing w:after="140" w:line="280" w:lineRule="atLeast"/>
        <w:jc w:val="both"/>
      </w:pPr>
      <w:r>
        <w:t>Prepare and facilitate regular team meetings for staff.</w:t>
      </w:r>
    </w:p>
    <w:p w14:paraId="479624AB" w14:textId="77777777" w:rsidR="00300261" w:rsidRPr="00C1369D" w:rsidRDefault="00300261" w:rsidP="00D15776">
      <w:pPr>
        <w:pStyle w:val="NumberedList"/>
        <w:spacing w:after="140" w:line="280" w:lineRule="atLeast"/>
        <w:jc w:val="both"/>
      </w:pPr>
      <w:r w:rsidRPr="00C1369D">
        <w:t>Work</w:t>
      </w:r>
      <w:r w:rsidRPr="00C1369D">
        <w:rPr>
          <w:spacing w:val="46"/>
        </w:rPr>
        <w:t xml:space="preserve"> </w:t>
      </w:r>
      <w:r w:rsidRPr="00C1369D">
        <w:t>closely</w:t>
      </w:r>
      <w:r w:rsidRPr="00C1369D">
        <w:rPr>
          <w:spacing w:val="46"/>
        </w:rPr>
        <w:t xml:space="preserve"> </w:t>
      </w:r>
      <w:r w:rsidRPr="00C1369D">
        <w:t>with</w:t>
      </w:r>
      <w:r w:rsidRPr="00C1369D">
        <w:rPr>
          <w:spacing w:val="46"/>
        </w:rPr>
        <w:t xml:space="preserve"> </w:t>
      </w:r>
      <w:r w:rsidRPr="00C1369D">
        <w:t>Senior</w:t>
      </w:r>
      <w:r w:rsidRPr="00C1369D">
        <w:rPr>
          <w:spacing w:val="46"/>
        </w:rPr>
        <w:t xml:space="preserve"> </w:t>
      </w:r>
      <w:r w:rsidRPr="00C1369D">
        <w:t>Clinicians</w:t>
      </w:r>
      <w:r w:rsidRPr="00C1369D">
        <w:rPr>
          <w:spacing w:val="44"/>
        </w:rPr>
        <w:t xml:space="preserve"> </w:t>
      </w:r>
      <w:r w:rsidRPr="00C1369D">
        <w:t>in</w:t>
      </w:r>
      <w:r w:rsidRPr="00C1369D">
        <w:rPr>
          <w:spacing w:val="45"/>
        </w:rPr>
        <w:t xml:space="preserve"> </w:t>
      </w:r>
      <w:r w:rsidRPr="00C1369D">
        <w:t>relation</w:t>
      </w:r>
      <w:r w:rsidRPr="00C1369D">
        <w:rPr>
          <w:spacing w:val="43"/>
        </w:rPr>
        <w:t xml:space="preserve"> </w:t>
      </w:r>
      <w:r w:rsidRPr="00C1369D">
        <w:t>to</w:t>
      </w:r>
      <w:r w:rsidRPr="00C1369D">
        <w:rPr>
          <w:spacing w:val="44"/>
        </w:rPr>
        <w:t xml:space="preserve"> </w:t>
      </w:r>
      <w:r w:rsidRPr="00C1369D">
        <w:t>the</w:t>
      </w:r>
      <w:r w:rsidRPr="00C1369D">
        <w:rPr>
          <w:spacing w:val="45"/>
        </w:rPr>
        <w:t xml:space="preserve"> </w:t>
      </w:r>
      <w:r w:rsidRPr="00C1369D">
        <w:t>introduction</w:t>
      </w:r>
      <w:r w:rsidRPr="00C1369D">
        <w:rPr>
          <w:spacing w:val="46"/>
        </w:rPr>
        <w:t xml:space="preserve"> </w:t>
      </w:r>
      <w:r w:rsidRPr="00C1369D">
        <w:t>and</w:t>
      </w:r>
      <w:r w:rsidRPr="00C1369D">
        <w:rPr>
          <w:spacing w:val="46"/>
        </w:rPr>
        <w:t xml:space="preserve"> </w:t>
      </w:r>
      <w:r w:rsidRPr="00C1369D">
        <w:t>use</w:t>
      </w:r>
      <w:r w:rsidRPr="00C1369D">
        <w:rPr>
          <w:spacing w:val="45"/>
        </w:rPr>
        <w:t xml:space="preserve"> </w:t>
      </w:r>
      <w:r w:rsidRPr="00C1369D">
        <w:t>of</w:t>
      </w:r>
      <w:r w:rsidRPr="00C1369D">
        <w:rPr>
          <w:spacing w:val="45"/>
        </w:rPr>
        <w:t xml:space="preserve"> </w:t>
      </w:r>
      <w:r w:rsidRPr="00C1369D">
        <w:t>new dental</w:t>
      </w:r>
      <w:r w:rsidRPr="00C1369D">
        <w:rPr>
          <w:spacing w:val="49"/>
        </w:rPr>
        <w:t xml:space="preserve"> </w:t>
      </w:r>
      <w:r w:rsidRPr="00C1369D">
        <w:t>equipment</w:t>
      </w:r>
      <w:r w:rsidRPr="00C1369D">
        <w:rPr>
          <w:spacing w:val="49"/>
        </w:rPr>
        <w:t xml:space="preserve"> </w:t>
      </w:r>
      <w:r w:rsidRPr="00C1369D">
        <w:t>and</w:t>
      </w:r>
      <w:r w:rsidRPr="00C1369D">
        <w:rPr>
          <w:spacing w:val="45"/>
        </w:rPr>
        <w:t xml:space="preserve"> </w:t>
      </w:r>
      <w:r w:rsidRPr="00C1369D">
        <w:t>materials</w:t>
      </w:r>
      <w:r>
        <w:rPr>
          <w:spacing w:val="49"/>
        </w:rPr>
        <w:t>.</w:t>
      </w:r>
    </w:p>
    <w:p w14:paraId="660993CD" w14:textId="77777777" w:rsidR="00300261" w:rsidRPr="00C1369D" w:rsidRDefault="00300261" w:rsidP="00D15776">
      <w:pPr>
        <w:pStyle w:val="NumberedList"/>
        <w:spacing w:after="140" w:line="280" w:lineRule="atLeast"/>
        <w:jc w:val="both"/>
      </w:pPr>
      <w:r w:rsidRPr="00C1369D">
        <w:t>Maintain a high standard of personal clinical expertise and model best practice in terms of clinical practice and infection control.</w:t>
      </w:r>
    </w:p>
    <w:p w14:paraId="18781DF4" w14:textId="77777777" w:rsidR="00300261" w:rsidRPr="00C1369D" w:rsidRDefault="00300261" w:rsidP="00D15776">
      <w:pPr>
        <w:pStyle w:val="NumberedList"/>
        <w:spacing w:after="140" w:line="280" w:lineRule="atLeast"/>
        <w:jc w:val="both"/>
      </w:pPr>
      <w:r w:rsidRPr="00C1369D">
        <w:t>Assist in the development of OHST policy relevant to clinical practice and protocols and implement locally as required.</w:t>
      </w:r>
    </w:p>
    <w:bookmarkEnd w:id="0"/>
    <w:p w14:paraId="6670FA2E" w14:textId="77777777" w:rsidR="00CE355D" w:rsidRDefault="00CE355D" w:rsidP="00D15776">
      <w:pPr>
        <w:pStyle w:val="NumberedList"/>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73A9DF7" w14:textId="77777777" w:rsidR="00CE355D" w:rsidRPr="004B1E48" w:rsidRDefault="00CE355D" w:rsidP="00D15776">
      <w:pPr>
        <w:pStyle w:val="NumberedList"/>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78949112" w14:textId="77777777" w:rsidR="00071A58" w:rsidRPr="004B1E48" w:rsidRDefault="00071A58" w:rsidP="00071A58">
      <w:pPr>
        <w:pStyle w:val="NumberedList"/>
        <w:numPr>
          <w:ilvl w:val="0"/>
          <w:numId w:val="0"/>
        </w:numPr>
        <w:spacing w:line="280" w:lineRule="atLeast"/>
        <w:ind w:left="567" w:hanging="567"/>
      </w:pPr>
    </w:p>
    <w:p w14:paraId="02F1E2E0" w14:textId="77777777" w:rsidR="00E91AB6" w:rsidRDefault="00AF0C6B" w:rsidP="00130E72">
      <w:pPr>
        <w:pStyle w:val="Heading3"/>
      </w:pPr>
      <w:r>
        <w:lastRenderedPageBreak/>
        <w:t>Key Accountabilities and Responsibilities:</w:t>
      </w:r>
    </w:p>
    <w:p w14:paraId="4CF53B9B" w14:textId="699B9BC4" w:rsidR="00300261" w:rsidRPr="00763D63" w:rsidRDefault="00300261" w:rsidP="00D15776">
      <w:pPr>
        <w:jc w:val="both"/>
        <w:rPr>
          <w:bCs/>
        </w:rPr>
      </w:pPr>
      <w:r w:rsidRPr="00763D63">
        <w:rPr>
          <w:bCs/>
        </w:rPr>
        <w:t xml:space="preserve">The Senior Dental Assistant will work in collaboration with OHST’s Senior </w:t>
      </w:r>
      <w:r w:rsidR="006C6012" w:rsidRPr="00763D63">
        <w:rPr>
          <w:bCs/>
        </w:rPr>
        <w:t>Managers and</w:t>
      </w:r>
      <w:r w:rsidRPr="00763D63">
        <w:rPr>
          <w:bCs/>
        </w:rPr>
        <w:t xml:space="preserve"> is responsible for ensuring Dental Assistants provide appropriate support to the treating Dental Clinician in the performance of various oral health procedures. The occupant will:</w:t>
      </w:r>
    </w:p>
    <w:p w14:paraId="76FC92A8" w14:textId="77777777" w:rsidR="00300261" w:rsidRDefault="00300261" w:rsidP="00D15776">
      <w:pPr>
        <w:pStyle w:val="ListParagraph"/>
        <w:jc w:val="both"/>
        <w:rPr>
          <w:rFonts w:eastAsia="Gill Sans MT" w:cs="Gill Sans MT"/>
        </w:rPr>
      </w:pPr>
      <w:r>
        <w:t>Coordinate and support Dental Assistants both on-site and in community-based</w:t>
      </w:r>
      <w:r>
        <w:rPr>
          <w:spacing w:val="-17"/>
        </w:rPr>
        <w:t xml:space="preserve"> </w:t>
      </w:r>
      <w:r>
        <w:t>clinics.</w:t>
      </w:r>
    </w:p>
    <w:p w14:paraId="52931FB5" w14:textId="77777777" w:rsidR="00300261" w:rsidRDefault="00300261" w:rsidP="00D15776">
      <w:pPr>
        <w:pStyle w:val="ListParagraph"/>
        <w:jc w:val="both"/>
        <w:rPr>
          <w:rFonts w:eastAsia="Gill Sans MT" w:cs="Gill Sans MT"/>
        </w:rPr>
      </w:pPr>
      <w:r>
        <w:t>Monitor the clinical environment to ensure that it complies with current</w:t>
      </w:r>
      <w:r>
        <w:rPr>
          <w:spacing w:val="38"/>
        </w:rPr>
        <w:t xml:space="preserve"> </w:t>
      </w:r>
      <w:r>
        <w:t>infection control and risk management</w:t>
      </w:r>
      <w:r>
        <w:rPr>
          <w:spacing w:val="-2"/>
        </w:rPr>
        <w:t xml:space="preserve"> </w:t>
      </w:r>
      <w:r>
        <w:t>standards.</w:t>
      </w:r>
    </w:p>
    <w:p w14:paraId="71343326" w14:textId="77777777" w:rsidR="00300261" w:rsidRDefault="00300261" w:rsidP="00D15776">
      <w:pPr>
        <w:pStyle w:val="ListParagraph"/>
        <w:jc w:val="both"/>
      </w:pPr>
      <w:r>
        <w:t>Apply discretion, initiative and independent judgement to support the daily</w:t>
      </w:r>
      <w:r>
        <w:rPr>
          <w:spacing w:val="20"/>
        </w:rPr>
        <w:t xml:space="preserve"> </w:t>
      </w:r>
      <w:r>
        <w:t>clinical operations of the health</w:t>
      </w:r>
      <w:r>
        <w:rPr>
          <w:spacing w:val="-4"/>
        </w:rPr>
        <w:t xml:space="preserve"> </w:t>
      </w:r>
      <w:r>
        <w:t>setting.</w:t>
      </w:r>
    </w:p>
    <w:p w14:paraId="3F166692" w14:textId="77777777" w:rsidR="00D15776" w:rsidRPr="00845782" w:rsidRDefault="00D15776" w:rsidP="00D15776">
      <w:pPr>
        <w:pStyle w:val="ListParagraph"/>
        <w:jc w:val="both"/>
        <w:rPr>
          <w:rFonts w:ascii="Gill Sans MT" w:hAnsi="Gill Sans MT"/>
          <w:szCs w:val="22"/>
        </w:rPr>
      </w:pPr>
      <w:bookmarkStart w:id="1" w:name="bmScopeofWork"/>
      <w:bookmarkStart w:id="2" w:name="_Hlk140827263"/>
      <w:bookmarkStart w:id="3" w:name="_Hlk140839099"/>
      <w:bookmarkStart w:id="4" w:name="_Hlk140825964"/>
      <w:bookmarkEnd w:id="1"/>
      <w:r w:rsidRPr="00845782">
        <w:rPr>
          <w:rFonts w:ascii="Gill Sans MT" w:hAnsi="Gill Sans MT"/>
          <w:szCs w:val="22"/>
        </w:rPr>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5"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5969D1A5" w14:textId="77777777" w:rsidR="00D15776" w:rsidRPr="00845782" w:rsidRDefault="00D15776" w:rsidP="00D15776">
      <w:pPr>
        <w:pStyle w:val="ListParagraph"/>
        <w:jc w:val="both"/>
        <w:rPr>
          <w:rFonts w:ascii="Gill Sans MT" w:hAnsi="Gill Sans MT"/>
          <w:szCs w:val="22"/>
        </w:rPr>
      </w:pPr>
      <w:r w:rsidRPr="00845782">
        <w:rPr>
          <w:rFonts w:ascii="Gill Sans MT" w:hAnsi="Gill Sans MT"/>
          <w:szCs w:val="22"/>
        </w:rPr>
        <w:t xml:space="preserve">Where applicable, exercise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4B9C8247" w14:textId="77777777" w:rsidR="00D15776" w:rsidRPr="00845782" w:rsidRDefault="00D15776" w:rsidP="00D15776">
      <w:pPr>
        <w:pStyle w:val="ListParagraph"/>
        <w:jc w:val="both"/>
        <w:rPr>
          <w:rFonts w:ascii="Gill Sans MT" w:hAnsi="Gill Sans MT"/>
          <w:szCs w:val="22"/>
        </w:rPr>
      </w:pPr>
      <w:proofErr w:type="gramStart"/>
      <w:r w:rsidRPr="00845782">
        <w:rPr>
          <w:rFonts w:ascii="Gill Sans MT" w:hAnsi="Gill Sans MT"/>
          <w:szCs w:val="22"/>
        </w:rPr>
        <w:t>Comply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2"/>
      <w:r w:rsidRPr="00845782">
        <w:rPr>
          <w:rFonts w:ascii="Gill Sans MT" w:hAnsi="Gill Sans MT"/>
          <w:szCs w:val="22"/>
        </w:rPr>
        <w:t>.</w:t>
      </w:r>
      <w:bookmarkEnd w:id="3"/>
    </w:p>
    <w:bookmarkEnd w:id="4"/>
    <w:bookmarkEnd w:id="5"/>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D15776">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D15776">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D15776">
      <w:pPr>
        <w:pStyle w:val="ListNumbered"/>
        <w:numPr>
          <w:ilvl w:val="0"/>
          <w:numId w:val="16"/>
        </w:numPr>
        <w:jc w:val="both"/>
      </w:pPr>
      <w:r>
        <w:t>Conviction checks in the following areas:</w:t>
      </w:r>
    </w:p>
    <w:p w14:paraId="64D6C105" w14:textId="74C8D2B3" w:rsidR="00E91AB6" w:rsidRDefault="00E91AB6" w:rsidP="00D15776">
      <w:pPr>
        <w:pStyle w:val="ListNumbered"/>
        <w:numPr>
          <w:ilvl w:val="0"/>
          <w:numId w:val="26"/>
        </w:numPr>
        <w:jc w:val="both"/>
      </w:pPr>
      <w:r>
        <w:t>crimes of violence</w:t>
      </w:r>
    </w:p>
    <w:p w14:paraId="1DB7CFAF" w14:textId="359FEF7B" w:rsidR="00E91AB6" w:rsidRDefault="00E91AB6" w:rsidP="00D15776">
      <w:pPr>
        <w:pStyle w:val="ListNumbered"/>
        <w:numPr>
          <w:ilvl w:val="0"/>
          <w:numId w:val="26"/>
        </w:numPr>
        <w:jc w:val="both"/>
      </w:pPr>
      <w:r>
        <w:t>sex related offences</w:t>
      </w:r>
    </w:p>
    <w:p w14:paraId="2FA73182" w14:textId="4AA83DD8" w:rsidR="00E91AB6" w:rsidRDefault="00E91AB6" w:rsidP="00D15776">
      <w:pPr>
        <w:pStyle w:val="ListNumbered"/>
        <w:numPr>
          <w:ilvl w:val="0"/>
          <w:numId w:val="26"/>
        </w:numPr>
        <w:jc w:val="both"/>
      </w:pPr>
      <w:r>
        <w:t>serious drug offences</w:t>
      </w:r>
    </w:p>
    <w:p w14:paraId="3C232643" w14:textId="6055B749" w:rsidR="00405739" w:rsidRDefault="00E91AB6" w:rsidP="00D15776">
      <w:pPr>
        <w:pStyle w:val="ListNumbered"/>
        <w:numPr>
          <w:ilvl w:val="0"/>
          <w:numId w:val="26"/>
        </w:numPr>
        <w:jc w:val="both"/>
      </w:pPr>
      <w:r>
        <w:t>crimes involving dishonesty</w:t>
      </w:r>
    </w:p>
    <w:p w14:paraId="5CA70319" w14:textId="175A5A7A" w:rsidR="00E91AB6" w:rsidRDefault="00E91AB6" w:rsidP="00D15776">
      <w:pPr>
        <w:pStyle w:val="ListNumbered"/>
        <w:numPr>
          <w:ilvl w:val="0"/>
          <w:numId w:val="16"/>
        </w:numPr>
        <w:jc w:val="both"/>
      </w:pPr>
      <w:r>
        <w:t>Identification check</w:t>
      </w:r>
    </w:p>
    <w:p w14:paraId="0E2EB94A" w14:textId="06DB6B10" w:rsidR="00E91AB6" w:rsidRDefault="00E91AB6" w:rsidP="00D15776">
      <w:pPr>
        <w:pStyle w:val="ListNumbered"/>
        <w:jc w:val="both"/>
      </w:pPr>
      <w:r>
        <w:t>Disciplinary action in previous employment check.</w:t>
      </w:r>
    </w:p>
    <w:p w14:paraId="2AA6EFD3" w14:textId="614B2F2B" w:rsidR="00E60280" w:rsidRDefault="00E60280" w:rsidP="00E60280">
      <w:pPr>
        <w:pStyle w:val="ListNumbered"/>
        <w:numPr>
          <w:ilvl w:val="0"/>
          <w:numId w:val="0"/>
        </w:numPr>
        <w:ind w:left="567" w:hanging="567"/>
      </w:pPr>
    </w:p>
    <w:p w14:paraId="1C5D6355" w14:textId="45B87E22" w:rsidR="00E60280" w:rsidRDefault="00E60280" w:rsidP="00E60280">
      <w:pPr>
        <w:pStyle w:val="ListNumbered"/>
        <w:numPr>
          <w:ilvl w:val="0"/>
          <w:numId w:val="0"/>
        </w:numPr>
        <w:ind w:left="567" w:hanging="567"/>
      </w:pPr>
    </w:p>
    <w:p w14:paraId="51CBB86A" w14:textId="0F6EA117" w:rsidR="00E60280" w:rsidRDefault="00E60280" w:rsidP="00E60280">
      <w:pPr>
        <w:pStyle w:val="ListNumbered"/>
        <w:numPr>
          <w:ilvl w:val="0"/>
          <w:numId w:val="0"/>
        </w:numPr>
        <w:ind w:left="567" w:hanging="567"/>
      </w:pPr>
    </w:p>
    <w:p w14:paraId="22269605" w14:textId="3D560D2A" w:rsidR="00E60280" w:rsidRDefault="00E60280" w:rsidP="00E60280">
      <w:pPr>
        <w:pStyle w:val="ListNumbered"/>
        <w:numPr>
          <w:ilvl w:val="0"/>
          <w:numId w:val="0"/>
        </w:numPr>
        <w:ind w:left="567" w:hanging="567"/>
      </w:pPr>
    </w:p>
    <w:p w14:paraId="3187123E" w14:textId="77777777" w:rsidR="00E91AB6" w:rsidRDefault="00E91AB6" w:rsidP="00130E72">
      <w:pPr>
        <w:pStyle w:val="Heading3"/>
      </w:pPr>
      <w:r>
        <w:lastRenderedPageBreak/>
        <w:t>Selection Criteria:</w:t>
      </w:r>
    </w:p>
    <w:p w14:paraId="32F4F465" w14:textId="77777777" w:rsidR="00C90505" w:rsidRPr="006E6219" w:rsidRDefault="00C90505" w:rsidP="00D15776">
      <w:pPr>
        <w:pStyle w:val="NumberedList"/>
        <w:widowControl w:val="0"/>
        <w:numPr>
          <w:ilvl w:val="0"/>
          <w:numId w:val="21"/>
        </w:numPr>
        <w:tabs>
          <w:tab w:val="left" w:pos="684"/>
        </w:tabs>
        <w:spacing w:after="140" w:line="259" w:lineRule="auto"/>
        <w:ind w:right="110"/>
        <w:jc w:val="both"/>
        <w:rPr>
          <w:rFonts w:eastAsia="Gill Sans MT" w:cs="Gill Sans MT"/>
          <w:szCs w:val="24"/>
        </w:rPr>
      </w:pPr>
      <w:r w:rsidRPr="006E6219">
        <w:t>Demonstrated high</w:t>
      </w:r>
      <w:r>
        <w:t>-</w:t>
      </w:r>
      <w:r w:rsidRPr="006E6219">
        <w:t>level experience in, and knowledge of, the clinical role of the</w:t>
      </w:r>
      <w:r w:rsidRPr="006E6219">
        <w:rPr>
          <w:spacing w:val="63"/>
        </w:rPr>
        <w:t xml:space="preserve"> </w:t>
      </w:r>
      <w:r w:rsidRPr="006E6219">
        <w:t>Dental Assistant including procedures and current infection control</w:t>
      </w:r>
      <w:r w:rsidRPr="006E6219">
        <w:rPr>
          <w:spacing w:val="-6"/>
        </w:rPr>
        <w:t xml:space="preserve"> </w:t>
      </w:r>
      <w:r w:rsidRPr="006E6219">
        <w:t>practices.</w:t>
      </w:r>
    </w:p>
    <w:p w14:paraId="7A508853" w14:textId="77777777" w:rsidR="00C90505" w:rsidRPr="006E6219" w:rsidRDefault="00C90505" w:rsidP="00D15776">
      <w:pPr>
        <w:pStyle w:val="NumberedList"/>
        <w:widowControl w:val="0"/>
        <w:numPr>
          <w:ilvl w:val="0"/>
          <w:numId w:val="21"/>
        </w:numPr>
        <w:tabs>
          <w:tab w:val="left" w:pos="684"/>
        </w:tabs>
        <w:spacing w:after="140" w:line="259" w:lineRule="auto"/>
        <w:ind w:right="111"/>
        <w:jc w:val="both"/>
        <w:rPr>
          <w:rFonts w:eastAsia="Gill Sans MT" w:cs="Gill Sans MT"/>
          <w:szCs w:val="24"/>
        </w:rPr>
      </w:pPr>
      <w:r w:rsidRPr="006E6219">
        <w:t>Demonstrated understanding and experience in the provision of chairside assistance</w:t>
      </w:r>
      <w:r w:rsidRPr="006E6219">
        <w:rPr>
          <w:spacing w:val="11"/>
        </w:rPr>
        <w:t xml:space="preserve"> </w:t>
      </w:r>
      <w:r w:rsidRPr="006E6219">
        <w:t>for</w:t>
      </w:r>
      <w:r w:rsidRPr="006E6219">
        <w:rPr>
          <w:w w:val="99"/>
        </w:rPr>
        <w:t xml:space="preserve"> </w:t>
      </w:r>
      <w:r w:rsidRPr="006E6219">
        <w:t>complex</w:t>
      </w:r>
      <w:r w:rsidRPr="006E6219">
        <w:rPr>
          <w:spacing w:val="51"/>
        </w:rPr>
        <w:t xml:space="preserve"> </w:t>
      </w:r>
      <w:r w:rsidRPr="006E6219">
        <w:t>clinical</w:t>
      </w:r>
      <w:r w:rsidRPr="006E6219">
        <w:rPr>
          <w:spacing w:val="52"/>
        </w:rPr>
        <w:t xml:space="preserve"> </w:t>
      </w:r>
      <w:r w:rsidRPr="006E6219">
        <w:t>dental</w:t>
      </w:r>
      <w:r w:rsidRPr="006E6219">
        <w:rPr>
          <w:spacing w:val="51"/>
        </w:rPr>
        <w:t xml:space="preserve"> </w:t>
      </w:r>
      <w:r w:rsidRPr="006E6219">
        <w:t>procedures</w:t>
      </w:r>
      <w:r w:rsidRPr="006E6219">
        <w:rPr>
          <w:spacing w:val="53"/>
        </w:rPr>
        <w:t xml:space="preserve"> </w:t>
      </w:r>
      <w:r w:rsidRPr="006E6219">
        <w:t>including</w:t>
      </w:r>
      <w:r w:rsidRPr="006E6219">
        <w:rPr>
          <w:spacing w:val="52"/>
        </w:rPr>
        <w:t xml:space="preserve"> </w:t>
      </w:r>
      <w:r w:rsidRPr="006E6219">
        <w:t>the</w:t>
      </w:r>
      <w:r w:rsidRPr="006E6219">
        <w:rPr>
          <w:spacing w:val="52"/>
        </w:rPr>
        <w:t xml:space="preserve"> </w:t>
      </w:r>
      <w:r w:rsidRPr="006E6219">
        <w:t>ability</w:t>
      </w:r>
      <w:r w:rsidRPr="006E6219">
        <w:rPr>
          <w:spacing w:val="51"/>
        </w:rPr>
        <w:t xml:space="preserve"> </w:t>
      </w:r>
      <w:r w:rsidRPr="006E6219">
        <w:t>to</w:t>
      </w:r>
      <w:r w:rsidRPr="006E6219">
        <w:rPr>
          <w:spacing w:val="50"/>
        </w:rPr>
        <w:t xml:space="preserve"> </w:t>
      </w:r>
      <w:r w:rsidRPr="006E6219">
        <w:t>identify</w:t>
      </w:r>
      <w:r w:rsidRPr="006E6219">
        <w:rPr>
          <w:spacing w:val="52"/>
        </w:rPr>
        <w:t xml:space="preserve"> </w:t>
      </w:r>
      <w:r w:rsidRPr="006E6219">
        <w:t>training</w:t>
      </w:r>
      <w:r w:rsidRPr="006E6219">
        <w:rPr>
          <w:spacing w:val="52"/>
        </w:rPr>
        <w:t xml:space="preserve"> </w:t>
      </w:r>
      <w:r w:rsidRPr="006E6219">
        <w:t>needs</w:t>
      </w:r>
      <w:r w:rsidRPr="006E6219">
        <w:rPr>
          <w:spacing w:val="50"/>
        </w:rPr>
        <w:t xml:space="preserve"> </w:t>
      </w:r>
      <w:r w:rsidRPr="006E6219">
        <w:t>and</w:t>
      </w:r>
      <w:r w:rsidRPr="006E6219">
        <w:rPr>
          <w:w w:val="99"/>
        </w:rPr>
        <w:t xml:space="preserve"> </w:t>
      </w:r>
      <w:r w:rsidRPr="006E6219">
        <w:t>provide training to other Dental</w:t>
      </w:r>
      <w:r w:rsidRPr="006E6219">
        <w:rPr>
          <w:spacing w:val="-2"/>
        </w:rPr>
        <w:t xml:space="preserve"> </w:t>
      </w:r>
      <w:r w:rsidRPr="006E6219">
        <w:t>Assistants.</w:t>
      </w:r>
    </w:p>
    <w:p w14:paraId="7E8ADCD9" w14:textId="77777777" w:rsidR="00C90505" w:rsidRPr="006E6219" w:rsidRDefault="00C90505" w:rsidP="00D15776">
      <w:pPr>
        <w:pStyle w:val="NumberedList"/>
        <w:widowControl w:val="0"/>
        <w:numPr>
          <w:ilvl w:val="0"/>
          <w:numId w:val="21"/>
        </w:numPr>
        <w:tabs>
          <w:tab w:val="left" w:pos="684"/>
        </w:tabs>
        <w:spacing w:after="140" w:line="259" w:lineRule="auto"/>
        <w:ind w:right="116"/>
        <w:jc w:val="both"/>
        <w:rPr>
          <w:rFonts w:eastAsia="Gill Sans MT" w:cs="Gill Sans MT"/>
          <w:szCs w:val="24"/>
        </w:rPr>
      </w:pPr>
      <w:r w:rsidRPr="006E6219">
        <w:t>An understanding of a public health approach to the provision of oral health services</w:t>
      </w:r>
      <w:r w:rsidRPr="006E6219">
        <w:rPr>
          <w:spacing w:val="52"/>
        </w:rPr>
        <w:t xml:space="preserve"> </w:t>
      </w:r>
      <w:r w:rsidRPr="006E6219">
        <w:t>and</w:t>
      </w:r>
      <w:r w:rsidRPr="006E6219">
        <w:rPr>
          <w:w w:val="99"/>
        </w:rPr>
        <w:t xml:space="preserve"> </w:t>
      </w:r>
      <w:r w:rsidRPr="006E6219">
        <w:t>knowledge of OHST policies and procedures, including the ability to apply this</w:t>
      </w:r>
      <w:r w:rsidRPr="006E6219">
        <w:rPr>
          <w:spacing w:val="34"/>
        </w:rPr>
        <w:t xml:space="preserve"> </w:t>
      </w:r>
      <w:r w:rsidRPr="006E6219">
        <w:t>knowledge to resolve operational</w:t>
      </w:r>
      <w:r w:rsidRPr="006E6219">
        <w:rPr>
          <w:spacing w:val="-3"/>
        </w:rPr>
        <w:t xml:space="preserve"> </w:t>
      </w:r>
      <w:r w:rsidRPr="006E6219">
        <w:t>issues.</w:t>
      </w:r>
    </w:p>
    <w:p w14:paraId="3047650C" w14:textId="77777777" w:rsidR="00C90505" w:rsidRPr="006E6219" w:rsidRDefault="00C90505" w:rsidP="00D15776">
      <w:pPr>
        <w:pStyle w:val="NumberedList"/>
        <w:widowControl w:val="0"/>
        <w:numPr>
          <w:ilvl w:val="0"/>
          <w:numId w:val="21"/>
        </w:numPr>
        <w:tabs>
          <w:tab w:val="left" w:pos="684"/>
        </w:tabs>
        <w:spacing w:after="140" w:line="259" w:lineRule="auto"/>
        <w:ind w:right="112"/>
        <w:jc w:val="both"/>
        <w:rPr>
          <w:rFonts w:eastAsia="Gill Sans MT" w:cs="Gill Sans MT"/>
          <w:szCs w:val="24"/>
        </w:rPr>
      </w:pPr>
      <w:r w:rsidRPr="006E6219">
        <w:t>Demonstrated</w:t>
      </w:r>
      <w:r w:rsidRPr="006E6219">
        <w:rPr>
          <w:spacing w:val="54"/>
        </w:rPr>
        <w:t xml:space="preserve"> </w:t>
      </w:r>
      <w:r w:rsidRPr="006E6219">
        <w:t>ability</w:t>
      </w:r>
      <w:r w:rsidRPr="006E6219">
        <w:rPr>
          <w:spacing w:val="55"/>
        </w:rPr>
        <w:t xml:space="preserve"> </w:t>
      </w:r>
      <w:r w:rsidRPr="006E6219">
        <w:t>to</w:t>
      </w:r>
      <w:r w:rsidRPr="006E6219">
        <w:rPr>
          <w:spacing w:val="55"/>
        </w:rPr>
        <w:t xml:space="preserve"> </w:t>
      </w:r>
      <w:r w:rsidRPr="006E6219">
        <w:t>lead</w:t>
      </w:r>
      <w:r w:rsidRPr="006E6219">
        <w:rPr>
          <w:spacing w:val="54"/>
        </w:rPr>
        <w:t xml:space="preserve"> </w:t>
      </w:r>
      <w:r w:rsidRPr="006E6219">
        <w:t>and</w:t>
      </w:r>
      <w:r w:rsidRPr="006E6219">
        <w:rPr>
          <w:spacing w:val="55"/>
        </w:rPr>
        <w:t xml:space="preserve"> </w:t>
      </w:r>
      <w:r w:rsidRPr="006E6219">
        <w:t>coordinate</w:t>
      </w:r>
      <w:r w:rsidRPr="006E6219">
        <w:rPr>
          <w:spacing w:val="54"/>
        </w:rPr>
        <w:t xml:space="preserve"> </w:t>
      </w:r>
      <w:r w:rsidRPr="006E6219">
        <w:t>staff</w:t>
      </w:r>
      <w:r w:rsidRPr="006E6219">
        <w:rPr>
          <w:spacing w:val="56"/>
        </w:rPr>
        <w:t xml:space="preserve"> </w:t>
      </w:r>
      <w:r w:rsidRPr="006E6219">
        <w:t>and,</w:t>
      </w:r>
      <w:r w:rsidRPr="006E6219">
        <w:rPr>
          <w:spacing w:val="54"/>
        </w:rPr>
        <w:t xml:space="preserve"> </w:t>
      </w:r>
      <w:r w:rsidRPr="006E6219">
        <w:t>in</w:t>
      </w:r>
      <w:r w:rsidRPr="006E6219">
        <w:rPr>
          <w:spacing w:val="55"/>
        </w:rPr>
        <w:t xml:space="preserve"> </w:t>
      </w:r>
      <w:r w:rsidRPr="006E6219">
        <w:t>conjunction</w:t>
      </w:r>
      <w:r w:rsidRPr="006E6219">
        <w:rPr>
          <w:spacing w:val="56"/>
        </w:rPr>
        <w:t xml:space="preserve"> </w:t>
      </w:r>
      <w:r w:rsidRPr="006E6219">
        <w:t>with</w:t>
      </w:r>
      <w:r w:rsidRPr="006E6219">
        <w:rPr>
          <w:spacing w:val="54"/>
        </w:rPr>
        <w:t xml:space="preserve"> </w:t>
      </w:r>
      <w:r w:rsidRPr="006E6219">
        <w:t>the</w:t>
      </w:r>
      <w:r w:rsidRPr="006E6219">
        <w:rPr>
          <w:spacing w:val="56"/>
        </w:rPr>
        <w:t xml:space="preserve"> </w:t>
      </w:r>
      <w:r w:rsidRPr="006E6219">
        <w:t>Area</w:t>
      </w:r>
      <w:r w:rsidRPr="006E6219">
        <w:rPr>
          <w:w w:val="99"/>
        </w:rPr>
        <w:t xml:space="preserve"> </w:t>
      </w:r>
      <w:r w:rsidRPr="006E6219">
        <w:t>Manager, undertake performance management of Dental</w:t>
      </w:r>
      <w:r w:rsidRPr="006E6219">
        <w:rPr>
          <w:spacing w:val="-7"/>
        </w:rPr>
        <w:t xml:space="preserve"> </w:t>
      </w:r>
      <w:r w:rsidRPr="006E6219">
        <w:t>Assistants.</w:t>
      </w:r>
    </w:p>
    <w:p w14:paraId="3DFC4CB5" w14:textId="77777777" w:rsidR="00C90505" w:rsidRPr="006E6219" w:rsidRDefault="00C90505" w:rsidP="00D15776">
      <w:pPr>
        <w:pStyle w:val="NumberedList"/>
        <w:widowControl w:val="0"/>
        <w:numPr>
          <w:ilvl w:val="0"/>
          <w:numId w:val="21"/>
        </w:numPr>
        <w:tabs>
          <w:tab w:val="left" w:pos="684"/>
        </w:tabs>
        <w:spacing w:after="140" w:line="259" w:lineRule="auto"/>
        <w:ind w:right="112"/>
        <w:jc w:val="both"/>
        <w:rPr>
          <w:rFonts w:eastAsia="Gill Sans MT" w:cs="Gill Sans MT"/>
          <w:szCs w:val="24"/>
        </w:rPr>
      </w:pPr>
      <w:r w:rsidRPr="006E6219">
        <w:t>Well</w:t>
      </w:r>
      <w:r>
        <w:rPr>
          <w:spacing w:val="48"/>
        </w:rPr>
        <w:t>-</w:t>
      </w:r>
      <w:r w:rsidRPr="006E6219">
        <w:t>developed</w:t>
      </w:r>
      <w:r w:rsidRPr="006E6219">
        <w:rPr>
          <w:spacing w:val="48"/>
        </w:rPr>
        <w:t xml:space="preserve"> </w:t>
      </w:r>
      <w:r w:rsidRPr="006E6219">
        <w:t>communication</w:t>
      </w:r>
      <w:r w:rsidRPr="006E6219">
        <w:rPr>
          <w:spacing w:val="47"/>
        </w:rPr>
        <w:t xml:space="preserve"> </w:t>
      </w:r>
      <w:r w:rsidRPr="006E6219">
        <w:t>and</w:t>
      </w:r>
      <w:r w:rsidRPr="006E6219">
        <w:rPr>
          <w:spacing w:val="48"/>
        </w:rPr>
        <w:t xml:space="preserve"> </w:t>
      </w:r>
      <w:r w:rsidRPr="006E6219">
        <w:t>interpersonal</w:t>
      </w:r>
      <w:r w:rsidRPr="006E6219">
        <w:rPr>
          <w:spacing w:val="48"/>
        </w:rPr>
        <w:t xml:space="preserve"> </w:t>
      </w:r>
      <w:r w:rsidRPr="006E6219">
        <w:t>skills</w:t>
      </w:r>
      <w:r w:rsidRPr="006E6219">
        <w:rPr>
          <w:spacing w:val="47"/>
        </w:rPr>
        <w:t xml:space="preserve"> </w:t>
      </w:r>
      <w:r w:rsidRPr="006E6219">
        <w:t>together</w:t>
      </w:r>
      <w:r w:rsidRPr="006E6219">
        <w:rPr>
          <w:spacing w:val="48"/>
        </w:rPr>
        <w:t xml:space="preserve"> </w:t>
      </w:r>
      <w:r w:rsidRPr="006E6219">
        <w:t>with</w:t>
      </w:r>
      <w:r w:rsidRPr="006E6219">
        <w:rPr>
          <w:spacing w:val="45"/>
        </w:rPr>
        <w:t xml:space="preserve"> </w:t>
      </w:r>
      <w:r w:rsidRPr="006E6219">
        <w:t>the</w:t>
      </w:r>
      <w:r w:rsidRPr="006E6219">
        <w:rPr>
          <w:spacing w:val="47"/>
        </w:rPr>
        <w:t xml:space="preserve"> </w:t>
      </w:r>
      <w:r w:rsidRPr="006E6219">
        <w:t>capacity</w:t>
      </w:r>
      <w:r w:rsidRPr="006E6219">
        <w:rPr>
          <w:spacing w:val="47"/>
        </w:rPr>
        <w:t xml:space="preserve"> </w:t>
      </w:r>
      <w:r w:rsidRPr="006E6219">
        <w:t>to</w:t>
      </w:r>
      <w:r w:rsidRPr="006E6219">
        <w:rPr>
          <w:w w:val="99"/>
        </w:rPr>
        <w:t xml:space="preserve"> </w:t>
      </w:r>
      <w:r w:rsidRPr="006E6219">
        <w:t>work effectively with members of the dental team, clients and members of the community.</w:t>
      </w:r>
    </w:p>
    <w:p w14:paraId="4D430B7E" w14:textId="39A518AB" w:rsidR="00E91AB6" w:rsidRPr="00E60280" w:rsidRDefault="00C90505" w:rsidP="00D15776">
      <w:pPr>
        <w:pStyle w:val="NumberedList"/>
        <w:widowControl w:val="0"/>
        <w:numPr>
          <w:ilvl w:val="0"/>
          <w:numId w:val="21"/>
        </w:numPr>
        <w:tabs>
          <w:tab w:val="left" w:pos="684"/>
        </w:tabs>
        <w:spacing w:after="140" w:line="259" w:lineRule="auto"/>
        <w:ind w:right="113"/>
        <w:jc w:val="both"/>
        <w:rPr>
          <w:rFonts w:eastAsia="Gill Sans MT" w:cs="Gill Sans MT"/>
          <w:szCs w:val="24"/>
        </w:rPr>
      </w:pPr>
      <w:r w:rsidRPr="006E6219">
        <w:t>Demonstrated high</w:t>
      </w:r>
      <w:r>
        <w:t>-</w:t>
      </w:r>
      <w:r w:rsidRPr="006E6219">
        <w:t>level administrative and clerical skills including report writing,</w:t>
      </w:r>
      <w:r w:rsidRPr="006E6219">
        <w:rPr>
          <w:spacing w:val="23"/>
        </w:rPr>
        <w:t xml:space="preserve"> </w:t>
      </w:r>
      <w:r w:rsidRPr="006E6219">
        <w:t>records</w:t>
      </w:r>
      <w:r w:rsidRPr="006E6219">
        <w:rPr>
          <w:w w:val="99"/>
        </w:rPr>
        <w:t xml:space="preserve"> </w:t>
      </w:r>
      <w:r w:rsidRPr="006E6219">
        <w:t>management, requisition of supplies and data</w:t>
      </w:r>
      <w:r w:rsidRPr="006E6219">
        <w:rPr>
          <w:spacing w:val="-7"/>
        </w:rPr>
        <w:t xml:space="preserve"> </w:t>
      </w:r>
      <w:r w:rsidRPr="006E6219">
        <w:t>collection.</w:t>
      </w:r>
    </w:p>
    <w:p w14:paraId="201CCDCC" w14:textId="77777777" w:rsidR="00E91AB6" w:rsidRDefault="00E91AB6" w:rsidP="00130E72">
      <w:pPr>
        <w:pStyle w:val="Heading3"/>
      </w:pPr>
      <w:r>
        <w:t>Working Environment:</w:t>
      </w:r>
    </w:p>
    <w:p w14:paraId="5A7FFDDF" w14:textId="77777777" w:rsidR="00CE355D" w:rsidRDefault="00CE355D" w:rsidP="00D15776">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B3B4B38" w14:textId="77777777" w:rsidR="00CE355D" w:rsidRDefault="00CE355D" w:rsidP="00D15776">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CC1A32C" w14:textId="77777777" w:rsidR="00CE355D" w:rsidRDefault="00CE355D" w:rsidP="00D15776">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B9DA455" w14:textId="77777777" w:rsidR="00CE355D" w:rsidRPr="004B0994" w:rsidRDefault="00CE355D" w:rsidP="00D15776">
      <w:p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603EBC93" w14:textId="3368E759" w:rsidR="000D5AF4" w:rsidRPr="004B0994" w:rsidRDefault="000D5AF4" w:rsidP="00D15776">
      <w:pPr>
        <w:jc w:val="both"/>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0B2C" w14:textId="77777777" w:rsidR="00B229C0" w:rsidRDefault="00B229C0" w:rsidP="00F420E2">
      <w:pPr>
        <w:spacing w:after="0" w:line="240" w:lineRule="auto"/>
      </w:pPr>
      <w:r>
        <w:separator/>
      </w:r>
    </w:p>
  </w:endnote>
  <w:endnote w:type="continuationSeparator" w:id="0">
    <w:p w14:paraId="41D68B3E" w14:textId="77777777" w:rsidR="00B229C0" w:rsidRDefault="00B229C0"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B0F93" w14:textId="77777777" w:rsidR="00B229C0" w:rsidRDefault="00B229C0" w:rsidP="00F420E2">
      <w:pPr>
        <w:spacing w:after="0" w:line="240" w:lineRule="auto"/>
      </w:pPr>
      <w:r>
        <w:separator/>
      </w:r>
    </w:p>
  </w:footnote>
  <w:footnote w:type="continuationSeparator" w:id="0">
    <w:p w14:paraId="43CF4F62" w14:textId="77777777" w:rsidR="00B229C0" w:rsidRDefault="00B229C0"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16819BF"/>
    <w:multiLevelType w:val="hybridMultilevel"/>
    <w:tmpl w:val="E8E6413A"/>
    <w:lvl w:ilvl="0" w:tplc="BC56DC04">
      <w:start w:val="1"/>
      <w:numFmt w:val="bullet"/>
      <w:lvlText w:val=""/>
      <w:lvlJc w:val="left"/>
      <w:pPr>
        <w:ind w:left="777" w:hanging="661"/>
      </w:pPr>
      <w:rPr>
        <w:rFonts w:ascii="Symbol" w:eastAsia="Symbol" w:hAnsi="Symbol" w:hint="default"/>
        <w:w w:val="100"/>
        <w:sz w:val="24"/>
        <w:szCs w:val="24"/>
      </w:rPr>
    </w:lvl>
    <w:lvl w:ilvl="1" w:tplc="0942A1E4">
      <w:start w:val="1"/>
      <w:numFmt w:val="bullet"/>
      <w:lvlText w:val="•"/>
      <w:lvlJc w:val="left"/>
      <w:pPr>
        <w:ind w:left="1660" w:hanging="661"/>
      </w:pPr>
      <w:rPr>
        <w:rFonts w:hint="default"/>
      </w:rPr>
    </w:lvl>
    <w:lvl w:ilvl="2" w:tplc="4650F1EA">
      <w:start w:val="1"/>
      <w:numFmt w:val="bullet"/>
      <w:lvlText w:val="•"/>
      <w:lvlJc w:val="left"/>
      <w:pPr>
        <w:ind w:left="2541" w:hanging="661"/>
      </w:pPr>
      <w:rPr>
        <w:rFonts w:hint="default"/>
      </w:rPr>
    </w:lvl>
    <w:lvl w:ilvl="3" w:tplc="65B41632">
      <w:start w:val="1"/>
      <w:numFmt w:val="bullet"/>
      <w:lvlText w:val="•"/>
      <w:lvlJc w:val="left"/>
      <w:pPr>
        <w:ind w:left="3421" w:hanging="661"/>
      </w:pPr>
      <w:rPr>
        <w:rFonts w:hint="default"/>
      </w:rPr>
    </w:lvl>
    <w:lvl w:ilvl="4" w:tplc="E2AC65C2">
      <w:start w:val="1"/>
      <w:numFmt w:val="bullet"/>
      <w:lvlText w:val="•"/>
      <w:lvlJc w:val="left"/>
      <w:pPr>
        <w:ind w:left="4302" w:hanging="661"/>
      </w:pPr>
      <w:rPr>
        <w:rFonts w:hint="default"/>
      </w:rPr>
    </w:lvl>
    <w:lvl w:ilvl="5" w:tplc="54DAB7A2">
      <w:start w:val="1"/>
      <w:numFmt w:val="bullet"/>
      <w:lvlText w:val="•"/>
      <w:lvlJc w:val="left"/>
      <w:pPr>
        <w:ind w:left="5183" w:hanging="661"/>
      </w:pPr>
      <w:rPr>
        <w:rFonts w:hint="default"/>
      </w:rPr>
    </w:lvl>
    <w:lvl w:ilvl="6" w:tplc="5492F292">
      <w:start w:val="1"/>
      <w:numFmt w:val="bullet"/>
      <w:lvlText w:val="•"/>
      <w:lvlJc w:val="left"/>
      <w:pPr>
        <w:ind w:left="6063" w:hanging="661"/>
      </w:pPr>
      <w:rPr>
        <w:rFonts w:hint="default"/>
      </w:rPr>
    </w:lvl>
    <w:lvl w:ilvl="7" w:tplc="4BAC8448">
      <w:start w:val="1"/>
      <w:numFmt w:val="bullet"/>
      <w:lvlText w:val="•"/>
      <w:lvlJc w:val="left"/>
      <w:pPr>
        <w:ind w:left="6944" w:hanging="661"/>
      </w:pPr>
      <w:rPr>
        <w:rFonts w:hint="default"/>
      </w:rPr>
    </w:lvl>
    <w:lvl w:ilvl="8" w:tplc="2C74A486">
      <w:start w:val="1"/>
      <w:numFmt w:val="bullet"/>
      <w:lvlText w:val="•"/>
      <w:lvlJc w:val="left"/>
      <w:pPr>
        <w:ind w:left="7825" w:hanging="661"/>
      </w:pPr>
      <w:rPr>
        <w:rFonts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47034B"/>
    <w:multiLevelType w:val="hybridMultilevel"/>
    <w:tmpl w:val="C7302E2A"/>
    <w:lvl w:ilvl="0" w:tplc="712AEE62">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418"/>
        </w:tabs>
        <w:ind w:left="1418"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135707353">
    <w:abstractNumId w:val="20"/>
  </w:num>
  <w:num w:numId="2" w16cid:durableId="61606812">
    <w:abstractNumId w:val="3"/>
  </w:num>
  <w:num w:numId="3" w16cid:durableId="2083402842">
    <w:abstractNumId w:val="1"/>
  </w:num>
  <w:num w:numId="4" w16cid:durableId="1502234997">
    <w:abstractNumId w:val="8"/>
  </w:num>
  <w:num w:numId="5" w16cid:durableId="2093963249">
    <w:abstractNumId w:val="15"/>
  </w:num>
  <w:num w:numId="6" w16cid:durableId="529026583">
    <w:abstractNumId w:val="10"/>
  </w:num>
  <w:num w:numId="7" w16cid:durableId="294020467">
    <w:abstractNumId w:val="18"/>
  </w:num>
  <w:num w:numId="8" w16cid:durableId="1994020567">
    <w:abstractNumId w:val="0"/>
  </w:num>
  <w:num w:numId="9" w16cid:durableId="1572813912">
    <w:abstractNumId w:val="19"/>
  </w:num>
  <w:num w:numId="10" w16cid:durableId="1775204291">
    <w:abstractNumId w:val="16"/>
  </w:num>
  <w:num w:numId="11" w16cid:durableId="1302345718">
    <w:abstractNumId w:val="5"/>
  </w:num>
  <w:num w:numId="12" w16cid:durableId="2092388975">
    <w:abstractNumId w:val="7"/>
  </w:num>
  <w:num w:numId="13" w16cid:durableId="886455349">
    <w:abstractNumId w:val="9"/>
  </w:num>
  <w:num w:numId="14" w16cid:durableId="13242433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79687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02302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870294">
    <w:abstractNumId w:val="11"/>
  </w:num>
  <w:num w:numId="18" w16cid:durableId="1350251604">
    <w:abstractNumId w:val="2"/>
  </w:num>
  <w:num w:numId="19" w16cid:durableId="1289631379">
    <w:abstractNumId w:val="13"/>
  </w:num>
  <w:num w:numId="20" w16cid:durableId="1383554431">
    <w:abstractNumId w:val="17"/>
  </w:num>
  <w:num w:numId="21" w16cid:durableId="1929117966">
    <w:abstractNumId w:val="12"/>
  </w:num>
  <w:num w:numId="22" w16cid:durableId="1297830666">
    <w:abstractNumId w:val="4"/>
  </w:num>
  <w:num w:numId="23" w16cid:durableId="1804039777">
    <w:abstractNumId w:val="6"/>
  </w:num>
  <w:num w:numId="24" w16cid:durableId="12270306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1954850">
    <w:abstractNumId w:val="20"/>
    <w:lvlOverride w:ilvl="0">
      <w:startOverride w:val="1"/>
    </w:lvlOverride>
    <w:lvlOverride w:ilvl="1">
      <w:startOverride w:val="1"/>
    </w:lvlOverride>
  </w:num>
  <w:num w:numId="26" w16cid:durableId="187441449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1A58"/>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00261"/>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1A9"/>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C6012"/>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171E9"/>
    <w:rsid w:val="00824FEC"/>
    <w:rsid w:val="00845E63"/>
    <w:rsid w:val="00853A32"/>
    <w:rsid w:val="0086751F"/>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29C0"/>
    <w:rsid w:val="00B231B2"/>
    <w:rsid w:val="00B47CD5"/>
    <w:rsid w:val="00B55A2A"/>
    <w:rsid w:val="00B72FC5"/>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90505"/>
    <w:rsid w:val="00CA2025"/>
    <w:rsid w:val="00CB66AF"/>
    <w:rsid w:val="00CC6E00"/>
    <w:rsid w:val="00CD13C8"/>
    <w:rsid w:val="00CD2D3B"/>
    <w:rsid w:val="00CE2BFE"/>
    <w:rsid w:val="00CE3365"/>
    <w:rsid w:val="00CE355D"/>
    <w:rsid w:val="00CF1329"/>
    <w:rsid w:val="00CF4C44"/>
    <w:rsid w:val="00D07979"/>
    <w:rsid w:val="00D15776"/>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0280"/>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2F26CA"/>
    <w:rsid w:val="00400D27"/>
    <w:rsid w:val="00497E2A"/>
    <w:rsid w:val="005256DB"/>
    <w:rsid w:val="006E4BAF"/>
    <w:rsid w:val="007637B0"/>
    <w:rsid w:val="00831BA8"/>
    <w:rsid w:val="008F6D05"/>
    <w:rsid w:val="00A70841"/>
    <w:rsid w:val="00B34CFF"/>
    <w:rsid w:val="00B56F0D"/>
    <w:rsid w:val="00C96AFA"/>
    <w:rsid w:val="00EF2DB3"/>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F7C8DE-9F6B-4B13-8463-21EF9E92EC73}">
  <ds:schemaRefs>
    <ds:schemaRef ds:uri="http://schemas.openxmlformats.org/officeDocument/2006/bibliography"/>
  </ds:schemaRefs>
</ds:datastoreItem>
</file>

<file path=customXml/itemProps2.xml><?xml version="1.0" encoding="utf-8"?>
<ds:datastoreItem xmlns:ds="http://schemas.openxmlformats.org/officeDocument/2006/customXml" ds:itemID="{296F885E-E97E-459C-B01F-A6C45CEABE96}"/>
</file>

<file path=customXml/itemProps3.xml><?xml version="1.0" encoding="utf-8"?>
<ds:datastoreItem xmlns:ds="http://schemas.openxmlformats.org/officeDocument/2006/customXml" ds:itemID="{FFAC9532-58AE-4D89-87D1-3FF5BB128FF4}"/>
</file>

<file path=customXml/itemProps4.xml><?xml version="1.0" encoding="utf-8"?>
<ds:datastoreItem xmlns:ds="http://schemas.openxmlformats.org/officeDocument/2006/customXml" ds:itemID="{EBE36A65-A95C-4B34-B4D7-34BD1926B167}"/>
</file>

<file path=docProps/app.xml><?xml version="1.0" encoding="utf-8"?>
<Properties xmlns="http://schemas.openxmlformats.org/officeDocument/2006/extended-properties" xmlns:vt="http://schemas.openxmlformats.org/officeDocument/2006/docPropsVTypes">
  <Template>Normal.dotm</Template>
  <TotalTime>2</TotalTime>
  <Pages>4</Pages>
  <Words>1304</Words>
  <Characters>7881</Characters>
  <Application>Microsoft Office Word</Application>
  <DocSecurity>0</DocSecurity>
  <Lines>133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Jeffery, John</cp:lastModifiedBy>
  <cp:revision>4</cp:revision>
  <cp:lastPrinted>2020-12-15T01:42:00Z</cp:lastPrinted>
  <dcterms:created xsi:type="dcterms:W3CDTF">2022-12-07T00:04:00Z</dcterms:created>
  <dcterms:modified xsi:type="dcterms:W3CDTF">2023-08-02T05:09:00Z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