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3F2E44BC" w:rsidR="002A0C2C" w:rsidRPr="00ED325E" w:rsidRDefault="002A0C2C" w:rsidP="002A0C2C">
      <w:pPr>
        <w:rPr>
          <w:b/>
          <w:bCs/>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AC157D">
        <w:rPr>
          <w:b/>
          <w:bCs/>
          <w:szCs w:val="24"/>
        </w:rPr>
        <w:tab/>
      </w:r>
      <w:r w:rsidR="00826FD6" w:rsidRPr="00847988">
        <w:rPr>
          <w:szCs w:val="24"/>
        </w:rPr>
        <w:t>Cadet Stipendiary S</w:t>
      </w:r>
      <w:r w:rsidR="008E0307" w:rsidRPr="00847988">
        <w:rPr>
          <w:szCs w:val="24"/>
        </w:rPr>
        <w:t>t</w:t>
      </w:r>
      <w:r w:rsidR="00826FD6" w:rsidRPr="00847988">
        <w:rPr>
          <w:szCs w:val="24"/>
        </w:rPr>
        <w:t>eward</w:t>
      </w:r>
    </w:p>
    <w:p w14:paraId="4EE9F67F" w14:textId="03BF5A7D"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7E7E2A">
        <w:rPr>
          <w:rFonts w:cs="Arial"/>
          <w:szCs w:val="24"/>
        </w:rPr>
        <w:t>709385</w:t>
      </w:r>
    </w:p>
    <w:p w14:paraId="0AB671D4" w14:textId="680287B0" w:rsidR="00ED325E" w:rsidRPr="00ED325E" w:rsidRDefault="00ED325E" w:rsidP="00ED325E">
      <w:pPr>
        <w:tabs>
          <w:tab w:val="clear" w:pos="2835"/>
          <w:tab w:val="left" w:pos="3261"/>
        </w:tabs>
        <w:spacing w:line="240" w:lineRule="auto"/>
        <w:rPr>
          <w:szCs w:val="24"/>
        </w:rPr>
      </w:pPr>
      <w:r w:rsidRPr="00ED325E">
        <w:rPr>
          <w:rStyle w:val="Heading3Char"/>
          <w:szCs w:val="24"/>
        </w:rPr>
        <w:t>Division/Business Unit/Branch</w:t>
      </w:r>
      <w:r w:rsidR="00AC157D">
        <w:rPr>
          <w:rStyle w:val="Heading3Char"/>
          <w:szCs w:val="24"/>
        </w:rPr>
        <w:tab/>
      </w:r>
      <w:r w:rsidR="00AC157D">
        <w:rPr>
          <w:rStyle w:val="Heading3Char"/>
          <w:szCs w:val="24"/>
        </w:rPr>
        <w:tab/>
      </w:r>
      <w:r w:rsidR="00826FD6" w:rsidRPr="00BC456D">
        <w:rPr>
          <w:rStyle w:val="Heading3Char"/>
          <w:b w:val="0"/>
        </w:rPr>
        <w:t>Office of Racing Integrity</w:t>
      </w:r>
      <w:r w:rsidR="00826FD6">
        <w:rPr>
          <w:rStyle w:val="Heading3Char"/>
          <w:b w:val="0"/>
        </w:rPr>
        <w:t>, Stewards</w:t>
      </w:r>
    </w:p>
    <w:p w14:paraId="43BEC5D6" w14:textId="0C1346B7"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826FD6">
        <w:rPr>
          <w:szCs w:val="24"/>
        </w:rPr>
        <w:t>1</w:t>
      </w:r>
    </w:p>
    <w:p w14:paraId="43FE5591" w14:textId="04A00669" w:rsidR="00ED325E" w:rsidRPr="00ED325E" w:rsidRDefault="00ED325E" w:rsidP="00826FD6">
      <w:pPr>
        <w:tabs>
          <w:tab w:val="clear" w:pos="2835"/>
          <w:tab w:val="left" w:pos="3261"/>
        </w:tabs>
        <w:spacing w:line="240" w:lineRule="auto"/>
        <w:ind w:left="3969" w:hanging="3969"/>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sidR="00826FD6">
        <w:rPr>
          <w:rStyle w:val="Heading3Char"/>
          <w:szCs w:val="24"/>
        </w:rPr>
        <w:tab/>
      </w:r>
      <w:r w:rsidR="00826FD6">
        <w:t>Fixed-Term, full time under S51 (1) of the Racing Regulations Act 2004</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1DBB4231"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w:t>
      </w:r>
      <w:r w:rsidR="00826FD6">
        <w:rPr>
          <w:szCs w:val="24"/>
        </w:rPr>
        <w:t>8</w:t>
      </w:r>
      <w:r w:rsidRPr="00ED325E">
        <w:rPr>
          <w:szCs w:val="24"/>
        </w:rPr>
        <w:t xml:space="preserve"> hours (minimum </w:t>
      </w:r>
      <w:r w:rsidR="00826FD6">
        <w:rPr>
          <w:szCs w:val="24"/>
        </w:rPr>
        <w:t>30</w:t>
      </w:r>
      <w:r w:rsidRPr="00ED325E">
        <w:rPr>
          <w:szCs w:val="24"/>
        </w:rPr>
        <w:t>.40 hours, by negotiation)</w:t>
      </w:r>
    </w:p>
    <w:p w14:paraId="28E31F17" w14:textId="29C2059D"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26792D">
        <w:rPr>
          <w:szCs w:val="24"/>
        </w:rPr>
        <w:t xml:space="preserve">Hobart or </w:t>
      </w:r>
      <w:r w:rsidR="00826FD6">
        <w:rPr>
          <w:szCs w:val="24"/>
        </w:rPr>
        <w:t>Launceston</w:t>
      </w:r>
      <w:r w:rsidR="00B66A42" w:rsidRPr="00ED325E">
        <w:rPr>
          <w:szCs w:val="24"/>
        </w:rPr>
        <w:tab/>
      </w:r>
      <w:r w:rsidR="00B66A42" w:rsidRPr="00ED325E">
        <w:rPr>
          <w:szCs w:val="24"/>
        </w:rPr>
        <w:tab/>
      </w:r>
    </w:p>
    <w:p w14:paraId="1E32A11F" w14:textId="3E95F84A" w:rsidR="00826FD6" w:rsidRPr="00847988" w:rsidRDefault="00ED325E" w:rsidP="00847988">
      <w:pPr>
        <w:tabs>
          <w:tab w:val="clear" w:pos="2835"/>
          <w:tab w:val="left" w:pos="3261"/>
        </w:tabs>
        <w:spacing w:after="480" w:line="240" w:lineRule="auto"/>
        <w:rPr>
          <w:b/>
          <w:color w:val="000000" w:themeColor="text1"/>
          <w:szCs w:val="24"/>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826FD6" w:rsidRPr="00847988">
        <w:rPr>
          <w:rStyle w:val="Heading3Char"/>
          <w:b w:val="0"/>
          <w:bCs/>
          <w:szCs w:val="24"/>
        </w:rPr>
        <w:t>Chairman of Stewards</w:t>
      </w:r>
    </w:p>
    <w:p w14:paraId="28E31F1B" w14:textId="6656777B"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5C03AC29" w14:textId="77777777" w:rsidR="00826FD6" w:rsidRPr="00C61064" w:rsidRDefault="00826FD6" w:rsidP="00C61064">
      <w:pPr>
        <w:pStyle w:val="Heading1"/>
        <w:spacing w:after="120" w:line="240" w:lineRule="auto"/>
        <w:jc w:val="both"/>
        <w:rPr>
          <w:rFonts w:cs="Arial"/>
          <w:sz w:val="24"/>
          <w:szCs w:val="24"/>
          <w:lang w:val="en-GB"/>
        </w:rPr>
      </w:pPr>
      <w:r w:rsidRPr="00C61064">
        <w:rPr>
          <w:rFonts w:cs="Arial"/>
          <w:sz w:val="24"/>
          <w:szCs w:val="24"/>
          <w:lang w:val="en-GB"/>
        </w:rPr>
        <w:t>The purpose of the role is to under supervision; provide administrative support to the Chairman of Stewards in the regulation and control of all codes of racing in Tasmania to ensure that it is conducted efficiently and with integrity.</w:t>
      </w:r>
    </w:p>
    <w:p w14:paraId="5C4B1AC4" w14:textId="1A62F34C" w:rsidR="00826FD6" w:rsidRPr="00C61064" w:rsidRDefault="00826FD6" w:rsidP="00C61064">
      <w:pPr>
        <w:pStyle w:val="Heading1"/>
        <w:spacing w:after="120" w:line="240" w:lineRule="auto"/>
        <w:jc w:val="both"/>
        <w:rPr>
          <w:rFonts w:cs="Arial"/>
          <w:sz w:val="24"/>
          <w:szCs w:val="24"/>
          <w:lang w:val="en-GB"/>
        </w:rPr>
      </w:pPr>
      <w:r w:rsidRPr="00C61064">
        <w:rPr>
          <w:rFonts w:cs="Arial"/>
          <w:sz w:val="24"/>
          <w:szCs w:val="24"/>
          <w:lang w:val="en-GB"/>
        </w:rPr>
        <w:t>Contribute to the operations of the Division by providing effective and efficient support to the Stewards and Operations sections of the Division.</w:t>
      </w:r>
    </w:p>
    <w:p w14:paraId="28E31F1E" w14:textId="0E40C872"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D3352BE" w14:textId="77777777" w:rsidR="00826FD6" w:rsidRPr="00BC456D" w:rsidRDefault="00826FD6" w:rsidP="00826FD6">
      <w:pPr>
        <w:numPr>
          <w:ilvl w:val="0"/>
          <w:numId w:val="2"/>
        </w:numPr>
        <w:tabs>
          <w:tab w:val="clear" w:pos="2835"/>
        </w:tabs>
        <w:spacing w:before="60" w:after="0" w:line="240" w:lineRule="auto"/>
        <w:jc w:val="both"/>
        <w:rPr>
          <w:rFonts w:cs="Arial"/>
          <w:szCs w:val="24"/>
        </w:rPr>
      </w:pPr>
      <w:r w:rsidRPr="00BC456D">
        <w:rPr>
          <w:rFonts w:cs="Arial"/>
          <w:szCs w:val="24"/>
        </w:rPr>
        <w:t>Assist with race day duties, including identification of racing animals and persons</w:t>
      </w:r>
      <w:r>
        <w:rPr>
          <w:rFonts w:cs="Arial"/>
          <w:szCs w:val="24"/>
        </w:rPr>
        <w:t>,</w:t>
      </w:r>
      <w:r w:rsidRPr="004E2943">
        <w:rPr>
          <w:rFonts w:cs="Arial"/>
          <w:szCs w:val="24"/>
        </w:rPr>
        <w:t xml:space="preserve"> </w:t>
      </w:r>
      <w:r>
        <w:rPr>
          <w:rFonts w:cs="Arial"/>
          <w:szCs w:val="24"/>
        </w:rPr>
        <w:t>swabbing procedures involving the handling of urine and blood samples and attend training activities as required</w:t>
      </w:r>
      <w:r w:rsidRPr="00BC456D">
        <w:rPr>
          <w:rFonts w:cs="Arial"/>
          <w:szCs w:val="24"/>
        </w:rPr>
        <w:t>.</w:t>
      </w:r>
    </w:p>
    <w:p w14:paraId="14FA2F26" w14:textId="77777777" w:rsidR="00826FD6" w:rsidRPr="00BC456D" w:rsidRDefault="00826FD6" w:rsidP="00826FD6">
      <w:pPr>
        <w:numPr>
          <w:ilvl w:val="0"/>
          <w:numId w:val="2"/>
        </w:numPr>
        <w:tabs>
          <w:tab w:val="clear" w:pos="2835"/>
        </w:tabs>
        <w:spacing w:before="60" w:after="0" w:line="240" w:lineRule="auto"/>
        <w:jc w:val="both"/>
        <w:rPr>
          <w:rFonts w:cs="Arial"/>
          <w:szCs w:val="24"/>
        </w:rPr>
      </w:pPr>
      <w:r w:rsidRPr="00BC456D">
        <w:rPr>
          <w:rFonts w:cs="Arial"/>
          <w:szCs w:val="24"/>
        </w:rPr>
        <w:t>Assist with non-race day duties, including stable and kennel inspections and race trials.</w:t>
      </w:r>
    </w:p>
    <w:p w14:paraId="5CEF7C66" w14:textId="77777777" w:rsidR="00826FD6" w:rsidRPr="00BC456D" w:rsidRDefault="00826FD6" w:rsidP="00826FD6">
      <w:pPr>
        <w:numPr>
          <w:ilvl w:val="0"/>
          <w:numId w:val="2"/>
        </w:numPr>
        <w:tabs>
          <w:tab w:val="clear" w:pos="2835"/>
        </w:tabs>
        <w:spacing w:before="60" w:after="0" w:line="240" w:lineRule="auto"/>
        <w:jc w:val="both"/>
        <w:rPr>
          <w:rFonts w:cs="Arial"/>
          <w:szCs w:val="24"/>
        </w:rPr>
      </w:pPr>
      <w:r w:rsidRPr="00BC456D">
        <w:rPr>
          <w:rFonts w:cs="Arial"/>
          <w:szCs w:val="24"/>
        </w:rPr>
        <w:t>Assist with the checking of race field information for eligibility, general race conditions</w:t>
      </w:r>
      <w:r>
        <w:rPr>
          <w:rFonts w:cs="Arial"/>
          <w:szCs w:val="24"/>
        </w:rPr>
        <w:t>,</w:t>
      </w:r>
      <w:r w:rsidRPr="00BC456D">
        <w:rPr>
          <w:rFonts w:cs="Arial"/>
          <w:szCs w:val="24"/>
        </w:rPr>
        <w:t xml:space="preserve"> accuracy and maint</w:t>
      </w:r>
      <w:r>
        <w:rPr>
          <w:rFonts w:cs="Arial"/>
          <w:szCs w:val="24"/>
        </w:rPr>
        <w:t>enance of</w:t>
      </w:r>
      <w:r w:rsidRPr="00BC456D">
        <w:rPr>
          <w:rFonts w:cs="Arial"/>
          <w:szCs w:val="24"/>
        </w:rPr>
        <w:t xml:space="preserve"> registers </w:t>
      </w:r>
      <w:r>
        <w:rPr>
          <w:rFonts w:cs="Arial"/>
          <w:szCs w:val="24"/>
        </w:rPr>
        <w:t>and</w:t>
      </w:r>
      <w:r w:rsidRPr="00BC456D">
        <w:rPr>
          <w:rFonts w:cs="Arial"/>
          <w:szCs w:val="24"/>
        </w:rPr>
        <w:t xml:space="preserve"> databases.</w:t>
      </w:r>
    </w:p>
    <w:p w14:paraId="6A844CB7" w14:textId="77777777" w:rsidR="00826FD6" w:rsidRPr="00BC456D" w:rsidRDefault="00826FD6" w:rsidP="00826FD6">
      <w:pPr>
        <w:numPr>
          <w:ilvl w:val="0"/>
          <w:numId w:val="2"/>
        </w:numPr>
        <w:tabs>
          <w:tab w:val="clear" w:pos="2835"/>
        </w:tabs>
        <w:spacing w:before="60" w:after="0" w:line="240" w:lineRule="auto"/>
        <w:jc w:val="both"/>
        <w:rPr>
          <w:rFonts w:cs="Arial"/>
          <w:szCs w:val="24"/>
        </w:rPr>
      </w:pPr>
      <w:r w:rsidRPr="00BC456D">
        <w:rPr>
          <w:rFonts w:cs="Arial"/>
          <w:szCs w:val="24"/>
        </w:rPr>
        <w:t>Assist with the preparation of race day reports</w:t>
      </w:r>
      <w:r>
        <w:rPr>
          <w:rFonts w:cs="Arial"/>
          <w:szCs w:val="24"/>
        </w:rPr>
        <w:t xml:space="preserve"> and other information</w:t>
      </w:r>
      <w:r w:rsidRPr="00BC456D">
        <w:rPr>
          <w:rFonts w:cs="Arial"/>
          <w:szCs w:val="24"/>
        </w:rPr>
        <w:t xml:space="preserve"> as required.</w:t>
      </w:r>
    </w:p>
    <w:p w14:paraId="707FE564" w14:textId="77777777" w:rsidR="00826FD6" w:rsidRPr="004C4271" w:rsidRDefault="00826FD6" w:rsidP="00826FD6">
      <w:pPr>
        <w:numPr>
          <w:ilvl w:val="0"/>
          <w:numId w:val="2"/>
        </w:numPr>
        <w:tabs>
          <w:tab w:val="clear" w:pos="2835"/>
        </w:tabs>
        <w:spacing w:before="60" w:after="0" w:line="240" w:lineRule="auto"/>
        <w:jc w:val="both"/>
        <w:rPr>
          <w:rFonts w:cs="Arial"/>
          <w:szCs w:val="24"/>
        </w:rPr>
      </w:pPr>
      <w:r w:rsidRPr="00A60CA6">
        <w:rPr>
          <w:rFonts w:cs="Arial"/>
          <w:szCs w:val="24"/>
        </w:rPr>
        <w:t>Undertake routine duties relating to the day-to-day administration of the S</w:t>
      </w:r>
      <w:r w:rsidRPr="004C4271">
        <w:rPr>
          <w:rFonts w:cs="Arial"/>
          <w:szCs w:val="24"/>
        </w:rPr>
        <w:t xml:space="preserve">tewards Branch including </w:t>
      </w:r>
      <w:r>
        <w:rPr>
          <w:rFonts w:cs="Arial"/>
          <w:szCs w:val="24"/>
        </w:rPr>
        <w:t xml:space="preserve">filing, photocopying, </w:t>
      </w:r>
      <w:r w:rsidRPr="00A60CA6">
        <w:rPr>
          <w:rFonts w:cs="Arial"/>
          <w:szCs w:val="24"/>
        </w:rPr>
        <w:t>telephone and counter enquiries, and assistance with records administration.</w:t>
      </w:r>
    </w:p>
    <w:p w14:paraId="0E16D989" w14:textId="77777777" w:rsidR="00826FD6" w:rsidRDefault="00826FD6"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1763AE67" w:rsidR="00CD42F8" w:rsidRPr="00DA5C52" w:rsidRDefault="00855A41" w:rsidP="00847988">
      <w:pPr>
        <w:tabs>
          <w:tab w:val="clear" w:pos="2835"/>
        </w:tabs>
        <w:spacing w:before="0" w:after="200"/>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60469D0A" w14:textId="77777777" w:rsidR="00826FD6" w:rsidRPr="005601E2" w:rsidRDefault="00826FD6" w:rsidP="00826FD6">
      <w:pPr>
        <w:spacing w:before="60" w:line="240" w:lineRule="auto"/>
        <w:jc w:val="both"/>
        <w:rPr>
          <w:rFonts w:cs="Arial"/>
          <w:szCs w:val="24"/>
        </w:rPr>
      </w:pPr>
      <w:r w:rsidRPr="005601E2">
        <w:rPr>
          <w:rFonts w:cs="Arial"/>
          <w:szCs w:val="24"/>
        </w:rPr>
        <w:t>The occupant of the position is responsible for:</w:t>
      </w:r>
    </w:p>
    <w:p w14:paraId="100383F8" w14:textId="77777777" w:rsidR="00826FD6" w:rsidRPr="005601E2" w:rsidRDefault="00826FD6" w:rsidP="00826FD6">
      <w:pPr>
        <w:numPr>
          <w:ilvl w:val="0"/>
          <w:numId w:val="2"/>
        </w:numPr>
        <w:tabs>
          <w:tab w:val="clear" w:pos="2835"/>
        </w:tabs>
        <w:spacing w:before="60" w:after="0" w:line="240" w:lineRule="auto"/>
        <w:jc w:val="both"/>
        <w:rPr>
          <w:rFonts w:cs="Arial"/>
          <w:szCs w:val="24"/>
        </w:rPr>
      </w:pPr>
      <w:r w:rsidRPr="005601E2">
        <w:rPr>
          <w:rFonts w:cs="Arial"/>
          <w:szCs w:val="24"/>
        </w:rPr>
        <w:t>the satisfactory completion of tasks consistent with learning and developing skills and applying them correctly in the operational context;</w:t>
      </w:r>
    </w:p>
    <w:p w14:paraId="71EA73D1" w14:textId="77777777" w:rsidR="00826FD6" w:rsidRPr="005601E2" w:rsidRDefault="00826FD6" w:rsidP="00826FD6">
      <w:pPr>
        <w:numPr>
          <w:ilvl w:val="0"/>
          <w:numId w:val="2"/>
        </w:numPr>
        <w:tabs>
          <w:tab w:val="clear" w:pos="2835"/>
        </w:tabs>
        <w:spacing w:before="60" w:after="0" w:line="240" w:lineRule="auto"/>
        <w:jc w:val="both"/>
        <w:rPr>
          <w:rFonts w:cs="Arial"/>
          <w:szCs w:val="24"/>
        </w:rPr>
      </w:pPr>
      <w:r w:rsidRPr="005601E2">
        <w:rPr>
          <w:rFonts w:cs="Arial"/>
          <w:szCs w:val="24"/>
        </w:rPr>
        <w:t xml:space="preserve">the appropriate use of tools, equipment and resources; </w:t>
      </w:r>
    </w:p>
    <w:p w14:paraId="4A6A1801" w14:textId="77777777" w:rsidR="00826FD6" w:rsidRPr="005601E2" w:rsidRDefault="00826FD6" w:rsidP="00826FD6">
      <w:pPr>
        <w:numPr>
          <w:ilvl w:val="0"/>
          <w:numId w:val="2"/>
        </w:numPr>
        <w:tabs>
          <w:tab w:val="clear" w:pos="2835"/>
        </w:tabs>
        <w:spacing w:before="60" w:after="0" w:line="240" w:lineRule="auto"/>
        <w:jc w:val="both"/>
        <w:rPr>
          <w:rFonts w:cs="Arial"/>
          <w:szCs w:val="24"/>
        </w:rPr>
      </w:pPr>
      <w:r w:rsidRPr="005601E2">
        <w:rPr>
          <w:rFonts w:cs="Arial"/>
          <w:szCs w:val="24"/>
        </w:rPr>
        <w:lastRenderedPageBreak/>
        <w:t xml:space="preserve">establishing co-operative relationships with team members, clients and members of the public; </w:t>
      </w:r>
      <w:r w:rsidRPr="007F1B03">
        <w:rPr>
          <w:rFonts w:cs="Arial"/>
          <w:bCs/>
          <w:color w:val="000000"/>
          <w:szCs w:val="24"/>
        </w:rPr>
        <w:t>observ</w:t>
      </w:r>
      <w:r>
        <w:rPr>
          <w:rFonts w:cs="Arial"/>
          <w:bCs/>
          <w:color w:val="000000"/>
          <w:szCs w:val="24"/>
        </w:rPr>
        <w:t>ing</w:t>
      </w:r>
      <w:r w:rsidRPr="007F1B03">
        <w:rPr>
          <w:rFonts w:cs="Arial"/>
          <w:bCs/>
          <w:color w:val="000000"/>
          <w:szCs w:val="24"/>
        </w:rPr>
        <w:t xml:space="preserve"> strict confidentiality protocols regarding sensitive data obtained during the course of duties</w:t>
      </w:r>
      <w:r>
        <w:rPr>
          <w:rFonts w:cs="Arial"/>
          <w:bCs/>
          <w:color w:val="000000"/>
          <w:szCs w:val="24"/>
        </w:rPr>
        <w:t xml:space="preserve">; </w:t>
      </w:r>
      <w:r w:rsidRPr="005601E2">
        <w:rPr>
          <w:rFonts w:cs="Arial"/>
          <w:szCs w:val="24"/>
        </w:rPr>
        <w:t>and</w:t>
      </w:r>
    </w:p>
    <w:p w14:paraId="6327BA99" w14:textId="77777777" w:rsidR="00826FD6" w:rsidRPr="005601E2" w:rsidRDefault="00826FD6" w:rsidP="00826FD6">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062E706E" w14:textId="77777777" w:rsidR="00826FD6" w:rsidRPr="005601E2" w:rsidRDefault="00826FD6" w:rsidP="00826FD6">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3E9BCE34" w14:textId="77777777" w:rsidR="00826FD6" w:rsidRPr="005601E2" w:rsidRDefault="00826FD6" w:rsidP="00826FD6">
      <w:pPr>
        <w:widowControl w:val="0"/>
        <w:numPr>
          <w:ilvl w:val="0"/>
          <w:numId w:val="3"/>
        </w:numPr>
        <w:tabs>
          <w:tab w:val="clear" w:pos="2835"/>
        </w:tabs>
        <w:spacing w:before="60" w:after="0" w:line="240" w:lineRule="auto"/>
        <w:jc w:val="both"/>
        <w:rPr>
          <w:color w:val="000000"/>
          <w:szCs w:val="24"/>
        </w:rPr>
      </w:pPr>
      <w:r>
        <w:rPr>
          <w:color w:val="000000"/>
          <w:szCs w:val="24"/>
        </w:rPr>
        <w:t>c</w:t>
      </w:r>
      <w:r w:rsidRPr="005601E2">
        <w:rPr>
          <w:color w:val="000000"/>
          <w:szCs w:val="24"/>
        </w:rPr>
        <w:t xml:space="preserve">lear and detailed instructions on techniques, methods, priorities and timeframes are provided and work is performed under close supervision.  Work is routinely reviewed </w:t>
      </w:r>
      <w:r>
        <w:rPr>
          <w:color w:val="000000"/>
          <w:szCs w:val="24"/>
        </w:rPr>
        <w:t>and checked for task completion; and</w:t>
      </w:r>
    </w:p>
    <w:p w14:paraId="7A427B1A" w14:textId="77777777" w:rsidR="00826FD6" w:rsidRPr="005601E2" w:rsidRDefault="00826FD6" w:rsidP="00826FD6">
      <w:pPr>
        <w:widowControl w:val="0"/>
        <w:numPr>
          <w:ilvl w:val="0"/>
          <w:numId w:val="3"/>
        </w:numPr>
        <w:tabs>
          <w:tab w:val="clear" w:pos="2835"/>
        </w:tabs>
        <w:spacing w:before="60" w:after="0" w:line="240" w:lineRule="auto"/>
        <w:jc w:val="both"/>
        <w:rPr>
          <w:color w:val="000000"/>
          <w:szCs w:val="24"/>
        </w:rPr>
      </w:pPr>
      <w:r>
        <w:rPr>
          <w:color w:val="000000"/>
          <w:szCs w:val="24"/>
        </w:rPr>
        <w:t>i</w:t>
      </w:r>
      <w:r w:rsidRPr="005601E2">
        <w:rPr>
          <w:color w:val="000000"/>
          <w:szCs w:val="24"/>
        </w:rPr>
        <w:t>nitially choices are limited to following clear and specific instructions according to existing standards.  As familiarity develops, increasing judgement is expected in selecting the most appropriate means of completing the task while deviations, problems or unfamiliar situation not covered by instructions would be referred to a manager/supervisor.</w:t>
      </w:r>
    </w:p>
    <w:p w14:paraId="28E31F30" w14:textId="0D1B0126" w:rsidR="00CD42F8" w:rsidRDefault="00CD42F8" w:rsidP="00C61064">
      <w:pPr>
        <w:tabs>
          <w:tab w:val="clear" w:pos="2835"/>
          <w:tab w:val="center" w:pos="4513"/>
        </w:tabs>
        <w:spacing w:before="24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0866C08C" w14:textId="77777777" w:rsidR="00826FD6" w:rsidRPr="00C61064" w:rsidRDefault="00826FD6" w:rsidP="00C61064">
      <w:pPr>
        <w:widowControl w:val="0"/>
        <w:numPr>
          <w:ilvl w:val="0"/>
          <w:numId w:val="25"/>
        </w:numPr>
        <w:tabs>
          <w:tab w:val="clear" w:pos="2835"/>
        </w:tabs>
        <w:spacing w:before="60" w:after="0" w:line="240" w:lineRule="auto"/>
        <w:jc w:val="both"/>
        <w:rPr>
          <w:color w:val="000000"/>
          <w:szCs w:val="24"/>
        </w:rPr>
      </w:pPr>
      <w:r w:rsidRPr="00C61064">
        <w:rPr>
          <w:color w:val="000000"/>
          <w:szCs w:val="24"/>
        </w:rPr>
        <w:t>Basic knowledge of the Rules of Racing and the racing industry in general, or the proven ability to acquire such knowledge quickly.</w:t>
      </w:r>
    </w:p>
    <w:p w14:paraId="13E9F21F" w14:textId="77777777" w:rsidR="00826FD6" w:rsidRPr="00C61064" w:rsidRDefault="00826FD6" w:rsidP="00C61064">
      <w:pPr>
        <w:widowControl w:val="0"/>
        <w:numPr>
          <w:ilvl w:val="0"/>
          <w:numId w:val="25"/>
        </w:numPr>
        <w:tabs>
          <w:tab w:val="clear" w:pos="2835"/>
        </w:tabs>
        <w:spacing w:before="60" w:after="0" w:line="240" w:lineRule="auto"/>
        <w:jc w:val="both"/>
        <w:rPr>
          <w:color w:val="000000"/>
          <w:szCs w:val="24"/>
        </w:rPr>
      </w:pPr>
      <w:r w:rsidRPr="00C61064">
        <w:rPr>
          <w:color w:val="000000"/>
          <w:szCs w:val="24"/>
        </w:rPr>
        <w:t>Good communication and the ability to contribute as a member of a team and provide explanations of standard and routine processes and procedures to team members, clients and members of the public.</w:t>
      </w:r>
    </w:p>
    <w:p w14:paraId="768363B2" w14:textId="21491ACE" w:rsidR="00847988" w:rsidRPr="00C61064" w:rsidRDefault="00826FD6" w:rsidP="00C61064">
      <w:pPr>
        <w:widowControl w:val="0"/>
        <w:numPr>
          <w:ilvl w:val="0"/>
          <w:numId w:val="25"/>
        </w:numPr>
        <w:tabs>
          <w:tab w:val="clear" w:pos="2835"/>
        </w:tabs>
        <w:spacing w:before="60" w:after="0" w:line="240" w:lineRule="auto"/>
        <w:jc w:val="both"/>
        <w:rPr>
          <w:color w:val="000000"/>
          <w:szCs w:val="24"/>
        </w:rPr>
      </w:pPr>
      <w:r w:rsidRPr="00C61064">
        <w:rPr>
          <w:color w:val="000000"/>
          <w:szCs w:val="24"/>
        </w:rPr>
        <w:t>The ability to follow clear and specific instructions according to existing standards and to refer deviations, problems or unfamiliar situations to the supervisor.</w:t>
      </w:r>
    </w:p>
    <w:p w14:paraId="3C4F8A00" w14:textId="70E0AE16" w:rsidR="00847988" w:rsidRDefault="00847988" w:rsidP="00847988">
      <w:pPr>
        <w:spacing w:before="240" w:line="240" w:lineRule="auto"/>
        <w:jc w:val="both"/>
        <w:rPr>
          <w:rFonts w:cs="Arial"/>
          <w:b/>
          <w:sz w:val="28"/>
          <w:szCs w:val="28"/>
        </w:rPr>
      </w:pPr>
      <w:r>
        <w:rPr>
          <w:rFonts w:cs="Arial"/>
          <w:b/>
          <w:sz w:val="28"/>
          <w:szCs w:val="28"/>
        </w:rPr>
        <w:t>Position Requirements</w:t>
      </w:r>
    </w:p>
    <w:p w14:paraId="29838624" w14:textId="79ADBF21" w:rsidR="00847988" w:rsidRDefault="00847988" w:rsidP="00826FD6">
      <w:pPr>
        <w:spacing w:before="240" w:line="240" w:lineRule="auto"/>
        <w:jc w:val="both"/>
        <w:rPr>
          <w:rFonts w:cs="Arial"/>
          <w:b/>
          <w:szCs w:val="24"/>
        </w:rPr>
      </w:pPr>
      <w:r w:rsidRPr="00B2568D">
        <w:rPr>
          <w:rFonts w:cs="Arial"/>
          <w:b/>
          <w:szCs w:val="24"/>
        </w:rPr>
        <w:t>Pre-employment</w:t>
      </w:r>
    </w:p>
    <w:p w14:paraId="60FA7E0A" w14:textId="77777777" w:rsidR="00826FD6" w:rsidRDefault="00826FD6" w:rsidP="00826FD6">
      <w:pPr>
        <w:numPr>
          <w:ilvl w:val="0"/>
          <w:numId w:val="22"/>
        </w:numPr>
        <w:tabs>
          <w:tab w:val="clear" w:pos="2835"/>
        </w:tabs>
        <w:spacing w:before="60" w:after="0" w:line="240" w:lineRule="auto"/>
        <w:ind w:right="-170"/>
        <w:jc w:val="both"/>
        <w:rPr>
          <w:szCs w:val="24"/>
        </w:rPr>
      </w:pPr>
      <w:r w:rsidRPr="008664EE">
        <w:rPr>
          <w:szCs w:val="24"/>
        </w:rPr>
        <w:t xml:space="preserve">The Head of the State Service has determined that the person nominated for this role is to satisfy a pre-employment check before taking up the appointment, promotion or transfer.  </w:t>
      </w:r>
    </w:p>
    <w:p w14:paraId="04C241CB" w14:textId="77777777" w:rsidR="00826FD6" w:rsidRPr="008664EE" w:rsidRDefault="00826FD6" w:rsidP="00826FD6">
      <w:pPr>
        <w:tabs>
          <w:tab w:val="clear" w:pos="2835"/>
        </w:tabs>
        <w:spacing w:before="60" w:after="0" w:line="240" w:lineRule="auto"/>
        <w:ind w:left="360" w:right="-170"/>
        <w:jc w:val="both"/>
        <w:rPr>
          <w:szCs w:val="24"/>
        </w:rPr>
      </w:pPr>
      <w:r w:rsidRPr="008664EE">
        <w:rPr>
          <w:szCs w:val="24"/>
        </w:rPr>
        <w:t>The following checks are to be conducted:</w:t>
      </w:r>
    </w:p>
    <w:p w14:paraId="2B62BB66" w14:textId="77777777" w:rsidR="00826FD6" w:rsidRPr="005866F6" w:rsidRDefault="00826FD6" w:rsidP="00826FD6">
      <w:pPr>
        <w:numPr>
          <w:ilvl w:val="0"/>
          <w:numId w:val="23"/>
        </w:numPr>
        <w:tabs>
          <w:tab w:val="clear" w:pos="2835"/>
        </w:tabs>
        <w:spacing w:after="0" w:line="240" w:lineRule="auto"/>
        <w:ind w:right="-170"/>
        <w:jc w:val="both"/>
        <w:rPr>
          <w:szCs w:val="24"/>
        </w:rPr>
      </w:pPr>
      <w:r w:rsidRPr="005866F6">
        <w:rPr>
          <w:szCs w:val="24"/>
        </w:rPr>
        <w:t>Crimes involving dishonesty including illegal betting or gambling</w:t>
      </w:r>
      <w:r>
        <w:rPr>
          <w:szCs w:val="24"/>
        </w:rPr>
        <w:t>.</w:t>
      </w:r>
    </w:p>
    <w:p w14:paraId="05BC09CE" w14:textId="77777777" w:rsidR="00826FD6" w:rsidRDefault="00826FD6" w:rsidP="00826FD6">
      <w:pPr>
        <w:numPr>
          <w:ilvl w:val="0"/>
          <w:numId w:val="23"/>
        </w:numPr>
        <w:tabs>
          <w:tab w:val="clear" w:pos="2835"/>
        </w:tabs>
        <w:spacing w:after="0" w:line="240" w:lineRule="auto"/>
        <w:ind w:right="-170"/>
        <w:jc w:val="both"/>
        <w:rPr>
          <w:szCs w:val="24"/>
        </w:rPr>
      </w:pPr>
      <w:r w:rsidRPr="005866F6">
        <w:rPr>
          <w:szCs w:val="24"/>
        </w:rPr>
        <w:t>Serious traffic offences</w:t>
      </w:r>
      <w:r>
        <w:rPr>
          <w:szCs w:val="24"/>
        </w:rPr>
        <w:t>.</w:t>
      </w:r>
    </w:p>
    <w:p w14:paraId="7D5F3E74" w14:textId="165FA82B" w:rsidR="00847988" w:rsidRPr="00C61064" w:rsidRDefault="00826FD6" w:rsidP="00C61064">
      <w:pPr>
        <w:numPr>
          <w:ilvl w:val="0"/>
          <w:numId w:val="23"/>
        </w:numPr>
        <w:tabs>
          <w:tab w:val="clear" w:pos="2835"/>
        </w:tabs>
        <w:spacing w:after="0" w:line="240" w:lineRule="auto"/>
        <w:ind w:right="-170"/>
        <w:jc w:val="both"/>
        <w:rPr>
          <w:szCs w:val="24"/>
        </w:rPr>
      </w:pPr>
      <w:r w:rsidRPr="00BD62C4">
        <w:rPr>
          <w:szCs w:val="24"/>
        </w:rPr>
        <w:t>Crimes of violence</w:t>
      </w:r>
      <w:r>
        <w:rPr>
          <w:szCs w:val="24"/>
        </w:rPr>
        <w:t>.</w:t>
      </w:r>
    </w:p>
    <w:p w14:paraId="28E31F3E" w14:textId="3561A0B6" w:rsidR="00CD42F8" w:rsidRPr="00847988" w:rsidRDefault="00CD42F8" w:rsidP="00847988">
      <w:pPr>
        <w:spacing w:before="240" w:line="240" w:lineRule="auto"/>
        <w:jc w:val="both"/>
        <w:rPr>
          <w:rFonts w:cs="Arial"/>
          <w:b/>
          <w:szCs w:val="24"/>
        </w:rPr>
      </w:pPr>
      <w:r w:rsidRPr="00847988">
        <w:rPr>
          <w:rFonts w:cs="Arial"/>
          <w:b/>
          <w:szCs w:val="24"/>
        </w:rPr>
        <w:t>Desirable Qualifications and Requirements</w:t>
      </w:r>
    </w:p>
    <w:p w14:paraId="7402CD1D" w14:textId="77777777" w:rsidR="00826FD6" w:rsidRPr="00126D58" w:rsidRDefault="00826FD6" w:rsidP="00826FD6">
      <w:pPr>
        <w:numPr>
          <w:ilvl w:val="0"/>
          <w:numId w:val="11"/>
        </w:numPr>
        <w:tabs>
          <w:tab w:val="clear" w:pos="2835"/>
        </w:tabs>
        <w:spacing w:line="240" w:lineRule="auto"/>
        <w:jc w:val="both"/>
        <w:rPr>
          <w:szCs w:val="24"/>
        </w:rPr>
      </w:pPr>
      <w:r w:rsidRPr="00126D58">
        <w:rPr>
          <w:szCs w:val="24"/>
        </w:rPr>
        <w:t>A current motor vehicle driver’s licence.</w:t>
      </w:r>
    </w:p>
    <w:p w14:paraId="281F7E7E" w14:textId="343A93A4"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31099E94" w14:textId="77777777" w:rsidR="00847988" w:rsidRPr="00AC157D" w:rsidRDefault="00847988" w:rsidP="00847988">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w:t>
      </w:r>
      <w:r w:rsidRPr="00AC157D">
        <w:rPr>
          <w:rFonts w:cs="Arial"/>
          <w:color w:val="000000"/>
          <w:szCs w:val="24"/>
        </w:rPr>
        <w:lastRenderedPageBreak/>
        <w:t>the services that support primary industry development and the protection of the State’s relative disease and pest-free status.</w:t>
      </w:r>
    </w:p>
    <w:p w14:paraId="59156583" w14:textId="77777777" w:rsidR="00847988" w:rsidRPr="00AC157D" w:rsidRDefault="00847988" w:rsidP="00847988">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24E432F3" w14:textId="77777777" w:rsidR="00847988" w:rsidRPr="00AC157D" w:rsidRDefault="00847988" w:rsidP="0084798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758160BA" w14:textId="77777777" w:rsidR="00847988" w:rsidRDefault="00847988" w:rsidP="00847988">
      <w:pPr>
        <w:spacing w:line="240" w:lineRule="auto"/>
        <w:jc w:val="both"/>
        <w:rPr>
          <w:rFonts w:cs="Arial"/>
          <w:color w:val="000000"/>
          <w:szCs w:val="24"/>
        </w:rPr>
      </w:pPr>
    </w:p>
    <w:p w14:paraId="28E31F46" w14:textId="2841D078" w:rsidR="00DD1205" w:rsidRPr="00B2568D" w:rsidRDefault="00DD1205" w:rsidP="00847988">
      <w:pPr>
        <w:spacing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C61064" w:rsidRDefault="00104441" w:rsidP="00C61064">
      <w:pPr>
        <w:pStyle w:val="Heading1"/>
        <w:spacing w:after="120" w:line="240" w:lineRule="auto"/>
        <w:jc w:val="both"/>
        <w:rPr>
          <w:rFonts w:cs="Arial"/>
          <w:sz w:val="24"/>
          <w:szCs w:val="24"/>
          <w:lang w:val="en-GB"/>
        </w:rPr>
      </w:pPr>
      <w:r w:rsidRPr="00C61064">
        <w:rPr>
          <w:rFonts w:cs="Arial"/>
          <w:sz w:val="24"/>
          <w:szCs w:val="24"/>
          <w:lang w:val="en-GB"/>
        </w:rPr>
        <w:t>NRE Tas</w:t>
      </w:r>
      <w:r w:rsidR="004707E8" w:rsidRPr="00C61064">
        <w:rPr>
          <w:rFonts w:cs="Arial"/>
          <w:sz w:val="24"/>
          <w:szCs w:val="24"/>
          <w:lang w:val="en-GB"/>
        </w:rPr>
        <w:t xml:space="preserve"> </w:t>
      </w:r>
      <w:r w:rsidR="00FE4F02" w:rsidRPr="00C61064">
        <w:rPr>
          <w:rFonts w:cs="Arial"/>
          <w:sz w:val="24"/>
          <w:szCs w:val="24"/>
          <w:lang w:val="en-GB"/>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C61064" w:rsidRDefault="00DD1205" w:rsidP="00C61064">
      <w:pPr>
        <w:pStyle w:val="Heading1"/>
        <w:spacing w:after="120" w:line="240" w:lineRule="auto"/>
        <w:jc w:val="both"/>
        <w:rPr>
          <w:rFonts w:cs="Arial"/>
          <w:sz w:val="24"/>
          <w:szCs w:val="24"/>
          <w:lang w:val="en-GB"/>
        </w:rPr>
      </w:pPr>
      <w:r w:rsidRPr="00C61064">
        <w:rPr>
          <w:rFonts w:cs="Arial"/>
          <w:sz w:val="24"/>
          <w:szCs w:val="24"/>
          <w:lang w:val="en-GB"/>
        </w:rPr>
        <w:t xml:space="preserve">There is a strong emphasis on building leadership capacity throughout </w:t>
      </w:r>
      <w:r w:rsidR="00104441" w:rsidRPr="00C61064">
        <w:rPr>
          <w:rFonts w:cs="Arial"/>
          <w:sz w:val="24"/>
          <w:szCs w:val="24"/>
          <w:lang w:val="en-GB"/>
        </w:rPr>
        <w:t>NRE Tas</w:t>
      </w:r>
      <w:r w:rsidRPr="00C61064">
        <w:rPr>
          <w:rFonts w:cs="Arial"/>
          <w:sz w:val="24"/>
          <w:szCs w:val="24"/>
          <w:lang w:val="en-GB"/>
        </w:rPr>
        <w:t>.</w:t>
      </w:r>
    </w:p>
    <w:p w14:paraId="28E31F49" w14:textId="77777777" w:rsidR="00DD1205" w:rsidRPr="00AC157D" w:rsidRDefault="00DD1205" w:rsidP="00C61064">
      <w:pPr>
        <w:pStyle w:val="Heading1"/>
        <w:spacing w:after="12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C61064">
        <w:rPr>
          <w:rFonts w:cs="Arial"/>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D5E25" w14:textId="77777777" w:rsidR="00714528" w:rsidRDefault="00714528" w:rsidP="00BC49A5">
      <w:r>
        <w:separator/>
      </w:r>
    </w:p>
  </w:endnote>
  <w:endnote w:type="continuationSeparator" w:id="0">
    <w:p w14:paraId="06BB803A" w14:textId="77777777" w:rsidR="00714528" w:rsidRDefault="0071452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GillSans">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622537"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3D635786" w:rsidR="007F65DC" w:rsidRPr="007F65DC" w:rsidRDefault="007F65DC" w:rsidP="00E42668">
    <w:pPr>
      <w:pStyle w:val="Footer"/>
      <w:rPr>
        <w:sz w:val="18"/>
        <w:szCs w:val="18"/>
      </w:rPr>
    </w:pPr>
    <w:r w:rsidRPr="007F65DC">
      <w:rPr>
        <w:sz w:val="18"/>
        <w:szCs w:val="18"/>
      </w:rPr>
      <w:t>Revision Date</w:t>
    </w:r>
    <w:r w:rsidR="00826FD6">
      <w:rPr>
        <w:sz w:val="18"/>
        <w:szCs w:val="18"/>
      </w:rPr>
      <w:t xml:space="preserve">: </w:t>
    </w:r>
    <w:r w:rsidR="00800CFA">
      <w:rPr>
        <w:sz w:val="18"/>
        <w:szCs w:val="18"/>
      </w:rPr>
      <w:t>3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5A555" w14:textId="77777777" w:rsidR="00714528" w:rsidRDefault="00714528" w:rsidP="00BC49A5">
      <w:r>
        <w:separator/>
      </w:r>
    </w:p>
  </w:footnote>
  <w:footnote w:type="continuationSeparator" w:id="0">
    <w:p w14:paraId="300DF21A" w14:textId="77777777" w:rsidR="00714528" w:rsidRDefault="0071452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C9F3736"/>
    <w:multiLevelType w:val="hybridMultilevel"/>
    <w:tmpl w:val="C5CCC1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580E00"/>
    <w:multiLevelType w:val="hybridMultilevel"/>
    <w:tmpl w:val="8292B3B6"/>
    <w:lvl w:ilvl="0" w:tplc="8B0CD27A">
      <w:start w:val="1"/>
      <w:numFmt w:val="decimal"/>
      <w:lvlText w:val="%1."/>
      <w:lvlJc w:val="left"/>
      <w:pPr>
        <w:ind w:left="360" w:hanging="360"/>
      </w:pPr>
      <w:rPr>
        <w:rFonts w:ascii="GillSans" w:hAnsi="GillSans" w:hint="default"/>
        <w:b w:val="0"/>
        <w:bCs/>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28522DA"/>
    <w:multiLevelType w:val="hybridMultilevel"/>
    <w:tmpl w:val="5302F9D8"/>
    <w:lvl w:ilvl="0" w:tplc="8B0CD27A">
      <w:start w:val="1"/>
      <w:numFmt w:val="decimal"/>
      <w:lvlText w:val="%1."/>
      <w:lvlJc w:val="left"/>
      <w:pPr>
        <w:ind w:left="720" w:hanging="360"/>
      </w:pPr>
      <w:rPr>
        <w:rFonts w:ascii="GillSans" w:hAnsi="GillSans" w:hint="default"/>
        <w:b w:val="0"/>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9389963">
    <w:abstractNumId w:val="18"/>
  </w:num>
  <w:num w:numId="2" w16cid:durableId="1072310919">
    <w:abstractNumId w:val="9"/>
  </w:num>
  <w:num w:numId="3" w16cid:durableId="681859850">
    <w:abstractNumId w:val="13"/>
  </w:num>
  <w:num w:numId="4" w16cid:durableId="970941616">
    <w:abstractNumId w:val="4"/>
  </w:num>
  <w:num w:numId="5" w16cid:durableId="47731497">
    <w:abstractNumId w:val="8"/>
  </w:num>
  <w:num w:numId="6" w16cid:durableId="990018906">
    <w:abstractNumId w:val="11"/>
  </w:num>
  <w:num w:numId="7" w16cid:durableId="724716952">
    <w:abstractNumId w:val="3"/>
  </w:num>
  <w:num w:numId="8" w16cid:durableId="1993369577">
    <w:abstractNumId w:val="12"/>
  </w:num>
  <w:num w:numId="9" w16cid:durableId="1374982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305898">
    <w:abstractNumId w:val="5"/>
  </w:num>
  <w:num w:numId="11" w16cid:durableId="124005489">
    <w:abstractNumId w:val="17"/>
  </w:num>
  <w:num w:numId="12" w16cid:durableId="258875566">
    <w:abstractNumId w:val="6"/>
  </w:num>
  <w:num w:numId="13" w16cid:durableId="1364941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13033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3410313">
    <w:abstractNumId w:val="0"/>
  </w:num>
  <w:num w:numId="16" w16cid:durableId="65343567">
    <w:abstractNumId w:val="16"/>
  </w:num>
  <w:num w:numId="17" w16cid:durableId="1648707346">
    <w:abstractNumId w:val="10"/>
  </w:num>
  <w:num w:numId="18" w16cid:durableId="1612202505">
    <w:abstractNumId w:val="23"/>
  </w:num>
  <w:num w:numId="19" w16cid:durableId="1853687018">
    <w:abstractNumId w:val="7"/>
  </w:num>
  <w:num w:numId="20" w16cid:durableId="1073553134">
    <w:abstractNumId w:val="15"/>
  </w:num>
  <w:num w:numId="21" w16cid:durableId="2055616189">
    <w:abstractNumId w:val="19"/>
  </w:num>
  <w:num w:numId="22" w16cid:durableId="59907164">
    <w:abstractNumId w:val="2"/>
  </w:num>
  <w:num w:numId="23" w16cid:durableId="1551573909">
    <w:abstractNumId w:val="1"/>
  </w:num>
  <w:num w:numId="24" w16cid:durableId="732702121">
    <w:abstractNumId w:val="22"/>
  </w:num>
  <w:num w:numId="25" w16cid:durableId="753361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63C9"/>
    <w:rsid w:val="000F204A"/>
    <w:rsid w:val="00104441"/>
    <w:rsid w:val="001165AA"/>
    <w:rsid w:val="0016305A"/>
    <w:rsid w:val="00185A95"/>
    <w:rsid w:val="00185BDA"/>
    <w:rsid w:val="00192887"/>
    <w:rsid w:val="001947A1"/>
    <w:rsid w:val="001963E4"/>
    <w:rsid w:val="001A564B"/>
    <w:rsid w:val="001C06F8"/>
    <w:rsid w:val="001E70C1"/>
    <w:rsid w:val="001E7B7E"/>
    <w:rsid w:val="00204218"/>
    <w:rsid w:val="002179B0"/>
    <w:rsid w:val="002533F2"/>
    <w:rsid w:val="00256B0A"/>
    <w:rsid w:val="00263E12"/>
    <w:rsid w:val="0026792D"/>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77B0E"/>
    <w:rsid w:val="00485CA0"/>
    <w:rsid w:val="00486C56"/>
    <w:rsid w:val="00490402"/>
    <w:rsid w:val="004918E4"/>
    <w:rsid w:val="004F2DAF"/>
    <w:rsid w:val="004F41AE"/>
    <w:rsid w:val="00507034"/>
    <w:rsid w:val="005143D0"/>
    <w:rsid w:val="00527B5E"/>
    <w:rsid w:val="00542542"/>
    <w:rsid w:val="00543CF9"/>
    <w:rsid w:val="00547824"/>
    <w:rsid w:val="005601E2"/>
    <w:rsid w:val="005D5969"/>
    <w:rsid w:val="005F27AA"/>
    <w:rsid w:val="00600395"/>
    <w:rsid w:val="00613C54"/>
    <w:rsid w:val="00642E5D"/>
    <w:rsid w:val="00655B5F"/>
    <w:rsid w:val="00685E09"/>
    <w:rsid w:val="006A6A88"/>
    <w:rsid w:val="006C547E"/>
    <w:rsid w:val="006D23E1"/>
    <w:rsid w:val="006D2B77"/>
    <w:rsid w:val="006F2AF5"/>
    <w:rsid w:val="006F6850"/>
    <w:rsid w:val="00710239"/>
    <w:rsid w:val="00714528"/>
    <w:rsid w:val="00725B28"/>
    <w:rsid w:val="0073130E"/>
    <w:rsid w:val="00771662"/>
    <w:rsid w:val="007C2B83"/>
    <w:rsid w:val="007C6A47"/>
    <w:rsid w:val="007E7D43"/>
    <w:rsid w:val="007E7E2A"/>
    <w:rsid w:val="007F65DC"/>
    <w:rsid w:val="007F73E6"/>
    <w:rsid w:val="00800CFA"/>
    <w:rsid w:val="00826FD6"/>
    <w:rsid w:val="00847988"/>
    <w:rsid w:val="0085499D"/>
    <w:rsid w:val="00855A41"/>
    <w:rsid w:val="008732A5"/>
    <w:rsid w:val="0089060C"/>
    <w:rsid w:val="008A422F"/>
    <w:rsid w:val="008B0AF3"/>
    <w:rsid w:val="008E0307"/>
    <w:rsid w:val="008F1AEF"/>
    <w:rsid w:val="008F3009"/>
    <w:rsid w:val="00900182"/>
    <w:rsid w:val="0093612C"/>
    <w:rsid w:val="00965A0F"/>
    <w:rsid w:val="00997371"/>
    <w:rsid w:val="009A0473"/>
    <w:rsid w:val="009A65F9"/>
    <w:rsid w:val="009B257D"/>
    <w:rsid w:val="009B3793"/>
    <w:rsid w:val="009B4518"/>
    <w:rsid w:val="009D522C"/>
    <w:rsid w:val="009E18B9"/>
    <w:rsid w:val="009F649E"/>
    <w:rsid w:val="00A04D5D"/>
    <w:rsid w:val="00A12351"/>
    <w:rsid w:val="00A27736"/>
    <w:rsid w:val="00A44F84"/>
    <w:rsid w:val="00A4574A"/>
    <w:rsid w:val="00A55B01"/>
    <w:rsid w:val="00A55DB7"/>
    <w:rsid w:val="00A7577E"/>
    <w:rsid w:val="00A83370"/>
    <w:rsid w:val="00A93F9C"/>
    <w:rsid w:val="00AB01F5"/>
    <w:rsid w:val="00AC0645"/>
    <w:rsid w:val="00AC0A6D"/>
    <w:rsid w:val="00AC157D"/>
    <w:rsid w:val="00AC6312"/>
    <w:rsid w:val="00AF1E81"/>
    <w:rsid w:val="00AF768A"/>
    <w:rsid w:val="00B232E2"/>
    <w:rsid w:val="00B2568D"/>
    <w:rsid w:val="00B47EB2"/>
    <w:rsid w:val="00B56A0C"/>
    <w:rsid w:val="00B6253B"/>
    <w:rsid w:val="00B66A42"/>
    <w:rsid w:val="00B75281"/>
    <w:rsid w:val="00BA4EC6"/>
    <w:rsid w:val="00BA6907"/>
    <w:rsid w:val="00BB79E6"/>
    <w:rsid w:val="00BC49A5"/>
    <w:rsid w:val="00BD238B"/>
    <w:rsid w:val="00BE0907"/>
    <w:rsid w:val="00BE41EC"/>
    <w:rsid w:val="00BF28DD"/>
    <w:rsid w:val="00C43CCC"/>
    <w:rsid w:val="00C61064"/>
    <w:rsid w:val="00C816CA"/>
    <w:rsid w:val="00C96242"/>
    <w:rsid w:val="00CC6B72"/>
    <w:rsid w:val="00CD42F8"/>
    <w:rsid w:val="00D0096D"/>
    <w:rsid w:val="00D36050"/>
    <w:rsid w:val="00D627F0"/>
    <w:rsid w:val="00D97EBA"/>
    <w:rsid w:val="00DA5C52"/>
    <w:rsid w:val="00DD1205"/>
    <w:rsid w:val="00DE517B"/>
    <w:rsid w:val="00DF0BB8"/>
    <w:rsid w:val="00E2671B"/>
    <w:rsid w:val="00E3049F"/>
    <w:rsid w:val="00E42668"/>
    <w:rsid w:val="00E537CB"/>
    <w:rsid w:val="00E96058"/>
    <w:rsid w:val="00E97F1E"/>
    <w:rsid w:val="00EB220A"/>
    <w:rsid w:val="00EB4A8A"/>
    <w:rsid w:val="00ED325E"/>
    <w:rsid w:val="00F2463C"/>
    <w:rsid w:val="00F36A96"/>
    <w:rsid w:val="00F53A56"/>
    <w:rsid w:val="00F821D2"/>
    <w:rsid w:val="00F9797E"/>
    <w:rsid w:val="00FD067E"/>
    <w:rsid w:val="00FD7985"/>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873</Words>
  <Characters>5506</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Wimalasena, Madu</cp:lastModifiedBy>
  <cp:revision>3</cp:revision>
  <cp:lastPrinted>2022-08-03T02:13:00Z</cp:lastPrinted>
  <dcterms:created xsi:type="dcterms:W3CDTF">2024-06-24T05:50:00Z</dcterms:created>
  <dcterms:modified xsi:type="dcterms:W3CDTF">2024-06-25T06:40:00Z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