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6BFCC8B" w:rsidR="0031127F" w:rsidRPr="007708FA" w:rsidRDefault="00C01199" w:rsidP="0031127F">
            <w:pPr>
              <w:rPr>
                <w:rFonts w:ascii="Gill Sans MT" w:hAnsi="Gill Sans MT" w:cs="Gill Sans"/>
              </w:rPr>
            </w:pPr>
            <w:r>
              <w:rPr>
                <w:rFonts w:ascii="Gill Sans MT" w:hAnsi="Gill Sans MT" w:cs="Times New Roman"/>
                <w:bCs/>
                <w:szCs w:val="22"/>
              </w:rPr>
              <w:t>Allied Health Professional</w:t>
            </w:r>
            <w:r w:rsidR="00C058DB" w:rsidRPr="00C058DB">
              <w:rPr>
                <w:rFonts w:ascii="Gill Sans MT" w:hAnsi="Gill Sans MT" w:cs="Times New Roman"/>
                <w:bCs/>
                <w:szCs w:val="22"/>
              </w:rPr>
              <w:t xml:space="preserve"> </w:t>
            </w:r>
            <w:r w:rsidR="00E4576A">
              <w:rPr>
                <w:rFonts w:ascii="Gill Sans MT" w:hAnsi="Gill Sans MT" w:cs="Times New Roman"/>
                <w:bCs/>
                <w:szCs w:val="22"/>
              </w:rPr>
              <w:t>-</w:t>
            </w:r>
            <w:r w:rsidR="00C058DB" w:rsidRPr="00E4576A">
              <w:rPr>
                <w:rFonts w:ascii="Gill Sans MT" w:hAnsi="Gill Sans MT" w:cs="Times New Roman"/>
                <w:szCs w:val="22"/>
              </w:rPr>
              <w:t xml:space="preserve"> </w:t>
            </w:r>
            <w:r w:rsidR="00C058DB" w:rsidRPr="00C058DB">
              <w:rPr>
                <w:rFonts w:ascii="Gill Sans MT" w:hAnsi="Gill Sans MT" w:cs="Times New Roman"/>
                <w:bCs/>
                <w:szCs w:val="22"/>
              </w:rPr>
              <w:t>Safe Haven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2B56E88" w:rsidR="0031127F" w:rsidRPr="00C058DB" w:rsidRDefault="00C058DB" w:rsidP="0031127F">
            <w:pPr>
              <w:rPr>
                <w:rFonts w:ascii="Gill Sans MT" w:hAnsi="Gill Sans MT" w:cs="Gill Sans"/>
                <w:b/>
              </w:rPr>
            </w:pPr>
            <w:r w:rsidRPr="00C058DB">
              <w:rPr>
                <w:rStyle w:val="InformationBlockChar"/>
                <w:rFonts w:eastAsiaTheme="minorHAnsi"/>
                <w:b w:val="0"/>
              </w:rPr>
              <w:t>526440</w:t>
            </w:r>
            <w:r w:rsidR="00C01199">
              <w:rPr>
                <w:rStyle w:val="InformationBlockChar"/>
                <w:rFonts w:eastAsiaTheme="minorHAnsi"/>
                <w:b w:val="0"/>
              </w:rPr>
              <w:t>d</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8F0CE31" w:rsidR="0031127F" w:rsidRPr="00AC081B" w:rsidRDefault="00AC081B" w:rsidP="0031127F">
            <w:pPr>
              <w:rPr>
                <w:rFonts w:ascii="Gill Sans MT" w:hAnsi="Gill Sans MT" w:cs="Gill Sans"/>
                <w:b/>
              </w:rPr>
            </w:pPr>
            <w:r w:rsidRPr="00AC081B">
              <w:rPr>
                <w:rStyle w:val="InformationBlockChar"/>
                <w:rFonts w:eastAsiaTheme="minorHAnsi"/>
                <w:b w:val="0"/>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247BA68" w:rsidR="0031127F" w:rsidRPr="007708FA" w:rsidRDefault="00A960C6"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77777777" w:rsidR="0031127F" w:rsidRDefault="00C058DB" w:rsidP="0031127F">
            <w:pPr>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6F75BBC2"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Safe Haven</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3F4118C" w:rsidR="0031127F" w:rsidRPr="007B65A4" w:rsidRDefault="003B346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FB059E0" w:rsidR="0031127F" w:rsidRDefault="00AC081B"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EDA034B" w14:textId="77777777" w:rsidR="00A960C6" w:rsidRPr="00A960C6" w:rsidRDefault="00A960C6" w:rsidP="00A960C6">
            <w:pPr>
              <w:rPr>
                <w:rFonts w:ascii="Gill Sans MT" w:hAnsi="Gill Sans MT" w:cs="Times New Roman"/>
                <w:bCs/>
                <w:szCs w:val="22"/>
              </w:rPr>
            </w:pPr>
            <w:r w:rsidRPr="00A960C6">
              <w:rPr>
                <w:rFonts w:ascii="Gill Sans MT" w:hAnsi="Gill Sans MT" w:cs="Times New Roman"/>
                <w:bCs/>
                <w:szCs w:val="22"/>
              </w:rPr>
              <w:t>Registered with the Occupational Therapy Board of Australia; or</w:t>
            </w:r>
          </w:p>
          <w:p w14:paraId="6CBD428A" w14:textId="77777777" w:rsidR="00A960C6" w:rsidRPr="00A960C6" w:rsidRDefault="00A960C6" w:rsidP="00A960C6">
            <w:pPr>
              <w:rPr>
                <w:rFonts w:ascii="Gill Sans MT" w:hAnsi="Gill Sans MT" w:cs="Times New Roman"/>
                <w:bCs/>
                <w:szCs w:val="22"/>
              </w:rPr>
            </w:pPr>
            <w:r w:rsidRPr="00A960C6">
              <w:rPr>
                <w:rFonts w:ascii="Gill Sans MT" w:hAnsi="Gill Sans MT" w:cs="Times New Roman"/>
                <w:bCs/>
                <w:szCs w:val="22"/>
              </w:rPr>
              <w:t>Degree in Social Work giving eligibility for membership of the Australian Association of Social Workers; or</w:t>
            </w:r>
          </w:p>
          <w:p w14:paraId="33AE905C" w14:textId="77777777" w:rsidR="00A960C6" w:rsidRPr="00A960C6" w:rsidRDefault="00A960C6" w:rsidP="00A960C6">
            <w:pPr>
              <w:rPr>
                <w:rFonts w:ascii="Gill Sans MT" w:hAnsi="Gill Sans MT" w:cs="Times New Roman"/>
                <w:bCs/>
                <w:szCs w:val="22"/>
              </w:rPr>
            </w:pPr>
            <w:r w:rsidRPr="00A960C6">
              <w:rPr>
                <w:rFonts w:ascii="Gill Sans MT" w:hAnsi="Gill Sans MT" w:cs="Times New Roman"/>
                <w:bCs/>
                <w:szCs w:val="22"/>
              </w:rPr>
              <w:t>Registered with the Psychology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B1EFE08" w14:textId="77777777" w:rsidR="00C058DB" w:rsidRPr="001237D4" w:rsidRDefault="00C058DB" w:rsidP="00C058DB">
            <w:pPr>
              <w:pStyle w:val="BulletedListLevel1"/>
              <w:numPr>
                <w:ilvl w:val="0"/>
                <w:numId w:val="0"/>
              </w:numPr>
              <w:ind w:left="567" w:hanging="567"/>
            </w:pPr>
            <w:r w:rsidRPr="00F55C2D">
              <w:rPr>
                <w:rFonts w:cs="Tahoma"/>
              </w:rPr>
              <w:t xml:space="preserve">Holds or is working towards a relevant post graduate qualification. </w:t>
            </w:r>
          </w:p>
          <w:p w14:paraId="1F0460FC" w14:textId="77777777" w:rsidR="00C058DB" w:rsidRPr="00F55C2D" w:rsidRDefault="00C058DB" w:rsidP="00C058DB">
            <w:pPr>
              <w:pStyle w:val="BulletedListLevel1"/>
              <w:numPr>
                <w:ilvl w:val="0"/>
                <w:numId w:val="0"/>
              </w:numPr>
              <w:ind w:left="567" w:hanging="567"/>
            </w:pPr>
            <w:r>
              <w:rPr>
                <w:rFonts w:cs="Tahoma"/>
              </w:rPr>
              <w:t xml:space="preserve">Experience in community mental health settings </w:t>
            </w:r>
          </w:p>
          <w:p w14:paraId="2F49F25E" w14:textId="275A6E0F" w:rsidR="00DD0A63" w:rsidRPr="002D308A" w:rsidRDefault="00C058DB" w:rsidP="00C058DB">
            <w:pPr>
              <w:pStyle w:val="BulletedListLevel1"/>
              <w:numPr>
                <w:ilvl w:val="0"/>
                <w:numId w:val="0"/>
              </w:numPr>
              <w:spacing w:after="240"/>
              <w:ind w:left="567" w:hanging="567"/>
              <w:rPr>
                <w:b/>
                <w:bCs/>
              </w:rPr>
            </w:pPr>
            <w:r w:rsidRPr="00F55C2D">
              <w:t>Current Driver’s Licence.</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089EE492" w14:textId="0533E7D6" w:rsidR="00C058DB" w:rsidRPr="00C058DB" w:rsidRDefault="00C058DB" w:rsidP="00C058DB">
      <w:r w:rsidRPr="00C058DB">
        <w:t xml:space="preserve">As part of a small specialist team delivering high quality mental health services in accordance with the National Standards for Mental Health Services, Agency policy and direction and legal requirements, and relevant professional competencies, the </w:t>
      </w:r>
      <w:r w:rsidR="00A960C6">
        <w:t>Allied Health Professional</w:t>
      </w:r>
      <w:r w:rsidRPr="00C058DB">
        <w:t xml:space="preserve"> will provide:</w:t>
      </w:r>
    </w:p>
    <w:p w14:paraId="4713C941" w14:textId="565135F9" w:rsidR="00C058DB" w:rsidRPr="00C058DB" w:rsidRDefault="00C058DB" w:rsidP="00AC081B">
      <w:pPr>
        <w:pStyle w:val="ListParagraph"/>
        <w:numPr>
          <w:ilvl w:val="0"/>
          <w:numId w:val="22"/>
        </w:numPr>
        <w:ind w:left="567" w:hanging="567"/>
      </w:pPr>
      <w:r w:rsidRPr="00C058DB">
        <w:t>Day to day clinical oversight of the service</w:t>
      </w:r>
      <w:r w:rsidR="00AC081B">
        <w:t>, including e</w:t>
      </w:r>
      <w:r w:rsidRPr="00C058DB">
        <w:t>ffective management of specified human and physical resources</w:t>
      </w:r>
      <w:r w:rsidR="00AC081B">
        <w:t xml:space="preserve"> as required</w:t>
      </w:r>
      <w:r w:rsidRPr="00C058DB">
        <w:t>.</w:t>
      </w:r>
    </w:p>
    <w:p w14:paraId="5D1CA8F7" w14:textId="77777777" w:rsidR="00C058DB" w:rsidRPr="00C058DB" w:rsidRDefault="00C058DB" w:rsidP="00C058DB">
      <w:pPr>
        <w:pStyle w:val="ListParagraph"/>
        <w:numPr>
          <w:ilvl w:val="0"/>
          <w:numId w:val="22"/>
        </w:numPr>
        <w:ind w:left="567" w:hanging="567"/>
      </w:pPr>
      <w:r w:rsidRPr="00C058DB">
        <w:t>Ongoing leadership, direction and change management to support service development and optimise potential outcomes from the endorsed Operational Service Model.</w:t>
      </w:r>
    </w:p>
    <w:p w14:paraId="2F8AEA37" w14:textId="77777777" w:rsidR="00C058DB" w:rsidRPr="00C058DB" w:rsidRDefault="00C058DB" w:rsidP="00C058DB">
      <w:pPr>
        <w:pStyle w:val="ListParagraph"/>
        <w:numPr>
          <w:ilvl w:val="0"/>
          <w:numId w:val="22"/>
        </w:numPr>
        <w:ind w:left="567" w:hanging="567"/>
      </w:pPr>
      <w:r w:rsidRPr="00C058DB">
        <w:t xml:space="preserve">Specialist assessments and brief interventions to individual service users.  </w:t>
      </w:r>
    </w:p>
    <w:p w14:paraId="7BF32CC5" w14:textId="1A708CBB" w:rsidR="002D308A" w:rsidRPr="002D308A" w:rsidRDefault="00C058DB" w:rsidP="00C058DB">
      <w:pPr>
        <w:pStyle w:val="ListParagraph"/>
        <w:numPr>
          <w:ilvl w:val="0"/>
          <w:numId w:val="22"/>
        </w:numPr>
        <w:ind w:left="567" w:hanging="567"/>
      </w:pPr>
      <w:r w:rsidRPr="00C058DB">
        <w:t>Information and referral to a broad range of internal and external stakeholders as required to achieve quality outcomes for service users.</w:t>
      </w:r>
    </w:p>
    <w:p w14:paraId="005DD4B6" w14:textId="25B176B7" w:rsidR="00E91AB6" w:rsidRPr="00405739" w:rsidRDefault="00E91AB6" w:rsidP="00405739">
      <w:pPr>
        <w:pStyle w:val="Heading3"/>
      </w:pPr>
      <w:r w:rsidRPr="00405739">
        <w:t>Duties:</w:t>
      </w:r>
    </w:p>
    <w:p w14:paraId="4EA17403" w14:textId="77777777" w:rsidR="00C058DB" w:rsidRPr="00F55C2D" w:rsidRDefault="00C058DB" w:rsidP="00C058DB">
      <w:pPr>
        <w:pStyle w:val="ListNumbered"/>
      </w:pPr>
      <w:r w:rsidRPr="00F55C2D">
        <w:t xml:space="preserve">Actively contribute to the </w:t>
      </w:r>
      <w:r>
        <w:t xml:space="preserve">culture, </w:t>
      </w:r>
      <w:r w:rsidRPr="00F55C2D">
        <w:t xml:space="preserve">leadership and </w:t>
      </w:r>
      <w:r>
        <w:t xml:space="preserve">day to day </w:t>
      </w:r>
      <w:r w:rsidRPr="00F55C2D">
        <w:t xml:space="preserve">management of </w:t>
      </w:r>
      <w:r>
        <w:t>the Safe Haven</w:t>
      </w:r>
      <w:r w:rsidRPr="00F55C2D">
        <w:t xml:space="preserve"> to ensure the provision of </w:t>
      </w:r>
      <w:r>
        <w:t>timely</w:t>
      </w:r>
      <w:r w:rsidRPr="00F55C2D">
        <w:t xml:space="preserve"> high quality,</w:t>
      </w:r>
      <w:r>
        <w:t xml:space="preserve"> clinical and psychosocial support that promotes independence, opportunity and recovery in the community and offers a realistic alternative to presentation to the Emergency Department and admission to hospital.</w:t>
      </w:r>
    </w:p>
    <w:p w14:paraId="22EC749A" w14:textId="77777777" w:rsidR="00C058DB" w:rsidRDefault="00C058DB" w:rsidP="00C058DB">
      <w:pPr>
        <w:pStyle w:val="ListNumbered"/>
      </w:pPr>
      <w:r>
        <w:t>Provide ongoing support to Safe Haven Peer Workers as required including providing regular opportunities for debriefing.</w:t>
      </w:r>
    </w:p>
    <w:p w14:paraId="644205CB" w14:textId="77777777" w:rsidR="00C058DB" w:rsidRDefault="00C058DB" w:rsidP="00C058DB">
      <w:pPr>
        <w:pStyle w:val="ListNumbered"/>
      </w:pPr>
      <w:r>
        <w:t>Support consumers, and families/friends, as experts and leaders of their own care</w:t>
      </w:r>
    </w:p>
    <w:p w14:paraId="53E53262" w14:textId="77777777" w:rsidR="00C058DB" w:rsidRPr="00F55C2D" w:rsidRDefault="00C058DB" w:rsidP="00C058DB">
      <w:pPr>
        <w:pStyle w:val="ListNumbered"/>
      </w:pPr>
      <w:r>
        <w:t>Actively uphold a culture of hope by using optimistic language, supporting people and celebrating people’s recovery efforts.</w:t>
      </w:r>
    </w:p>
    <w:p w14:paraId="1ACABA30" w14:textId="77777777" w:rsidR="00C058DB" w:rsidRDefault="00C058DB" w:rsidP="00C058DB">
      <w:pPr>
        <w:pStyle w:val="ListNumbered"/>
      </w:pPr>
      <w:r>
        <w:t xml:space="preserve">Work with people to support, maintain or develop resources, networks and relationships </w:t>
      </w:r>
      <w:r w:rsidRPr="00F55C2D">
        <w:t>to</w:t>
      </w:r>
      <w:r>
        <w:t xml:space="preserve"> promote their access to opportunities, resources and services to achieve their recovery goals.</w:t>
      </w:r>
    </w:p>
    <w:p w14:paraId="6E557C15" w14:textId="77777777" w:rsidR="00C058DB" w:rsidRDefault="00C058DB" w:rsidP="00C058DB">
      <w:pPr>
        <w:pStyle w:val="ListNumbered"/>
      </w:pPr>
      <w:r>
        <w:t xml:space="preserve">Assist with information and referral to other community-based supports, as required. </w:t>
      </w:r>
    </w:p>
    <w:p w14:paraId="608617C1" w14:textId="77777777" w:rsidR="00C058DB" w:rsidRPr="00F55C2D" w:rsidRDefault="00C058DB" w:rsidP="00C058DB">
      <w:pPr>
        <w:pStyle w:val="ListNumbered"/>
      </w:pPr>
      <w:r>
        <w:t xml:space="preserve">Build relationships across mental health and community sector organisations to support the function of the Safe Haven. </w:t>
      </w:r>
    </w:p>
    <w:p w14:paraId="134A3722" w14:textId="77777777" w:rsidR="00C058DB" w:rsidRDefault="00C058DB" w:rsidP="00C058DB">
      <w:pPr>
        <w:pStyle w:val="ListNumbered"/>
      </w:pPr>
      <w:r>
        <w:t>In active partnership with Peer Worker staff facilitate wellbeing and psycho-education opportunities as required.</w:t>
      </w:r>
    </w:p>
    <w:p w14:paraId="2131DC09" w14:textId="77777777" w:rsidR="00C058DB" w:rsidRDefault="00C058DB" w:rsidP="00C058DB">
      <w:pPr>
        <w:pStyle w:val="ListNumbered"/>
      </w:pPr>
      <w:r>
        <w:t xml:space="preserve">Provide a triage function, ensuring people who require more clinical support have access to an escalated level of care as required. </w:t>
      </w:r>
    </w:p>
    <w:p w14:paraId="10D30017" w14:textId="77777777" w:rsidR="00C058DB" w:rsidRPr="00F55C2D" w:rsidRDefault="00C058DB" w:rsidP="00C058DB">
      <w:pPr>
        <w:pStyle w:val="ListNumbered"/>
      </w:pPr>
      <w:r w:rsidRPr="00F55C2D">
        <w:t xml:space="preserve">Actively participate in </w:t>
      </w:r>
      <w:r>
        <w:t xml:space="preserve">clinical referral and </w:t>
      </w:r>
      <w:r w:rsidRPr="00F55C2D">
        <w:t>multidisciplinary review</w:t>
      </w:r>
      <w:r>
        <w:t xml:space="preserve"> processes as required</w:t>
      </w:r>
    </w:p>
    <w:p w14:paraId="09B73C63" w14:textId="77777777" w:rsidR="00C058DB" w:rsidRPr="00F55C2D" w:rsidRDefault="00C058DB" w:rsidP="00C058DB">
      <w:pPr>
        <w:pStyle w:val="ListNumbered"/>
      </w:pPr>
      <w:r w:rsidRPr="00F55C2D">
        <w:t>Act as an Authorised Officer under the Mental Health Act when required.</w:t>
      </w:r>
    </w:p>
    <w:p w14:paraId="5594671F" w14:textId="77777777" w:rsidR="00C058DB" w:rsidRPr="00F55C2D" w:rsidRDefault="00C058DB" w:rsidP="00C058DB">
      <w:pPr>
        <w:pStyle w:val="ListNumbered"/>
      </w:pPr>
      <w:r>
        <w:t>Seek qualitative feedback and collect data as required to allow service performance to be evaluated and adjustments made as needed to enhance outcomes for service users</w:t>
      </w:r>
      <w:r w:rsidRPr="00F55C2D">
        <w:t>.</w:t>
      </w:r>
    </w:p>
    <w:p w14:paraId="39450334" w14:textId="77777777" w:rsidR="00C058DB" w:rsidRDefault="00C058DB" w:rsidP="00C058DB">
      <w:pPr>
        <w:pStyle w:val="ListNumbered"/>
      </w:pPr>
      <w:r w:rsidRPr="00F55C2D">
        <w:lastRenderedPageBreak/>
        <w:t>Promote a research culture by identifying, supporting and developing appropriate opportunities for staff to participate in approved research activities, and to maintain and apply knowledge of contemporary evidence</w:t>
      </w:r>
      <w:r>
        <w:t>-</w:t>
      </w:r>
      <w:r w:rsidRPr="00F55C2D">
        <w:t>based practice.</w:t>
      </w:r>
      <w:r>
        <w:t xml:space="preserve">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2CD3A274" w14:textId="529C587C" w:rsidR="00C058DB" w:rsidRPr="00C058DB" w:rsidRDefault="00C058DB" w:rsidP="00C058DB">
      <w:pPr>
        <w:ind w:left="567" w:hanging="567"/>
      </w:pPr>
      <w:r w:rsidRPr="00C058DB">
        <w:t xml:space="preserve">The </w:t>
      </w:r>
      <w:r w:rsidR="00A960C6">
        <w:t>Allied Health Professional</w:t>
      </w:r>
      <w:r w:rsidRPr="00C058DB">
        <w:t xml:space="preserve"> </w:t>
      </w:r>
      <w:r w:rsidR="00AC081B">
        <w:t>-</w:t>
      </w:r>
      <w:r w:rsidRPr="00C058DB">
        <w:t xml:space="preserve"> Safe Haven will:</w:t>
      </w:r>
    </w:p>
    <w:p w14:paraId="05A7BAF6" w14:textId="40DBDF02" w:rsidR="00AC081B" w:rsidRDefault="00AC081B" w:rsidP="00C058DB">
      <w:pPr>
        <w:pStyle w:val="ListParagraph"/>
      </w:pPr>
      <w:r>
        <w:t>Practice in accordance with all relevant codes and guidelines applicable to the profession.</w:t>
      </w:r>
    </w:p>
    <w:p w14:paraId="3CA37EAC" w14:textId="29C85669" w:rsidR="00C058DB" w:rsidRPr="00C058DB" w:rsidRDefault="00C058DB" w:rsidP="00C058DB">
      <w:pPr>
        <w:pStyle w:val="ListParagraph"/>
      </w:pPr>
      <w:r w:rsidRPr="00C058DB">
        <w:t>Operate with a high level of professional independence in the delivery of professional consultancy and clinical services, and is required to exercise initiative and professional judgement, with guidance, supervision and support from the Manager as required.</w:t>
      </w:r>
    </w:p>
    <w:p w14:paraId="12676F02" w14:textId="70F19495" w:rsidR="007D4A9F" w:rsidRPr="00C058DB" w:rsidRDefault="00C058DB" w:rsidP="00C058DB">
      <w:pPr>
        <w:pStyle w:val="ListParagraph"/>
      </w:pPr>
      <w:r w:rsidRPr="00C058DB">
        <w:t>Accept accountability and responsibility for agreed outcomes in the provision of efficient and reflective client care, and for recognising and maintaining own professional development needs as well as contributing to performance development for other staff</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3673EA4C"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lastRenderedPageBreak/>
        <w:t>Selection Criteria:</w:t>
      </w:r>
    </w:p>
    <w:p w14:paraId="5F20BD4A" w14:textId="77777777" w:rsidR="00C058DB" w:rsidRPr="00C57488" w:rsidRDefault="00C058DB" w:rsidP="00C058DB">
      <w:pPr>
        <w:pStyle w:val="NumberedList"/>
        <w:numPr>
          <w:ilvl w:val="0"/>
          <w:numId w:val="26"/>
        </w:numPr>
        <w:tabs>
          <w:tab w:val="num" w:pos="567"/>
        </w:tabs>
        <w:ind w:left="567" w:hanging="567"/>
      </w:pPr>
      <w:r w:rsidRPr="00C57488">
        <w:t xml:space="preserve">Demonstrated leadership skills and proven ability to manage and coordinate the </w:t>
      </w:r>
      <w:r>
        <w:t>day to day</w:t>
      </w:r>
      <w:r w:rsidRPr="00C57488">
        <w:t xml:space="preserve"> activities</w:t>
      </w:r>
      <w:r>
        <w:t xml:space="preserve"> and clinical care provided by a small specialist community-based team</w:t>
      </w:r>
    </w:p>
    <w:p w14:paraId="060AA1F8" w14:textId="77777777" w:rsidR="00C058DB" w:rsidRDefault="00C058DB" w:rsidP="00C058DB">
      <w:pPr>
        <w:pStyle w:val="NumberedList"/>
        <w:numPr>
          <w:ilvl w:val="0"/>
          <w:numId w:val="26"/>
        </w:numPr>
        <w:tabs>
          <w:tab w:val="num" w:pos="567"/>
        </w:tabs>
        <w:ind w:left="567" w:hanging="567"/>
      </w:pPr>
      <w:r w:rsidRPr="00C57488">
        <w:t>Demonstrated</w:t>
      </w:r>
      <w:r>
        <w:t xml:space="preserve"> high</w:t>
      </w:r>
      <w:r w:rsidRPr="00C57488">
        <w:t xml:space="preserve"> level knowledge</w:t>
      </w:r>
      <w:r>
        <w:t xml:space="preserve"> in relation to the principles of recovery and client centred care and</w:t>
      </w:r>
      <w:r w:rsidRPr="00C57488">
        <w:t xml:space="preserve"> </w:t>
      </w:r>
      <w:r>
        <w:t xml:space="preserve">a </w:t>
      </w:r>
      <w:r w:rsidRPr="00C57488">
        <w:t xml:space="preserve">proven ability to provide a range of assessments and specialist treatments and </w:t>
      </w:r>
      <w:r>
        <w:t xml:space="preserve">brief </w:t>
      </w:r>
      <w:r w:rsidRPr="00C57488">
        <w:t>interventions.</w:t>
      </w:r>
    </w:p>
    <w:p w14:paraId="60F451A7" w14:textId="77777777" w:rsidR="00C058DB" w:rsidRDefault="00C058DB" w:rsidP="00C058DB">
      <w:pPr>
        <w:pStyle w:val="NumberedList"/>
        <w:numPr>
          <w:ilvl w:val="0"/>
          <w:numId w:val="26"/>
        </w:numPr>
        <w:tabs>
          <w:tab w:val="num" w:pos="567"/>
        </w:tabs>
        <w:ind w:left="567" w:hanging="567"/>
      </w:pPr>
      <w:r>
        <w:t xml:space="preserve">Ability to undertake ongoing risk assessments and effectively manage the outcomes from these assessments, including escalating care when required. </w:t>
      </w:r>
    </w:p>
    <w:p w14:paraId="17ED541A" w14:textId="77777777" w:rsidR="00C058DB" w:rsidRPr="00C57488" w:rsidRDefault="00C058DB" w:rsidP="00C058DB">
      <w:pPr>
        <w:pStyle w:val="NumberedList"/>
        <w:numPr>
          <w:ilvl w:val="0"/>
          <w:numId w:val="26"/>
        </w:numPr>
        <w:tabs>
          <w:tab w:val="num" w:pos="567"/>
        </w:tabs>
        <w:ind w:left="567" w:hanging="567"/>
      </w:pPr>
      <w:r>
        <w:t>Able to display adaptability and flexibility and independently and safely practise in a changing and at times pressured environment</w:t>
      </w:r>
    </w:p>
    <w:p w14:paraId="06C03A86" w14:textId="77777777" w:rsidR="00C058DB" w:rsidRDefault="00C058DB" w:rsidP="00C058DB">
      <w:pPr>
        <w:pStyle w:val="NumberedList"/>
        <w:numPr>
          <w:ilvl w:val="0"/>
          <w:numId w:val="26"/>
        </w:numPr>
        <w:tabs>
          <w:tab w:val="num" w:pos="567"/>
        </w:tabs>
        <w:ind w:left="567" w:hanging="567"/>
      </w:pPr>
      <w:r w:rsidRPr="00C57488">
        <w:t xml:space="preserve">Proven high level interpersonal skills including oral and written communication, negotiation, conflict resolution and decision making, </w:t>
      </w:r>
      <w:r>
        <w:t>and ensuring consumers receive information in an appropriate and accessible format</w:t>
      </w:r>
    </w:p>
    <w:p w14:paraId="1791C853" w14:textId="77777777" w:rsidR="00C058DB" w:rsidRPr="008B785D" w:rsidRDefault="00C058DB" w:rsidP="00C058DB">
      <w:pPr>
        <w:pStyle w:val="NumberedList"/>
        <w:numPr>
          <w:ilvl w:val="0"/>
          <w:numId w:val="26"/>
        </w:numPr>
        <w:tabs>
          <w:tab w:val="num" w:pos="567"/>
        </w:tabs>
        <w:ind w:left="567" w:hanging="567"/>
      </w:pPr>
      <w:r>
        <w:t xml:space="preserve">Commitment to and proven ability in working collaboratively and effectively with multiple key internal and external stakeholders </w:t>
      </w:r>
    </w:p>
    <w:p w14:paraId="4EBEE0FB" w14:textId="77777777" w:rsidR="00C058DB" w:rsidRPr="008B785D" w:rsidRDefault="00C058DB" w:rsidP="00C058DB">
      <w:pPr>
        <w:pStyle w:val="NumberedList"/>
        <w:numPr>
          <w:ilvl w:val="0"/>
          <w:numId w:val="26"/>
        </w:numPr>
        <w:tabs>
          <w:tab w:val="num" w:pos="567"/>
        </w:tabs>
        <w:spacing w:after="240"/>
        <w:ind w:left="567" w:hanging="567"/>
      </w:pPr>
      <w:r>
        <w:t>Demonstrated ability to work with and an understanding of the role of peer workers</w:t>
      </w:r>
      <w:r w:rsidRPr="008B785D">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2DB2" w14:textId="77777777" w:rsidR="000E082E" w:rsidRDefault="000E082E" w:rsidP="00F420E2">
      <w:pPr>
        <w:spacing w:after="0" w:line="240" w:lineRule="auto"/>
      </w:pPr>
      <w:r>
        <w:separator/>
      </w:r>
    </w:p>
  </w:endnote>
  <w:endnote w:type="continuationSeparator" w:id="0">
    <w:p w14:paraId="5F1D860C" w14:textId="77777777" w:rsidR="000E082E" w:rsidRDefault="000E082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F415" w14:textId="77777777" w:rsidR="000E082E" w:rsidRDefault="000E082E" w:rsidP="00F420E2">
      <w:pPr>
        <w:spacing w:after="0" w:line="240" w:lineRule="auto"/>
      </w:pPr>
      <w:r>
        <w:separator/>
      </w:r>
    </w:p>
  </w:footnote>
  <w:footnote w:type="continuationSeparator" w:id="0">
    <w:p w14:paraId="7ABF4265" w14:textId="77777777" w:rsidR="000E082E" w:rsidRDefault="000E082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5"/>
  </w:num>
  <w:num w:numId="23">
    <w:abstractNumId w:val="18"/>
  </w:num>
  <w:num w:numId="24">
    <w:abstractNumId w:val="5"/>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082E"/>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92C18"/>
    <w:rsid w:val="003A15EA"/>
    <w:rsid w:val="003B346D"/>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4EE2"/>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960C6"/>
    <w:rsid w:val="00AA3525"/>
    <w:rsid w:val="00AA6DBD"/>
    <w:rsid w:val="00AB446C"/>
    <w:rsid w:val="00AB66FF"/>
    <w:rsid w:val="00AC081B"/>
    <w:rsid w:val="00AC199F"/>
    <w:rsid w:val="00AC23EA"/>
    <w:rsid w:val="00AC412D"/>
    <w:rsid w:val="00AD15CE"/>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1199"/>
    <w:rsid w:val="00C058DB"/>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043A"/>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576A"/>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637B0"/>
    <w:rsid w:val="00784127"/>
    <w:rsid w:val="00831BA8"/>
    <w:rsid w:val="00AC1123"/>
    <w:rsid w:val="00B56F0D"/>
    <w:rsid w:val="00B80BF0"/>
    <w:rsid w:val="00D55212"/>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2022-07-01T07:37:00Z</dcterms:created>
  <dcterms:modified xsi:type="dcterms:W3CDTF">2022-07-01T07:37:00Z</dcterms:modified>
</cp:coreProperties>
</file>