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514307023"/>
        <w:lock w:val="sdtContentLocked"/>
        <w:placeholder>
          <w:docPart w:val="331D5B6DB8A14C5EB1E61E10DE4E1493"/>
        </w:placeholder>
      </w:sdtPr>
      <w:sdtEndPr/>
      <w:sdtContent>
        <w:p w14:paraId="33B443AA"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ED89B06B565C4DF59055439FDEE24FF8"/>
        </w:placeholder>
      </w:sdtPr>
      <w:sdtEndPr>
        <w:rPr>
          <w:color w:val="7F7F7F" w:themeColor="text1" w:themeTint="80"/>
          <w:sz w:val="20"/>
          <w:szCs w:val="20"/>
        </w:rPr>
      </w:sdtEndPr>
      <w:sdtContent>
        <w:p w14:paraId="5330A374" w14:textId="434F5CA4" w:rsidR="008A3E06" w:rsidRPr="00575F71" w:rsidRDefault="004D41E0" w:rsidP="00575F71">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0BFB6BDD" w14:textId="117A6687" w:rsidR="00000519" w:rsidRPr="00000519" w:rsidRDefault="0011376D" w:rsidP="00184FFA">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671402786"/>
          <w:placeholder>
            <w:docPart w:val="F9D4410CC1A546ACA5594E26227B0355"/>
          </w:placeholder>
        </w:sdtPr>
        <w:sdtEndPr/>
        <w:sdtContent>
          <w:sdt>
            <w:sdtPr>
              <w:rPr>
                <w:rFonts w:asciiTheme="majorHAnsi" w:hAnsiTheme="majorHAnsi" w:cs="Arial"/>
                <w:b/>
                <w:bCs/>
                <w:color w:val="878E8E" w:themeColor="accent4" w:themeShade="BF"/>
                <w:sz w:val="36"/>
                <w:szCs w:val="36"/>
                <w:lang w:val="en-US"/>
              </w:rPr>
              <w:alias w:val="Job title"/>
              <w:tag w:val="Job title"/>
              <w:id w:val="89986938"/>
              <w:placeholder>
                <w:docPart w:val="48CE5F6BD4C9475A87DB3C1B0C97D1E0"/>
              </w:placeholder>
            </w:sdtPr>
            <w:sdtEndPr/>
            <w:sdtContent>
              <w:r w:rsidR="001B2C56" w:rsidRPr="003E7448">
                <w:rPr>
                  <w:rStyle w:val="PlaceholderText"/>
                  <w:rFonts w:asciiTheme="majorHAnsi" w:hAnsiTheme="majorHAnsi"/>
                  <w:color w:val="878E8E" w:themeColor="accent4" w:themeShade="BF"/>
                  <w:sz w:val="36"/>
                  <w:szCs w:val="36"/>
                </w:rPr>
                <w:t xml:space="preserve">PMO </w:t>
              </w:r>
              <w:r w:rsidR="003E7448" w:rsidRPr="003E7448">
                <w:rPr>
                  <w:rStyle w:val="PlaceholderText"/>
                  <w:rFonts w:asciiTheme="majorHAnsi" w:hAnsiTheme="majorHAnsi"/>
                  <w:color w:val="878E8E" w:themeColor="accent4" w:themeShade="BF"/>
                  <w:sz w:val="36"/>
                  <w:szCs w:val="36"/>
                </w:rPr>
                <w:t xml:space="preserve">Project </w:t>
              </w:r>
              <w:r w:rsidR="001B2C56" w:rsidRPr="003E7448">
                <w:rPr>
                  <w:rStyle w:val="PlaceholderText"/>
                  <w:rFonts w:asciiTheme="majorHAnsi" w:hAnsiTheme="majorHAnsi"/>
                  <w:color w:val="878E8E" w:themeColor="accent4" w:themeShade="BF"/>
                  <w:sz w:val="36"/>
                  <w:szCs w:val="36"/>
                </w:rPr>
                <w:t>Po</w:t>
              </w:r>
              <w:r w:rsidR="003E7448" w:rsidRPr="003E7448">
                <w:rPr>
                  <w:rStyle w:val="PlaceholderText"/>
                  <w:rFonts w:asciiTheme="majorHAnsi" w:hAnsiTheme="majorHAnsi"/>
                  <w:color w:val="878E8E" w:themeColor="accent4" w:themeShade="BF"/>
                  <w:sz w:val="36"/>
                  <w:szCs w:val="36"/>
                </w:rPr>
                <w:t>rtfolio</w:t>
              </w:r>
              <w:r w:rsidR="00184FFA">
                <w:rPr>
                  <w:rStyle w:val="PlaceholderText"/>
                  <w:rFonts w:asciiTheme="majorHAnsi" w:hAnsiTheme="majorHAnsi"/>
                  <w:color w:val="878E8E" w:themeColor="accent4" w:themeShade="BF"/>
                  <w:sz w:val="36"/>
                  <w:szCs w:val="36"/>
                </w:rPr>
                <w:t xml:space="preserve"> Manager</w:t>
              </w:r>
            </w:sdtContent>
          </w:sdt>
        </w:sdtContent>
      </w:sdt>
    </w:p>
    <w:sdt>
      <w:sdtPr>
        <w:rPr>
          <w:rStyle w:val="Strong"/>
          <w:rFonts w:ascii="Verdana" w:eastAsia="Times New Roman" w:hAnsi="Verdana" w:cs="Times New Roman"/>
          <w:b/>
          <w:bCs/>
          <w:color w:val="auto"/>
          <w:sz w:val="20"/>
          <w:szCs w:val="20"/>
        </w:rPr>
        <w:id w:val="-536119264"/>
        <w:placeholder>
          <w:docPart w:val="ED89B06B565C4DF59055439FDEE24FF8"/>
        </w:placeholder>
      </w:sdtPr>
      <w:sdtEndPr>
        <w:rPr>
          <w:rStyle w:val="DefaultParagraphFont"/>
          <w:rFonts w:asciiTheme="minorHAnsi" w:eastAsiaTheme="minorEastAsia" w:hAnsiTheme="minorHAnsi"/>
          <w:b w:val="0"/>
          <w:bCs w:val="0"/>
          <w:szCs w:val="24"/>
        </w:rPr>
      </w:sdtEndPr>
      <w:sdtContent>
        <w:p w14:paraId="4765C524" w14:textId="7676ECC6" w:rsidR="007127D5" w:rsidRPr="007127D5" w:rsidRDefault="0011376D" w:rsidP="002E54CF">
          <w:pPr>
            <w:pStyle w:val="Heading1"/>
            <w:spacing w:before="120"/>
            <w:jc w:val="both"/>
            <w:rPr>
              <w:rStyle w:val="Strong"/>
              <w:sz w:val="20"/>
              <w:szCs w:val="20"/>
            </w:rPr>
          </w:pPr>
          <w:r>
            <w:rPr>
              <w:rFonts w:ascii="FS Elliot Pro" w:hAnsi="FS Elliot Pro" w:cs="Arial"/>
              <w:szCs w:val="20"/>
              <w:lang w:val="en-US"/>
            </w:rPr>
            <w:pict w14:anchorId="215F112B">
              <v:rect id="_x0000_i1025" style="width:410.6pt;height:1pt" o:hrpct="988" o:hralign="center" o:hrstd="t" o:hr="t" fillcolor="#a0a0a0" stroked="f"/>
            </w:pict>
          </w:r>
        </w:p>
        <w:p w14:paraId="2648D756" w14:textId="77777777" w:rsidR="002E54CF" w:rsidRPr="00A7640D" w:rsidRDefault="002E54CF" w:rsidP="002E54CF">
          <w:pPr>
            <w:pStyle w:val="Heading1"/>
            <w:spacing w:before="120"/>
            <w:jc w:val="both"/>
            <w:rPr>
              <w:rStyle w:val="Strong"/>
            </w:rPr>
          </w:pPr>
          <w:r w:rsidRPr="00A7640D">
            <w:rPr>
              <w:rStyle w:val="Strong"/>
            </w:rPr>
            <w:t>ABOUT UNITING</w:t>
          </w:r>
        </w:p>
        <w:p w14:paraId="5379CF3D"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3103E9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13CE744"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880E416" w14:textId="77777777" w:rsidR="002E54CF" w:rsidRPr="00A7640D" w:rsidRDefault="0011376D" w:rsidP="002E54CF">
          <w:pPr>
            <w:pStyle w:val="Heading1"/>
            <w:spacing w:before="0"/>
            <w:jc w:val="both"/>
            <w:rPr>
              <w:rStyle w:val="Strong"/>
              <w:sz w:val="20"/>
              <w:szCs w:val="20"/>
            </w:rPr>
          </w:pPr>
          <w:r>
            <w:rPr>
              <w:rFonts w:ascii="FS Elliot Pro" w:hAnsi="FS Elliot Pro" w:cs="Arial"/>
              <w:szCs w:val="20"/>
              <w:lang w:val="en-US"/>
            </w:rPr>
            <w:pict w14:anchorId="68EADAB1">
              <v:rect id="_x0000_i1026" style="width:0;height:1.5pt" o:hralign="center" o:hrstd="t" o:hr="t" fillcolor="#a0a0a0" stroked="f"/>
            </w:pict>
          </w:r>
        </w:p>
        <w:p w14:paraId="43BAFC4E"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776E0DC8" w14:textId="77777777" w:rsidR="002E54CF" w:rsidRPr="00A7640D" w:rsidRDefault="002E54CF" w:rsidP="002E54CF">
          <w:pPr>
            <w:jc w:val="both"/>
            <w:rPr>
              <w:rFonts w:ascii="FS Elliot Pro" w:hAnsi="FS Elliot Pro"/>
            </w:rPr>
          </w:pPr>
        </w:p>
        <w:p w14:paraId="54139C81"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C94DA7">
            <w:rPr>
              <w:rFonts w:ascii="FS Elliot Pro" w:hAnsi="FS Elliot Pro"/>
            </w:rPr>
            <w:t xml:space="preserve">disability, </w:t>
          </w:r>
          <w:r w:rsidRPr="00A7640D">
            <w:rPr>
              <w:rFonts w:ascii="FS Elliot Pro" w:hAnsi="FS Elliot Pro"/>
            </w:rPr>
            <w:t>lifestyle choices, ethnicity, faith, sexual orientation or gender identity.</w:t>
          </w:r>
          <w:r w:rsidR="002C7C1B">
            <w:rPr>
              <w:rFonts w:ascii="FS Elliot Pro" w:hAnsi="FS Elliot Pro"/>
            </w:rPr>
            <w:t xml:space="preserve"> </w:t>
          </w:r>
          <w:r w:rsidR="002C7C1B" w:rsidRPr="00E67C94">
            <w:rPr>
              <w:rFonts w:ascii="FS Elliot Pro" w:hAnsi="FS Elliot Pro"/>
            </w:rPr>
            <w:t>We commit to respecting children and take action to keep them safe.</w:t>
          </w:r>
        </w:p>
        <w:p w14:paraId="0F67DB9B" w14:textId="77777777" w:rsidR="005242FE" w:rsidRDefault="005242FE" w:rsidP="005242FE">
          <w:pPr>
            <w:rPr>
              <w:rFonts w:ascii="FS Elliot Pro" w:hAnsi="FS Elliot Pro"/>
              <w:szCs w:val="20"/>
            </w:rPr>
          </w:pPr>
        </w:p>
        <w:p w14:paraId="1E607B83" w14:textId="77777777" w:rsidR="005242FE" w:rsidRDefault="005242FE" w:rsidP="005242FE">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766F1EE3" w14:textId="77777777" w:rsidR="002E54CF" w:rsidRPr="00A7640D" w:rsidRDefault="0011376D" w:rsidP="002E54CF">
          <w:pPr>
            <w:jc w:val="both"/>
            <w:rPr>
              <w:rFonts w:ascii="FS Elliot Pro" w:hAnsi="FS Elliot Pro"/>
            </w:rPr>
          </w:pPr>
          <w:r>
            <w:rPr>
              <w:rFonts w:ascii="FS Elliot Pro" w:hAnsi="FS Elliot Pro" w:cs="Arial"/>
              <w:szCs w:val="20"/>
              <w:lang w:val="en-US"/>
            </w:rPr>
            <w:pict w14:anchorId="14D4B00A">
              <v:rect id="_x0000_i1027" style="width:0;height:1.5pt" o:hralign="center" o:hrstd="t" o:hr="t" fillcolor="#a0a0a0" stroked="f"/>
            </w:pict>
          </w:r>
        </w:p>
        <w:p w14:paraId="2000E38D" w14:textId="3636567F" w:rsidR="000A7BC7" w:rsidRPr="00A7640D" w:rsidRDefault="00336CB4" w:rsidP="00CC4637">
          <w:pPr>
            <w:pStyle w:val="Heading1"/>
            <w:spacing w:before="240"/>
            <w:jc w:val="both"/>
            <w:rPr>
              <w:rStyle w:val="Strong"/>
            </w:rPr>
          </w:pPr>
          <w:r w:rsidRPr="00A7640D">
            <w:rPr>
              <w:rStyle w:val="Strong"/>
            </w:rPr>
            <w:t>ABOUT THE ROLE</w:t>
          </w:r>
        </w:p>
      </w:sdtContent>
    </w:sdt>
    <w:p w14:paraId="5DA11556" w14:textId="052DC638" w:rsidR="00B363B6" w:rsidRDefault="00B363B6" w:rsidP="00B363B6">
      <w:pPr>
        <w:autoSpaceDE w:val="0"/>
        <w:autoSpaceDN w:val="0"/>
        <w:adjustRightInd w:val="0"/>
        <w:jc w:val="both"/>
        <w:rPr>
          <w:rFonts w:ascii="FS Elliot Pro" w:eastAsiaTheme="minorEastAsia" w:hAnsi="FS Elliot Pro" w:cs="FS Elliot"/>
          <w:szCs w:val="20"/>
          <w:lang w:val="en-US" w:eastAsia="en-US"/>
        </w:rPr>
      </w:pPr>
      <w:r w:rsidRPr="00716A06">
        <w:rPr>
          <w:rFonts w:ascii="FS Elliot Pro" w:eastAsiaTheme="minorEastAsia" w:hAnsi="FS Elliot Pro" w:cs="FS Elliot"/>
          <w:szCs w:val="20"/>
          <w:lang w:val="en-US" w:eastAsia="en-US"/>
        </w:rPr>
        <w:t xml:space="preserve">This is a role within the </w:t>
      </w:r>
      <w:r>
        <w:rPr>
          <w:rFonts w:ascii="FS Elliot Pro" w:eastAsiaTheme="minorEastAsia" w:hAnsi="FS Elliot Pro" w:cs="FS Elliot"/>
          <w:szCs w:val="20"/>
          <w:lang w:val="en-US" w:eastAsia="en-US"/>
        </w:rPr>
        <w:t>Program Management Office (PMO) team of the Governance, Risk and Quality Directorate and is responsible for the project governance framework and the tracking and reporting of the current year project portfolio financially and with respect to business benefits</w:t>
      </w:r>
      <w:r w:rsidR="00625B89">
        <w:rPr>
          <w:rFonts w:ascii="FS Elliot Pro" w:eastAsiaTheme="minorEastAsia" w:hAnsi="FS Elliot Pro" w:cs="FS Elliot"/>
          <w:szCs w:val="20"/>
          <w:lang w:val="en-US" w:eastAsia="en-US"/>
        </w:rPr>
        <w:t xml:space="preserve">. </w:t>
      </w:r>
    </w:p>
    <w:p w14:paraId="4819FF4D" w14:textId="28640637" w:rsidR="00625B89" w:rsidRDefault="00625B89" w:rsidP="00B363B6">
      <w:pPr>
        <w:autoSpaceDE w:val="0"/>
        <w:autoSpaceDN w:val="0"/>
        <w:adjustRightInd w:val="0"/>
        <w:jc w:val="both"/>
        <w:rPr>
          <w:rFonts w:ascii="FS Elliot Pro" w:eastAsiaTheme="minorEastAsia" w:hAnsi="FS Elliot Pro" w:cs="FS Elliot"/>
          <w:szCs w:val="20"/>
          <w:lang w:val="en-US" w:eastAsia="en-US"/>
        </w:rPr>
      </w:pPr>
    </w:p>
    <w:p w14:paraId="18622710" w14:textId="7BCB0139" w:rsidR="00625B89" w:rsidRPr="00716A06" w:rsidRDefault="00625B89" w:rsidP="00625B89">
      <w:pPr>
        <w:autoSpaceDE w:val="0"/>
        <w:autoSpaceDN w:val="0"/>
        <w:adjustRightInd w:val="0"/>
        <w:jc w:val="both"/>
        <w:rPr>
          <w:rFonts w:ascii="FS Elliot Pro" w:eastAsiaTheme="minorEastAsia" w:hAnsi="FS Elliot Pro" w:cs="FS Elliot"/>
          <w:szCs w:val="20"/>
          <w:lang w:val="en-US" w:eastAsia="en-US"/>
        </w:rPr>
      </w:pPr>
      <w:r w:rsidRPr="009E63F1">
        <w:rPr>
          <w:rFonts w:ascii="FS Elliot Pro" w:eastAsiaTheme="minorEastAsia" w:hAnsi="FS Elliot Pro" w:cs="FS Elliot"/>
          <w:szCs w:val="20"/>
          <w:lang w:val="en-US" w:eastAsia="en-US"/>
        </w:rPr>
        <w:t xml:space="preserve">Each year a budget is agreed </w:t>
      </w:r>
      <w:r w:rsidR="001711FC" w:rsidRPr="009E63F1">
        <w:rPr>
          <w:rFonts w:ascii="FS Elliot Pro" w:eastAsiaTheme="minorEastAsia" w:hAnsi="FS Elliot Pro" w:cs="FS Elliot"/>
          <w:szCs w:val="20"/>
          <w:lang w:val="en-US" w:eastAsia="en-US"/>
        </w:rPr>
        <w:t xml:space="preserve">by the Executive </w:t>
      </w:r>
      <w:r w:rsidRPr="009E63F1">
        <w:rPr>
          <w:rFonts w:ascii="FS Elliot Pro" w:eastAsiaTheme="minorEastAsia" w:hAnsi="FS Elliot Pro" w:cs="FS Elliot"/>
          <w:szCs w:val="20"/>
          <w:lang w:val="en-US" w:eastAsia="en-US"/>
        </w:rPr>
        <w:t xml:space="preserve">for non-property project delivery </w:t>
      </w:r>
      <w:r w:rsidR="00694E80" w:rsidRPr="009E63F1">
        <w:rPr>
          <w:rFonts w:ascii="FS Elliot Pro" w:eastAsiaTheme="minorEastAsia" w:hAnsi="FS Elliot Pro" w:cs="FS Elliot"/>
          <w:szCs w:val="20"/>
          <w:lang w:val="en-US" w:eastAsia="en-US"/>
        </w:rPr>
        <w:t>with additional</w:t>
      </w:r>
      <w:r w:rsidR="008E1896" w:rsidRPr="009E63F1">
        <w:rPr>
          <w:rFonts w:ascii="FS Elliot Pro" w:eastAsiaTheme="minorEastAsia" w:hAnsi="FS Elliot Pro" w:cs="FS Elliot"/>
          <w:szCs w:val="20"/>
          <w:lang w:val="en-US" w:eastAsia="en-US"/>
        </w:rPr>
        <w:t xml:space="preserve"> funding </w:t>
      </w:r>
      <w:r w:rsidR="00F15953" w:rsidRPr="009E63F1">
        <w:rPr>
          <w:rFonts w:ascii="FS Elliot Pro" w:eastAsiaTheme="minorEastAsia" w:hAnsi="FS Elliot Pro" w:cs="FS Elliot"/>
          <w:szCs w:val="20"/>
          <w:lang w:val="en-US" w:eastAsia="en-US"/>
        </w:rPr>
        <w:t xml:space="preserve">allocated </w:t>
      </w:r>
      <w:r w:rsidR="008E1896" w:rsidRPr="009E63F1">
        <w:rPr>
          <w:rFonts w:ascii="FS Elliot Pro" w:eastAsiaTheme="minorEastAsia" w:hAnsi="FS Elliot Pro" w:cs="FS Elliot"/>
          <w:szCs w:val="20"/>
          <w:lang w:val="en-US" w:eastAsia="en-US"/>
        </w:rPr>
        <w:t xml:space="preserve">as project business cases are </w:t>
      </w:r>
      <w:r w:rsidR="00F15953" w:rsidRPr="009E63F1">
        <w:rPr>
          <w:rFonts w:ascii="FS Elliot Pro" w:eastAsiaTheme="minorEastAsia" w:hAnsi="FS Elliot Pro" w:cs="FS Elliot"/>
          <w:szCs w:val="20"/>
          <w:lang w:val="en-US" w:eastAsia="en-US"/>
        </w:rPr>
        <w:t xml:space="preserve">approved. </w:t>
      </w:r>
      <w:r w:rsidRPr="009E63F1">
        <w:rPr>
          <w:rFonts w:ascii="FS Elliot Pro" w:eastAsiaTheme="minorEastAsia" w:hAnsi="FS Elliot Pro" w:cs="FS Elliot"/>
          <w:szCs w:val="20"/>
          <w:lang w:val="en-US" w:eastAsia="en-US"/>
        </w:rPr>
        <w:t xml:space="preserve">The PMO ensures that the projects associated with the yearly budget follow the agreed governance framework and deliver to agreed seed funding or business case. The role is focused on </w:t>
      </w:r>
      <w:r w:rsidR="00163EF8" w:rsidRPr="009E63F1">
        <w:rPr>
          <w:rFonts w:ascii="FS Elliot Pro" w:eastAsiaTheme="minorEastAsia" w:hAnsi="FS Elliot Pro" w:cs="FS Elliot"/>
          <w:szCs w:val="20"/>
          <w:lang w:val="en-US" w:eastAsia="en-US"/>
        </w:rPr>
        <w:t xml:space="preserve">the design and implementation </w:t>
      </w:r>
      <w:r w:rsidR="007D4233" w:rsidRPr="009E63F1">
        <w:rPr>
          <w:rFonts w:ascii="FS Elliot Pro" w:eastAsiaTheme="minorEastAsia" w:hAnsi="FS Elliot Pro" w:cs="FS Elliot"/>
          <w:szCs w:val="20"/>
          <w:lang w:val="en-US" w:eastAsia="en-US"/>
        </w:rPr>
        <w:t xml:space="preserve">of good governance </w:t>
      </w:r>
      <w:r w:rsidR="003E561F" w:rsidRPr="009E63F1">
        <w:rPr>
          <w:rFonts w:ascii="FS Elliot Pro" w:eastAsiaTheme="minorEastAsia" w:hAnsi="FS Elliot Pro" w:cs="FS Elliot"/>
          <w:szCs w:val="20"/>
          <w:lang w:val="en-US" w:eastAsia="en-US"/>
        </w:rPr>
        <w:t xml:space="preserve">measures, </w:t>
      </w:r>
      <w:r w:rsidRPr="009E63F1">
        <w:rPr>
          <w:rFonts w:ascii="FS Elliot Pro" w:eastAsiaTheme="minorEastAsia" w:hAnsi="FS Elliot Pro" w:cs="FS Elliot"/>
          <w:szCs w:val="20"/>
          <w:lang w:val="en-US" w:eastAsia="en-US"/>
        </w:rPr>
        <w:t>education</w:t>
      </w:r>
      <w:r w:rsidR="00E50FEC" w:rsidRPr="009E63F1">
        <w:rPr>
          <w:rFonts w:ascii="FS Elliot Pro" w:eastAsiaTheme="minorEastAsia" w:hAnsi="FS Elliot Pro" w:cs="FS Elliot"/>
          <w:szCs w:val="20"/>
          <w:lang w:val="en-US" w:eastAsia="en-US"/>
        </w:rPr>
        <w:t xml:space="preserve"> </w:t>
      </w:r>
      <w:r w:rsidR="003E561F" w:rsidRPr="009E63F1">
        <w:rPr>
          <w:rFonts w:ascii="FS Elliot Pro" w:eastAsiaTheme="minorEastAsia" w:hAnsi="FS Elliot Pro" w:cs="FS Elliot"/>
          <w:szCs w:val="20"/>
          <w:lang w:val="en-US" w:eastAsia="en-US"/>
        </w:rPr>
        <w:t xml:space="preserve">of governance </w:t>
      </w:r>
      <w:r w:rsidR="00E50FEC" w:rsidRPr="009E63F1">
        <w:rPr>
          <w:rFonts w:ascii="FS Elliot Pro" w:eastAsiaTheme="minorEastAsia" w:hAnsi="FS Elliot Pro" w:cs="FS Elliot"/>
          <w:szCs w:val="20"/>
          <w:lang w:val="en-US" w:eastAsia="en-US"/>
        </w:rPr>
        <w:t xml:space="preserve">framework and reporting, </w:t>
      </w:r>
      <w:r w:rsidRPr="009E63F1">
        <w:rPr>
          <w:rFonts w:ascii="FS Elliot Pro" w:eastAsiaTheme="minorEastAsia" w:hAnsi="FS Elliot Pro" w:cs="FS Elliot"/>
          <w:szCs w:val="20"/>
          <w:lang w:val="en-US" w:eastAsia="en-US"/>
        </w:rPr>
        <w:t xml:space="preserve">project and portfolio reporting including the quantification of initiative benefits, measuring plan versus actual realisation. </w:t>
      </w:r>
      <w:r w:rsidR="009F2163" w:rsidRPr="009E63F1">
        <w:rPr>
          <w:rFonts w:ascii="FS Elliot Pro" w:eastAsiaTheme="minorEastAsia" w:hAnsi="FS Elliot Pro" w:cs="FS Elliot"/>
          <w:szCs w:val="20"/>
          <w:lang w:val="en-US" w:eastAsia="en-US"/>
        </w:rPr>
        <w:t xml:space="preserve">This role is </w:t>
      </w:r>
      <w:r w:rsidR="00721D1E" w:rsidRPr="009E63F1">
        <w:rPr>
          <w:rFonts w:ascii="FS Elliot Pro" w:eastAsiaTheme="minorEastAsia" w:hAnsi="FS Elliot Pro" w:cs="FS Elliot"/>
          <w:szCs w:val="20"/>
          <w:lang w:val="en-US" w:eastAsia="en-US"/>
        </w:rPr>
        <w:t xml:space="preserve">designed to collaborate with key stakeholders </w:t>
      </w:r>
      <w:r w:rsidR="00154C4E" w:rsidRPr="009E63F1">
        <w:rPr>
          <w:rFonts w:ascii="FS Elliot Pro" w:eastAsiaTheme="minorEastAsia" w:hAnsi="FS Elliot Pro" w:cs="FS Elliot"/>
          <w:szCs w:val="20"/>
          <w:lang w:val="en-US" w:eastAsia="en-US"/>
        </w:rPr>
        <w:t xml:space="preserve">and provide guidance </w:t>
      </w:r>
      <w:r w:rsidR="00F06CED" w:rsidRPr="009E63F1">
        <w:rPr>
          <w:rFonts w:ascii="FS Elliot Pro" w:eastAsiaTheme="minorEastAsia" w:hAnsi="FS Elliot Pro" w:cs="FS Elliot"/>
          <w:szCs w:val="20"/>
          <w:lang w:val="en-US" w:eastAsia="en-US"/>
        </w:rPr>
        <w:t>to ensure the effective management of projects.</w:t>
      </w:r>
      <w:r w:rsidR="00F06CED">
        <w:rPr>
          <w:rFonts w:ascii="FS Elliot Pro" w:eastAsiaTheme="minorEastAsia" w:hAnsi="FS Elliot Pro" w:cs="FS Elliot"/>
          <w:szCs w:val="20"/>
          <w:lang w:val="en-US" w:eastAsia="en-US"/>
        </w:rPr>
        <w:t xml:space="preserve"> </w:t>
      </w:r>
    </w:p>
    <w:p w14:paraId="204F2C45" w14:textId="77777777" w:rsidR="00625B89" w:rsidRPr="00716A06" w:rsidRDefault="00625B89" w:rsidP="00B363B6">
      <w:pPr>
        <w:autoSpaceDE w:val="0"/>
        <w:autoSpaceDN w:val="0"/>
        <w:adjustRightInd w:val="0"/>
        <w:jc w:val="both"/>
        <w:rPr>
          <w:rFonts w:ascii="FS Elliot Pro" w:eastAsiaTheme="minorEastAsia" w:hAnsi="FS Elliot Pro" w:cs="FS Elliot"/>
          <w:szCs w:val="20"/>
          <w:lang w:val="en-US" w:eastAsia="en-US"/>
        </w:rPr>
      </w:pPr>
    </w:p>
    <w:sdt>
      <w:sdtPr>
        <w:rPr>
          <w:rFonts w:ascii="FS Elliot Pro" w:eastAsia="Times New Roman" w:hAnsi="FS Elliot Pro" w:cs="Arial"/>
          <w:b w:val="0"/>
          <w:bCs w:val="0"/>
          <w:color w:val="auto"/>
          <w:sz w:val="20"/>
          <w:szCs w:val="20"/>
          <w:lang w:val="en-US"/>
        </w:rPr>
        <w:id w:val="-1562789919"/>
        <w:placeholder>
          <w:docPart w:val="ED89B06B565C4DF59055439FDEE24FF8"/>
        </w:placeholder>
      </w:sdtPr>
      <w:sdtEndPr>
        <w:rPr>
          <w:rFonts w:asciiTheme="minorHAnsi" w:hAnsiTheme="minorHAnsi" w:cs="Times New Roman"/>
          <w:lang w:val="en-AU"/>
        </w:rPr>
      </w:sdtEndPr>
      <w:sdtContent>
        <w:p w14:paraId="6326A5AD" w14:textId="77777777" w:rsidR="0046225E" w:rsidRPr="00A7640D" w:rsidRDefault="0011376D" w:rsidP="00CC4637">
          <w:pPr>
            <w:pStyle w:val="Heading1"/>
            <w:spacing w:before="0"/>
            <w:jc w:val="both"/>
            <w:rPr>
              <w:rStyle w:val="Strong"/>
              <w:sz w:val="20"/>
              <w:szCs w:val="20"/>
            </w:rPr>
          </w:pPr>
          <w:r>
            <w:rPr>
              <w:rFonts w:ascii="FS Elliot Pro" w:hAnsi="FS Elliot Pro" w:cs="Arial"/>
              <w:szCs w:val="20"/>
              <w:lang w:val="en-US"/>
            </w:rPr>
            <w:pict w14:anchorId="3E722D26">
              <v:rect id="_x0000_i1028" style="width:0;height:1.5pt" o:hralign="center" o:hrstd="t" o:hr="t" fillcolor="#a0a0a0" stroked="f"/>
            </w:pict>
          </w:r>
        </w:p>
        <w:p w14:paraId="5CAEC53F"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37D1F534" w14:textId="77777777" w:rsidR="005317AE" w:rsidRDefault="005317AE" w:rsidP="00A80CAD">
          <w:pPr>
            <w:pStyle w:val="BlackBullets"/>
            <w:spacing w:after="0"/>
            <w:jc w:val="both"/>
            <w:rPr>
              <w:rFonts w:asciiTheme="minorHAnsi" w:hAnsiTheme="minorHAnsi"/>
              <w:sz w:val="20"/>
              <w:szCs w:val="20"/>
            </w:rPr>
          </w:pPr>
        </w:p>
        <w:p w14:paraId="0CB89446" w14:textId="3CF41B60" w:rsidR="007F5713" w:rsidRPr="00AA68AD" w:rsidRDefault="007F5713" w:rsidP="007F5713">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sidR="00A75599">
            <w:rPr>
              <w:rFonts w:asciiTheme="minorHAnsi" w:hAnsiTheme="minorHAnsi"/>
              <w:szCs w:val="20"/>
            </w:rPr>
            <w:t>across the directorate and wider Uni</w:t>
          </w:r>
          <w:r w:rsidR="00530D9C">
            <w:rPr>
              <w:rFonts w:asciiTheme="minorHAnsi" w:hAnsiTheme="minorHAnsi"/>
              <w:szCs w:val="20"/>
            </w:rPr>
            <w:t>ting team</w:t>
          </w:r>
          <w:r>
            <w:rPr>
              <w:rFonts w:asciiTheme="minorHAnsi" w:hAnsiTheme="minorHAnsi"/>
              <w:szCs w:val="20"/>
            </w:rPr>
            <w:t xml:space="preserve"> and ensure there is a safe working environment and that staff are properly trained to be able to work in a safe manner.</w:t>
          </w:r>
        </w:p>
        <w:p w14:paraId="201D06BE" w14:textId="16CD30F1" w:rsidR="007F5713" w:rsidRPr="00D5449B" w:rsidRDefault="00D5449B" w:rsidP="00D5449B">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 xml:space="preserve">Works closely with the Head of </w:t>
          </w:r>
          <w:r w:rsidR="00902224">
            <w:rPr>
              <w:rFonts w:asciiTheme="minorHAnsi" w:hAnsiTheme="minorHAnsi" w:cs="Arial"/>
              <w:szCs w:val="20"/>
            </w:rPr>
            <w:t>PMO</w:t>
          </w:r>
          <w:r>
            <w:rPr>
              <w:rFonts w:asciiTheme="minorHAnsi" w:hAnsiTheme="minorHAnsi" w:cs="Arial"/>
              <w:szCs w:val="20"/>
            </w:rPr>
            <w:t xml:space="preserve"> to t</w:t>
          </w:r>
          <w:r w:rsidRPr="00D5449B">
            <w:rPr>
              <w:rFonts w:asciiTheme="minorHAnsi" w:hAnsiTheme="minorHAnsi" w:cs="Arial"/>
              <w:szCs w:val="20"/>
            </w:rPr>
            <w:t>ranslate business and strategic objectives into targets, tactical plans and action steps which team members can effectively implement.</w:t>
          </w:r>
        </w:p>
        <w:p w14:paraId="623DD463" w14:textId="19E0D8FF" w:rsidR="007C1B34" w:rsidRDefault="00574D1B" w:rsidP="00574D1B">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Contributes to the </w:t>
          </w:r>
          <w:r w:rsidR="00E975B4">
            <w:rPr>
              <w:rFonts w:asciiTheme="minorHAnsi" w:hAnsiTheme="minorHAnsi"/>
              <w:szCs w:val="20"/>
            </w:rPr>
            <w:t xml:space="preserve">development and evaluation of changes and improvements to the to the services provide by the </w:t>
          </w:r>
          <w:r w:rsidR="007154BF">
            <w:rPr>
              <w:rFonts w:asciiTheme="minorHAnsi" w:hAnsiTheme="minorHAnsi"/>
              <w:szCs w:val="20"/>
            </w:rPr>
            <w:t>PMO</w:t>
          </w:r>
          <w:r w:rsidRPr="00574D1B">
            <w:rPr>
              <w:rFonts w:asciiTheme="minorHAnsi" w:hAnsiTheme="minorHAnsi"/>
              <w:szCs w:val="20"/>
            </w:rPr>
            <w:t xml:space="preserve"> and ensures that changes support the viability of </w:t>
          </w:r>
          <w:r w:rsidR="00E975B4">
            <w:rPr>
              <w:rFonts w:asciiTheme="minorHAnsi" w:hAnsiTheme="minorHAnsi"/>
              <w:szCs w:val="20"/>
            </w:rPr>
            <w:t>Uniting</w:t>
          </w:r>
          <w:r w:rsidRPr="00574D1B">
            <w:rPr>
              <w:rFonts w:asciiTheme="minorHAnsi" w:hAnsiTheme="minorHAnsi"/>
              <w:szCs w:val="20"/>
            </w:rPr>
            <w:t>.</w:t>
          </w:r>
        </w:p>
        <w:p w14:paraId="7909D1EC" w14:textId="77777777" w:rsidR="00574D1B" w:rsidRPr="00574D1B" w:rsidRDefault="006F4767" w:rsidP="006F4767">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establishes and maintains a safe and supportive working environment that is inclusive of all staff through celebrating their nationality, cultural background, LGBTI st</w:t>
          </w:r>
          <w:r>
            <w:rPr>
              <w:rFonts w:asciiTheme="minorHAnsi" w:hAnsiTheme="minorHAnsi"/>
              <w:szCs w:val="20"/>
            </w:rPr>
            <w:t>atus, abilities, gender and age</w:t>
          </w:r>
          <w:r w:rsidR="007C1B34" w:rsidRPr="007C1B34">
            <w:rPr>
              <w:rFonts w:asciiTheme="minorHAnsi" w:hAnsiTheme="minorHAnsi"/>
              <w:szCs w:val="20"/>
            </w:rPr>
            <w:t>.</w:t>
          </w:r>
        </w:p>
      </w:sdtContent>
    </w:sdt>
    <w:p w14:paraId="08C74386" w14:textId="77777777" w:rsidR="005242FE" w:rsidRDefault="005242FE" w:rsidP="005242FE">
      <w:pPr>
        <w:jc w:val="both"/>
        <w:rPr>
          <w:rFonts w:ascii="Arial" w:hAnsi="Arial" w:cs="Arial"/>
          <w:b/>
        </w:rPr>
      </w:pPr>
    </w:p>
    <w:p w14:paraId="5F7617A9" w14:textId="563CF9E2" w:rsidR="005242FE" w:rsidRDefault="002A4595" w:rsidP="005242FE">
      <w:pPr>
        <w:jc w:val="both"/>
        <w:rPr>
          <w:rFonts w:asciiTheme="minorHAnsi" w:eastAsiaTheme="minorEastAsia" w:hAnsiTheme="minorHAnsi" w:cs="FS Elliot"/>
          <w:color w:val="000000"/>
          <w:szCs w:val="20"/>
          <w:lang w:val="en-US" w:eastAsia="en-US"/>
        </w:rPr>
      </w:pPr>
      <w:r>
        <w:rPr>
          <w:rFonts w:asciiTheme="minorHAnsi" w:eastAsiaTheme="minorEastAsia" w:hAnsiTheme="minorHAnsi" w:cs="FS Elliot"/>
          <w:color w:val="000000"/>
          <w:szCs w:val="20"/>
          <w:lang w:val="en-US" w:eastAsia="en-US"/>
        </w:rPr>
        <w:t>A</w:t>
      </w:r>
      <w:r w:rsidR="006C3412">
        <w:rPr>
          <w:rFonts w:asciiTheme="minorHAnsi" w:eastAsiaTheme="minorEastAsia" w:hAnsiTheme="minorHAnsi" w:cs="FS Elliot"/>
          <w:color w:val="000000"/>
          <w:szCs w:val="20"/>
          <w:lang w:val="en-US" w:eastAsia="en-US"/>
        </w:rPr>
        <w:t>s the PMO Project Portfolio Manage</w:t>
      </w:r>
      <w:r w:rsidR="006C3412" w:rsidRPr="000608C5">
        <w:rPr>
          <w:rFonts w:asciiTheme="minorHAnsi" w:eastAsiaTheme="minorEastAsia" w:hAnsiTheme="minorHAnsi" w:cs="FS Elliot"/>
          <w:color w:val="000000"/>
          <w:szCs w:val="20"/>
          <w:lang w:val="en-US" w:eastAsia="en-US"/>
        </w:rPr>
        <w:t>r</w:t>
      </w:r>
      <w:sdt>
        <w:sdtPr>
          <w:rPr>
            <w:rFonts w:asciiTheme="minorHAnsi" w:eastAsiaTheme="minorEastAsia" w:hAnsiTheme="minorHAnsi" w:cs="FS Elliot"/>
            <w:color w:val="000000"/>
            <w:szCs w:val="20"/>
            <w:lang w:val="en-US" w:eastAsia="en-US"/>
          </w:rPr>
          <w:id w:val="-1008602867"/>
          <w:placeholder>
            <w:docPart w:val="ED89B06B565C4DF59055439FDEE24FF8"/>
          </w:placeholder>
        </w:sdtPr>
        <w:sdtEndPr/>
        <w:sdtContent>
          <w:r w:rsidR="005242FE" w:rsidRPr="000608C5">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74A6D2F4B2964307BDD8CAA8E3279BE9"/>
        </w:placeholder>
      </w:sdtPr>
      <w:sdtEndPr>
        <w:rPr>
          <w:rFonts w:ascii="Verdana" w:hAnsi="Verdana" w:cs="Times New Roman"/>
          <w:sz w:val="16"/>
          <w:szCs w:val="16"/>
        </w:rPr>
      </w:sdtEndPr>
      <w:sdtContent>
        <w:p w14:paraId="5076A023" w14:textId="77777777" w:rsidR="00190C2A" w:rsidRPr="00EA4631" w:rsidRDefault="00190C2A" w:rsidP="00190C2A">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71EA2E36" w14:textId="77777777" w:rsidR="00190C2A" w:rsidRPr="00EA4631" w:rsidRDefault="00190C2A" w:rsidP="00190C2A">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Verdana" w:eastAsia="Times New Roman" w:hAnsi="Verdana" w:cs="Times New Roman"/>
          <w:spacing w:val="0"/>
          <w:sz w:val="20"/>
          <w:szCs w:val="24"/>
          <w:lang w:val="en-AU" w:eastAsia="en-AU"/>
        </w:rPr>
        <w:id w:val="-1319114375"/>
        <w:placeholder>
          <w:docPart w:val="5E8AE6159F044F7B9C8601F237B9DE77"/>
        </w:placeholder>
      </w:sdtPr>
      <w:sdtEndPr>
        <w:rPr>
          <w:rFonts w:asciiTheme="minorHAnsi" w:hAnsiTheme="minorHAnsi"/>
        </w:rPr>
      </w:sdtEndPr>
      <w:sdtContent>
        <w:sdt>
          <w:sdtPr>
            <w:alias w:val="Insert bullet points"/>
            <w:tag w:val="Insert bullet points"/>
            <w:id w:val="103930398"/>
            <w:placeholder>
              <w:docPart w:val="4AD7576C46F0428BB34F3B6E00BBA6DD"/>
            </w:placeholder>
          </w:sdtPr>
          <w:sdtEndPr>
            <w:rPr>
              <w:highlight w:val="yellow"/>
            </w:rPr>
          </w:sdtEndPr>
          <w:sdtContent>
            <w:p w14:paraId="0B7D04B2" w14:textId="3B980F28" w:rsidR="00651E5C" w:rsidRPr="00F33C09" w:rsidRDefault="00894954" w:rsidP="00F33C09">
              <w:pPr>
                <w:pStyle w:val="BlackBullets"/>
                <w:numPr>
                  <w:ilvl w:val="0"/>
                  <w:numId w:val="7"/>
                </w:numPr>
                <w:jc w:val="both"/>
                <w:rPr>
                  <w:rFonts w:asciiTheme="minorHAnsi" w:hAnsiTheme="minorHAnsi"/>
                  <w:sz w:val="20"/>
                  <w:szCs w:val="20"/>
                </w:rPr>
              </w:pPr>
              <w:r w:rsidRPr="00F33C09">
                <w:rPr>
                  <w:rFonts w:asciiTheme="minorHAnsi" w:hAnsiTheme="minorHAnsi"/>
                  <w:sz w:val="20"/>
                  <w:szCs w:val="20"/>
                </w:rPr>
                <w:t>Contribute towards the efficiency and effectiveness of the PMO</w:t>
              </w:r>
              <w:r w:rsidR="007917C9" w:rsidRPr="00F33C09">
                <w:rPr>
                  <w:rFonts w:asciiTheme="minorHAnsi" w:hAnsiTheme="minorHAnsi"/>
                  <w:sz w:val="20"/>
                  <w:szCs w:val="20"/>
                </w:rPr>
                <w:t xml:space="preserve"> </w:t>
              </w:r>
              <w:r w:rsidR="00E03214" w:rsidRPr="00F33C09">
                <w:rPr>
                  <w:rFonts w:asciiTheme="minorHAnsi" w:hAnsiTheme="minorHAnsi"/>
                  <w:sz w:val="20"/>
                  <w:szCs w:val="20"/>
                </w:rPr>
                <w:t>by building quality relationships</w:t>
              </w:r>
              <w:r w:rsidR="001447B5" w:rsidRPr="00F33C09">
                <w:rPr>
                  <w:rFonts w:asciiTheme="minorHAnsi" w:hAnsiTheme="minorHAnsi"/>
                  <w:sz w:val="20"/>
                  <w:szCs w:val="20"/>
                </w:rPr>
                <w:t xml:space="preserve">, providing sound </w:t>
              </w:r>
              <w:r w:rsidR="00D33996" w:rsidRPr="00F33C09">
                <w:rPr>
                  <w:rFonts w:asciiTheme="minorHAnsi" w:hAnsiTheme="minorHAnsi"/>
                  <w:sz w:val="20"/>
                  <w:szCs w:val="20"/>
                </w:rPr>
                <w:t xml:space="preserve">advice, </w:t>
              </w:r>
              <w:r w:rsidR="00EA25FD">
                <w:rPr>
                  <w:rFonts w:asciiTheme="minorHAnsi" w:hAnsiTheme="minorHAnsi"/>
                  <w:sz w:val="20"/>
                  <w:szCs w:val="20"/>
                </w:rPr>
                <w:t xml:space="preserve">accurate </w:t>
              </w:r>
              <w:r w:rsidR="00430C57">
                <w:rPr>
                  <w:rFonts w:asciiTheme="minorHAnsi" w:hAnsiTheme="minorHAnsi"/>
                  <w:sz w:val="20"/>
                  <w:szCs w:val="20"/>
                </w:rPr>
                <w:t>r</w:t>
              </w:r>
              <w:r w:rsidR="00D33996" w:rsidRPr="00F33C09">
                <w:rPr>
                  <w:rFonts w:asciiTheme="minorHAnsi" w:hAnsiTheme="minorHAnsi"/>
                  <w:sz w:val="20"/>
                  <w:szCs w:val="20"/>
                </w:rPr>
                <w:t xml:space="preserve">eporting and </w:t>
              </w:r>
              <w:r w:rsidR="00430C57">
                <w:rPr>
                  <w:rFonts w:asciiTheme="minorHAnsi" w:hAnsiTheme="minorHAnsi"/>
                  <w:sz w:val="20"/>
                  <w:szCs w:val="20"/>
                </w:rPr>
                <w:t xml:space="preserve">the </w:t>
              </w:r>
              <w:r w:rsidR="00D33996" w:rsidRPr="00F33C09">
                <w:rPr>
                  <w:rFonts w:asciiTheme="minorHAnsi" w:hAnsiTheme="minorHAnsi"/>
                  <w:sz w:val="20"/>
                  <w:szCs w:val="20"/>
                </w:rPr>
                <w:t xml:space="preserve">review of </w:t>
              </w:r>
              <w:r w:rsidR="008709E1" w:rsidRPr="00F33C09">
                <w:rPr>
                  <w:rFonts w:asciiTheme="minorHAnsi" w:hAnsiTheme="minorHAnsi"/>
                  <w:sz w:val="20"/>
                  <w:szCs w:val="20"/>
                </w:rPr>
                <w:t>process and procedures</w:t>
              </w:r>
            </w:p>
            <w:p w14:paraId="2D7101FA" w14:textId="69CA76DF" w:rsidR="003630A7" w:rsidRDefault="00894954" w:rsidP="00894954">
              <w:pPr>
                <w:pStyle w:val="BlackBullets"/>
                <w:numPr>
                  <w:ilvl w:val="0"/>
                  <w:numId w:val="7"/>
                </w:numPr>
                <w:jc w:val="both"/>
                <w:rPr>
                  <w:rFonts w:asciiTheme="minorHAnsi" w:hAnsiTheme="minorHAnsi"/>
                  <w:sz w:val="20"/>
                  <w:szCs w:val="20"/>
                </w:rPr>
              </w:pPr>
              <w:r w:rsidRPr="00DF4D30">
                <w:rPr>
                  <w:rFonts w:asciiTheme="minorHAnsi" w:hAnsiTheme="minorHAnsi"/>
                  <w:sz w:val="20"/>
                  <w:szCs w:val="20"/>
                </w:rPr>
                <w:t xml:space="preserve">Deploy and communicate the </w:t>
              </w:r>
              <w:r>
                <w:rPr>
                  <w:rFonts w:asciiTheme="minorHAnsi" w:hAnsiTheme="minorHAnsi"/>
                  <w:sz w:val="20"/>
                  <w:szCs w:val="20"/>
                </w:rPr>
                <w:t xml:space="preserve">project governance framework </w:t>
              </w:r>
              <w:r w:rsidRPr="00DF4D30">
                <w:rPr>
                  <w:rFonts w:asciiTheme="minorHAnsi" w:hAnsiTheme="minorHAnsi"/>
                  <w:sz w:val="20"/>
                  <w:szCs w:val="20"/>
                </w:rPr>
                <w:t xml:space="preserve">and </w:t>
              </w:r>
              <w:r w:rsidR="00651E5C">
                <w:rPr>
                  <w:rFonts w:asciiTheme="minorHAnsi" w:hAnsiTheme="minorHAnsi"/>
                  <w:sz w:val="20"/>
                  <w:szCs w:val="20"/>
                </w:rPr>
                <w:t xml:space="preserve">methodology </w:t>
              </w:r>
              <w:r w:rsidR="003630A7">
                <w:rPr>
                  <w:rFonts w:asciiTheme="minorHAnsi" w:hAnsiTheme="minorHAnsi"/>
                  <w:sz w:val="20"/>
                  <w:szCs w:val="20"/>
                </w:rPr>
                <w:t xml:space="preserve">across key stakeholders and project resources </w:t>
              </w:r>
            </w:p>
            <w:p w14:paraId="173F2EFE" w14:textId="1C27E500" w:rsidR="009E0F2E" w:rsidRDefault="00EF6907" w:rsidP="00894954">
              <w:pPr>
                <w:pStyle w:val="BlackBullets"/>
                <w:numPr>
                  <w:ilvl w:val="0"/>
                  <w:numId w:val="7"/>
                </w:numPr>
                <w:jc w:val="both"/>
                <w:rPr>
                  <w:rFonts w:asciiTheme="minorHAnsi" w:hAnsiTheme="minorHAnsi"/>
                  <w:sz w:val="20"/>
                  <w:szCs w:val="20"/>
                </w:rPr>
              </w:pPr>
              <w:r>
                <w:rPr>
                  <w:rFonts w:asciiTheme="minorHAnsi" w:hAnsiTheme="minorHAnsi"/>
                  <w:sz w:val="20"/>
                  <w:szCs w:val="20"/>
                </w:rPr>
                <w:t>Review and refine the governance framework in consultation with the Head of PMO</w:t>
              </w:r>
              <w:r w:rsidR="00430C57">
                <w:rPr>
                  <w:rFonts w:asciiTheme="minorHAnsi" w:hAnsiTheme="minorHAnsi"/>
                  <w:sz w:val="20"/>
                  <w:szCs w:val="20"/>
                </w:rPr>
                <w:t xml:space="preserve"> to reduce enterprise risk</w:t>
              </w:r>
            </w:p>
            <w:p w14:paraId="770242AC" w14:textId="0B34E0DF" w:rsidR="00EF6907" w:rsidRDefault="00051375" w:rsidP="00894954">
              <w:pPr>
                <w:pStyle w:val="BlackBullets"/>
                <w:numPr>
                  <w:ilvl w:val="0"/>
                  <w:numId w:val="7"/>
                </w:numPr>
                <w:jc w:val="both"/>
                <w:rPr>
                  <w:rFonts w:asciiTheme="minorHAnsi" w:hAnsiTheme="minorHAnsi"/>
                  <w:sz w:val="20"/>
                  <w:szCs w:val="20"/>
                </w:rPr>
              </w:pPr>
              <w:r>
                <w:rPr>
                  <w:rFonts w:asciiTheme="minorHAnsi" w:hAnsiTheme="minorHAnsi"/>
                  <w:sz w:val="20"/>
                  <w:szCs w:val="20"/>
                </w:rPr>
                <w:t xml:space="preserve">Provide monthly reporting </w:t>
              </w:r>
              <w:r w:rsidR="00C47F17">
                <w:rPr>
                  <w:rFonts w:asciiTheme="minorHAnsi" w:hAnsiTheme="minorHAnsi"/>
                  <w:sz w:val="20"/>
                  <w:szCs w:val="20"/>
                </w:rPr>
                <w:t xml:space="preserve">at the </w:t>
              </w:r>
              <w:r w:rsidR="00B152A3">
                <w:rPr>
                  <w:rFonts w:asciiTheme="minorHAnsi" w:hAnsiTheme="minorHAnsi"/>
                  <w:sz w:val="20"/>
                  <w:szCs w:val="20"/>
                </w:rPr>
                <w:t>project</w:t>
              </w:r>
              <w:r w:rsidR="00C47F17">
                <w:rPr>
                  <w:rFonts w:asciiTheme="minorHAnsi" w:hAnsiTheme="minorHAnsi"/>
                  <w:sz w:val="20"/>
                  <w:szCs w:val="20"/>
                </w:rPr>
                <w:t xml:space="preserve"> and portfolio level for adherence to governance</w:t>
              </w:r>
              <w:r w:rsidR="00B152A3">
                <w:rPr>
                  <w:rFonts w:asciiTheme="minorHAnsi" w:hAnsiTheme="minorHAnsi"/>
                  <w:sz w:val="20"/>
                  <w:szCs w:val="20"/>
                </w:rPr>
                <w:t xml:space="preserve">, budget and business case approvals </w:t>
              </w:r>
            </w:p>
            <w:p w14:paraId="7B3FA464" w14:textId="77777777" w:rsidR="00595DAD" w:rsidRDefault="00B152A3" w:rsidP="00894954">
              <w:pPr>
                <w:pStyle w:val="BlackBullets"/>
                <w:numPr>
                  <w:ilvl w:val="0"/>
                  <w:numId w:val="7"/>
                </w:numPr>
                <w:jc w:val="both"/>
                <w:rPr>
                  <w:rFonts w:asciiTheme="minorHAnsi" w:hAnsiTheme="minorHAnsi"/>
                  <w:sz w:val="20"/>
                  <w:szCs w:val="20"/>
                </w:rPr>
              </w:pPr>
              <w:r>
                <w:rPr>
                  <w:rFonts w:asciiTheme="minorHAnsi" w:hAnsiTheme="minorHAnsi"/>
                  <w:sz w:val="20"/>
                  <w:szCs w:val="20"/>
                </w:rPr>
                <w:t xml:space="preserve">Track and monitor </w:t>
              </w:r>
              <w:r w:rsidR="00595DAD">
                <w:rPr>
                  <w:rFonts w:asciiTheme="minorHAnsi" w:hAnsiTheme="minorHAnsi"/>
                  <w:sz w:val="20"/>
                  <w:szCs w:val="20"/>
                </w:rPr>
                <w:t>tangible benefit realisation as agreed in business cases.</w:t>
              </w:r>
            </w:p>
            <w:p w14:paraId="635A97FC" w14:textId="4B024F18" w:rsidR="00ED26F0" w:rsidRDefault="00EF61CA" w:rsidP="009E0F2E">
              <w:pPr>
                <w:pStyle w:val="BlackBullets"/>
                <w:numPr>
                  <w:ilvl w:val="0"/>
                  <w:numId w:val="7"/>
                </w:numPr>
                <w:jc w:val="both"/>
                <w:rPr>
                  <w:rFonts w:asciiTheme="minorHAnsi" w:hAnsiTheme="minorHAnsi"/>
                  <w:sz w:val="20"/>
                  <w:szCs w:val="20"/>
                </w:rPr>
              </w:pPr>
              <w:r>
                <w:rPr>
                  <w:rFonts w:asciiTheme="minorHAnsi" w:hAnsiTheme="minorHAnsi"/>
                  <w:sz w:val="20"/>
                  <w:szCs w:val="20"/>
                </w:rPr>
                <w:t xml:space="preserve">Assist with the development of business cases </w:t>
              </w:r>
              <w:r w:rsidR="00066C21">
                <w:rPr>
                  <w:rFonts w:asciiTheme="minorHAnsi" w:hAnsiTheme="minorHAnsi"/>
                  <w:sz w:val="20"/>
                  <w:szCs w:val="20"/>
                </w:rPr>
                <w:t xml:space="preserve">ensuring that </w:t>
              </w:r>
              <w:r w:rsidR="00ED26F0">
                <w:rPr>
                  <w:rFonts w:asciiTheme="minorHAnsi" w:hAnsiTheme="minorHAnsi"/>
                  <w:sz w:val="20"/>
                  <w:szCs w:val="20"/>
                </w:rPr>
                <w:t>benefits are aligned to cost costs</w:t>
              </w:r>
              <w:r w:rsidR="002311B1">
                <w:rPr>
                  <w:rFonts w:asciiTheme="minorHAnsi" w:hAnsiTheme="minorHAnsi"/>
                  <w:sz w:val="20"/>
                  <w:szCs w:val="20"/>
                </w:rPr>
                <w:t>.</w:t>
              </w:r>
              <w:r w:rsidR="00ED26F0">
                <w:rPr>
                  <w:rFonts w:asciiTheme="minorHAnsi" w:hAnsiTheme="minorHAnsi"/>
                  <w:sz w:val="20"/>
                  <w:szCs w:val="20"/>
                </w:rPr>
                <w:t xml:space="preserve"> </w:t>
              </w:r>
              <w:r w:rsidR="002311B1" w:rsidRPr="00DF4D30">
                <w:rPr>
                  <w:rFonts w:asciiTheme="minorHAnsi" w:hAnsiTheme="minorHAnsi"/>
                  <w:sz w:val="20"/>
                  <w:szCs w:val="20"/>
                </w:rPr>
                <w:t>Ensure benefits projected (and captured) are not duplicated and clearly linked to agreed metrics.</w:t>
              </w:r>
            </w:p>
            <w:p w14:paraId="77606B55" w14:textId="77777777" w:rsidR="00634AFE" w:rsidRPr="00DF4D30" w:rsidRDefault="00634AFE" w:rsidP="00634AFE">
              <w:pPr>
                <w:pStyle w:val="BlackBullets"/>
                <w:numPr>
                  <w:ilvl w:val="0"/>
                  <w:numId w:val="7"/>
                </w:numPr>
                <w:jc w:val="both"/>
                <w:rPr>
                  <w:rFonts w:asciiTheme="minorHAnsi" w:hAnsiTheme="minorHAnsi"/>
                  <w:sz w:val="20"/>
                  <w:szCs w:val="20"/>
                </w:rPr>
              </w:pPr>
              <w:r w:rsidRPr="00DF4D30">
                <w:rPr>
                  <w:rFonts w:asciiTheme="minorHAnsi" w:hAnsiTheme="minorHAnsi"/>
                  <w:sz w:val="20"/>
                  <w:szCs w:val="20"/>
                </w:rPr>
                <w:t>Track benefits of initiatives (together with initiative owners and using agreed financial / operational data).</w:t>
              </w:r>
            </w:p>
            <w:p w14:paraId="475B696E" w14:textId="35BFA7D0" w:rsidR="009E0F2E" w:rsidRPr="00DF4D30" w:rsidRDefault="00894954" w:rsidP="009E0F2E">
              <w:pPr>
                <w:pStyle w:val="BlackBullets"/>
                <w:numPr>
                  <w:ilvl w:val="0"/>
                  <w:numId w:val="7"/>
                </w:numPr>
                <w:jc w:val="both"/>
                <w:rPr>
                  <w:rFonts w:asciiTheme="minorHAnsi" w:hAnsiTheme="minorHAnsi"/>
                  <w:sz w:val="20"/>
                  <w:szCs w:val="20"/>
                </w:rPr>
              </w:pPr>
              <w:r w:rsidRPr="00DF4D30">
                <w:rPr>
                  <w:rFonts w:asciiTheme="minorHAnsi" w:hAnsiTheme="minorHAnsi"/>
                  <w:sz w:val="20"/>
                  <w:szCs w:val="20"/>
                </w:rPr>
                <w:t>Confirm</w:t>
              </w:r>
              <w:r w:rsidR="00ED26F0">
                <w:rPr>
                  <w:rFonts w:asciiTheme="minorHAnsi" w:hAnsiTheme="minorHAnsi"/>
                  <w:sz w:val="20"/>
                  <w:szCs w:val="20"/>
                </w:rPr>
                <w:t xml:space="preserve"> </w:t>
              </w:r>
              <w:r w:rsidR="002311B1">
                <w:rPr>
                  <w:rFonts w:asciiTheme="minorHAnsi" w:hAnsiTheme="minorHAnsi"/>
                  <w:sz w:val="20"/>
                  <w:szCs w:val="20"/>
                </w:rPr>
                <w:t xml:space="preserve">monthly </w:t>
              </w:r>
              <w:r w:rsidR="00ED26F0">
                <w:rPr>
                  <w:rFonts w:asciiTheme="minorHAnsi" w:hAnsiTheme="minorHAnsi"/>
                  <w:sz w:val="20"/>
                  <w:szCs w:val="20"/>
                </w:rPr>
                <w:t xml:space="preserve">project and portfolio </w:t>
              </w:r>
              <w:r w:rsidRPr="00DF4D30">
                <w:rPr>
                  <w:rFonts w:asciiTheme="minorHAnsi" w:hAnsiTheme="minorHAnsi"/>
                  <w:sz w:val="20"/>
                  <w:szCs w:val="20"/>
                </w:rPr>
                <w:t>forecast</w:t>
              </w:r>
              <w:r w:rsidR="002311B1">
                <w:rPr>
                  <w:rFonts w:asciiTheme="minorHAnsi" w:hAnsiTheme="minorHAnsi"/>
                  <w:sz w:val="20"/>
                  <w:szCs w:val="20"/>
                </w:rPr>
                <w:t>s</w:t>
              </w:r>
              <w:r w:rsidRPr="00DF4D30">
                <w:rPr>
                  <w:rFonts w:asciiTheme="minorHAnsi" w:hAnsiTheme="minorHAnsi"/>
                  <w:sz w:val="20"/>
                  <w:szCs w:val="20"/>
                </w:rPr>
                <w:t xml:space="preserve"> and revise baseline.</w:t>
              </w:r>
              <w:r w:rsidR="009E0F2E" w:rsidRPr="009E0F2E">
                <w:rPr>
                  <w:rFonts w:asciiTheme="minorHAnsi" w:hAnsiTheme="minorHAnsi"/>
                  <w:sz w:val="20"/>
                  <w:szCs w:val="20"/>
                </w:rPr>
                <w:t xml:space="preserve"> </w:t>
              </w:r>
            </w:p>
            <w:p w14:paraId="033EEDFC" w14:textId="77777777" w:rsidR="00634AFE" w:rsidRDefault="009E0F2E" w:rsidP="009E0F2E">
              <w:pPr>
                <w:pStyle w:val="BlackBullets"/>
                <w:numPr>
                  <w:ilvl w:val="0"/>
                  <w:numId w:val="7"/>
                </w:numPr>
                <w:jc w:val="both"/>
                <w:rPr>
                  <w:rFonts w:asciiTheme="minorHAnsi" w:hAnsiTheme="minorHAnsi"/>
                  <w:sz w:val="20"/>
                  <w:szCs w:val="20"/>
                </w:rPr>
              </w:pPr>
              <w:r w:rsidRPr="00DF4D30">
                <w:rPr>
                  <w:rFonts w:asciiTheme="minorHAnsi" w:hAnsiTheme="minorHAnsi"/>
                  <w:sz w:val="20"/>
                  <w:szCs w:val="20"/>
                </w:rPr>
                <w:t>Investigate and resolve variances.</w:t>
              </w:r>
            </w:p>
            <w:p w14:paraId="3DA5E7C9" w14:textId="77777777" w:rsidR="00635F0C" w:rsidRDefault="00634AFE" w:rsidP="009E0F2E">
              <w:pPr>
                <w:pStyle w:val="BlackBullets"/>
                <w:numPr>
                  <w:ilvl w:val="0"/>
                  <w:numId w:val="7"/>
                </w:numPr>
                <w:jc w:val="both"/>
                <w:rPr>
                  <w:rFonts w:asciiTheme="minorHAnsi" w:hAnsiTheme="minorHAnsi"/>
                  <w:sz w:val="20"/>
                  <w:szCs w:val="20"/>
                </w:rPr>
              </w:pPr>
              <w:r>
                <w:rPr>
                  <w:rFonts w:asciiTheme="minorHAnsi" w:hAnsiTheme="minorHAnsi"/>
                  <w:sz w:val="20"/>
                  <w:szCs w:val="20"/>
                </w:rPr>
                <w:t>Quality check pro</w:t>
              </w:r>
              <w:r w:rsidR="001C1F5E">
                <w:rPr>
                  <w:rFonts w:asciiTheme="minorHAnsi" w:hAnsiTheme="minorHAnsi"/>
                  <w:sz w:val="20"/>
                  <w:szCs w:val="20"/>
                </w:rPr>
                <w:t xml:space="preserve">ject reporting where required to ensure governance adherence and accuracy of </w:t>
              </w:r>
              <w:r w:rsidR="00635F0C">
                <w:rPr>
                  <w:rFonts w:asciiTheme="minorHAnsi" w:hAnsiTheme="minorHAnsi"/>
                  <w:sz w:val="20"/>
                  <w:szCs w:val="20"/>
                </w:rPr>
                <w:t>financial and benefits reporting</w:t>
              </w:r>
            </w:p>
            <w:p w14:paraId="1A4B0AE8" w14:textId="77777777" w:rsidR="006520FE" w:rsidRDefault="00635F0C" w:rsidP="006520FE">
              <w:pPr>
                <w:pStyle w:val="BlackBullets"/>
                <w:numPr>
                  <w:ilvl w:val="0"/>
                  <w:numId w:val="7"/>
                </w:numPr>
                <w:jc w:val="both"/>
                <w:rPr>
                  <w:rFonts w:asciiTheme="minorHAnsi" w:hAnsiTheme="minorHAnsi"/>
                  <w:sz w:val="20"/>
                  <w:szCs w:val="20"/>
                </w:rPr>
              </w:pPr>
              <w:r>
                <w:rPr>
                  <w:rFonts w:asciiTheme="minorHAnsi" w:hAnsiTheme="minorHAnsi"/>
                  <w:sz w:val="20"/>
                  <w:szCs w:val="20"/>
                </w:rPr>
                <w:t>Assist with ad</w:t>
              </w:r>
              <w:r w:rsidR="00A00A7C">
                <w:rPr>
                  <w:rFonts w:asciiTheme="minorHAnsi" w:hAnsiTheme="minorHAnsi"/>
                  <w:sz w:val="20"/>
                  <w:szCs w:val="20"/>
                </w:rPr>
                <w:t>-</w:t>
              </w:r>
              <w:r>
                <w:rPr>
                  <w:rFonts w:asciiTheme="minorHAnsi" w:hAnsiTheme="minorHAnsi"/>
                  <w:sz w:val="20"/>
                  <w:szCs w:val="20"/>
                </w:rPr>
                <w:t xml:space="preserve">hoc </w:t>
              </w:r>
              <w:r w:rsidR="00A00A7C">
                <w:rPr>
                  <w:rFonts w:asciiTheme="minorHAnsi" w:hAnsiTheme="minorHAnsi"/>
                  <w:sz w:val="20"/>
                  <w:szCs w:val="20"/>
                </w:rPr>
                <w:t>reporting</w:t>
              </w:r>
              <w:r>
                <w:rPr>
                  <w:rFonts w:asciiTheme="minorHAnsi" w:hAnsiTheme="minorHAnsi"/>
                  <w:sz w:val="20"/>
                  <w:szCs w:val="20"/>
                </w:rPr>
                <w:t xml:space="preserve"> </w:t>
              </w:r>
              <w:r w:rsidR="00A00A7C">
                <w:rPr>
                  <w:rFonts w:asciiTheme="minorHAnsi" w:hAnsiTheme="minorHAnsi"/>
                  <w:sz w:val="20"/>
                  <w:szCs w:val="20"/>
                </w:rPr>
                <w:t xml:space="preserve">as requested </w:t>
              </w:r>
            </w:p>
            <w:p w14:paraId="03D0F519" w14:textId="647C941D" w:rsidR="006520FE" w:rsidRPr="006520FE" w:rsidRDefault="006520FE" w:rsidP="006520FE">
              <w:pPr>
                <w:pStyle w:val="BlackBullets"/>
                <w:numPr>
                  <w:ilvl w:val="0"/>
                  <w:numId w:val="7"/>
                </w:numPr>
                <w:jc w:val="both"/>
                <w:rPr>
                  <w:rFonts w:asciiTheme="minorHAnsi" w:hAnsiTheme="minorHAnsi"/>
                  <w:sz w:val="20"/>
                  <w:szCs w:val="20"/>
                </w:rPr>
              </w:pPr>
              <w:r w:rsidRPr="006520FE">
                <w:rPr>
                  <w:rFonts w:asciiTheme="minorHAnsi" w:hAnsiTheme="minorHAnsi"/>
                  <w:sz w:val="20"/>
                  <w:szCs w:val="20"/>
                </w:rPr>
                <w:t xml:space="preserve">Maintain the PMO SharePoint sites including review of templates and digital storage of reporting and project artefacts relating to project gate approvals and Executive approvals </w:t>
              </w:r>
            </w:p>
            <w:p w14:paraId="025784B8" w14:textId="77777777" w:rsidR="006520FE" w:rsidRPr="006520FE" w:rsidRDefault="006520FE" w:rsidP="006520FE">
              <w:pPr>
                <w:pStyle w:val="BlackBullets"/>
                <w:numPr>
                  <w:ilvl w:val="0"/>
                  <w:numId w:val="7"/>
                </w:numPr>
                <w:jc w:val="both"/>
                <w:rPr>
                  <w:rFonts w:asciiTheme="minorHAnsi" w:hAnsiTheme="minorHAnsi"/>
                  <w:sz w:val="20"/>
                  <w:szCs w:val="20"/>
                </w:rPr>
              </w:pPr>
              <w:r w:rsidRPr="006520FE">
                <w:rPr>
                  <w:rFonts w:asciiTheme="minorHAnsi" w:hAnsiTheme="minorHAnsi"/>
                  <w:sz w:val="20"/>
                  <w:szCs w:val="20"/>
                </w:rPr>
                <w:t>Creates the non-property capex monthly Board report</w:t>
              </w:r>
            </w:p>
            <w:p w14:paraId="3878B575" w14:textId="57CBD35D" w:rsidR="00190C2A" w:rsidRPr="001D2C8A" w:rsidRDefault="006520FE" w:rsidP="001D2C8A">
              <w:pPr>
                <w:pStyle w:val="BlackBullets"/>
                <w:numPr>
                  <w:ilvl w:val="0"/>
                  <w:numId w:val="7"/>
                </w:numPr>
                <w:jc w:val="both"/>
                <w:rPr>
                  <w:rFonts w:asciiTheme="minorHAnsi" w:hAnsiTheme="minorHAnsi"/>
                  <w:sz w:val="20"/>
                  <w:szCs w:val="20"/>
                </w:rPr>
              </w:pPr>
              <w:r w:rsidRPr="006520FE">
                <w:rPr>
                  <w:rFonts w:asciiTheme="minorHAnsi" w:hAnsiTheme="minorHAnsi"/>
                  <w:sz w:val="20"/>
                  <w:szCs w:val="20"/>
                </w:rPr>
                <w:t>Attend steering committee meetings as requested by Head of PMO</w:t>
              </w:r>
            </w:p>
          </w:sdtContent>
        </w:sdt>
        <w:p w14:paraId="4C1E8760" w14:textId="09048C88" w:rsidR="007B4C4E" w:rsidRPr="00A7640D" w:rsidRDefault="007B4C4E" w:rsidP="001D2C8A">
          <w:pPr>
            <w:pStyle w:val="BlackBullets"/>
            <w:jc w:val="both"/>
            <w:rPr>
              <w:rStyle w:val="Strong"/>
              <w:sz w:val="20"/>
              <w:szCs w:val="20"/>
            </w:rPr>
          </w:pPr>
        </w:p>
        <w:p w14:paraId="4A3C58CC"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8276BAB" w14:textId="77777777" w:rsidR="005275F5" w:rsidRDefault="005275F5" w:rsidP="005275F5">
          <w:pPr>
            <w:jc w:val="both"/>
            <w:rPr>
              <w:rFonts w:asciiTheme="minorHAnsi" w:hAnsiTheme="minorHAnsi"/>
            </w:rPr>
          </w:pPr>
        </w:p>
        <w:p w14:paraId="6B5A45A0" w14:textId="77777777" w:rsidR="005275F5" w:rsidRDefault="005275F5" w:rsidP="005275F5">
          <w:pPr>
            <w:jc w:val="both"/>
            <w:rPr>
              <w:rFonts w:asciiTheme="minorHAnsi" w:hAnsiTheme="minorHAnsi"/>
            </w:rPr>
          </w:pPr>
          <w:r>
            <w:rPr>
              <w:rFonts w:asciiTheme="minorHAnsi" w:hAnsiTheme="minorHAnsi"/>
            </w:rPr>
            <w:t>As a staff member of Uniting you will celebrate diversity and welcome all people regardless of lifestyle choices, ethnicity, faith, sexual orientation or gender identity.</w:t>
          </w:r>
        </w:p>
      </w:sdtContent>
    </w:sdt>
    <w:p w14:paraId="012E0869" w14:textId="77777777" w:rsidR="00CB00C8" w:rsidRDefault="00CB00C8" w:rsidP="00A467F0">
      <w:pPr>
        <w:autoSpaceDE w:val="0"/>
        <w:autoSpaceDN w:val="0"/>
        <w:adjustRightInd w:val="0"/>
        <w:jc w:val="both"/>
        <w:rPr>
          <w:rFonts w:ascii="FS Elliot Pro" w:hAnsi="FS Elliot Pro" w:cs="Arial"/>
          <w:b/>
          <w:bCs/>
          <w:szCs w:val="20"/>
          <w:lang w:val="en-US"/>
        </w:rPr>
      </w:pPr>
    </w:p>
    <w:p w14:paraId="5E054C3B" w14:textId="22F17D43" w:rsidR="00A467F0" w:rsidRPr="00CD1194" w:rsidRDefault="0011376D"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ED89B06B565C4DF59055439FDEE24FF8"/>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lang w:val="en-US"/>
          </w:rPr>
          <w:alias w:val="Directorate"/>
          <w:tag w:val="Directorate"/>
          <w:id w:val="546030482"/>
          <w:placeholder>
            <w:docPart w:val="E329455F1F76436580F4F6B2F41D1662"/>
          </w:placeholder>
        </w:sdtPr>
        <w:sdtEndPr/>
        <w:sdtContent>
          <w:r w:rsidR="001D2C8A" w:rsidRPr="00CD1194">
            <w:rPr>
              <w:rFonts w:asciiTheme="minorHAnsi" w:hAnsiTheme="minorHAnsi" w:cs="Arial"/>
              <w:bCs/>
              <w:szCs w:val="20"/>
              <w:lang w:val="en-US"/>
            </w:rPr>
            <w:t xml:space="preserve">Governance Risk and Quality </w:t>
          </w:r>
        </w:sdtContent>
      </w:sdt>
    </w:p>
    <w:p w14:paraId="0C4A5419" w14:textId="0E1F5A11" w:rsidR="00000519" w:rsidRPr="00A467F0" w:rsidRDefault="0011376D"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ED89B06B565C4DF59055439FDEE24FF8"/>
          </w:placeholder>
        </w:sdtPr>
        <w:sdtEndPr/>
        <w:sdtContent>
          <w:r w:rsidR="00000519" w:rsidRPr="00CD1194">
            <w:rPr>
              <w:rFonts w:ascii="FS Elliot Pro" w:hAnsi="FS Elliot Pro" w:cs="Arial"/>
              <w:b/>
              <w:bCs/>
              <w:szCs w:val="20"/>
              <w:lang w:val="en-US"/>
            </w:rPr>
            <w:t>You’ll report to:</w:t>
          </w:r>
        </w:sdtContent>
      </w:sdt>
      <w:r w:rsidR="00000519" w:rsidRPr="00CD1194">
        <w:rPr>
          <w:rFonts w:ascii="FS Elliot Pro" w:hAnsi="FS Elliot Pro" w:cs="Arial"/>
          <w:b/>
          <w:bCs/>
          <w:szCs w:val="20"/>
          <w:lang w:val="en-US"/>
        </w:rPr>
        <w:t xml:space="preserve">    </w:t>
      </w:r>
      <w:r w:rsidR="00000519" w:rsidRPr="00CD1194">
        <w:rPr>
          <w:rFonts w:ascii="FS Elliot Pro" w:hAnsi="FS Elliot Pro" w:cs="Arial"/>
          <w:b/>
          <w:bCs/>
          <w:szCs w:val="20"/>
          <w:lang w:val="en-US"/>
        </w:rPr>
        <w:tab/>
      </w:r>
      <w:r w:rsidR="00000519" w:rsidRPr="00CD1194">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ED89B06B565C4DF59055439FDEE24FF8"/>
          </w:placeholder>
        </w:sdtPr>
        <w:sdtEndPr>
          <w:rPr>
            <w:b w:val="0"/>
          </w:rPr>
        </w:sdtEndPr>
        <w:sdtContent>
          <w:r w:rsidR="00CD1194" w:rsidRPr="00CD1194">
            <w:rPr>
              <w:rFonts w:ascii="FS Elliot Pro" w:hAnsi="FS Elliot Pro" w:cs="Arial"/>
              <w:bCs/>
              <w:szCs w:val="20"/>
              <w:lang w:val="en-US"/>
            </w:rPr>
            <w:t>Head of PMO</w:t>
          </w:r>
        </w:sdtContent>
      </w:sdt>
    </w:p>
    <w:sdt>
      <w:sdtPr>
        <w:rPr>
          <w:rFonts w:ascii="FS Elliot Pro" w:eastAsia="Times New Roman" w:hAnsi="FS Elliot Pro" w:cs="Arial"/>
          <w:b w:val="0"/>
          <w:bCs w:val="0"/>
          <w:color w:val="auto"/>
          <w:sz w:val="20"/>
          <w:szCs w:val="20"/>
          <w:lang w:val="en-US"/>
        </w:rPr>
        <w:id w:val="1382741431"/>
        <w:placeholder>
          <w:docPart w:val="DAE0DFD8C9D646AF87427ED5671818B2"/>
        </w:placeholder>
      </w:sdtPr>
      <w:sdtEndPr>
        <w:rPr>
          <w:rFonts w:asciiTheme="minorHAnsi" w:eastAsiaTheme="minorEastAsia" w:hAnsiTheme="minorHAnsi" w:cstheme="minorHAnsi"/>
          <w:lang w:eastAsia="en-US"/>
        </w:rPr>
      </w:sdtEndPr>
      <w:sdtContent>
        <w:p w14:paraId="1A88E7CD" w14:textId="77777777" w:rsidR="00650C14" w:rsidRPr="00A7640D" w:rsidRDefault="0011376D" w:rsidP="00650C14">
          <w:pPr>
            <w:pStyle w:val="Heading1"/>
            <w:spacing w:before="0"/>
            <w:jc w:val="both"/>
            <w:rPr>
              <w:rStyle w:val="Strong"/>
              <w:sz w:val="20"/>
              <w:szCs w:val="20"/>
            </w:rPr>
          </w:pPr>
          <w:r>
            <w:rPr>
              <w:rFonts w:ascii="FS Elliot Pro" w:hAnsi="FS Elliot Pro" w:cs="Arial"/>
              <w:szCs w:val="20"/>
              <w:lang w:val="en-US"/>
            </w:rPr>
            <w:pict w14:anchorId="181D3736">
              <v:rect id="_x0000_i1029" style="width:0;height:1.5pt" o:hralign="center" o:hrstd="t" o:hr="t" fillcolor="#a0a0a0" stroked="f"/>
            </w:pict>
          </w:r>
        </w:p>
        <w:p w14:paraId="1131571A" w14:textId="77777777" w:rsidR="00ED24F1" w:rsidRPr="00ED24F1" w:rsidRDefault="00ED24F1" w:rsidP="00ED24F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2CE739B1" w14:textId="77777777" w:rsidR="00ED24F1" w:rsidRPr="00D8762B" w:rsidRDefault="00ED24F1" w:rsidP="00ED24F1">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3D9D0C73" w14:textId="77777777" w:rsidR="00ED24F1"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lastRenderedPageBreak/>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4CF366C0"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feedback  &amp; the development of excellent people </w:t>
          </w:r>
        </w:p>
        <w:p w14:paraId="30B9BED3"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60DA6DC8" w14:textId="77777777" w:rsidR="00ED24F1" w:rsidRDefault="00ED24F1" w:rsidP="00ED24F1">
          <w:pPr>
            <w:autoSpaceDE w:val="0"/>
            <w:autoSpaceDN w:val="0"/>
            <w:adjustRightInd w:val="0"/>
            <w:jc w:val="both"/>
            <w:rPr>
              <w:rFonts w:asciiTheme="minorHAnsi" w:hAnsiTheme="minorHAnsi"/>
              <w:szCs w:val="20"/>
            </w:rPr>
          </w:pPr>
        </w:p>
        <w:p w14:paraId="36B27649" w14:textId="77777777" w:rsidR="00ED24F1" w:rsidRPr="00AA68AD" w:rsidRDefault="00ED24F1" w:rsidP="00ED24F1">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7770A62F"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37A446D8"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343EAA5B" w14:textId="77777777" w:rsidR="00ED24F1" w:rsidRDefault="00ED24F1" w:rsidP="00B82EA2">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sidR="00332ED8">
            <w:rPr>
              <w:rFonts w:asciiTheme="minorHAnsi" w:hAnsiTheme="minorHAnsi"/>
              <w:szCs w:val="20"/>
            </w:rPr>
            <w:t xml:space="preserve">Makes effective </w:t>
          </w:r>
          <w:r w:rsidRPr="008E576C">
            <w:rPr>
              <w:rFonts w:asciiTheme="minorHAnsi" w:hAnsiTheme="minorHAnsi"/>
              <w:szCs w:val="20"/>
            </w:rPr>
            <w:t>commercial decisions with the information , time and resources available</w:t>
          </w:r>
        </w:p>
        <w:p w14:paraId="631A2F63" w14:textId="77777777" w:rsidR="00650C14" w:rsidRPr="00A7640D" w:rsidRDefault="0011376D" w:rsidP="00650C14">
          <w:pPr>
            <w:pStyle w:val="Heading1"/>
            <w:spacing w:before="0"/>
            <w:jc w:val="both"/>
            <w:rPr>
              <w:rStyle w:val="Strong"/>
              <w:sz w:val="20"/>
              <w:szCs w:val="20"/>
            </w:rPr>
          </w:pPr>
          <w:r>
            <w:rPr>
              <w:rFonts w:ascii="FS Elliot Pro" w:hAnsi="FS Elliot Pro" w:cs="Arial"/>
              <w:szCs w:val="20"/>
              <w:lang w:val="en-US"/>
            </w:rPr>
            <w:pict w14:anchorId="33DBC652">
              <v:rect id="_x0000_i1030" style="width:0;height:1.5pt" o:hralign="center" o:hrstd="t" o:hr="t" fillcolor="#a0a0a0" stroked="f"/>
            </w:pict>
          </w:r>
        </w:p>
        <w:p w14:paraId="7E98C9FE"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468A1E18"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7A3641D0" w14:textId="46788578" w:rsidR="00D23CE2" w:rsidRPr="009E63F1" w:rsidRDefault="00D23CE2" w:rsidP="00D23CE2">
      <w:pPr>
        <w:pStyle w:val="ListParagraph"/>
        <w:numPr>
          <w:ilvl w:val="0"/>
          <w:numId w:val="10"/>
        </w:numPr>
        <w:rPr>
          <w:rFonts w:asciiTheme="minorHAnsi" w:eastAsiaTheme="minorEastAsia" w:hAnsiTheme="minorHAnsi" w:cstheme="minorHAnsi"/>
          <w:szCs w:val="20"/>
          <w:lang w:val="en-US" w:eastAsia="en-US"/>
        </w:rPr>
      </w:pPr>
      <w:r w:rsidRPr="009E63F1">
        <w:rPr>
          <w:rFonts w:asciiTheme="minorHAnsi" w:eastAsiaTheme="minorEastAsia" w:hAnsiTheme="minorHAnsi" w:cstheme="minorHAnsi"/>
          <w:szCs w:val="20"/>
          <w:lang w:val="en-US" w:eastAsia="en-US"/>
        </w:rPr>
        <w:t xml:space="preserve">Tertiary qualifications in either of the following fields of </w:t>
      </w:r>
      <w:r w:rsidR="0065042C" w:rsidRPr="009E63F1">
        <w:rPr>
          <w:rFonts w:asciiTheme="minorHAnsi" w:eastAsiaTheme="minorEastAsia" w:hAnsiTheme="minorHAnsi" w:cstheme="minorHAnsi"/>
          <w:szCs w:val="20"/>
          <w:lang w:val="en-US" w:eastAsia="en-US"/>
        </w:rPr>
        <w:t xml:space="preserve">project management, </w:t>
      </w:r>
      <w:r w:rsidRPr="009E63F1">
        <w:rPr>
          <w:rFonts w:asciiTheme="minorHAnsi" w:eastAsiaTheme="minorEastAsia" w:hAnsiTheme="minorHAnsi" w:cstheme="minorHAnsi"/>
          <w:szCs w:val="20"/>
          <w:lang w:val="en-US" w:eastAsia="en-US"/>
        </w:rPr>
        <w:t>business, commerce or accounting.</w:t>
      </w:r>
    </w:p>
    <w:sdt>
      <w:sdtPr>
        <w:rPr>
          <w:rFonts w:asciiTheme="minorHAnsi" w:eastAsiaTheme="minorEastAsia" w:hAnsiTheme="minorHAnsi" w:cstheme="minorHAnsi"/>
          <w:b/>
          <w:szCs w:val="20"/>
          <w:lang w:val="en-US" w:eastAsia="en-US"/>
        </w:rPr>
        <w:id w:val="25454632"/>
        <w:placeholder>
          <w:docPart w:val="DAE0DFD8C9D646AF87427ED5671818B2"/>
        </w:placeholder>
      </w:sdtPr>
      <w:sdtEndPr>
        <w:rPr>
          <w:b w:val="0"/>
        </w:rPr>
      </w:sdtEndPr>
      <w:sdtContent>
        <w:p w14:paraId="1BC7CCD5" w14:textId="64519110" w:rsidR="001F0E35" w:rsidRPr="009E63F1" w:rsidRDefault="005317AE"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9E63F1">
            <w:rPr>
              <w:rFonts w:asciiTheme="minorHAnsi" w:eastAsiaTheme="minorEastAsia" w:hAnsiTheme="minorHAnsi" w:cstheme="minorHAnsi"/>
              <w:b/>
              <w:szCs w:val="20"/>
              <w:lang w:val="en-US" w:eastAsia="en-US"/>
            </w:rPr>
            <w:t>Experienc</w:t>
          </w:r>
          <w:r w:rsidR="00582501" w:rsidRPr="009E63F1">
            <w:rPr>
              <w:rFonts w:asciiTheme="minorHAnsi" w:eastAsiaTheme="minorEastAsia" w:hAnsiTheme="minorHAnsi" w:cstheme="minorHAnsi"/>
              <w:b/>
              <w:szCs w:val="20"/>
              <w:lang w:val="en-US" w:eastAsia="en-US"/>
            </w:rPr>
            <w:t>e</w:t>
          </w:r>
          <w:r w:rsidR="001F0E35" w:rsidRPr="009E63F1">
            <w:rPr>
              <w:rFonts w:asciiTheme="minorHAnsi" w:eastAsiaTheme="minorEastAsia" w:hAnsiTheme="minorHAnsi" w:cstheme="minorHAnsi"/>
              <w:b/>
              <w:szCs w:val="20"/>
              <w:lang w:val="en-US" w:eastAsia="en-US"/>
            </w:rPr>
            <w:t>:</w:t>
          </w:r>
        </w:p>
      </w:sdtContent>
    </w:sdt>
    <w:p w14:paraId="2837108B" w14:textId="77777777" w:rsidR="00600326" w:rsidRPr="009E63F1"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9E63F1">
        <w:rPr>
          <w:rFonts w:asciiTheme="minorHAnsi" w:hAnsiTheme="minorHAnsi" w:cs="Arial"/>
          <w:szCs w:val="20"/>
        </w:rPr>
        <w:t>Comfortable with interpreting financial information (P&amp;L, balance sheet, cash flow)</w:t>
      </w:r>
    </w:p>
    <w:p w14:paraId="63827664" w14:textId="77777777" w:rsidR="00600326" w:rsidRPr="009E63F1"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9E63F1">
        <w:rPr>
          <w:rFonts w:asciiTheme="minorHAnsi" w:hAnsiTheme="minorHAnsi" w:cs="Arial"/>
          <w:szCs w:val="20"/>
        </w:rPr>
        <w:t>Comfortable with a strong level of Excel analysis</w:t>
      </w:r>
    </w:p>
    <w:p w14:paraId="159163FD" w14:textId="77777777" w:rsidR="00600326" w:rsidRPr="009E63F1"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9E63F1">
        <w:rPr>
          <w:rFonts w:asciiTheme="minorHAnsi" w:hAnsiTheme="minorHAnsi" w:cs="Arial"/>
          <w:szCs w:val="20"/>
        </w:rPr>
        <w:t xml:space="preserve">Ability to write project business cases </w:t>
      </w:r>
    </w:p>
    <w:p w14:paraId="05B5ADCA"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9E63F1">
        <w:rPr>
          <w:rFonts w:asciiTheme="minorHAnsi" w:hAnsiTheme="minorHAnsi" w:cs="Arial"/>
          <w:szCs w:val="20"/>
        </w:rPr>
        <w:t>Exceptional communication skills – both written and</w:t>
      </w:r>
      <w:r w:rsidRPr="00594FDD">
        <w:rPr>
          <w:rFonts w:asciiTheme="minorHAnsi" w:hAnsiTheme="minorHAnsi" w:cs="Arial"/>
          <w:szCs w:val="20"/>
        </w:rPr>
        <w:t xml:space="preserve"> verbal</w:t>
      </w:r>
    </w:p>
    <w:p w14:paraId="0C0E5E8B"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Excellent people skills to influence motivate and manage toward a common vision or goal</w:t>
      </w:r>
    </w:p>
    <w:p w14:paraId="1E4DAE46"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Flexible and adaptable; able to work in ambiguous situations</w:t>
      </w:r>
    </w:p>
    <w:p w14:paraId="25237A9D"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Resilient and tenacious with a propensity to persevere</w:t>
      </w:r>
    </w:p>
    <w:p w14:paraId="5D23A1F0"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Problem solving and root cause identification skills</w:t>
      </w:r>
    </w:p>
    <w:p w14:paraId="3B086A46"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Acute business acumen and understanding of organisational issues and challenges</w:t>
      </w:r>
    </w:p>
    <w:p w14:paraId="4CE1E375" w14:textId="77777777" w:rsidR="00600326" w:rsidRPr="00594FDD" w:rsidRDefault="00600326" w:rsidP="00600326">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Experience with large-scale organisational change efforts</w:t>
      </w:r>
    </w:p>
    <w:p w14:paraId="7C4318BB" w14:textId="6FBB447D" w:rsidR="00190C2A" w:rsidRDefault="00600326" w:rsidP="00A613DB">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Executive reporting and financial reporting skill competencies</w:t>
      </w:r>
    </w:p>
    <w:p w14:paraId="5E261FC5" w14:textId="77777777" w:rsidR="00226189" w:rsidRDefault="00226189" w:rsidP="00226189">
      <w:pPr>
        <w:pStyle w:val="ListParagraph"/>
        <w:numPr>
          <w:ilvl w:val="0"/>
          <w:numId w:val="10"/>
        </w:numPr>
        <w:autoSpaceDE w:val="0"/>
        <w:autoSpaceDN w:val="0"/>
        <w:adjustRightInd w:val="0"/>
        <w:jc w:val="both"/>
        <w:rPr>
          <w:rFonts w:asciiTheme="minorHAnsi" w:hAnsiTheme="minorHAnsi" w:cs="Arial"/>
          <w:szCs w:val="20"/>
        </w:rPr>
      </w:pPr>
      <w:r w:rsidRPr="00594FDD">
        <w:rPr>
          <w:rFonts w:asciiTheme="minorHAnsi" w:hAnsiTheme="minorHAnsi" w:cs="Arial"/>
          <w:szCs w:val="20"/>
        </w:rPr>
        <w:t>Able to work well within a team environment</w:t>
      </w:r>
    </w:p>
    <w:p w14:paraId="7E3F517D" w14:textId="77777777" w:rsidR="00226189" w:rsidRPr="00A613DB" w:rsidRDefault="00226189" w:rsidP="00EB294A">
      <w:pPr>
        <w:pStyle w:val="ListParagraph"/>
        <w:autoSpaceDE w:val="0"/>
        <w:autoSpaceDN w:val="0"/>
        <w:adjustRightInd w:val="0"/>
        <w:ind w:left="360"/>
        <w:jc w:val="both"/>
        <w:rPr>
          <w:rFonts w:asciiTheme="minorHAnsi" w:hAnsiTheme="minorHAnsi" w:cs="Arial"/>
          <w:szCs w:val="20"/>
        </w:rPr>
      </w:pPr>
    </w:p>
    <w:p w14:paraId="3518C4E1" w14:textId="77777777" w:rsidR="005242FE"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443760748"/>
        <w:placeholder>
          <w:docPart w:val="ED89B06B565C4DF59055439FDEE24FF8"/>
        </w:placeholder>
      </w:sdtPr>
      <w:sdtEndPr/>
      <w:sdtContent>
        <w:p w14:paraId="1245CAD3" w14:textId="77777777" w:rsidR="005242FE" w:rsidRPr="00DA0685"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696926588"/>
        <w:placeholder>
          <w:docPart w:val="F0A3CE749D1A4E69B4A1BA6E110C9D42"/>
        </w:placeholder>
      </w:sdtPr>
      <w:sdtEndPr/>
      <w:sdtContent>
        <w:p w14:paraId="6DDCC6C1" w14:textId="1ADD9A33" w:rsidR="00226189" w:rsidRPr="00611AFD" w:rsidRDefault="00226189" w:rsidP="00190C2A">
          <w:pPr>
            <w:numPr>
              <w:ilvl w:val="0"/>
              <w:numId w:val="5"/>
            </w:numPr>
            <w:autoSpaceDE w:val="0"/>
            <w:autoSpaceDN w:val="0"/>
            <w:adjustRightInd w:val="0"/>
            <w:jc w:val="both"/>
            <w:rPr>
              <w:rFonts w:ascii="FS Elliot Pro" w:hAnsi="FS Elliot Pro" w:cs="Arial"/>
              <w:color w:val="000000" w:themeColor="text1"/>
              <w:szCs w:val="20"/>
              <w:lang w:val="en-US"/>
            </w:rPr>
          </w:pPr>
          <w:r w:rsidRPr="00765B5F">
            <w:rPr>
              <w:rFonts w:ascii="FS Elliot Pro" w:hAnsi="FS Elliot Pro" w:cs="Arial"/>
              <w:szCs w:val="20"/>
              <w:lang w:val="en-US"/>
            </w:rPr>
            <w:t xml:space="preserve">Advanced negotiation skills </w:t>
          </w:r>
        </w:p>
        <w:p w14:paraId="4271534B" w14:textId="5F352455" w:rsidR="00611AFD" w:rsidRPr="00765B5F" w:rsidRDefault="0026422C" w:rsidP="00190C2A">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Workshop facilitation </w:t>
          </w:r>
        </w:p>
        <w:p w14:paraId="4234A004" w14:textId="77777777" w:rsidR="00FC7E49" w:rsidRPr="00765B5F" w:rsidRDefault="00CD1923" w:rsidP="00190C2A">
          <w:pPr>
            <w:numPr>
              <w:ilvl w:val="0"/>
              <w:numId w:val="5"/>
            </w:numPr>
            <w:autoSpaceDE w:val="0"/>
            <w:autoSpaceDN w:val="0"/>
            <w:adjustRightInd w:val="0"/>
            <w:jc w:val="both"/>
            <w:rPr>
              <w:rFonts w:ascii="FS Elliot Pro" w:hAnsi="FS Elliot Pro" w:cs="Arial"/>
              <w:color w:val="000000" w:themeColor="text1"/>
              <w:szCs w:val="20"/>
              <w:lang w:val="en-US"/>
            </w:rPr>
          </w:pPr>
          <w:r w:rsidRPr="00765B5F">
            <w:rPr>
              <w:rFonts w:ascii="FS Elliot Pro" w:hAnsi="FS Elliot Pro" w:cs="Arial"/>
              <w:color w:val="000000" w:themeColor="text1"/>
              <w:szCs w:val="20"/>
              <w:lang w:val="en-US"/>
            </w:rPr>
            <w:t xml:space="preserve">Advanced Excel </w:t>
          </w:r>
          <w:r w:rsidR="00FC7E49" w:rsidRPr="00765B5F">
            <w:rPr>
              <w:rFonts w:ascii="FS Elliot Pro" w:hAnsi="FS Elliot Pro" w:cs="Arial"/>
              <w:color w:val="000000" w:themeColor="text1"/>
              <w:szCs w:val="20"/>
              <w:lang w:val="en-US"/>
            </w:rPr>
            <w:t>reporting skills</w:t>
          </w:r>
        </w:p>
        <w:p w14:paraId="280AF63C" w14:textId="44BEE27C" w:rsidR="00FC7E49" w:rsidRPr="00765B5F" w:rsidRDefault="00FC7E49" w:rsidP="004004A5">
          <w:pPr>
            <w:numPr>
              <w:ilvl w:val="0"/>
              <w:numId w:val="5"/>
            </w:numPr>
            <w:autoSpaceDE w:val="0"/>
            <w:autoSpaceDN w:val="0"/>
            <w:adjustRightInd w:val="0"/>
            <w:jc w:val="both"/>
            <w:rPr>
              <w:rFonts w:ascii="FS Elliot Pro" w:hAnsi="FS Elliot Pro" w:cs="Arial"/>
              <w:color w:val="000000" w:themeColor="text1"/>
              <w:szCs w:val="20"/>
              <w:lang w:val="en-US"/>
            </w:rPr>
          </w:pPr>
          <w:r w:rsidRPr="00765B5F">
            <w:rPr>
              <w:rFonts w:ascii="FS Elliot Pro" w:hAnsi="FS Elliot Pro" w:cs="Arial"/>
              <w:color w:val="000000" w:themeColor="text1"/>
              <w:szCs w:val="20"/>
              <w:lang w:val="en-US"/>
            </w:rPr>
            <w:t xml:space="preserve">Advanced PowerPoint </w:t>
          </w:r>
          <w:r w:rsidR="00765B5F" w:rsidRPr="00765B5F">
            <w:rPr>
              <w:rFonts w:ascii="FS Elliot Pro" w:hAnsi="FS Elliot Pro" w:cs="Arial"/>
              <w:color w:val="000000" w:themeColor="text1"/>
              <w:szCs w:val="20"/>
              <w:lang w:val="en-US"/>
            </w:rPr>
            <w:t xml:space="preserve">presentation skills </w:t>
          </w:r>
        </w:p>
        <w:p w14:paraId="1A82C763" w14:textId="3A384DDC" w:rsidR="00190C2A" w:rsidRPr="00765B5F" w:rsidRDefault="00FF2921" w:rsidP="00190C2A">
          <w:pPr>
            <w:numPr>
              <w:ilvl w:val="0"/>
              <w:numId w:val="5"/>
            </w:numPr>
            <w:autoSpaceDE w:val="0"/>
            <w:autoSpaceDN w:val="0"/>
            <w:adjustRightInd w:val="0"/>
            <w:jc w:val="both"/>
            <w:rPr>
              <w:rFonts w:ascii="FS Elliot Pro" w:hAnsi="FS Elliot Pro" w:cs="Arial"/>
              <w:color w:val="000000" w:themeColor="text1"/>
              <w:szCs w:val="20"/>
              <w:lang w:val="en-US"/>
            </w:rPr>
          </w:pPr>
          <w:r w:rsidRPr="00765B5F">
            <w:rPr>
              <w:rFonts w:ascii="FS Elliot Pro" w:hAnsi="FS Elliot Pro"/>
              <w:color w:val="000000" w:themeColor="text1"/>
              <w:lang w:val="en-US"/>
            </w:rPr>
            <w:t xml:space="preserve">Project Management certification </w:t>
          </w:r>
        </w:p>
        <w:p w14:paraId="1D0FCC7D" w14:textId="77777777" w:rsidR="00DE5BDE" w:rsidRPr="00FF2921" w:rsidRDefault="00DE5BDE" w:rsidP="00CD1923">
          <w:pPr>
            <w:autoSpaceDE w:val="0"/>
            <w:autoSpaceDN w:val="0"/>
            <w:adjustRightInd w:val="0"/>
            <w:ind w:left="360"/>
            <w:jc w:val="both"/>
            <w:rPr>
              <w:rFonts w:ascii="FS Elliot Pro" w:hAnsi="FS Elliot Pro" w:cs="Arial"/>
              <w:color w:val="000000" w:themeColor="text1"/>
              <w:szCs w:val="20"/>
              <w:highlight w:val="yellow"/>
              <w:lang w:val="en-US"/>
            </w:rPr>
          </w:pPr>
        </w:p>
        <w:p w14:paraId="535664A4" w14:textId="10C39503" w:rsidR="00FF2921" w:rsidRPr="008B1C57" w:rsidRDefault="00FF2921" w:rsidP="00DE5BDE">
          <w:pPr>
            <w:autoSpaceDE w:val="0"/>
            <w:autoSpaceDN w:val="0"/>
            <w:adjustRightInd w:val="0"/>
            <w:ind w:left="360"/>
            <w:jc w:val="both"/>
            <w:rPr>
              <w:rFonts w:ascii="FS Elliot Pro" w:hAnsi="FS Elliot Pro" w:cs="Arial"/>
              <w:color w:val="000000" w:themeColor="text1"/>
              <w:szCs w:val="20"/>
              <w:highlight w:val="yellow"/>
              <w:lang w:val="en-US"/>
            </w:rPr>
          </w:pPr>
        </w:p>
        <w:p w14:paraId="2627E66D" w14:textId="77777777" w:rsidR="00190C2A" w:rsidRDefault="0011376D" w:rsidP="00190C2A">
          <w:pPr>
            <w:autoSpaceDE w:val="0"/>
            <w:autoSpaceDN w:val="0"/>
            <w:adjustRightInd w:val="0"/>
            <w:jc w:val="both"/>
            <w:rPr>
              <w:rFonts w:ascii="FS Elliot Pro" w:hAnsi="FS Elliot Pro" w:cs="Arial"/>
              <w:szCs w:val="20"/>
              <w:highlight w:val="yellow"/>
              <w:lang w:val="en-US"/>
            </w:rPr>
          </w:pPr>
        </w:p>
      </w:sdtContent>
    </w:sdt>
    <w:p w14:paraId="63BFA5AF"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69B726F8" w14:textId="77777777" w:rsidTr="00B70212">
        <w:trPr>
          <w:trHeight w:val="921"/>
        </w:trPr>
        <w:sdt>
          <w:sdtPr>
            <w:rPr>
              <w:rFonts w:ascii="FS Elliot Pro" w:hAnsi="FS Elliot Pro" w:cs="Arial"/>
              <w:b/>
              <w:szCs w:val="20"/>
            </w:rPr>
            <w:id w:val="-945614276"/>
            <w:placeholder>
              <w:docPart w:val="ED89B06B565C4DF59055439FDEE24FF8"/>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A440C5B"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sdt>
          <w:sdtPr>
            <w:rPr>
              <w:rFonts w:asciiTheme="minorHAnsi" w:hAnsiTheme="minorHAnsi" w:cs="Arial"/>
              <w:color w:val="000000" w:themeColor="text1"/>
              <w:szCs w:val="20"/>
            </w:rPr>
            <w:alias w:val="Employee name"/>
            <w:tag w:val="Employee name"/>
            <w:id w:val="1894226424"/>
            <w:placeholder>
              <w:docPart w:val="119E439C0DB8428192EA6F1A7709E516"/>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F9ADA79" w14:textId="67705250" w:rsidR="00190C2A" w:rsidRPr="009E63F1" w:rsidRDefault="00765B5F" w:rsidP="00DD4D0A">
                <w:pPr>
                  <w:autoSpaceDE w:val="0"/>
                  <w:autoSpaceDN w:val="0"/>
                  <w:adjustRightInd w:val="0"/>
                  <w:spacing w:line="480" w:lineRule="auto"/>
                  <w:rPr>
                    <w:rFonts w:ascii="FS Elliot Pro" w:hAnsi="FS Elliot Pro" w:cs="Arial"/>
                    <w:szCs w:val="20"/>
                  </w:rPr>
                </w:pPr>
                <w:r w:rsidRPr="009E63F1">
                  <w:rPr>
                    <w:rStyle w:val="PlaceholderText"/>
                  </w:rPr>
                  <w:t>Daniel Kumsuz</w:t>
                </w:r>
              </w:p>
            </w:tc>
          </w:sdtContent>
        </w:sdt>
        <w:sdt>
          <w:sdtPr>
            <w:rPr>
              <w:rFonts w:ascii="FS Elliot Pro" w:hAnsi="FS Elliot Pro" w:cs="Arial"/>
              <w:b/>
              <w:szCs w:val="20"/>
            </w:rPr>
            <w:id w:val="92983296"/>
            <w:placeholder>
              <w:docPart w:val="ED89B06B565C4DF59055439FDEE24FF8"/>
            </w:placeholder>
          </w:sdtPr>
          <w:sdtEnd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BC1E82" w14:textId="77777777" w:rsidR="00190C2A" w:rsidRPr="009E63F1" w:rsidRDefault="00190C2A" w:rsidP="00DD4D0A">
                <w:pPr>
                  <w:autoSpaceDE w:val="0"/>
                  <w:autoSpaceDN w:val="0"/>
                  <w:adjustRightInd w:val="0"/>
                  <w:spacing w:line="480" w:lineRule="auto"/>
                  <w:rPr>
                    <w:rFonts w:ascii="FS Elliot Pro" w:hAnsi="FS Elliot Pro" w:cs="Arial"/>
                    <w:b/>
                    <w:szCs w:val="20"/>
                  </w:rPr>
                </w:pPr>
                <w:r w:rsidRPr="009E63F1">
                  <w:rPr>
                    <w:rFonts w:ascii="FS Elliot Pro" w:hAnsi="FS Elliot Pro" w:cs="Arial"/>
                    <w:b/>
                    <w:szCs w:val="20"/>
                  </w:rPr>
                  <w:t>Managers Name:</w:t>
                </w:r>
              </w:p>
              <w:p w14:paraId="65EB5729" w14:textId="77777777" w:rsidR="00190C2A" w:rsidRPr="009E63F1" w:rsidRDefault="00190C2A" w:rsidP="00DD4D0A">
                <w:pPr>
                  <w:autoSpaceDE w:val="0"/>
                  <w:autoSpaceDN w:val="0"/>
                  <w:adjustRightInd w:val="0"/>
                  <w:spacing w:line="480" w:lineRule="auto"/>
                  <w:rPr>
                    <w:rFonts w:ascii="FS Elliot Pro" w:hAnsi="FS Elliot Pro" w:cs="Arial"/>
                    <w:b/>
                    <w:szCs w:val="20"/>
                  </w:rPr>
                </w:pPr>
                <w:r w:rsidRPr="009E63F1">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E92E8587BEF9437F9BA823DBB6B12116"/>
              </w:placeholder>
            </w:sdtPr>
            <w:sdtEndPr/>
            <w:sdtContent>
              <w:p w14:paraId="107BBC5B" w14:textId="09147A3F" w:rsidR="00190C2A" w:rsidRPr="009E63F1" w:rsidRDefault="00765B5F" w:rsidP="00497FEC">
                <w:pPr>
                  <w:autoSpaceDE w:val="0"/>
                  <w:autoSpaceDN w:val="0"/>
                  <w:adjustRightInd w:val="0"/>
                  <w:spacing w:line="480" w:lineRule="auto"/>
                  <w:rPr>
                    <w:rFonts w:asciiTheme="minorHAnsi" w:hAnsiTheme="minorHAnsi" w:cs="Arial"/>
                    <w:color w:val="000000" w:themeColor="text1"/>
                    <w:szCs w:val="20"/>
                  </w:rPr>
                </w:pPr>
                <w:r w:rsidRPr="009E63F1">
                  <w:rPr>
                    <w:rStyle w:val="PlaceholderText"/>
                  </w:rPr>
                  <w:t xml:space="preserve">Andrew Murray </w:t>
                </w:r>
              </w:p>
            </w:sdtContent>
          </w:sdt>
          <w:sdt>
            <w:sdtPr>
              <w:rPr>
                <w:rFonts w:asciiTheme="minorHAnsi" w:hAnsiTheme="minorHAnsi" w:cs="Arial"/>
                <w:color w:val="000000" w:themeColor="text1"/>
                <w:szCs w:val="20"/>
              </w:rPr>
              <w:alias w:val="Title"/>
              <w:tag w:val="Title"/>
              <w:id w:val="-8537386"/>
              <w:placeholder>
                <w:docPart w:val="3067F6EE29124B9EB460F1A220847D10"/>
              </w:placeholder>
            </w:sdtPr>
            <w:sdtEndPr/>
            <w:sdtContent>
              <w:p w14:paraId="75F59738" w14:textId="701C9EE9" w:rsidR="00190C2A" w:rsidRPr="009E63F1" w:rsidRDefault="00E618F0" w:rsidP="00497FEC">
                <w:pPr>
                  <w:autoSpaceDE w:val="0"/>
                  <w:autoSpaceDN w:val="0"/>
                  <w:adjustRightInd w:val="0"/>
                  <w:spacing w:line="480" w:lineRule="auto"/>
                  <w:rPr>
                    <w:rFonts w:asciiTheme="minorHAnsi" w:hAnsiTheme="minorHAnsi" w:cs="Arial"/>
                    <w:color w:val="000000" w:themeColor="text1"/>
                    <w:szCs w:val="20"/>
                  </w:rPr>
                </w:pPr>
                <w:r w:rsidRPr="009E63F1">
                  <w:rPr>
                    <w:rStyle w:val="PlaceholderText"/>
                  </w:rPr>
                  <w:t>Head of PMO</w:t>
                </w:r>
              </w:p>
            </w:sdtContent>
          </w:sdt>
        </w:tc>
      </w:tr>
      <w:tr w:rsidR="00190C2A" w:rsidRPr="00A7640D" w14:paraId="4F72978A" w14:textId="77777777" w:rsidTr="00B70212">
        <w:trPr>
          <w:trHeight w:val="468"/>
        </w:trPr>
        <w:sdt>
          <w:sdtPr>
            <w:rPr>
              <w:rFonts w:ascii="FS Elliot Pro" w:hAnsi="FS Elliot Pro" w:cs="Arial"/>
              <w:b/>
              <w:szCs w:val="20"/>
            </w:rPr>
            <w:id w:val="116186663"/>
            <w:placeholder>
              <w:docPart w:val="ED89B06B565C4DF59055439FDEE24FF8"/>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25EDA07"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785D1A5DC6DB4508A5F38E4CC7E51476"/>
              </w:placeholder>
            </w:sdtPr>
            <w:sdtEndPr/>
            <w:sdtContent>
              <w:bookmarkEnd w:id="0" w:displacedByCustomXml="prev"/>
              <w:p w14:paraId="7BDF0187" w14:textId="67471A0F" w:rsidR="00190C2A" w:rsidRPr="009E63F1" w:rsidRDefault="00637EB5" w:rsidP="00DD4D0A">
                <w:pPr>
                  <w:autoSpaceDE w:val="0"/>
                  <w:autoSpaceDN w:val="0"/>
                  <w:adjustRightInd w:val="0"/>
                  <w:spacing w:line="480" w:lineRule="auto"/>
                  <w:rPr>
                    <w:rFonts w:asciiTheme="minorHAnsi" w:hAnsiTheme="minorHAnsi" w:cs="Arial"/>
                    <w:color w:val="000000" w:themeColor="text1"/>
                    <w:szCs w:val="20"/>
                  </w:rPr>
                </w:pPr>
                <w:r w:rsidRPr="009E63F1">
                  <w:rPr>
                    <w:rStyle w:val="PlaceholderText"/>
                  </w:rPr>
                  <w:t>Sep 2020</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ED89B06B565C4DF59055439FDEE24FF8"/>
              </w:placeholder>
            </w:sdtPr>
            <w:sdtEndPr/>
            <w:sdtContent>
              <w:p w14:paraId="354A80B8" w14:textId="77777777" w:rsidR="00190C2A" w:rsidRPr="009E63F1" w:rsidRDefault="00190C2A" w:rsidP="00DD4D0A">
                <w:pPr>
                  <w:autoSpaceDE w:val="0"/>
                  <w:autoSpaceDN w:val="0"/>
                  <w:adjustRightInd w:val="0"/>
                  <w:spacing w:line="480" w:lineRule="auto"/>
                  <w:rPr>
                    <w:rFonts w:ascii="FS Elliot Pro" w:hAnsi="FS Elliot Pro" w:cs="Arial"/>
                    <w:b/>
                    <w:szCs w:val="20"/>
                  </w:rPr>
                </w:pPr>
                <w:r w:rsidRPr="009E63F1">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3A4C4EF205FA4CA795418AA8E3F29D89"/>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638E33F" w14:textId="0A173F6E" w:rsidR="00190C2A" w:rsidRPr="009E63F1" w:rsidRDefault="00637EB5" w:rsidP="00497FEC">
                <w:pPr>
                  <w:autoSpaceDE w:val="0"/>
                  <w:autoSpaceDN w:val="0"/>
                  <w:adjustRightInd w:val="0"/>
                  <w:spacing w:line="480" w:lineRule="auto"/>
                  <w:rPr>
                    <w:rFonts w:ascii="FS Elliot Pro" w:hAnsi="FS Elliot Pro" w:cs="Arial"/>
                    <w:b/>
                    <w:szCs w:val="20"/>
                  </w:rPr>
                </w:pPr>
                <w:r w:rsidRPr="009E63F1">
                  <w:rPr>
                    <w:rStyle w:val="PlaceholderText"/>
                  </w:rPr>
                  <w:t xml:space="preserve">Sep 2020 </w:t>
                </w:r>
              </w:p>
            </w:tc>
          </w:sdtContent>
        </w:sdt>
      </w:tr>
      <w:tr w:rsidR="000A7BC7" w:rsidRPr="00A7640D" w14:paraId="3AF195A8" w14:textId="77777777" w:rsidTr="00B70212">
        <w:trPr>
          <w:trHeight w:val="468"/>
        </w:trPr>
        <w:sdt>
          <w:sdtPr>
            <w:rPr>
              <w:rFonts w:ascii="FS Elliot Pro" w:hAnsi="FS Elliot Pro" w:cs="Arial"/>
              <w:b/>
              <w:szCs w:val="20"/>
            </w:rPr>
            <w:id w:val="-1976819302"/>
            <w:placeholder>
              <w:docPart w:val="ED89B06B565C4DF59055439FDEE24FF8"/>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A2C770D"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6E01979"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ED89B06B565C4DF59055439FDEE24FF8"/>
              </w:placeholder>
            </w:sdtPr>
            <w:sdtEndPr/>
            <w:sdtContent>
              <w:p w14:paraId="2E3DF23A"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982688D"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61071CDB" w14:textId="77777777" w:rsidR="00A10933" w:rsidRPr="000A7BC7" w:rsidRDefault="00A10933" w:rsidP="00EA6644"/>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561B" w14:textId="77777777" w:rsidR="00633E02" w:rsidRDefault="00633E02">
      <w:r>
        <w:separator/>
      </w:r>
    </w:p>
  </w:endnote>
  <w:endnote w:type="continuationSeparator" w:id="0">
    <w:p w14:paraId="3ADBB183" w14:textId="77777777" w:rsidR="00633E02" w:rsidRDefault="0063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6AE779F5" w14:textId="77777777"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507BC8">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507BC8">
              <w:rPr>
                <w:rFonts w:asciiTheme="minorHAnsi" w:hAnsiTheme="minorHAnsi"/>
                <w:bCs/>
                <w:noProof/>
                <w:sz w:val="20"/>
                <w:szCs w:val="20"/>
              </w:rPr>
              <w:t>3</w:t>
            </w:r>
            <w:r w:rsidRPr="00035088">
              <w:rPr>
                <w:rFonts w:asciiTheme="minorHAnsi" w:hAnsiTheme="minorHAnsi"/>
                <w:bCs/>
                <w:sz w:val="20"/>
                <w:szCs w:val="20"/>
              </w:rPr>
              <w:fldChar w:fldCharType="end"/>
            </w:r>
          </w:p>
          <w:p w14:paraId="4D3EA935" w14:textId="77777777" w:rsidR="00A41783" w:rsidRPr="0008719C" w:rsidRDefault="0011376D"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7D5B" w14:textId="77777777" w:rsidR="00633E02" w:rsidRDefault="00633E02">
      <w:r>
        <w:separator/>
      </w:r>
    </w:p>
  </w:footnote>
  <w:footnote w:type="continuationSeparator" w:id="0">
    <w:p w14:paraId="3F8FAEFE" w14:textId="77777777" w:rsidR="00633E02" w:rsidRDefault="0063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E384"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24F8E291" wp14:editId="7B18A226">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7B1184F6" wp14:editId="6A26C6A1">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D7771C"/>
    <w:multiLevelType w:val="hybridMultilevel"/>
    <w:tmpl w:val="6F98826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EC6E71"/>
    <w:multiLevelType w:val="hybridMultilevel"/>
    <w:tmpl w:val="6A9A196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E87691"/>
    <w:multiLevelType w:val="hybridMultilevel"/>
    <w:tmpl w:val="FA369FBE"/>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9"/>
  </w:num>
  <w:num w:numId="8">
    <w:abstractNumId w:val="7"/>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C8"/>
    <w:rsid w:val="00000519"/>
    <w:rsid w:val="000028BF"/>
    <w:rsid w:val="000054ED"/>
    <w:rsid w:val="00007565"/>
    <w:rsid w:val="0001134A"/>
    <w:rsid w:val="00013B6A"/>
    <w:rsid w:val="00013EA5"/>
    <w:rsid w:val="000168F3"/>
    <w:rsid w:val="00021B8B"/>
    <w:rsid w:val="00023E22"/>
    <w:rsid w:val="00026176"/>
    <w:rsid w:val="00033D8F"/>
    <w:rsid w:val="00037C7F"/>
    <w:rsid w:val="00040E42"/>
    <w:rsid w:val="00042DEB"/>
    <w:rsid w:val="0004364C"/>
    <w:rsid w:val="00046254"/>
    <w:rsid w:val="00047C12"/>
    <w:rsid w:val="00051375"/>
    <w:rsid w:val="00052EF5"/>
    <w:rsid w:val="000608C5"/>
    <w:rsid w:val="00066C21"/>
    <w:rsid w:val="00083427"/>
    <w:rsid w:val="0008719C"/>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376D"/>
    <w:rsid w:val="00114897"/>
    <w:rsid w:val="00117E6C"/>
    <w:rsid w:val="00125C61"/>
    <w:rsid w:val="001305CE"/>
    <w:rsid w:val="00130E39"/>
    <w:rsid w:val="001447B5"/>
    <w:rsid w:val="0014526F"/>
    <w:rsid w:val="00147206"/>
    <w:rsid w:val="0015048B"/>
    <w:rsid w:val="001547F6"/>
    <w:rsid w:val="00154C4E"/>
    <w:rsid w:val="00160397"/>
    <w:rsid w:val="00161808"/>
    <w:rsid w:val="00163EF8"/>
    <w:rsid w:val="00164221"/>
    <w:rsid w:val="001648F5"/>
    <w:rsid w:val="001705C4"/>
    <w:rsid w:val="001711FC"/>
    <w:rsid w:val="001814E7"/>
    <w:rsid w:val="00182BF8"/>
    <w:rsid w:val="00184FFA"/>
    <w:rsid w:val="0018695E"/>
    <w:rsid w:val="00190553"/>
    <w:rsid w:val="00190C2A"/>
    <w:rsid w:val="00192FF0"/>
    <w:rsid w:val="00193857"/>
    <w:rsid w:val="001A64BF"/>
    <w:rsid w:val="001A6BE7"/>
    <w:rsid w:val="001A73EA"/>
    <w:rsid w:val="001A7B3A"/>
    <w:rsid w:val="001B1AEB"/>
    <w:rsid w:val="001B2C56"/>
    <w:rsid w:val="001B2C89"/>
    <w:rsid w:val="001B5B62"/>
    <w:rsid w:val="001C1F5E"/>
    <w:rsid w:val="001C5DF7"/>
    <w:rsid w:val="001D0B57"/>
    <w:rsid w:val="001D1DDF"/>
    <w:rsid w:val="001D291D"/>
    <w:rsid w:val="001D2C8A"/>
    <w:rsid w:val="001D340F"/>
    <w:rsid w:val="001D501C"/>
    <w:rsid w:val="001E1EA0"/>
    <w:rsid w:val="001E3D3B"/>
    <w:rsid w:val="001E5EBC"/>
    <w:rsid w:val="001F0E35"/>
    <w:rsid w:val="001F2707"/>
    <w:rsid w:val="001F2F2C"/>
    <w:rsid w:val="001F55F6"/>
    <w:rsid w:val="001F5DD9"/>
    <w:rsid w:val="001F6621"/>
    <w:rsid w:val="001F71FC"/>
    <w:rsid w:val="00205437"/>
    <w:rsid w:val="002112ED"/>
    <w:rsid w:val="00212FE5"/>
    <w:rsid w:val="0021313E"/>
    <w:rsid w:val="00214867"/>
    <w:rsid w:val="00220F5A"/>
    <w:rsid w:val="002230DE"/>
    <w:rsid w:val="00226189"/>
    <w:rsid w:val="002311B1"/>
    <w:rsid w:val="0023791B"/>
    <w:rsid w:val="00240B4A"/>
    <w:rsid w:val="00246983"/>
    <w:rsid w:val="00257784"/>
    <w:rsid w:val="00260221"/>
    <w:rsid w:val="0026121F"/>
    <w:rsid w:val="002622EF"/>
    <w:rsid w:val="0026422C"/>
    <w:rsid w:val="002648E9"/>
    <w:rsid w:val="00266A21"/>
    <w:rsid w:val="002777D6"/>
    <w:rsid w:val="00291980"/>
    <w:rsid w:val="00291D9D"/>
    <w:rsid w:val="0029608C"/>
    <w:rsid w:val="002A03DB"/>
    <w:rsid w:val="002A0C9C"/>
    <w:rsid w:val="002A2024"/>
    <w:rsid w:val="002A325A"/>
    <w:rsid w:val="002A4595"/>
    <w:rsid w:val="002A5FAB"/>
    <w:rsid w:val="002A656B"/>
    <w:rsid w:val="002A6AB0"/>
    <w:rsid w:val="002B0014"/>
    <w:rsid w:val="002B02AE"/>
    <w:rsid w:val="002B1981"/>
    <w:rsid w:val="002B2CE7"/>
    <w:rsid w:val="002B5C44"/>
    <w:rsid w:val="002B7944"/>
    <w:rsid w:val="002C506F"/>
    <w:rsid w:val="002C5BB2"/>
    <w:rsid w:val="002C7C1B"/>
    <w:rsid w:val="002D36F2"/>
    <w:rsid w:val="002D5D48"/>
    <w:rsid w:val="002E0784"/>
    <w:rsid w:val="002E4355"/>
    <w:rsid w:val="002E54CF"/>
    <w:rsid w:val="002E75D4"/>
    <w:rsid w:val="002F0D1E"/>
    <w:rsid w:val="002F3F88"/>
    <w:rsid w:val="00301310"/>
    <w:rsid w:val="00305468"/>
    <w:rsid w:val="003062A7"/>
    <w:rsid w:val="003067B7"/>
    <w:rsid w:val="00306F74"/>
    <w:rsid w:val="00307418"/>
    <w:rsid w:val="00311C9D"/>
    <w:rsid w:val="00314FE7"/>
    <w:rsid w:val="00317056"/>
    <w:rsid w:val="00320861"/>
    <w:rsid w:val="0032278A"/>
    <w:rsid w:val="00323305"/>
    <w:rsid w:val="003257DD"/>
    <w:rsid w:val="00325E36"/>
    <w:rsid w:val="00330B7A"/>
    <w:rsid w:val="003329C7"/>
    <w:rsid w:val="00332ED8"/>
    <w:rsid w:val="00336CB4"/>
    <w:rsid w:val="00340FE0"/>
    <w:rsid w:val="00341470"/>
    <w:rsid w:val="00344769"/>
    <w:rsid w:val="003514EB"/>
    <w:rsid w:val="003516F1"/>
    <w:rsid w:val="003520F9"/>
    <w:rsid w:val="00352593"/>
    <w:rsid w:val="003576F4"/>
    <w:rsid w:val="003630A7"/>
    <w:rsid w:val="00364736"/>
    <w:rsid w:val="00371D4E"/>
    <w:rsid w:val="00374377"/>
    <w:rsid w:val="00380601"/>
    <w:rsid w:val="0038603B"/>
    <w:rsid w:val="00386227"/>
    <w:rsid w:val="0038755D"/>
    <w:rsid w:val="003877AC"/>
    <w:rsid w:val="003926B5"/>
    <w:rsid w:val="0039349F"/>
    <w:rsid w:val="00395429"/>
    <w:rsid w:val="003A2DB1"/>
    <w:rsid w:val="003A41A7"/>
    <w:rsid w:val="003B1913"/>
    <w:rsid w:val="003B22DC"/>
    <w:rsid w:val="003B67A3"/>
    <w:rsid w:val="003B6902"/>
    <w:rsid w:val="003C7848"/>
    <w:rsid w:val="003D34BD"/>
    <w:rsid w:val="003D7C7D"/>
    <w:rsid w:val="003E17B0"/>
    <w:rsid w:val="003E2A2F"/>
    <w:rsid w:val="003E354A"/>
    <w:rsid w:val="003E561F"/>
    <w:rsid w:val="003E6085"/>
    <w:rsid w:val="003E7448"/>
    <w:rsid w:val="003E7CD5"/>
    <w:rsid w:val="003F02C8"/>
    <w:rsid w:val="003F0936"/>
    <w:rsid w:val="003F12C2"/>
    <w:rsid w:val="003F3463"/>
    <w:rsid w:val="003F4877"/>
    <w:rsid w:val="003F6E25"/>
    <w:rsid w:val="004004A7"/>
    <w:rsid w:val="00400C6E"/>
    <w:rsid w:val="00401BA2"/>
    <w:rsid w:val="00402C5B"/>
    <w:rsid w:val="004039F4"/>
    <w:rsid w:val="00405A08"/>
    <w:rsid w:val="00406FFD"/>
    <w:rsid w:val="00412BF7"/>
    <w:rsid w:val="00412EB0"/>
    <w:rsid w:val="00413B1D"/>
    <w:rsid w:val="00415689"/>
    <w:rsid w:val="0041695F"/>
    <w:rsid w:val="004178D2"/>
    <w:rsid w:val="004264DB"/>
    <w:rsid w:val="00430C57"/>
    <w:rsid w:val="004355A9"/>
    <w:rsid w:val="0044094D"/>
    <w:rsid w:val="00444539"/>
    <w:rsid w:val="0044453C"/>
    <w:rsid w:val="0045280E"/>
    <w:rsid w:val="00455CDB"/>
    <w:rsid w:val="00455E14"/>
    <w:rsid w:val="00457DB1"/>
    <w:rsid w:val="0046225E"/>
    <w:rsid w:val="004664E0"/>
    <w:rsid w:val="00466C62"/>
    <w:rsid w:val="00467C52"/>
    <w:rsid w:val="00470C22"/>
    <w:rsid w:val="004725B8"/>
    <w:rsid w:val="00472DAE"/>
    <w:rsid w:val="00475104"/>
    <w:rsid w:val="00477B86"/>
    <w:rsid w:val="0048045C"/>
    <w:rsid w:val="004811A9"/>
    <w:rsid w:val="0048188B"/>
    <w:rsid w:val="00490409"/>
    <w:rsid w:val="00494723"/>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7BC8"/>
    <w:rsid w:val="005131C1"/>
    <w:rsid w:val="0051385E"/>
    <w:rsid w:val="005149F6"/>
    <w:rsid w:val="00516F85"/>
    <w:rsid w:val="00520961"/>
    <w:rsid w:val="00522E9A"/>
    <w:rsid w:val="00523051"/>
    <w:rsid w:val="005236EC"/>
    <w:rsid w:val="00523786"/>
    <w:rsid w:val="00523EBC"/>
    <w:rsid w:val="005242FE"/>
    <w:rsid w:val="00525CCB"/>
    <w:rsid w:val="0052643C"/>
    <w:rsid w:val="005275F5"/>
    <w:rsid w:val="00527E1E"/>
    <w:rsid w:val="0053025F"/>
    <w:rsid w:val="00530D9C"/>
    <w:rsid w:val="005317AE"/>
    <w:rsid w:val="00533917"/>
    <w:rsid w:val="005364AC"/>
    <w:rsid w:val="00550F5E"/>
    <w:rsid w:val="00560D8A"/>
    <w:rsid w:val="00573F10"/>
    <w:rsid w:val="00574D1B"/>
    <w:rsid w:val="00575F71"/>
    <w:rsid w:val="0057684C"/>
    <w:rsid w:val="00582501"/>
    <w:rsid w:val="00583B79"/>
    <w:rsid w:val="00585B04"/>
    <w:rsid w:val="00585FBF"/>
    <w:rsid w:val="005860D6"/>
    <w:rsid w:val="00591437"/>
    <w:rsid w:val="00595DAD"/>
    <w:rsid w:val="005962FB"/>
    <w:rsid w:val="00596353"/>
    <w:rsid w:val="005A1131"/>
    <w:rsid w:val="005A61EC"/>
    <w:rsid w:val="005B0E0B"/>
    <w:rsid w:val="005B137E"/>
    <w:rsid w:val="005B1F99"/>
    <w:rsid w:val="005B326E"/>
    <w:rsid w:val="005B5DB7"/>
    <w:rsid w:val="005B7C62"/>
    <w:rsid w:val="005C164D"/>
    <w:rsid w:val="005C1A35"/>
    <w:rsid w:val="005C31A1"/>
    <w:rsid w:val="005C3636"/>
    <w:rsid w:val="005C5A5D"/>
    <w:rsid w:val="005D0C35"/>
    <w:rsid w:val="005D184A"/>
    <w:rsid w:val="005D7070"/>
    <w:rsid w:val="005D7329"/>
    <w:rsid w:val="005D77E6"/>
    <w:rsid w:val="005D7C40"/>
    <w:rsid w:val="005F10C6"/>
    <w:rsid w:val="005F11E3"/>
    <w:rsid w:val="005F48BD"/>
    <w:rsid w:val="005F77EB"/>
    <w:rsid w:val="00600326"/>
    <w:rsid w:val="00601F78"/>
    <w:rsid w:val="006022E1"/>
    <w:rsid w:val="00606F2C"/>
    <w:rsid w:val="00607EF0"/>
    <w:rsid w:val="00611AFD"/>
    <w:rsid w:val="0061283A"/>
    <w:rsid w:val="00612AA5"/>
    <w:rsid w:val="00613AD3"/>
    <w:rsid w:val="00615658"/>
    <w:rsid w:val="0061595A"/>
    <w:rsid w:val="00617413"/>
    <w:rsid w:val="00620161"/>
    <w:rsid w:val="00625B89"/>
    <w:rsid w:val="00626054"/>
    <w:rsid w:val="00633E02"/>
    <w:rsid w:val="00633EB0"/>
    <w:rsid w:val="00634AFE"/>
    <w:rsid w:val="0063591B"/>
    <w:rsid w:val="006359EC"/>
    <w:rsid w:val="00635F0C"/>
    <w:rsid w:val="00637EB5"/>
    <w:rsid w:val="0064260F"/>
    <w:rsid w:val="0064348D"/>
    <w:rsid w:val="00645967"/>
    <w:rsid w:val="00646126"/>
    <w:rsid w:val="00647AAA"/>
    <w:rsid w:val="0065042C"/>
    <w:rsid w:val="00650C14"/>
    <w:rsid w:val="00651E5C"/>
    <w:rsid w:val="006520FE"/>
    <w:rsid w:val="00654526"/>
    <w:rsid w:val="006560DB"/>
    <w:rsid w:val="0066514B"/>
    <w:rsid w:val="0066734E"/>
    <w:rsid w:val="00672A74"/>
    <w:rsid w:val="00672BB5"/>
    <w:rsid w:val="006801CB"/>
    <w:rsid w:val="00684B34"/>
    <w:rsid w:val="006918E6"/>
    <w:rsid w:val="006935BF"/>
    <w:rsid w:val="00694C08"/>
    <w:rsid w:val="00694E80"/>
    <w:rsid w:val="006A0085"/>
    <w:rsid w:val="006A0D8A"/>
    <w:rsid w:val="006A120A"/>
    <w:rsid w:val="006A2B17"/>
    <w:rsid w:val="006A7D58"/>
    <w:rsid w:val="006B21C6"/>
    <w:rsid w:val="006B5123"/>
    <w:rsid w:val="006B5F78"/>
    <w:rsid w:val="006B6428"/>
    <w:rsid w:val="006B714E"/>
    <w:rsid w:val="006C3412"/>
    <w:rsid w:val="006C37D0"/>
    <w:rsid w:val="006C3C50"/>
    <w:rsid w:val="006C5EF2"/>
    <w:rsid w:val="006C70E2"/>
    <w:rsid w:val="006D16DB"/>
    <w:rsid w:val="006D4F19"/>
    <w:rsid w:val="006E23DA"/>
    <w:rsid w:val="006E54BB"/>
    <w:rsid w:val="006E6C0F"/>
    <w:rsid w:val="006E6F97"/>
    <w:rsid w:val="006F10B6"/>
    <w:rsid w:val="006F276B"/>
    <w:rsid w:val="006F4767"/>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54BF"/>
    <w:rsid w:val="00716132"/>
    <w:rsid w:val="007161FE"/>
    <w:rsid w:val="00720CE2"/>
    <w:rsid w:val="00721D1E"/>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5B5F"/>
    <w:rsid w:val="00767E3D"/>
    <w:rsid w:val="0077631C"/>
    <w:rsid w:val="007812F1"/>
    <w:rsid w:val="00781FB0"/>
    <w:rsid w:val="00784976"/>
    <w:rsid w:val="00790B29"/>
    <w:rsid w:val="007917C9"/>
    <w:rsid w:val="007943E5"/>
    <w:rsid w:val="007A0E51"/>
    <w:rsid w:val="007A21E7"/>
    <w:rsid w:val="007A5F37"/>
    <w:rsid w:val="007A63A0"/>
    <w:rsid w:val="007B0140"/>
    <w:rsid w:val="007B4C4E"/>
    <w:rsid w:val="007B7D05"/>
    <w:rsid w:val="007B7E07"/>
    <w:rsid w:val="007C00F8"/>
    <w:rsid w:val="007C1B34"/>
    <w:rsid w:val="007D16F1"/>
    <w:rsid w:val="007D31C4"/>
    <w:rsid w:val="007D4233"/>
    <w:rsid w:val="007D4588"/>
    <w:rsid w:val="007E0EB4"/>
    <w:rsid w:val="007E2D82"/>
    <w:rsid w:val="007E5A5E"/>
    <w:rsid w:val="007E5EDE"/>
    <w:rsid w:val="007F0FC9"/>
    <w:rsid w:val="007F40F3"/>
    <w:rsid w:val="007F5713"/>
    <w:rsid w:val="007F5AA9"/>
    <w:rsid w:val="007F79A9"/>
    <w:rsid w:val="007F7F1A"/>
    <w:rsid w:val="00804453"/>
    <w:rsid w:val="00805664"/>
    <w:rsid w:val="008078AB"/>
    <w:rsid w:val="00811B4B"/>
    <w:rsid w:val="00816D09"/>
    <w:rsid w:val="008173F7"/>
    <w:rsid w:val="008230DC"/>
    <w:rsid w:val="00824F61"/>
    <w:rsid w:val="008317FE"/>
    <w:rsid w:val="0083419B"/>
    <w:rsid w:val="00836F5A"/>
    <w:rsid w:val="0084365A"/>
    <w:rsid w:val="0085131B"/>
    <w:rsid w:val="0085188A"/>
    <w:rsid w:val="008553E2"/>
    <w:rsid w:val="00856D3D"/>
    <w:rsid w:val="00862BAB"/>
    <w:rsid w:val="008632C9"/>
    <w:rsid w:val="008667AE"/>
    <w:rsid w:val="008673A0"/>
    <w:rsid w:val="008709E1"/>
    <w:rsid w:val="00870A09"/>
    <w:rsid w:val="008721A8"/>
    <w:rsid w:val="008746EC"/>
    <w:rsid w:val="00880B88"/>
    <w:rsid w:val="0088117D"/>
    <w:rsid w:val="008838FC"/>
    <w:rsid w:val="00885AEF"/>
    <w:rsid w:val="00887600"/>
    <w:rsid w:val="00890278"/>
    <w:rsid w:val="0089162F"/>
    <w:rsid w:val="00892DCC"/>
    <w:rsid w:val="00894705"/>
    <w:rsid w:val="00894954"/>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47B0"/>
    <w:rsid w:val="008D6BB4"/>
    <w:rsid w:val="008E131F"/>
    <w:rsid w:val="008E1896"/>
    <w:rsid w:val="008E1DF0"/>
    <w:rsid w:val="008E23B8"/>
    <w:rsid w:val="008E7D10"/>
    <w:rsid w:val="008F159C"/>
    <w:rsid w:val="008F2238"/>
    <w:rsid w:val="008F2536"/>
    <w:rsid w:val="009001D6"/>
    <w:rsid w:val="00902224"/>
    <w:rsid w:val="00904504"/>
    <w:rsid w:val="0090680E"/>
    <w:rsid w:val="00913167"/>
    <w:rsid w:val="00920890"/>
    <w:rsid w:val="00922CC5"/>
    <w:rsid w:val="0092505B"/>
    <w:rsid w:val="009309C2"/>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9139D"/>
    <w:rsid w:val="009974D9"/>
    <w:rsid w:val="009A1809"/>
    <w:rsid w:val="009A7CFD"/>
    <w:rsid w:val="009B63C6"/>
    <w:rsid w:val="009B64FA"/>
    <w:rsid w:val="009B6BD9"/>
    <w:rsid w:val="009C1EAF"/>
    <w:rsid w:val="009C24A9"/>
    <w:rsid w:val="009D03E3"/>
    <w:rsid w:val="009D618C"/>
    <w:rsid w:val="009D7537"/>
    <w:rsid w:val="009E0F2E"/>
    <w:rsid w:val="009E59C0"/>
    <w:rsid w:val="009E63F1"/>
    <w:rsid w:val="009E7E68"/>
    <w:rsid w:val="009F2163"/>
    <w:rsid w:val="009F385B"/>
    <w:rsid w:val="009F625A"/>
    <w:rsid w:val="009F6AB2"/>
    <w:rsid w:val="009F763E"/>
    <w:rsid w:val="009F7D5E"/>
    <w:rsid w:val="00A00A7C"/>
    <w:rsid w:val="00A05317"/>
    <w:rsid w:val="00A10933"/>
    <w:rsid w:val="00A10A46"/>
    <w:rsid w:val="00A12C4C"/>
    <w:rsid w:val="00A15789"/>
    <w:rsid w:val="00A246ED"/>
    <w:rsid w:val="00A300B3"/>
    <w:rsid w:val="00A34C2F"/>
    <w:rsid w:val="00A35ABF"/>
    <w:rsid w:val="00A37679"/>
    <w:rsid w:val="00A41783"/>
    <w:rsid w:val="00A42C61"/>
    <w:rsid w:val="00A44CFA"/>
    <w:rsid w:val="00A4503F"/>
    <w:rsid w:val="00A45EAB"/>
    <w:rsid w:val="00A467F0"/>
    <w:rsid w:val="00A52BCA"/>
    <w:rsid w:val="00A532C0"/>
    <w:rsid w:val="00A613DB"/>
    <w:rsid w:val="00A62792"/>
    <w:rsid w:val="00A660D1"/>
    <w:rsid w:val="00A66F9B"/>
    <w:rsid w:val="00A7366A"/>
    <w:rsid w:val="00A74E05"/>
    <w:rsid w:val="00A75599"/>
    <w:rsid w:val="00A7640D"/>
    <w:rsid w:val="00A80495"/>
    <w:rsid w:val="00A805F9"/>
    <w:rsid w:val="00A80CAD"/>
    <w:rsid w:val="00A849BF"/>
    <w:rsid w:val="00A879A3"/>
    <w:rsid w:val="00A91042"/>
    <w:rsid w:val="00A922F4"/>
    <w:rsid w:val="00AA68AD"/>
    <w:rsid w:val="00AA68C8"/>
    <w:rsid w:val="00AB14A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52A3"/>
    <w:rsid w:val="00B2178E"/>
    <w:rsid w:val="00B27344"/>
    <w:rsid w:val="00B27B5B"/>
    <w:rsid w:val="00B31EA4"/>
    <w:rsid w:val="00B32A50"/>
    <w:rsid w:val="00B363B6"/>
    <w:rsid w:val="00B4304A"/>
    <w:rsid w:val="00B55602"/>
    <w:rsid w:val="00B60570"/>
    <w:rsid w:val="00B611D7"/>
    <w:rsid w:val="00B70212"/>
    <w:rsid w:val="00B73978"/>
    <w:rsid w:val="00B75AA0"/>
    <w:rsid w:val="00B82EA2"/>
    <w:rsid w:val="00B83463"/>
    <w:rsid w:val="00BA2DA3"/>
    <w:rsid w:val="00BA3FE0"/>
    <w:rsid w:val="00BA5BE5"/>
    <w:rsid w:val="00BB6DA8"/>
    <w:rsid w:val="00BC000C"/>
    <w:rsid w:val="00BC3487"/>
    <w:rsid w:val="00BD2C07"/>
    <w:rsid w:val="00BD5E0B"/>
    <w:rsid w:val="00BD74AD"/>
    <w:rsid w:val="00BE0AAD"/>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1252A"/>
    <w:rsid w:val="00C12F39"/>
    <w:rsid w:val="00C130D3"/>
    <w:rsid w:val="00C149F2"/>
    <w:rsid w:val="00C15F62"/>
    <w:rsid w:val="00C16A11"/>
    <w:rsid w:val="00C17519"/>
    <w:rsid w:val="00C207E0"/>
    <w:rsid w:val="00C20953"/>
    <w:rsid w:val="00C22F4A"/>
    <w:rsid w:val="00C26A7C"/>
    <w:rsid w:val="00C4585B"/>
    <w:rsid w:val="00C47F17"/>
    <w:rsid w:val="00C51DBE"/>
    <w:rsid w:val="00C52A60"/>
    <w:rsid w:val="00C565CD"/>
    <w:rsid w:val="00C66D0C"/>
    <w:rsid w:val="00C74843"/>
    <w:rsid w:val="00C804BA"/>
    <w:rsid w:val="00C80BE7"/>
    <w:rsid w:val="00C848F5"/>
    <w:rsid w:val="00C86DD4"/>
    <w:rsid w:val="00C913AB"/>
    <w:rsid w:val="00C9432E"/>
    <w:rsid w:val="00C9461A"/>
    <w:rsid w:val="00C94DA7"/>
    <w:rsid w:val="00C9703C"/>
    <w:rsid w:val="00CA0C2E"/>
    <w:rsid w:val="00CA0ED6"/>
    <w:rsid w:val="00CA1AAF"/>
    <w:rsid w:val="00CA2D7B"/>
    <w:rsid w:val="00CA591F"/>
    <w:rsid w:val="00CA61FD"/>
    <w:rsid w:val="00CB00C8"/>
    <w:rsid w:val="00CB0AFA"/>
    <w:rsid w:val="00CB2153"/>
    <w:rsid w:val="00CB2AB7"/>
    <w:rsid w:val="00CB2D3A"/>
    <w:rsid w:val="00CB5F3D"/>
    <w:rsid w:val="00CC4637"/>
    <w:rsid w:val="00CD00BD"/>
    <w:rsid w:val="00CD0FA3"/>
    <w:rsid w:val="00CD1194"/>
    <w:rsid w:val="00CD1923"/>
    <w:rsid w:val="00CD3E20"/>
    <w:rsid w:val="00CE0E0E"/>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17B8"/>
    <w:rsid w:val="00D22B51"/>
    <w:rsid w:val="00D23CE2"/>
    <w:rsid w:val="00D258D1"/>
    <w:rsid w:val="00D306DD"/>
    <w:rsid w:val="00D3198A"/>
    <w:rsid w:val="00D33996"/>
    <w:rsid w:val="00D33C47"/>
    <w:rsid w:val="00D36989"/>
    <w:rsid w:val="00D422A9"/>
    <w:rsid w:val="00D429D6"/>
    <w:rsid w:val="00D46073"/>
    <w:rsid w:val="00D529AD"/>
    <w:rsid w:val="00D5449B"/>
    <w:rsid w:val="00D558AF"/>
    <w:rsid w:val="00D56114"/>
    <w:rsid w:val="00D562E4"/>
    <w:rsid w:val="00D60EB1"/>
    <w:rsid w:val="00D61D00"/>
    <w:rsid w:val="00D64296"/>
    <w:rsid w:val="00D6449D"/>
    <w:rsid w:val="00D66155"/>
    <w:rsid w:val="00D663AB"/>
    <w:rsid w:val="00D67AC2"/>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5BDE"/>
    <w:rsid w:val="00DE7A1F"/>
    <w:rsid w:val="00DF2842"/>
    <w:rsid w:val="00DF4BAA"/>
    <w:rsid w:val="00DF50AC"/>
    <w:rsid w:val="00DF514E"/>
    <w:rsid w:val="00DF5CC0"/>
    <w:rsid w:val="00DF6182"/>
    <w:rsid w:val="00DF6FDB"/>
    <w:rsid w:val="00DF7A6D"/>
    <w:rsid w:val="00DF7EDA"/>
    <w:rsid w:val="00E012E6"/>
    <w:rsid w:val="00E0140C"/>
    <w:rsid w:val="00E03214"/>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42DB3"/>
    <w:rsid w:val="00E50FEC"/>
    <w:rsid w:val="00E51981"/>
    <w:rsid w:val="00E539F8"/>
    <w:rsid w:val="00E541C4"/>
    <w:rsid w:val="00E60688"/>
    <w:rsid w:val="00E618F0"/>
    <w:rsid w:val="00E639C1"/>
    <w:rsid w:val="00E66038"/>
    <w:rsid w:val="00E67EC1"/>
    <w:rsid w:val="00E819EE"/>
    <w:rsid w:val="00E82B6D"/>
    <w:rsid w:val="00E82F1F"/>
    <w:rsid w:val="00E84E73"/>
    <w:rsid w:val="00E855D6"/>
    <w:rsid w:val="00E86850"/>
    <w:rsid w:val="00E86890"/>
    <w:rsid w:val="00E90885"/>
    <w:rsid w:val="00E91950"/>
    <w:rsid w:val="00E92564"/>
    <w:rsid w:val="00E938F1"/>
    <w:rsid w:val="00E96029"/>
    <w:rsid w:val="00E975B4"/>
    <w:rsid w:val="00EA25FD"/>
    <w:rsid w:val="00EA4158"/>
    <w:rsid w:val="00EA6644"/>
    <w:rsid w:val="00EB294A"/>
    <w:rsid w:val="00EC1391"/>
    <w:rsid w:val="00EC1898"/>
    <w:rsid w:val="00EC2744"/>
    <w:rsid w:val="00EC2DC8"/>
    <w:rsid w:val="00EC62C5"/>
    <w:rsid w:val="00EC6448"/>
    <w:rsid w:val="00ED24F1"/>
    <w:rsid w:val="00ED26F0"/>
    <w:rsid w:val="00EE02BC"/>
    <w:rsid w:val="00EE7DCD"/>
    <w:rsid w:val="00EF0DA9"/>
    <w:rsid w:val="00EF61CA"/>
    <w:rsid w:val="00EF6907"/>
    <w:rsid w:val="00F00A32"/>
    <w:rsid w:val="00F02C6C"/>
    <w:rsid w:val="00F04B2A"/>
    <w:rsid w:val="00F06160"/>
    <w:rsid w:val="00F06CED"/>
    <w:rsid w:val="00F07667"/>
    <w:rsid w:val="00F11EFE"/>
    <w:rsid w:val="00F15953"/>
    <w:rsid w:val="00F2065E"/>
    <w:rsid w:val="00F256CA"/>
    <w:rsid w:val="00F30B29"/>
    <w:rsid w:val="00F30FA0"/>
    <w:rsid w:val="00F3220C"/>
    <w:rsid w:val="00F33C09"/>
    <w:rsid w:val="00F36035"/>
    <w:rsid w:val="00F378D9"/>
    <w:rsid w:val="00F423A5"/>
    <w:rsid w:val="00F42E95"/>
    <w:rsid w:val="00F44A83"/>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9754D"/>
    <w:rsid w:val="00FB4FD1"/>
    <w:rsid w:val="00FB6967"/>
    <w:rsid w:val="00FC167F"/>
    <w:rsid w:val="00FC5893"/>
    <w:rsid w:val="00FC6278"/>
    <w:rsid w:val="00FC6870"/>
    <w:rsid w:val="00FC7E49"/>
    <w:rsid w:val="00FD2D89"/>
    <w:rsid w:val="00FD5B76"/>
    <w:rsid w:val="00FE18ED"/>
    <w:rsid w:val="00FE2771"/>
    <w:rsid w:val="00FF0C76"/>
    <w:rsid w:val="00FF2370"/>
    <w:rsid w:val="00FF2921"/>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05E58"/>
  <w15:docId w15:val="{88EB254E-1ED0-457D-BED8-C34C7C4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t\Downloads\Role%20Description%20Template%20Lead%20-%20Manager%20V9%20Form%20unlocked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D5B6DB8A14C5EB1E61E10DE4E1493"/>
        <w:category>
          <w:name w:val="General"/>
          <w:gallery w:val="placeholder"/>
        </w:category>
        <w:types>
          <w:type w:val="bbPlcHdr"/>
        </w:types>
        <w:behaviors>
          <w:behavior w:val="content"/>
        </w:behaviors>
        <w:guid w:val="{33D286DA-A4F2-45B4-99EA-7682A3511743}"/>
      </w:docPartPr>
      <w:docPartBody>
        <w:p w:rsidR="006D537B" w:rsidRDefault="00C25FB7">
          <w:pPr>
            <w:pStyle w:val="331D5B6DB8A14C5EB1E61E10DE4E1493"/>
          </w:pPr>
          <w:r w:rsidRPr="004D0D6B">
            <w:rPr>
              <w:rStyle w:val="PlaceholderText"/>
            </w:rPr>
            <w:t>Click here to enter text.</w:t>
          </w:r>
        </w:p>
      </w:docPartBody>
    </w:docPart>
    <w:docPart>
      <w:docPartPr>
        <w:name w:val="ED89B06B565C4DF59055439FDEE24FF8"/>
        <w:category>
          <w:name w:val="General"/>
          <w:gallery w:val="placeholder"/>
        </w:category>
        <w:types>
          <w:type w:val="bbPlcHdr"/>
        </w:types>
        <w:behaviors>
          <w:behavior w:val="content"/>
        </w:behaviors>
        <w:guid w:val="{53DE5BF4-3008-4C29-BE13-F518DB4A3DEF}"/>
      </w:docPartPr>
      <w:docPartBody>
        <w:p w:rsidR="006D537B" w:rsidRDefault="00C25FB7">
          <w:pPr>
            <w:pStyle w:val="ED89B06B565C4DF59055439FDEE24FF8"/>
          </w:pPr>
          <w:r w:rsidRPr="00010D9B">
            <w:rPr>
              <w:rStyle w:val="PlaceholderText"/>
            </w:rPr>
            <w:t>Click here to enter text.</w:t>
          </w:r>
        </w:p>
      </w:docPartBody>
    </w:docPart>
    <w:docPart>
      <w:docPartPr>
        <w:name w:val="F9D4410CC1A546ACA5594E26227B0355"/>
        <w:category>
          <w:name w:val="General"/>
          <w:gallery w:val="placeholder"/>
        </w:category>
        <w:types>
          <w:type w:val="bbPlcHdr"/>
        </w:types>
        <w:behaviors>
          <w:behavior w:val="content"/>
        </w:behaviors>
        <w:guid w:val="{8FC48122-908E-4E9D-A398-9271F920AF06}"/>
      </w:docPartPr>
      <w:docPartBody>
        <w:p w:rsidR="006D537B" w:rsidRDefault="00C25FB7">
          <w:pPr>
            <w:pStyle w:val="F9D4410CC1A546ACA5594E26227B0355"/>
          </w:pPr>
          <w:r w:rsidRPr="001F4C4A">
            <w:rPr>
              <w:rStyle w:val="PlaceholderText"/>
            </w:rPr>
            <w:t>Click here to enter text.</w:t>
          </w:r>
        </w:p>
      </w:docPartBody>
    </w:docPart>
    <w:docPart>
      <w:docPartPr>
        <w:name w:val="48CE5F6BD4C9475A87DB3C1B0C97D1E0"/>
        <w:category>
          <w:name w:val="General"/>
          <w:gallery w:val="placeholder"/>
        </w:category>
        <w:types>
          <w:type w:val="bbPlcHdr"/>
        </w:types>
        <w:behaviors>
          <w:behavior w:val="content"/>
        </w:behaviors>
        <w:guid w:val="{D9A7F122-1E13-4B61-8C9E-07A8A175EA66}"/>
      </w:docPartPr>
      <w:docPartBody>
        <w:p w:rsidR="006D537B" w:rsidRDefault="00C25FB7">
          <w:pPr>
            <w:pStyle w:val="48CE5F6BD4C9475A87DB3C1B0C97D1E0"/>
          </w:pPr>
          <w:r w:rsidRPr="00DC3534">
            <w:rPr>
              <w:rStyle w:val="PlaceholderText"/>
            </w:rPr>
            <w:t>Click here to enter text.</w:t>
          </w:r>
        </w:p>
      </w:docPartBody>
    </w:docPart>
    <w:docPart>
      <w:docPartPr>
        <w:name w:val="74A6D2F4B2964307BDD8CAA8E3279BE9"/>
        <w:category>
          <w:name w:val="General"/>
          <w:gallery w:val="placeholder"/>
        </w:category>
        <w:types>
          <w:type w:val="bbPlcHdr"/>
        </w:types>
        <w:behaviors>
          <w:behavior w:val="content"/>
        </w:behaviors>
        <w:guid w:val="{DF3AB2B0-CD52-41CB-B33E-58C8FB17A59A}"/>
      </w:docPartPr>
      <w:docPartBody>
        <w:p w:rsidR="006D537B" w:rsidRDefault="00C25FB7">
          <w:pPr>
            <w:pStyle w:val="74A6D2F4B2964307BDD8CAA8E3279BE9"/>
          </w:pPr>
          <w:r w:rsidRPr="00DC3534">
            <w:rPr>
              <w:rStyle w:val="PlaceholderText"/>
            </w:rPr>
            <w:t>Click here to enter text.</w:t>
          </w:r>
        </w:p>
      </w:docPartBody>
    </w:docPart>
    <w:docPart>
      <w:docPartPr>
        <w:name w:val="5E8AE6159F044F7B9C8601F237B9DE77"/>
        <w:category>
          <w:name w:val="General"/>
          <w:gallery w:val="placeholder"/>
        </w:category>
        <w:types>
          <w:type w:val="bbPlcHdr"/>
        </w:types>
        <w:behaviors>
          <w:behavior w:val="content"/>
        </w:behaviors>
        <w:guid w:val="{7C194EF1-CA62-4B2B-B587-D8DC1C85E148}"/>
      </w:docPartPr>
      <w:docPartBody>
        <w:p w:rsidR="006D537B" w:rsidRDefault="00C25FB7">
          <w:pPr>
            <w:pStyle w:val="5E8AE6159F044F7B9C8601F237B9DE77"/>
          </w:pPr>
          <w:r w:rsidRPr="00656846">
            <w:rPr>
              <w:rStyle w:val="PlaceholderText"/>
            </w:rPr>
            <w:t>Click here to enter text.</w:t>
          </w:r>
        </w:p>
      </w:docPartBody>
    </w:docPart>
    <w:docPart>
      <w:docPartPr>
        <w:name w:val="4AD7576C46F0428BB34F3B6E00BBA6DD"/>
        <w:category>
          <w:name w:val="General"/>
          <w:gallery w:val="placeholder"/>
        </w:category>
        <w:types>
          <w:type w:val="bbPlcHdr"/>
        </w:types>
        <w:behaviors>
          <w:behavior w:val="content"/>
        </w:behaviors>
        <w:guid w:val="{F2482F9B-7D1A-448E-8273-E642373CC2E5}"/>
      </w:docPartPr>
      <w:docPartBody>
        <w:p w:rsidR="006D537B" w:rsidRDefault="00C25FB7">
          <w:pPr>
            <w:pStyle w:val="4AD7576C46F0428BB34F3B6E00BBA6DD"/>
          </w:pPr>
          <w:r w:rsidRPr="00DC3534">
            <w:rPr>
              <w:rStyle w:val="PlaceholderText"/>
            </w:rPr>
            <w:t>Click here to enter text.</w:t>
          </w:r>
        </w:p>
      </w:docPartBody>
    </w:docPart>
    <w:docPart>
      <w:docPartPr>
        <w:name w:val="E329455F1F76436580F4F6B2F41D1662"/>
        <w:category>
          <w:name w:val="General"/>
          <w:gallery w:val="placeholder"/>
        </w:category>
        <w:types>
          <w:type w:val="bbPlcHdr"/>
        </w:types>
        <w:behaviors>
          <w:behavior w:val="content"/>
        </w:behaviors>
        <w:guid w:val="{536E27F5-3760-41A6-A810-2E17EB223285}"/>
      </w:docPartPr>
      <w:docPartBody>
        <w:p w:rsidR="006D537B" w:rsidRDefault="00C25FB7">
          <w:pPr>
            <w:pStyle w:val="E329455F1F76436580F4F6B2F41D1662"/>
          </w:pPr>
          <w:r w:rsidRPr="00DC3534">
            <w:rPr>
              <w:rStyle w:val="PlaceholderText"/>
            </w:rPr>
            <w:t>Click here to enter text.</w:t>
          </w:r>
        </w:p>
      </w:docPartBody>
    </w:docPart>
    <w:docPart>
      <w:docPartPr>
        <w:name w:val="DAE0DFD8C9D646AF87427ED5671818B2"/>
        <w:category>
          <w:name w:val="General"/>
          <w:gallery w:val="placeholder"/>
        </w:category>
        <w:types>
          <w:type w:val="bbPlcHdr"/>
        </w:types>
        <w:behaviors>
          <w:behavior w:val="content"/>
        </w:behaviors>
        <w:guid w:val="{98DFAFCE-851B-4B4C-ADDC-B89B8FD6F7C5}"/>
      </w:docPartPr>
      <w:docPartBody>
        <w:p w:rsidR="006D537B" w:rsidRDefault="00C25FB7">
          <w:pPr>
            <w:pStyle w:val="DAE0DFD8C9D646AF87427ED5671818B2"/>
          </w:pPr>
          <w:r w:rsidRPr="001E6F43">
            <w:rPr>
              <w:rStyle w:val="PlaceholderText"/>
            </w:rPr>
            <w:t>Click or tap here to enter text.</w:t>
          </w:r>
        </w:p>
      </w:docPartBody>
    </w:docPart>
    <w:docPart>
      <w:docPartPr>
        <w:name w:val="F0A3CE749D1A4E69B4A1BA6E110C9D42"/>
        <w:category>
          <w:name w:val="General"/>
          <w:gallery w:val="placeholder"/>
        </w:category>
        <w:types>
          <w:type w:val="bbPlcHdr"/>
        </w:types>
        <w:behaviors>
          <w:behavior w:val="content"/>
        </w:behaviors>
        <w:guid w:val="{295D83B7-92AD-45BA-8729-A77758499A97}"/>
      </w:docPartPr>
      <w:docPartBody>
        <w:p w:rsidR="006D537B" w:rsidRDefault="00C25FB7">
          <w:pPr>
            <w:pStyle w:val="F0A3CE749D1A4E69B4A1BA6E110C9D42"/>
          </w:pPr>
          <w:r w:rsidRPr="00DC3534">
            <w:rPr>
              <w:rStyle w:val="PlaceholderText"/>
            </w:rPr>
            <w:t>Click here to enter text.</w:t>
          </w:r>
        </w:p>
      </w:docPartBody>
    </w:docPart>
    <w:docPart>
      <w:docPartPr>
        <w:name w:val="119E439C0DB8428192EA6F1A7709E516"/>
        <w:category>
          <w:name w:val="General"/>
          <w:gallery w:val="placeholder"/>
        </w:category>
        <w:types>
          <w:type w:val="bbPlcHdr"/>
        </w:types>
        <w:behaviors>
          <w:behavior w:val="content"/>
        </w:behaviors>
        <w:guid w:val="{AA2F0FBB-F099-4FF3-B795-93FBD6F478F1}"/>
      </w:docPartPr>
      <w:docPartBody>
        <w:p w:rsidR="006D537B" w:rsidRDefault="00C25FB7">
          <w:pPr>
            <w:pStyle w:val="119E439C0DB8428192EA6F1A7709E516"/>
          </w:pPr>
          <w:r w:rsidRPr="00DC3534">
            <w:rPr>
              <w:rStyle w:val="PlaceholderText"/>
            </w:rPr>
            <w:t>Click here to enter text.</w:t>
          </w:r>
        </w:p>
      </w:docPartBody>
    </w:docPart>
    <w:docPart>
      <w:docPartPr>
        <w:name w:val="E92E8587BEF9437F9BA823DBB6B12116"/>
        <w:category>
          <w:name w:val="General"/>
          <w:gallery w:val="placeholder"/>
        </w:category>
        <w:types>
          <w:type w:val="bbPlcHdr"/>
        </w:types>
        <w:behaviors>
          <w:behavior w:val="content"/>
        </w:behaviors>
        <w:guid w:val="{4465304F-FE1C-40F9-988C-A56FE3BD0DA3}"/>
      </w:docPartPr>
      <w:docPartBody>
        <w:p w:rsidR="006D537B" w:rsidRDefault="00C25FB7">
          <w:pPr>
            <w:pStyle w:val="E92E8587BEF9437F9BA823DBB6B12116"/>
          </w:pPr>
          <w:r w:rsidRPr="00DC3534">
            <w:rPr>
              <w:rStyle w:val="PlaceholderText"/>
            </w:rPr>
            <w:t>Click here to enter text.</w:t>
          </w:r>
        </w:p>
      </w:docPartBody>
    </w:docPart>
    <w:docPart>
      <w:docPartPr>
        <w:name w:val="3067F6EE29124B9EB460F1A220847D10"/>
        <w:category>
          <w:name w:val="General"/>
          <w:gallery w:val="placeholder"/>
        </w:category>
        <w:types>
          <w:type w:val="bbPlcHdr"/>
        </w:types>
        <w:behaviors>
          <w:behavior w:val="content"/>
        </w:behaviors>
        <w:guid w:val="{75B1FFC6-DDA0-4F1F-9F85-F5DAF6352A4D}"/>
      </w:docPartPr>
      <w:docPartBody>
        <w:p w:rsidR="006D537B" w:rsidRDefault="00C25FB7">
          <w:pPr>
            <w:pStyle w:val="3067F6EE29124B9EB460F1A220847D10"/>
          </w:pPr>
          <w:r w:rsidRPr="00DC3534">
            <w:rPr>
              <w:rStyle w:val="PlaceholderText"/>
            </w:rPr>
            <w:t>Click here to enter text.</w:t>
          </w:r>
        </w:p>
      </w:docPartBody>
    </w:docPart>
    <w:docPart>
      <w:docPartPr>
        <w:name w:val="785D1A5DC6DB4508A5F38E4CC7E51476"/>
        <w:category>
          <w:name w:val="General"/>
          <w:gallery w:val="placeholder"/>
        </w:category>
        <w:types>
          <w:type w:val="bbPlcHdr"/>
        </w:types>
        <w:behaviors>
          <w:behavior w:val="content"/>
        </w:behaviors>
        <w:guid w:val="{96DDFB02-0A70-490B-8D79-53518C092E26}"/>
      </w:docPartPr>
      <w:docPartBody>
        <w:p w:rsidR="006D537B" w:rsidRDefault="00C25FB7">
          <w:pPr>
            <w:pStyle w:val="785D1A5DC6DB4508A5F38E4CC7E51476"/>
          </w:pPr>
          <w:r w:rsidRPr="00DC3534">
            <w:rPr>
              <w:rStyle w:val="PlaceholderText"/>
            </w:rPr>
            <w:t>Click here to enter text.</w:t>
          </w:r>
        </w:p>
      </w:docPartBody>
    </w:docPart>
    <w:docPart>
      <w:docPartPr>
        <w:name w:val="3A4C4EF205FA4CA795418AA8E3F29D89"/>
        <w:category>
          <w:name w:val="General"/>
          <w:gallery w:val="placeholder"/>
        </w:category>
        <w:types>
          <w:type w:val="bbPlcHdr"/>
        </w:types>
        <w:behaviors>
          <w:behavior w:val="content"/>
        </w:behaviors>
        <w:guid w:val="{91BFBF21-2002-4379-968A-64E6EDD39D43}"/>
      </w:docPartPr>
      <w:docPartBody>
        <w:p w:rsidR="006D537B" w:rsidRDefault="00C25FB7">
          <w:pPr>
            <w:pStyle w:val="3A4C4EF205FA4CA795418AA8E3F29D89"/>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7B"/>
    <w:rsid w:val="00353FC9"/>
    <w:rsid w:val="00385010"/>
    <w:rsid w:val="006D537B"/>
    <w:rsid w:val="00C2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1D5B6DB8A14C5EB1E61E10DE4E1493">
    <w:name w:val="331D5B6DB8A14C5EB1E61E10DE4E1493"/>
  </w:style>
  <w:style w:type="paragraph" w:customStyle="1" w:styleId="ED89B06B565C4DF59055439FDEE24FF8">
    <w:name w:val="ED89B06B565C4DF59055439FDEE24FF8"/>
  </w:style>
  <w:style w:type="paragraph" w:customStyle="1" w:styleId="F9D4410CC1A546ACA5594E26227B0355">
    <w:name w:val="F9D4410CC1A546ACA5594E26227B0355"/>
  </w:style>
  <w:style w:type="paragraph" w:customStyle="1" w:styleId="48CE5F6BD4C9475A87DB3C1B0C97D1E0">
    <w:name w:val="48CE5F6BD4C9475A87DB3C1B0C97D1E0"/>
  </w:style>
  <w:style w:type="paragraph" w:customStyle="1" w:styleId="74A6D2F4B2964307BDD8CAA8E3279BE9">
    <w:name w:val="74A6D2F4B2964307BDD8CAA8E3279BE9"/>
  </w:style>
  <w:style w:type="paragraph" w:customStyle="1" w:styleId="5E8AE6159F044F7B9C8601F237B9DE77">
    <w:name w:val="5E8AE6159F044F7B9C8601F237B9DE77"/>
  </w:style>
  <w:style w:type="paragraph" w:customStyle="1" w:styleId="4AD7576C46F0428BB34F3B6E00BBA6DD">
    <w:name w:val="4AD7576C46F0428BB34F3B6E00BBA6DD"/>
  </w:style>
  <w:style w:type="paragraph" w:customStyle="1" w:styleId="E329455F1F76436580F4F6B2F41D1662">
    <w:name w:val="E329455F1F76436580F4F6B2F41D1662"/>
  </w:style>
  <w:style w:type="paragraph" w:customStyle="1" w:styleId="DAE0DFD8C9D646AF87427ED5671818B2">
    <w:name w:val="DAE0DFD8C9D646AF87427ED5671818B2"/>
  </w:style>
  <w:style w:type="paragraph" w:customStyle="1" w:styleId="F0A3CE749D1A4E69B4A1BA6E110C9D42">
    <w:name w:val="F0A3CE749D1A4E69B4A1BA6E110C9D42"/>
  </w:style>
  <w:style w:type="paragraph" w:customStyle="1" w:styleId="119E439C0DB8428192EA6F1A7709E516">
    <w:name w:val="119E439C0DB8428192EA6F1A7709E516"/>
  </w:style>
  <w:style w:type="paragraph" w:customStyle="1" w:styleId="E92E8587BEF9437F9BA823DBB6B12116">
    <w:name w:val="E92E8587BEF9437F9BA823DBB6B12116"/>
  </w:style>
  <w:style w:type="paragraph" w:customStyle="1" w:styleId="3067F6EE29124B9EB460F1A220847D10">
    <w:name w:val="3067F6EE29124B9EB460F1A220847D10"/>
  </w:style>
  <w:style w:type="paragraph" w:customStyle="1" w:styleId="785D1A5DC6DB4508A5F38E4CC7E51476">
    <w:name w:val="785D1A5DC6DB4508A5F38E4CC7E51476"/>
  </w:style>
  <w:style w:type="paragraph" w:customStyle="1" w:styleId="3A4C4EF205FA4CA795418AA8E3F29D89">
    <w:name w:val="3A4C4EF205FA4CA795418AA8E3F29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3" ma:contentTypeDescription="Create a new document." ma:contentTypeScope="" ma:versionID="bef76a638649c6fed04af0f43b98feb9">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9e8c611d358bb08121bda3569baee1df"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58639-2165-4420-93B6-E91451319D39}">
  <ds:schemaRefs>
    <ds:schemaRef ds:uri="http://schemas.openxmlformats.org/officeDocument/2006/bibliography"/>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DDD56562-8763-4126-9A68-84417FE2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Role Description Template Lead - Manager V9 Form unlocked_20180627</Template>
  <TotalTime>1</TotalTime>
  <Pages>4</Pages>
  <Words>979</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Craig Alt</dc:creator>
  <cp:lastModifiedBy>Louise Massie</cp:lastModifiedBy>
  <cp:revision>2</cp:revision>
  <cp:lastPrinted>2020-10-01T02:51:00Z</cp:lastPrinted>
  <dcterms:created xsi:type="dcterms:W3CDTF">2022-05-09T08:20:00Z</dcterms:created>
  <dcterms:modified xsi:type="dcterms:W3CDTF">2022-05-09T08:20:00Z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0x0101007F04489011472F4299A9D624172E5A59</vt:lpwstr>
  </property>
</Properties>
</file>