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FBF" w14:textId="0BDED067" w:rsidR="00427CBC" w:rsidRDefault="00427CBC" w:rsidP="00427CBC">
      <w:pPr>
        <w:numPr>
          <w:ilvl w:val="0"/>
          <w:numId w:val="5"/>
        </w:numPr>
        <w:shd w:val="clear" w:color="auto" w:fill="FFFFFF"/>
        <w:spacing w:after="0" w:line="240" w:lineRule="auto"/>
        <w:textAlignment w:val="baseline"/>
        <w:rPr>
          <w:rFonts w:ascii="var(--_1dwayiq1z)" w:hAnsi="var(--_1dwayiq1z)"/>
          <w:color w:val="1C1C1C"/>
          <w:sz w:val="15"/>
          <w:szCs w:val="15"/>
        </w:rPr>
      </w:pPr>
      <w:r>
        <w:rPr>
          <w:rStyle w:val="Strong"/>
          <w:rFonts w:ascii="inherit" w:hAnsi="inherit"/>
          <w:color w:val="1C1C1C"/>
          <w:sz w:val="15"/>
          <w:szCs w:val="15"/>
          <w:bdr w:val="none" w:sz="0" w:space="0" w:color="auto" w:frame="1"/>
        </w:rPr>
        <w:t>Full time</w:t>
      </w:r>
      <w:r>
        <w:rPr>
          <w:rStyle w:val="Strong"/>
          <w:rFonts w:ascii="inherit" w:hAnsi="inherit"/>
          <w:color w:val="1C1C1C"/>
          <w:sz w:val="15"/>
          <w:szCs w:val="15"/>
          <w:bdr w:val="none" w:sz="0" w:space="0" w:color="auto" w:frame="1"/>
        </w:rPr>
        <w:t xml:space="preserve">  - </w:t>
      </w:r>
      <w:r>
        <w:rPr>
          <w:rStyle w:val="Strong"/>
          <w:rFonts w:ascii="inherit" w:hAnsi="inherit"/>
          <w:color w:val="1C1C1C"/>
          <w:sz w:val="15"/>
          <w:szCs w:val="15"/>
          <w:bdr w:val="none" w:sz="0" w:space="0" w:color="auto" w:frame="1"/>
        </w:rPr>
        <w:t>36 month Max Term contract</w:t>
      </w:r>
    </w:p>
    <w:p w14:paraId="78476CEF" w14:textId="691CB90B" w:rsidR="00427CBC" w:rsidRDefault="00427CBC" w:rsidP="00427CBC">
      <w:pPr>
        <w:numPr>
          <w:ilvl w:val="0"/>
          <w:numId w:val="5"/>
        </w:numPr>
        <w:shd w:val="clear" w:color="auto" w:fill="FFFFFF"/>
        <w:spacing w:after="0" w:line="240" w:lineRule="auto"/>
        <w:textAlignment w:val="baseline"/>
        <w:rPr>
          <w:rFonts w:ascii="var(--_1dwayiq1z)" w:hAnsi="var(--_1dwayiq1z)"/>
          <w:color w:val="1C1C1C"/>
          <w:sz w:val="15"/>
          <w:szCs w:val="15"/>
        </w:rPr>
      </w:pPr>
      <w:r>
        <w:rPr>
          <w:rStyle w:val="Strong"/>
          <w:rFonts w:ascii="inherit" w:hAnsi="inherit"/>
          <w:color w:val="1C1C1C"/>
          <w:sz w:val="15"/>
          <w:szCs w:val="15"/>
          <w:bdr w:val="none" w:sz="0" w:space="0" w:color="auto" w:frame="1"/>
        </w:rPr>
        <w:t xml:space="preserve">Location: </w:t>
      </w:r>
      <w:r>
        <w:rPr>
          <w:rStyle w:val="Strong"/>
          <w:rFonts w:ascii="inherit" w:hAnsi="inherit"/>
          <w:color w:val="1C1C1C"/>
          <w:sz w:val="15"/>
          <w:szCs w:val="15"/>
          <w:bdr w:val="none" w:sz="0" w:space="0" w:color="auto" w:frame="1"/>
        </w:rPr>
        <w:t>Bairnsdale</w:t>
      </w:r>
    </w:p>
    <w:p w14:paraId="7594C5D8" w14:textId="77777777" w:rsidR="00427CBC" w:rsidRDefault="00427CBC" w:rsidP="00427CBC">
      <w:pPr>
        <w:numPr>
          <w:ilvl w:val="0"/>
          <w:numId w:val="5"/>
        </w:numPr>
        <w:shd w:val="clear" w:color="auto" w:fill="FFFFFF"/>
        <w:spacing w:after="0" w:line="240" w:lineRule="auto"/>
        <w:textAlignment w:val="baseline"/>
        <w:rPr>
          <w:rFonts w:ascii="var(--_1dwayiq1z)" w:hAnsi="var(--_1dwayiq1z)"/>
          <w:color w:val="1C1C1C"/>
          <w:sz w:val="15"/>
          <w:szCs w:val="15"/>
        </w:rPr>
      </w:pPr>
      <w:r>
        <w:rPr>
          <w:rStyle w:val="Strong"/>
          <w:rFonts w:ascii="inherit" w:hAnsi="inherit"/>
          <w:color w:val="1C1C1C"/>
          <w:sz w:val="15"/>
          <w:szCs w:val="15"/>
          <w:bdr w:val="none" w:sz="0" w:space="0" w:color="auto" w:frame="1"/>
        </w:rPr>
        <w:t>Make a meaningful difference to the lives of Australians in need</w:t>
      </w:r>
    </w:p>
    <w:p w14:paraId="6776E99A" w14:textId="77777777" w:rsidR="00427CBC" w:rsidRDefault="00427CBC" w:rsidP="00427CBC">
      <w:pPr>
        <w:pStyle w:val="NormalWeb"/>
        <w:shd w:val="clear" w:color="auto" w:fill="FFFFFF"/>
        <w:spacing w:before="0" w:beforeAutospacing="0" w:after="0"/>
        <w:textAlignment w:val="baseline"/>
        <w:rPr>
          <w:rFonts w:ascii="var(--_1dwayiq1z)" w:hAnsi="var(--_1dwayiq1z)"/>
          <w:color w:val="1C1C1C"/>
          <w:sz w:val="15"/>
          <w:szCs w:val="15"/>
        </w:rPr>
      </w:pPr>
      <w:r>
        <w:rPr>
          <w:rStyle w:val="Strong"/>
          <w:rFonts w:ascii="inherit" w:hAnsi="inherit"/>
          <w:color w:val="1C1C1C"/>
          <w:sz w:val="15"/>
          <w:szCs w:val="15"/>
          <w:bdr w:val="none" w:sz="0" w:space="0" w:color="auto" w:frame="1"/>
        </w:rPr>
        <w:t> </w:t>
      </w:r>
    </w:p>
    <w:p w14:paraId="57EC95C8" w14:textId="77777777" w:rsidR="00427CBC" w:rsidRPr="00427CBC" w:rsidRDefault="00427CBC" w:rsidP="00427CBC">
      <w:pPr>
        <w:pStyle w:val="NormalWeb"/>
        <w:shd w:val="clear" w:color="auto" w:fill="FFFFFF"/>
        <w:spacing w:before="0" w:beforeAutospacing="0" w:after="0"/>
        <w:textAlignment w:val="baseline"/>
        <w:rPr>
          <w:rFonts w:asciiTheme="minorHAnsi" w:hAnsiTheme="minorHAnsi" w:cstheme="minorHAnsi"/>
          <w:color w:val="1C1C1C"/>
          <w:sz w:val="20"/>
          <w:szCs w:val="20"/>
        </w:rPr>
      </w:pPr>
      <w:r w:rsidRPr="00427CBC">
        <w:rPr>
          <w:rStyle w:val="Strong"/>
          <w:rFonts w:asciiTheme="minorHAnsi" w:hAnsiTheme="minorHAnsi" w:cstheme="minorHAnsi"/>
          <w:color w:val="1C1C1C"/>
          <w:sz w:val="20"/>
          <w:szCs w:val="20"/>
          <w:bdr w:val="none" w:sz="0" w:space="0" w:color="auto" w:frame="1"/>
        </w:rPr>
        <w:t>Life at Mission Australia</w:t>
      </w:r>
    </w:p>
    <w:p w14:paraId="2A3AF585" w14:textId="77777777" w:rsidR="00427CBC" w:rsidRPr="00427CBC" w:rsidRDefault="00427CBC" w:rsidP="00427CBC">
      <w:pPr>
        <w:pStyle w:val="NormalWeb"/>
        <w:shd w:val="clear" w:color="auto" w:fill="FFFFFF"/>
        <w:spacing w:before="0" w:beforeAutospacing="0" w:after="0"/>
        <w:textAlignment w:val="baseline"/>
        <w:rPr>
          <w:rFonts w:asciiTheme="minorHAnsi" w:hAnsiTheme="minorHAnsi" w:cstheme="minorHAnsi"/>
          <w:color w:val="1C1C1C"/>
          <w:sz w:val="20"/>
          <w:szCs w:val="20"/>
        </w:rPr>
      </w:pPr>
      <w:r w:rsidRPr="00427CBC">
        <w:rPr>
          <w:rFonts w:asciiTheme="minorHAnsi" w:hAnsiTheme="minorHAnsi" w:cstheme="minorHAnsi"/>
          <w:color w:val="1C1C1C"/>
          <w:sz w:val="20"/>
          <w:szCs w:val="20"/>
        </w:rPr>
        <w:t>When you join the team at Mission Australia, you become part of a community who are determined to end homelessness and ensure people in need can thrive. United by our Christian purpose and values, we stand together with anyone who needs us, for as long as they need us. Find out more </w:t>
      </w:r>
      <w:hyperlink r:id="rId5" w:tgtFrame="_blank" w:history="1">
        <w:r w:rsidRPr="00427CBC">
          <w:rPr>
            <w:rStyle w:val="Hyperlink"/>
            <w:rFonts w:asciiTheme="minorHAnsi" w:hAnsiTheme="minorHAnsi" w:cstheme="minorHAnsi"/>
            <w:sz w:val="20"/>
            <w:szCs w:val="20"/>
            <w:bdr w:val="none" w:sz="0" w:space="0" w:color="auto" w:frame="1"/>
          </w:rPr>
          <w:t>about us</w:t>
        </w:r>
      </w:hyperlink>
      <w:r w:rsidRPr="00427CBC">
        <w:rPr>
          <w:rFonts w:asciiTheme="minorHAnsi" w:hAnsiTheme="minorHAnsi" w:cstheme="minorHAnsi"/>
          <w:color w:val="1C1C1C"/>
          <w:sz w:val="20"/>
          <w:szCs w:val="20"/>
        </w:rPr>
        <w:t> and </w:t>
      </w:r>
      <w:hyperlink r:id="rId6" w:tgtFrame="_blank" w:history="1">
        <w:r w:rsidRPr="00427CBC">
          <w:rPr>
            <w:rStyle w:val="Hyperlink"/>
            <w:rFonts w:asciiTheme="minorHAnsi" w:hAnsiTheme="minorHAnsi" w:cstheme="minorHAnsi"/>
            <w:sz w:val="20"/>
            <w:szCs w:val="20"/>
            <w:bdr w:val="none" w:sz="0" w:space="0" w:color="auto" w:frame="1"/>
          </w:rPr>
          <w:t>our purpose</w:t>
        </w:r>
      </w:hyperlink>
      <w:r w:rsidRPr="00427CBC">
        <w:rPr>
          <w:rFonts w:asciiTheme="minorHAnsi" w:hAnsiTheme="minorHAnsi" w:cstheme="minorHAnsi"/>
          <w:color w:val="1C1C1C"/>
          <w:sz w:val="20"/>
          <w:szCs w:val="20"/>
        </w:rPr>
        <w:t>. </w:t>
      </w:r>
    </w:p>
    <w:p w14:paraId="7F34DE1C" w14:textId="6B42DE38" w:rsidR="00427CBC" w:rsidRPr="00427CBC" w:rsidRDefault="00427CBC" w:rsidP="00427CBC">
      <w:pPr>
        <w:pStyle w:val="NormalWeb"/>
        <w:shd w:val="clear" w:color="auto" w:fill="FFFFFF"/>
        <w:spacing w:before="0" w:beforeAutospacing="0" w:after="0"/>
        <w:textAlignment w:val="baseline"/>
        <w:rPr>
          <w:rFonts w:asciiTheme="minorHAnsi" w:hAnsiTheme="minorHAnsi" w:cstheme="minorHAnsi"/>
          <w:b/>
          <w:bCs/>
          <w:color w:val="1C1C1C"/>
          <w:sz w:val="20"/>
          <w:szCs w:val="20"/>
        </w:rPr>
      </w:pPr>
      <w:r w:rsidRPr="00427CBC">
        <w:rPr>
          <w:rStyle w:val="Strong"/>
          <w:rFonts w:asciiTheme="minorHAnsi" w:hAnsiTheme="minorHAnsi" w:cstheme="minorHAnsi"/>
          <w:b w:val="0"/>
          <w:bCs w:val="0"/>
          <w:color w:val="1C1C1C"/>
          <w:sz w:val="20"/>
          <w:szCs w:val="20"/>
          <w:bdr w:val="none" w:sz="0" w:space="0" w:color="auto" w:frame="1"/>
        </w:rPr>
        <w:t> </w:t>
      </w:r>
      <w:r w:rsidRPr="00427CBC">
        <w:rPr>
          <w:rStyle w:val="Strong"/>
          <w:rFonts w:asciiTheme="minorHAnsi" w:hAnsiTheme="minorHAnsi" w:cstheme="minorHAnsi"/>
          <w:color w:val="1C1C1C"/>
          <w:sz w:val="20"/>
          <w:szCs w:val="20"/>
          <w:bdr w:val="none" w:sz="0" w:space="0" w:color="auto" w:frame="1"/>
        </w:rPr>
        <w:t>Yo</w:t>
      </w:r>
      <w:r w:rsidRPr="00427CBC">
        <w:rPr>
          <w:rFonts w:asciiTheme="minorHAnsi" w:hAnsiTheme="minorHAnsi" w:cstheme="minorHAnsi"/>
          <w:b/>
          <w:bCs/>
          <w:color w:val="000000"/>
          <w:sz w:val="20"/>
          <w:szCs w:val="20"/>
        </w:rPr>
        <w:t xml:space="preserve">ur </w:t>
      </w:r>
      <w:r>
        <w:rPr>
          <w:rFonts w:asciiTheme="minorHAnsi" w:hAnsiTheme="minorHAnsi" w:cstheme="minorHAnsi"/>
          <w:b/>
          <w:bCs/>
          <w:color w:val="000000"/>
          <w:sz w:val="20"/>
          <w:szCs w:val="20"/>
        </w:rPr>
        <w:t>o</w:t>
      </w:r>
      <w:r w:rsidRPr="00427CBC">
        <w:rPr>
          <w:rFonts w:asciiTheme="minorHAnsi" w:hAnsiTheme="minorHAnsi" w:cstheme="minorHAnsi"/>
          <w:b/>
          <w:bCs/>
          <w:color w:val="000000"/>
          <w:sz w:val="20"/>
          <w:szCs w:val="20"/>
        </w:rPr>
        <w:t>pportunity</w:t>
      </w:r>
    </w:p>
    <w:p w14:paraId="2A39CD96"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proofErr w:type="spellStart"/>
      <w:r w:rsidRPr="00427CBC">
        <w:rPr>
          <w:rFonts w:eastAsia="Times New Roman" w:cstheme="minorHAnsi"/>
          <w:color w:val="000000"/>
          <w:sz w:val="20"/>
          <w:szCs w:val="20"/>
          <w:lang w:eastAsia="en-AU"/>
        </w:rPr>
        <w:t>ParentsNext</w:t>
      </w:r>
      <w:proofErr w:type="spellEnd"/>
      <w:r w:rsidRPr="00427CBC">
        <w:rPr>
          <w:rFonts w:eastAsia="Times New Roman" w:cstheme="minorHAnsi"/>
          <w:color w:val="000000"/>
          <w:sz w:val="20"/>
          <w:szCs w:val="20"/>
          <w:lang w:eastAsia="en-AU"/>
        </w:rPr>
        <w:t xml:space="preserve"> is a pre-employment program funded by the Commonwealth Government. </w:t>
      </w:r>
      <w:proofErr w:type="spellStart"/>
      <w:r w:rsidRPr="00427CBC">
        <w:rPr>
          <w:rFonts w:eastAsia="Times New Roman" w:cstheme="minorHAnsi"/>
          <w:color w:val="000000"/>
          <w:sz w:val="20"/>
          <w:szCs w:val="20"/>
          <w:lang w:eastAsia="en-AU"/>
        </w:rPr>
        <w:t>ParentsNext</w:t>
      </w:r>
      <w:proofErr w:type="spellEnd"/>
      <w:r w:rsidRPr="00427CBC">
        <w:rPr>
          <w:rFonts w:eastAsia="Times New Roman" w:cstheme="minorHAnsi"/>
          <w:color w:val="000000"/>
          <w:sz w:val="20"/>
          <w:szCs w:val="20"/>
          <w:lang w:eastAsia="en-AU"/>
        </w:rPr>
        <w:t xml:space="preserve"> assists parents of young children to identify their education and employment goals, and develop a pathway to achieve these goals, whilst addressing non-vocational barriers through links to relevant supports and services in the local community.</w:t>
      </w:r>
    </w:p>
    <w:p w14:paraId="0690BF40"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xml:space="preserve">The </w:t>
      </w:r>
      <w:proofErr w:type="spellStart"/>
      <w:r w:rsidRPr="00427CBC">
        <w:rPr>
          <w:rFonts w:eastAsia="Times New Roman" w:cstheme="minorHAnsi"/>
          <w:color w:val="000000"/>
          <w:sz w:val="20"/>
          <w:szCs w:val="20"/>
          <w:lang w:eastAsia="en-AU"/>
        </w:rPr>
        <w:t>ParentsNext</w:t>
      </w:r>
      <w:proofErr w:type="spellEnd"/>
      <w:r w:rsidRPr="00427CBC">
        <w:rPr>
          <w:rFonts w:eastAsia="Times New Roman" w:cstheme="minorHAnsi"/>
          <w:color w:val="000000"/>
          <w:sz w:val="20"/>
          <w:szCs w:val="20"/>
          <w:lang w:eastAsia="en-AU"/>
        </w:rPr>
        <w:t xml:space="preserve"> program is looking for a dynamic Parent Pathway Support Worker to support our </w:t>
      </w:r>
      <w:proofErr w:type="gramStart"/>
      <w:r w:rsidRPr="00427CBC">
        <w:rPr>
          <w:rFonts w:eastAsia="Times New Roman" w:cstheme="minorHAnsi"/>
          <w:color w:val="000000"/>
          <w:sz w:val="20"/>
          <w:szCs w:val="20"/>
          <w:lang w:eastAsia="en-AU"/>
        </w:rPr>
        <w:t>high quality</w:t>
      </w:r>
      <w:proofErr w:type="gramEnd"/>
      <w:r w:rsidRPr="00427CBC">
        <w:rPr>
          <w:rFonts w:eastAsia="Times New Roman" w:cstheme="minorHAnsi"/>
          <w:color w:val="000000"/>
          <w:sz w:val="20"/>
          <w:szCs w:val="20"/>
          <w:lang w:eastAsia="en-AU"/>
        </w:rPr>
        <w:t xml:space="preserve"> pre-employment program. This outcome-focussed role is responsible for engaging positively with parents in order to assist them to identify their goals and support them on their pathway to achieving these goals. Supporting parents in their transition to education and/or employment may include referrals to community services, facilitating group activities and engaging parents with specialist activities to assist them to achieve their individual goals. There are multiple roles available across the South East Melbourne and Mornington Peninsula region, with flexibility of part-time available by discussion. Some travel across the region may be required.</w:t>
      </w:r>
    </w:p>
    <w:p w14:paraId="7A059FDC"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Other key responsibilities will include:</w:t>
      </w:r>
    </w:p>
    <w:p w14:paraId="44D2C22B" w14:textId="09055A13"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Pr>
          <w:rFonts w:eastAsia="Times New Roman" w:cstheme="minorHAnsi"/>
          <w:color w:val="000000"/>
          <w:sz w:val="20"/>
          <w:szCs w:val="20"/>
          <w:lang w:eastAsia="en-AU"/>
        </w:rPr>
        <w:t xml:space="preserve">- </w:t>
      </w:r>
      <w:r w:rsidRPr="00427CBC">
        <w:rPr>
          <w:rFonts w:eastAsia="Times New Roman" w:cstheme="minorHAnsi"/>
          <w:color w:val="000000"/>
          <w:sz w:val="20"/>
          <w:szCs w:val="20"/>
          <w:lang w:eastAsia="en-AU"/>
        </w:rPr>
        <w:t>Collaborate with participants to identify activities that will help them to reach their education and employment goals</w:t>
      </w:r>
    </w:p>
    <w:p w14:paraId="646FC037"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Maintain regular contact with parents to provide comprehensive pre-employment support</w:t>
      </w:r>
    </w:p>
    <w:p w14:paraId="2E2DDA98"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Liaise with stakeholders such as Services Australia, education and vocational training providers, community services, and employers</w:t>
      </w:r>
    </w:p>
    <w:p w14:paraId="3027C02D"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Undertake reviews of plans and respond to any changing requirements</w:t>
      </w:r>
    </w:p>
    <w:p w14:paraId="000458B7"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Manage daily administration tasks such as appointments, data entry, and case notes</w:t>
      </w:r>
    </w:p>
    <w:p w14:paraId="41CC1A34"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Adhere to Work Health and Safety compliance requirements</w:t>
      </w:r>
    </w:p>
    <w:p w14:paraId="21DCDB49" w14:textId="4048DD13" w:rsidR="00427CBC" w:rsidRPr="00427CBC" w:rsidRDefault="00427CBC" w:rsidP="00427CBC">
      <w:pPr>
        <w:spacing w:before="100" w:beforeAutospacing="1" w:after="100" w:afterAutospacing="1" w:line="240" w:lineRule="auto"/>
        <w:rPr>
          <w:rStyle w:val="Strong"/>
          <w:rFonts w:cstheme="minorHAnsi"/>
          <w:color w:val="1C1C1C"/>
          <w:sz w:val="20"/>
          <w:szCs w:val="20"/>
          <w:bdr w:val="none" w:sz="0" w:space="0" w:color="auto" w:frame="1"/>
          <w:shd w:val="clear" w:color="auto" w:fill="FFFFFF"/>
        </w:rPr>
      </w:pPr>
      <w:r w:rsidRPr="00427CBC">
        <w:rPr>
          <w:rStyle w:val="Strong"/>
          <w:rFonts w:cstheme="minorHAnsi"/>
          <w:color w:val="1C1C1C"/>
          <w:sz w:val="20"/>
          <w:szCs w:val="20"/>
          <w:bdr w:val="none" w:sz="0" w:space="0" w:color="auto" w:frame="1"/>
          <w:shd w:val="clear" w:color="auto" w:fill="FFFFFF"/>
        </w:rPr>
        <w:t xml:space="preserve">Requirements for </w:t>
      </w:r>
      <w:r>
        <w:rPr>
          <w:rStyle w:val="Strong"/>
          <w:rFonts w:cstheme="minorHAnsi"/>
          <w:color w:val="1C1C1C"/>
          <w:sz w:val="20"/>
          <w:szCs w:val="20"/>
          <w:bdr w:val="none" w:sz="0" w:space="0" w:color="auto" w:frame="1"/>
          <w:shd w:val="clear" w:color="auto" w:fill="FFFFFF"/>
        </w:rPr>
        <w:t>s</w:t>
      </w:r>
      <w:r w:rsidRPr="00427CBC">
        <w:rPr>
          <w:rStyle w:val="Strong"/>
          <w:rFonts w:cstheme="minorHAnsi"/>
          <w:color w:val="1C1C1C"/>
          <w:sz w:val="20"/>
          <w:szCs w:val="20"/>
          <w:bdr w:val="none" w:sz="0" w:space="0" w:color="auto" w:frame="1"/>
          <w:shd w:val="clear" w:color="auto" w:fill="FFFFFF"/>
        </w:rPr>
        <w:t>uccess</w:t>
      </w:r>
    </w:p>
    <w:p w14:paraId="41CEB3D2" w14:textId="35ABFB85"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Passion to engage with parents to help them identify and reach their education and employment goals</w:t>
      </w:r>
    </w:p>
    <w:p w14:paraId="31D5498B"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Ability to build rapport and motivate parents</w:t>
      </w:r>
    </w:p>
    <w:p w14:paraId="5E73338F"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Experience in Family Services, Employment Services or the employment industry</w:t>
      </w:r>
    </w:p>
    <w:p w14:paraId="048DDB88"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Demonstrated experience working with families with multiple and complex needs</w:t>
      </w:r>
    </w:p>
    <w:p w14:paraId="512B9712"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lastRenderedPageBreak/>
        <w:t>· Ability to network and keep up to date with local services that can assist participants with addressing barriers to employment</w:t>
      </w:r>
    </w:p>
    <w:p w14:paraId="104F5CE4"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Excellent interpersonal skills to enable the fostering of strong networks both within Mission Australia and within the community</w:t>
      </w:r>
    </w:p>
    <w:p w14:paraId="4FAB5804"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Exceptional time management, administrative and computer literacy skills</w:t>
      </w:r>
    </w:p>
    <w:p w14:paraId="7B5C6C56"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Focus and ability to deliver high performance KPIs</w:t>
      </w:r>
    </w:p>
    <w:p w14:paraId="23B52C1C"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Flexibility to travel across the region as required</w:t>
      </w:r>
    </w:p>
    <w:p w14:paraId="7869F43A" w14:textId="77777777" w:rsidR="00427CBC" w:rsidRPr="00427CBC" w:rsidRDefault="00427CBC" w:rsidP="00427CBC">
      <w:pPr>
        <w:spacing w:before="100" w:beforeAutospacing="1" w:after="100" w:afterAutospacing="1" w:line="240" w:lineRule="auto"/>
        <w:rPr>
          <w:rFonts w:eastAsia="Times New Roman" w:cstheme="minorHAnsi"/>
          <w:color w:val="000000"/>
          <w:sz w:val="20"/>
          <w:szCs w:val="20"/>
          <w:lang w:eastAsia="en-AU"/>
        </w:rPr>
      </w:pPr>
      <w:r w:rsidRPr="00427CBC">
        <w:rPr>
          <w:rFonts w:eastAsia="Times New Roman" w:cstheme="minorHAnsi"/>
          <w:color w:val="000000"/>
          <w:sz w:val="20"/>
          <w:szCs w:val="20"/>
          <w:lang w:eastAsia="en-AU"/>
        </w:rPr>
        <w:t>· A current Victorian Driver’s Licence</w:t>
      </w:r>
    </w:p>
    <w:p w14:paraId="49CBFB99" w14:textId="77777777" w:rsidR="00427CBC" w:rsidRPr="00427CBC" w:rsidRDefault="00427CBC" w:rsidP="00427CBC">
      <w:pPr>
        <w:pStyle w:val="NormalWeb"/>
        <w:shd w:val="clear" w:color="auto" w:fill="FFFFFF"/>
        <w:spacing w:before="0" w:beforeAutospacing="0"/>
        <w:textAlignment w:val="baseline"/>
        <w:rPr>
          <w:rFonts w:asciiTheme="minorHAnsi" w:hAnsiTheme="minorHAnsi" w:cstheme="minorHAnsi"/>
          <w:color w:val="1C1C1C"/>
          <w:sz w:val="20"/>
          <w:szCs w:val="20"/>
        </w:rPr>
      </w:pPr>
      <w:r w:rsidRPr="00427CBC">
        <w:rPr>
          <w:rFonts w:asciiTheme="minorHAnsi" w:hAnsiTheme="minorHAnsi" w:cstheme="minorHAnsi"/>
          <w:color w:val="1C1C1C"/>
          <w:sz w:val="20"/>
          <w:szCs w:val="20"/>
        </w:rPr>
        <w:t> </w:t>
      </w:r>
    </w:p>
    <w:p w14:paraId="317FFEBD" w14:textId="77777777" w:rsidR="00427CBC" w:rsidRPr="00427CBC" w:rsidRDefault="00427CBC" w:rsidP="00427CBC">
      <w:pPr>
        <w:pStyle w:val="NormalWeb"/>
        <w:shd w:val="clear" w:color="auto" w:fill="FFFFFF"/>
        <w:spacing w:before="0" w:beforeAutospacing="0"/>
        <w:textAlignment w:val="baseline"/>
        <w:rPr>
          <w:rFonts w:asciiTheme="minorHAnsi" w:hAnsiTheme="minorHAnsi" w:cstheme="minorHAnsi"/>
          <w:color w:val="1C1C1C"/>
          <w:sz w:val="20"/>
          <w:szCs w:val="20"/>
        </w:rPr>
      </w:pPr>
      <w:r w:rsidRPr="00427CBC">
        <w:rPr>
          <w:rFonts w:asciiTheme="minorHAnsi" w:hAnsiTheme="minorHAnsi" w:cstheme="minorHAnsi"/>
          <w:color w:val="1C1C1C"/>
          <w:sz w:val="20"/>
          <w:szCs w:val="20"/>
        </w:rPr>
        <w:t>Before starting work with us, you will need to undertake a national police history check, qualifications and referee checks, and have a clearance to work with children/vulnerable people.  </w:t>
      </w:r>
    </w:p>
    <w:p w14:paraId="165C708E" w14:textId="77777777" w:rsidR="00427CBC" w:rsidRPr="00427CBC" w:rsidRDefault="00427CBC" w:rsidP="00427CBC">
      <w:pPr>
        <w:pStyle w:val="NormalWeb"/>
        <w:shd w:val="clear" w:color="auto" w:fill="FFFFFF"/>
        <w:spacing w:before="0" w:beforeAutospacing="0" w:after="0"/>
        <w:textAlignment w:val="baseline"/>
        <w:rPr>
          <w:rFonts w:asciiTheme="minorHAnsi" w:hAnsiTheme="minorHAnsi" w:cstheme="minorHAnsi"/>
          <w:color w:val="1C1C1C"/>
          <w:sz w:val="20"/>
          <w:szCs w:val="20"/>
        </w:rPr>
      </w:pPr>
      <w:r w:rsidRPr="00427CBC">
        <w:rPr>
          <w:rStyle w:val="Strong"/>
          <w:rFonts w:asciiTheme="minorHAnsi" w:hAnsiTheme="minorHAnsi" w:cstheme="minorHAnsi"/>
          <w:color w:val="1C1C1C"/>
          <w:sz w:val="20"/>
          <w:szCs w:val="20"/>
          <w:bdr w:val="none" w:sz="0" w:space="0" w:color="auto" w:frame="1"/>
        </w:rPr>
        <w:t> </w:t>
      </w:r>
    </w:p>
    <w:p w14:paraId="7356AD88" w14:textId="43C13B87" w:rsidR="00427CBC" w:rsidRPr="00427CBC" w:rsidRDefault="00427CBC" w:rsidP="00427CBC">
      <w:pPr>
        <w:pStyle w:val="NormalWeb"/>
        <w:shd w:val="clear" w:color="auto" w:fill="FFFFFF"/>
        <w:spacing w:before="0" w:beforeAutospacing="0" w:after="0"/>
        <w:textAlignment w:val="baseline"/>
        <w:rPr>
          <w:rFonts w:asciiTheme="minorHAnsi" w:hAnsiTheme="minorHAnsi" w:cstheme="minorHAnsi"/>
          <w:color w:val="1C1C1C"/>
          <w:sz w:val="20"/>
          <w:szCs w:val="20"/>
        </w:rPr>
      </w:pPr>
      <w:r w:rsidRPr="00427CBC">
        <w:rPr>
          <w:rStyle w:val="Strong"/>
          <w:rFonts w:asciiTheme="minorHAnsi" w:hAnsiTheme="minorHAnsi" w:cstheme="minorHAnsi"/>
          <w:color w:val="1C1C1C"/>
          <w:sz w:val="20"/>
          <w:szCs w:val="20"/>
          <w:bdr w:val="none" w:sz="0" w:space="0" w:color="auto" w:frame="1"/>
        </w:rPr>
        <w:t xml:space="preserve">Our </w:t>
      </w:r>
      <w:r>
        <w:rPr>
          <w:rStyle w:val="Strong"/>
          <w:rFonts w:asciiTheme="minorHAnsi" w:hAnsiTheme="minorHAnsi" w:cstheme="minorHAnsi"/>
          <w:color w:val="1C1C1C"/>
          <w:sz w:val="20"/>
          <w:szCs w:val="20"/>
          <w:bdr w:val="none" w:sz="0" w:space="0" w:color="auto" w:frame="1"/>
        </w:rPr>
        <w:t>c</w:t>
      </w:r>
      <w:r w:rsidRPr="00427CBC">
        <w:rPr>
          <w:rStyle w:val="Strong"/>
          <w:rFonts w:asciiTheme="minorHAnsi" w:hAnsiTheme="minorHAnsi" w:cstheme="minorHAnsi"/>
          <w:color w:val="1C1C1C"/>
          <w:sz w:val="20"/>
          <w:szCs w:val="20"/>
          <w:bdr w:val="none" w:sz="0" w:space="0" w:color="auto" w:frame="1"/>
        </w:rPr>
        <w:t>ulture</w:t>
      </w:r>
      <w:r w:rsidRPr="00427CBC">
        <w:rPr>
          <w:rFonts w:asciiTheme="minorHAnsi" w:hAnsiTheme="minorHAnsi" w:cstheme="minorHAnsi"/>
          <w:color w:val="1C1C1C"/>
          <w:sz w:val="20"/>
          <w:szCs w:val="20"/>
        </w:rPr>
        <w:t> </w:t>
      </w:r>
    </w:p>
    <w:p w14:paraId="5F4C3237" w14:textId="77777777" w:rsidR="00427CBC" w:rsidRPr="00427CBC" w:rsidRDefault="00427CBC" w:rsidP="00427CBC">
      <w:pPr>
        <w:pStyle w:val="NormalWeb"/>
        <w:shd w:val="clear" w:color="auto" w:fill="FFFFFF"/>
        <w:spacing w:before="0" w:beforeAutospacing="0"/>
        <w:textAlignment w:val="baseline"/>
        <w:rPr>
          <w:rFonts w:asciiTheme="minorHAnsi" w:hAnsiTheme="minorHAnsi" w:cstheme="minorHAnsi"/>
          <w:color w:val="1C1C1C"/>
          <w:sz w:val="20"/>
          <w:szCs w:val="20"/>
        </w:rPr>
      </w:pPr>
      <w:r w:rsidRPr="00427CBC">
        <w:rPr>
          <w:rFonts w:asciiTheme="minorHAnsi" w:hAnsiTheme="minorHAnsi" w:cstheme="minorHAnsi"/>
          <w:color w:val="1C1C1C"/>
          <w:sz w:val="20"/>
          <w:szCs w:val="20"/>
        </w:rPr>
        <w:t>Our innovative and inclusive culture will ensure you feel valued at Mission Australia as you help Australians in need and develop in your career.  </w:t>
      </w:r>
    </w:p>
    <w:p w14:paraId="092F52E8" w14:textId="77777777" w:rsidR="00427CBC" w:rsidRPr="00427CBC" w:rsidRDefault="00427CBC" w:rsidP="00427CBC">
      <w:pPr>
        <w:pStyle w:val="NormalWeb"/>
        <w:shd w:val="clear" w:color="auto" w:fill="FFFFFF"/>
        <w:spacing w:before="0" w:beforeAutospacing="0"/>
        <w:textAlignment w:val="baseline"/>
        <w:rPr>
          <w:rFonts w:asciiTheme="minorHAnsi" w:hAnsiTheme="minorHAnsi" w:cstheme="minorHAnsi"/>
          <w:color w:val="1C1C1C"/>
          <w:sz w:val="20"/>
          <w:szCs w:val="20"/>
        </w:rPr>
      </w:pPr>
      <w:r w:rsidRPr="00427CBC">
        <w:rPr>
          <w:rFonts w:asciiTheme="minorHAnsi" w:hAnsiTheme="minorHAnsi" w:cstheme="minorHAnsi"/>
          <w:color w:val="1C1C1C"/>
          <w:sz w:val="20"/>
          <w:szCs w:val="20"/>
        </w:rPr>
        <w:t>We’re committed to the safety and wellbeing of each other and the people we serve. </w:t>
      </w:r>
    </w:p>
    <w:p w14:paraId="778C4979" w14:textId="77777777" w:rsidR="00427CBC" w:rsidRPr="00427CBC" w:rsidRDefault="00427CBC" w:rsidP="00427CBC">
      <w:pPr>
        <w:pStyle w:val="NormalWeb"/>
        <w:shd w:val="clear" w:color="auto" w:fill="FFFFFF"/>
        <w:spacing w:before="0" w:beforeAutospacing="0"/>
        <w:textAlignment w:val="baseline"/>
        <w:rPr>
          <w:rFonts w:asciiTheme="minorHAnsi" w:hAnsiTheme="minorHAnsi" w:cstheme="minorHAnsi"/>
          <w:color w:val="1C1C1C"/>
          <w:sz w:val="20"/>
          <w:szCs w:val="20"/>
        </w:rPr>
      </w:pPr>
      <w:r w:rsidRPr="00427CBC">
        <w:rPr>
          <w:rFonts w:asciiTheme="minorHAnsi" w:hAnsiTheme="minorHAnsi" w:cstheme="minorHAnsi"/>
          <w:color w:val="1C1C1C"/>
          <w:sz w:val="20"/>
          <w:szCs w:val="20"/>
        </w:rPr>
        <w:t>We recognise and respect diversity. So, whoever you are, if you’re skilled and actively support our purpose and values, you would be welcome at Mission Australia. </w:t>
      </w:r>
    </w:p>
    <w:p w14:paraId="5BEB93D4" w14:textId="77777777" w:rsidR="00427CBC" w:rsidRPr="00427CBC" w:rsidRDefault="00427CBC" w:rsidP="00427CBC">
      <w:pPr>
        <w:pStyle w:val="NormalWeb"/>
        <w:shd w:val="clear" w:color="auto" w:fill="FFFFFF"/>
        <w:spacing w:before="0" w:beforeAutospacing="0" w:after="0"/>
        <w:textAlignment w:val="baseline"/>
        <w:rPr>
          <w:rFonts w:asciiTheme="minorHAnsi" w:hAnsiTheme="minorHAnsi" w:cstheme="minorHAnsi"/>
          <w:color w:val="1C1C1C"/>
          <w:sz w:val="20"/>
          <w:szCs w:val="20"/>
        </w:rPr>
      </w:pPr>
      <w:r w:rsidRPr="00427CBC">
        <w:rPr>
          <w:rFonts w:asciiTheme="minorHAnsi" w:hAnsiTheme="minorHAnsi" w:cstheme="minorHAnsi"/>
          <w:color w:val="1C1C1C"/>
          <w:sz w:val="20"/>
          <w:szCs w:val="20"/>
        </w:rPr>
        <w:t>Find out more about a </w:t>
      </w:r>
      <w:hyperlink r:id="rId7" w:tgtFrame="_blank" w:history="1">
        <w:r w:rsidRPr="00427CBC">
          <w:rPr>
            <w:rStyle w:val="Strong"/>
            <w:rFonts w:asciiTheme="minorHAnsi" w:hAnsiTheme="minorHAnsi" w:cstheme="minorHAnsi"/>
            <w:color w:val="0000FF"/>
            <w:sz w:val="20"/>
            <w:szCs w:val="20"/>
            <w:bdr w:val="none" w:sz="0" w:space="0" w:color="auto" w:frame="1"/>
          </w:rPr>
          <w:t>career with Mission Australia</w:t>
        </w:r>
      </w:hyperlink>
      <w:r w:rsidRPr="00427CBC">
        <w:rPr>
          <w:rFonts w:asciiTheme="minorHAnsi" w:hAnsiTheme="minorHAnsi" w:cstheme="minorHAnsi"/>
          <w:color w:val="1C1C1C"/>
          <w:sz w:val="20"/>
          <w:szCs w:val="20"/>
        </w:rPr>
        <w:t>. </w:t>
      </w:r>
    </w:p>
    <w:p w14:paraId="77930301" w14:textId="77777777" w:rsidR="00427CBC" w:rsidRPr="00427CBC" w:rsidRDefault="00427CBC" w:rsidP="00427CBC">
      <w:pPr>
        <w:pStyle w:val="NormalWeb"/>
        <w:shd w:val="clear" w:color="auto" w:fill="FFFFFF"/>
        <w:spacing w:before="0" w:beforeAutospacing="0" w:after="0"/>
        <w:textAlignment w:val="baseline"/>
        <w:rPr>
          <w:rFonts w:asciiTheme="minorHAnsi" w:hAnsiTheme="minorHAnsi" w:cstheme="minorHAnsi"/>
          <w:color w:val="1C1C1C"/>
          <w:sz w:val="20"/>
          <w:szCs w:val="20"/>
        </w:rPr>
      </w:pPr>
      <w:r w:rsidRPr="00427CBC">
        <w:rPr>
          <w:rFonts w:asciiTheme="minorHAnsi" w:hAnsiTheme="minorHAnsi" w:cstheme="minorHAnsi"/>
          <w:color w:val="1C1C1C"/>
          <w:sz w:val="20"/>
          <w:szCs w:val="20"/>
        </w:rPr>
        <w:t>If you need support to submit your application, please email </w:t>
      </w:r>
      <w:hyperlink r:id="rId8" w:tgtFrame="_blank" w:history="1">
        <w:r w:rsidRPr="00427CBC">
          <w:rPr>
            <w:rStyle w:val="Strong"/>
            <w:rFonts w:asciiTheme="minorHAnsi" w:hAnsiTheme="minorHAnsi" w:cstheme="minorHAnsi"/>
            <w:color w:val="0000FF"/>
            <w:sz w:val="20"/>
            <w:szCs w:val="20"/>
            <w:bdr w:val="none" w:sz="0" w:space="0" w:color="auto" w:frame="1"/>
          </w:rPr>
          <w:t>talentattraction@missionaustralia.com.au</w:t>
        </w:r>
      </w:hyperlink>
      <w:r w:rsidRPr="00427CBC">
        <w:rPr>
          <w:rFonts w:asciiTheme="minorHAnsi" w:hAnsiTheme="minorHAnsi" w:cstheme="minorHAnsi"/>
          <w:color w:val="1C1C1C"/>
          <w:sz w:val="20"/>
          <w:szCs w:val="20"/>
        </w:rPr>
        <w:t>. </w:t>
      </w:r>
    </w:p>
    <w:p w14:paraId="5DE73925" w14:textId="77777777" w:rsidR="00427CBC" w:rsidRPr="00427CBC" w:rsidRDefault="00427CBC" w:rsidP="00427CBC">
      <w:pPr>
        <w:pStyle w:val="NormalWeb"/>
        <w:shd w:val="clear" w:color="auto" w:fill="FFFFFF"/>
        <w:spacing w:before="0" w:beforeAutospacing="0"/>
        <w:textAlignment w:val="baseline"/>
        <w:rPr>
          <w:rFonts w:asciiTheme="minorHAnsi" w:hAnsiTheme="minorHAnsi" w:cstheme="minorHAnsi"/>
          <w:color w:val="1C1C1C"/>
          <w:sz w:val="20"/>
          <w:szCs w:val="20"/>
        </w:rPr>
      </w:pPr>
      <w:r w:rsidRPr="00427CBC">
        <w:rPr>
          <w:rFonts w:asciiTheme="minorHAnsi" w:hAnsiTheme="minorHAnsi" w:cstheme="minorHAnsi"/>
          <w:color w:val="1C1C1C"/>
          <w:sz w:val="20"/>
          <w:szCs w:val="20"/>
        </w:rPr>
        <w:t>  </w:t>
      </w:r>
    </w:p>
    <w:p w14:paraId="0A881CFB" w14:textId="1D47992A" w:rsidR="00427CBC" w:rsidRPr="00427CBC" w:rsidRDefault="00427CBC" w:rsidP="00427CBC">
      <w:pPr>
        <w:pStyle w:val="NormalWeb"/>
        <w:shd w:val="clear" w:color="auto" w:fill="FFFFFF"/>
        <w:spacing w:before="0" w:beforeAutospacing="0" w:after="0"/>
        <w:textAlignment w:val="baseline"/>
        <w:rPr>
          <w:rFonts w:asciiTheme="minorHAnsi" w:hAnsiTheme="minorHAnsi" w:cstheme="minorHAnsi"/>
          <w:color w:val="1C1C1C"/>
          <w:sz w:val="20"/>
          <w:szCs w:val="20"/>
        </w:rPr>
      </w:pPr>
      <w:r w:rsidRPr="00427CBC">
        <w:rPr>
          <w:rStyle w:val="Strong"/>
          <w:rFonts w:asciiTheme="minorHAnsi" w:hAnsiTheme="minorHAnsi" w:cstheme="minorHAnsi"/>
          <w:color w:val="1C1C1C"/>
          <w:sz w:val="20"/>
          <w:szCs w:val="20"/>
          <w:bdr w:val="none" w:sz="0" w:space="0" w:color="auto" w:frame="1"/>
        </w:rPr>
        <w:t xml:space="preserve">Your </w:t>
      </w:r>
      <w:r>
        <w:rPr>
          <w:rStyle w:val="Strong"/>
          <w:rFonts w:asciiTheme="minorHAnsi" w:hAnsiTheme="minorHAnsi" w:cstheme="minorHAnsi"/>
          <w:color w:val="1C1C1C"/>
          <w:sz w:val="20"/>
          <w:szCs w:val="20"/>
          <w:bdr w:val="none" w:sz="0" w:space="0" w:color="auto" w:frame="1"/>
        </w:rPr>
        <w:t>b</w:t>
      </w:r>
      <w:r w:rsidRPr="00427CBC">
        <w:rPr>
          <w:rStyle w:val="Strong"/>
          <w:rFonts w:asciiTheme="minorHAnsi" w:hAnsiTheme="minorHAnsi" w:cstheme="minorHAnsi"/>
          <w:color w:val="1C1C1C"/>
          <w:sz w:val="20"/>
          <w:szCs w:val="20"/>
          <w:bdr w:val="none" w:sz="0" w:space="0" w:color="auto" w:frame="1"/>
        </w:rPr>
        <w:t>enefits</w:t>
      </w:r>
      <w:r w:rsidRPr="00427CBC">
        <w:rPr>
          <w:rFonts w:asciiTheme="minorHAnsi" w:hAnsiTheme="minorHAnsi" w:cstheme="minorHAnsi"/>
          <w:color w:val="1C1C1C"/>
          <w:sz w:val="20"/>
          <w:szCs w:val="20"/>
        </w:rPr>
        <w:t> </w:t>
      </w:r>
    </w:p>
    <w:p w14:paraId="22CC892D" w14:textId="77777777" w:rsidR="00427CBC" w:rsidRPr="00427CBC" w:rsidRDefault="00427CBC" w:rsidP="00427CBC">
      <w:pPr>
        <w:numPr>
          <w:ilvl w:val="0"/>
          <w:numId w:val="8"/>
        </w:numPr>
        <w:shd w:val="clear" w:color="auto" w:fill="FFFFFF"/>
        <w:spacing w:after="0" w:line="240" w:lineRule="auto"/>
        <w:textAlignment w:val="baseline"/>
        <w:rPr>
          <w:rFonts w:cstheme="minorHAnsi"/>
          <w:color w:val="1C1C1C"/>
          <w:sz w:val="20"/>
          <w:szCs w:val="20"/>
        </w:rPr>
      </w:pPr>
      <w:r w:rsidRPr="00427CBC">
        <w:rPr>
          <w:rFonts w:cstheme="minorHAnsi"/>
          <w:color w:val="1C1C1C"/>
          <w:sz w:val="20"/>
          <w:szCs w:val="20"/>
        </w:rPr>
        <w:t>Rewarding work – every day you know you’re making a real difference </w:t>
      </w:r>
    </w:p>
    <w:p w14:paraId="1BB73B79" w14:textId="77777777" w:rsidR="00427CBC" w:rsidRPr="00427CBC" w:rsidRDefault="00427CBC" w:rsidP="00427CBC">
      <w:pPr>
        <w:numPr>
          <w:ilvl w:val="0"/>
          <w:numId w:val="8"/>
        </w:numPr>
        <w:shd w:val="clear" w:color="auto" w:fill="FFFFFF"/>
        <w:spacing w:after="0" w:line="240" w:lineRule="auto"/>
        <w:textAlignment w:val="baseline"/>
        <w:rPr>
          <w:rFonts w:cstheme="minorHAnsi"/>
          <w:color w:val="1C1C1C"/>
          <w:sz w:val="20"/>
          <w:szCs w:val="20"/>
        </w:rPr>
      </w:pPr>
      <w:r w:rsidRPr="00427CBC">
        <w:rPr>
          <w:rFonts w:cstheme="minorHAnsi"/>
          <w:color w:val="1C1C1C"/>
          <w:sz w:val="20"/>
          <w:szCs w:val="20"/>
        </w:rPr>
        <w:t>Not-for-profit salary packaging, reducing your tax (details via </w:t>
      </w:r>
      <w:proofErr w:type="spellStart"/>
      <w:r w:rsidRPr="00427CBC">
        <w:rPr>
          <w:rFonts w:cstheme="minorHAnsi"/>
          <w:color w:val="1C1C1C"/>
          <w:sz w:val="20"/>
          <w:szCs w:val="20"/>
        </w:rPr>
        <w:fldChar w:fldCharType="begin"/>
      </w:r>
      <w:r w:rsidRPr="00427CBC">
        <w:rPr>
          <w:rFonts w:cstheme="minorHAnsi"/>
          <w:color w:val="1C1C1C"/>
          <w:sz w:val="20"/>
          <w:szCs w:val="20"/>
        </w:rPr>
        <w:instrText xml:space="preserve"> HYPERLINK "https://accesspay.com.au/" \t "_blank" </w:instrText>
      </w:r>
      <w:r w:rsidRPr="00427CBC">
        <w:rPr>
          <w:rFonts w:cstheme="minorHAnsi"/>
          <w:color w:val="1C1C1C"/>
          <w:sz w:val="20"/>
          <w:szCs w:val="20"/>
        </w:rPr>
        <w:fldChar w:fldCharType="separate"/>
      </w:r>
      <w:r w:rsidRPr="00427CBC">
        <w:rPr>
          <w:rStyle w:val="Strong"/>
          <w:rFonts w:cstheme="minorHAnsi"/>
          <w:color w:val="0000FF"/>
          <w:sz w:val="20"/>
          <w:szCs w:val="20"/>
          <w:bdr w:val="none" w:sz="0" w:space="0" w:color="auto" w:frame="1"/>
        </w:rPr>
        <w:t>AccessPay</w:t>
      </w:r>
      <w:proofErr w:type="spellEnd"/>
      <w:r w:rsidRPr="00427CBC">
        <w:rPr>
          <w:rStyle w:val="Strong"/>
          <w:rFonts w:cstheme="minorHAnsi"/>
          <w:color w:val="0000FF"/>
          <w:sz w:val="20"/>
          <w:szCs w:val="20"/>
          <w:bdr w:val="none" w:sz="0" w:space="0" w:color="auto" w:frame="1"/>
        </w:rPr>
        <w:t>)</w:t>
      </w:r>
      <w:r w:rsidRPr="00427CBC">
        <w:rPr>
          <w:rFonts w:cstheme="minorHAnsi"/>
          <w:color w:val="1C1C1C"/>
          <w:sz w:val="20"/>
          <w:szCs w:val="20"/>
        </w:rPr>
        <w:fldChar w:fldCharType="end"/>
      </w:r>
      <w:r w:rsidRPr="00427CBC">
        <w:rPr>
          <w:rFonts w:cstheme="minorHAnsi"/>
          <w:color w:val="1C1C1C"/>
          <w:sz w:val="20"/>
          <w:szCs w:val="20"/>
        </w:rPr>
        <w:t>  </w:t>
      </w:r>
    </w:p>
    <w:p w14:paraId="5F71464E" w14:textId="77777777" w:rsidR="00427CBC" w:rsidRPr="00427CBC" w:rsidRDefault="00427CBC" w:rsidP="00427CBC">
      <w:pPr>
        <w:numPr>
          <w:ilvl w:val="0"/>
          <w:numId w:val="8"/>
        </w:numPr>
        <w:shd w:val="clear" w:color="auto" w:fill="FFFFFF"/>
        <w:spacing w:after="0" w:line="240" w:lineRule="auto"/>
        <w:textAlignment w:val="baseline"/>
        <w:rPr>
          <w:rFonts w:cstheme="minorHAnsi"/>
          <w:color w:val="1C1C1C"/>
          <w:sz w:val="20"/>
          <w:szCs w:val="20"/>
        </w:rPr>
      </w:pPr>
      <w:r w:rsidRPr="00427CBC">
        <w:rPr>
          <w:rFonts w:cstheme="minorHAnsi"/>
          <w:color w:val="1C1C1C"/>
          <w:sz w:val="20"/>
          <w:szCs w:val="20"/>
        </w:rPr>
        <w:t>Generous discounts with health insurance and major retailers  </w:t>
      </w:r>
    </w:p>
    <w:p w14:paraId="17A304C4" w14:textId="77777777" w:rsidR="00427CBC" w:rsidRPr="00427CBC" w:rsidRDefault="00427CBC" w:rsidP="00427CBC">
      <w:pPr>
        <w:numPr>
          <w:ilvl w:val="0"/>
          <w:numId w:val="8"/>
        </w:numPr>
        <w:shd w:val="clear" w:color="auto" w:fill="FFFFFF"/>
        <w:spacing w:after="0" w:line="240" w:lineRule="auto"/>
        <w:textAlignment w:val="baseline"/>
        <w:rPr>
          <w:rFonts w:cstheme="minorHAnsi"/>
          <w:color w:val="1C1C1C"/>
          <w:sz w:val="20"/>
          <w:szCs w:val="20"/>
        </w:rPr>
      </w:pPr>
      <w:r w:rsidRPr="00427CBC">
        <w:rPr>
          <w:rFonts w:cstheme="minorHAnsi"/>
          <w:color w:val="1C1C1C"/>
          <w:sz w:val="20"/>
          <w:szCs w:val="20"/>
        </w:rPr>
        <w:t>Free external, confidential counselling and access to </w:t>
      </w:r>
      <w:hyperlink r:id="rId9" w:tgtFrame="_blank" w:history="1">
        <w:r w:rsidRPr="00427CBC">
          <w:rPr>
            <w:rStyle w:val="Hyperlink"/>
            <w:rFonts w:cstheme="minorHAnsi"/>
            <w:sz w:val="20"/>
            <w:szCs w:val="20"/>
            <w:bdr w:val="none" w:sz="0" w:space="0" w:color="auto" w:frame="1"/>
          </w:rPr>
          <w:t>chaplaincy support</w:t>
        </w:r>
      </w:hyperlink>
      <w:r w:rsidRPr="00427CBC">
        <w:rPr>
          <w:rFonts w:cstheme="minorHAnsi"/>
          <w:color w:val="1C1C1C"/>
          <w:sz w:val="20"/>
          <w:szCs w:val="20"/>
        </w:rPr>
        <w:t>. </w:t>
      </w:r>
    </w:p>
    <w:p w14:paraId="63FA924A" w14:textId="77777777" w:rsidR="00427CBC" w:rsidRPr="00427CBC" w:rsidRDefault="00427CBC" w:rsidP="00427CBC">
      <w:pPr>
        <w:pStyle w:val="NormalWeb"/>
        <w:shd w:val="clear" w:color="auto" w:fill="FFFFFF"/>
        <w:spacing w:before="0" w:beforeAutospacing="0"/>
        <w:textAlignment w:val="baseline"/>
        <w:rPr>
          <w:rFonts w:asciiTheme="minorHAnsi" w:hAnsiTheme="minorHAnsi" w:cstheme="minorHAnsi"/>
          <w:color w:val="1C1C1C"/>
          <w:sz w:val="20"/>
          <w:szCs w:val="20"/>
        </w:rPr>
      </w:pPr>
      <w:r w:rsidRPr="00427CBC">
        <w:rPr>
          <w:rFonts w:asciiTheme="minorHAnsi" w:hAnsiTheme="minorHAnsi" w:cstheme="minorHAnsi"/>
          <w:color w:val="1C1C1C"/>
          <w:sz w:val="20"/>
          <w:szCs w:val="20"/>
        </w:rPr>
        <w:t>  </w:t>
      </w:r>
    </w:p>
    <w:p w14:paraId="1ECB1ED7" w14:textId="77777777" w:rsidR="00427CBC" w:rsidRPr="00427CBC" w:rsidRDefault="00427CBC" w:rsidP="00427CBC">
      <w:pPr>
        <w:pStyle w:val="NormalWeb"/>
        <w:shd w:val="clear" w:color="auto" w:fill="FFFFFF"/>
        <w:spacing w:before="0" w:beforeAutospacing="0" w:after="0"/>
        <w:textAlignment w:val="baseline"/>
        <w:rPr>
          <w:rFonts w:asciiTheme="minorHAnsi" w:hAnsiTheme="minorHAnsi" w:cstheme="minorHAnsi"/>
          <w:color w:val="1C1C1C"/>
          <w:sz w:val="20"/>
          <w:szCs w:val="20"/>
        </w:rPr>
      </w:pPr>
      <w:r w:rsidRPr="00427CBC">
        <w:rPr>
          <w:rStyle w:val="Strong"/>
          <w:rFonts w:asciiTheme="minorHAnsi" w:hAnsiTheme="minorHAnsi" w:cstheme="minorHAnsi"/>
          <w:color w:val="1C1C1C"/>
          <w:sz w:val="20"/>
          <w:szCs w:val="20"/>
          <w:bdr w:val="none" w:sz="0" w:space="0" w:color="auto" w:frame="1"/>
        </w:rPr>
        <w:t>How to apply</w:t>
      </w:r>
      <w:r w:rsidRPr="00427CBC">
        <w:rPr>
          <w:rFonts w:asciiTheme="minorHAnsi" w:hAnsiTheme="minorHAnsi" w:cstheme="minorHAnsi"/>
          <w:color w:val="1C1C1C"/>
          <w:sz w:val="20"/>
          <w:szCs w:val="20"/>
        </w:rPr>
        <w:t> </w:t>
      </w:r>
    </w:p>
    <w:p w14:paraId="716ADE8B" w14:textId="77777777" w:rsidR="00427CBC" w:rsidRPr="00427CBC" w:rsidRDefault="00427CBC" w:rsidP="00427CBC">
      <w:pPr>
        <w:pStyle w:val="NormalWeb"/>
        <w:shd w:val="clear" w:color="auto" w:fill="FFFFFF"/>
        <w:spacing w:before="0" w:beforeAutospacing="0" w:after="0"/>
        <w:textAlignment w:val="baseline"/>
        <w:rPr>
          <w:rFonts w:asciiTheme="minorHAnsi" w:hAnsiTheme="minorHAnsi" w:cstheme="minorHAnsi"/>
          <w:color w:val="1C1C1C"/>
          <w:sz w:val="20"/>
          <w:szCs w:val="20"/>
        </w:rPr>
      </w:pPr>
      <w:r w:rsidRPr="00427CBC">
        <w:rPr>
          <w:rFonts w:asciiTheme="minorHAnsi" w:hAnsiTheme="minorHAnsi" w:cstheme="minorHAnsi"/>
          <w:color w:val="1C1C1C"/>
          <w:sz w:val="20"/>
          <w:szCs w:val="20"/>
        </w:rPr>
        <w:t>To be considered for this opportunity, please click ‘Apply for this job’ and send your cover letter and resume today. As a committed </w:t>
      </w:r>
      <w:hyperlink r:id="rId10" w:tgtFrame="_blank" w:history="1">
        <w:r w:rsidRPr="00427CBC">
          <w:rPr>
            <w:rStyle w:val="Hyperlink"/>
            <w:rFonts w:asciiTheme="minorHAnsi" w:hAnsiTheme="minorHAnsi" w:cstheme="minorHAnsi"/>
            <w:sz w:val="20"/>
            <w:szCs w:val="20"/>
            <w:bdr w:val="none" w:sz="0" w:space="0" w:color="auto" w:frame="1"/>
          </w:rPr>
          <w:t>Circle Back Initiative</w:t>
        </w:r>
      </w:hyperlink>
      <w:r w:rsidRPr="00427CBC">
        <w:rPr>
          <w:rFonts w:asciiTheme="minorHAnsi" w:hAnsiTheme="minorHAnsi" w:cstheme="minorHAnsi"/>
          <w:color w:val="1C1C1C"/>
          <w:sz w:val="20"/>
          <w:szCs w:val="20"/>
        </w:rPr>
        <w:t> employer, we will respond to your application.</w:t>
      </w:r>
    </w:p>
    <w:p w14:paraId="2BE85C6E" w14:textId="290E995B" w:rsidR="00427CBC" w:rsidRPr="00427CBC" w:rsidRDefault="00427CBC" w:rsidP="00427CBC">
      <w:pPr>
        <w:pStyle w:val="NormalWeb"/>
        <w:shd w:val="clear" w:color="auto" w:fill="FFFFFF"/>
        <w:spacing w:before="0" w:beforeAutospacing="0" w:after="0"/>
        <w:textAlignment w:val="baseline"/>
        <w:rPr>
          <w:rFonts w:asciiTheme="minorHAnsi" w:hAnsiTheme="minorHAnsi" w:cstheme="minorHAnsi"/>
          <w:color w:val="1C1C1C"/>
          <w:sz w:val="20"/>
          <w:szCs w:val="20"/>
        </w:rPr>
      </w:pPr>
      <w:r w:rsidRPr="00427CBC">
        <w:rPr>
          <w:rFonts w:asciiTheme="minorHAnsi" w:hAnsiTheme="minorHAnsi" w:cstheme="minorHAnsi"/>
          <w:color w:val="1C1C1C"/>
          <w:sz w:val="20"/>
          <w:szCs w:val="20"/>
        </w:rPr>
        <w:t xml:space="preserve">For more information, feel free to view the Position Description </w:t>
      </w:r>
      <w:proofErr w:type="gramStart"/>
      <w:r w:rsidRPr="00427CBC">
        <w:rPr>
          <w:rFonts w:asciiTheme="minorHAnsi" w:hAnsiTheme="minorHAnsi" w:cstheme="minorHAnsi"/>
          <w:color w:val="1C1C1C"/>
          <w:sz w:val="20"/>
          <w:szCs w:val="20"/>
        </w:rPr>
        <w:t>via  </w:t>
      </w:r>
      <w:r>
        <w:rPr>
          <w:rFonts w:asciiTheme="minorHAnsi" w:hAnsiTheme="minorHAnsi" w:cstheme="minorHAnsi"/>
          <w:color w:val="1C1C1C"/>
          <w:sz w:val="20"/>
          <w:szCs w:val="20"/>
        </w:rPr>
        <w:t>xxx</w:t>
      </w:r>
      <w:proofErr w:type="gramEnd"/>
      <w:r w:rsidRPr="00427CBC">
        <w:rPr>
          <w:rFonts w:asciiTheme="minorHAnsi" w:hAnsiTheme="minorHAnsi" w:cstheme="minorHAnsi"/>
          <w:color w:val="1C1C1C"/>
          <w:sz w:val="20"/>
          <w:szCs w:val="20"/>
        </w:rPr>
        <w:t xml:space="preserve"> </w:t>
      </w:r>
    </w:p>
    <w:p w14:paraId="0C2EAB06" w14:textId="77777777" w:rsidR="00427CBC" w:rsidRPr="00427CBC" w:rsidRDefault="00427CBC" w:rsidP="00427CBC">
      <w:pPr>
        <w:pStyle w:val="NormalWeb"/>
        <w:shd w:val="clear" w:color="auto" w:fill="FFFFFF"/>
        <w:spacing w:before="0" w:beforeAutospacing="0" w:after="0"/>
        <w:textAlignment w:val="baseline"/>
        <w:rPr>
          <w:rFonts w:asciiTheme="minorHAnsi" w:hAnsiTheme="minorHAnsi" w:cstheme="minorHAnsi"/>
          <w:color w:val="1C1C1C"/>
          <w:sz w:val="20"/>
          <w:szCs w:val="20"/>
        </w:rPr>
      </w:pPr>
      <w:r w:rsidRPr="00427CBC">
        <w:rPr>
          <w:rFonts w:asciiTheme="minorHAnsi" w:hAnsiTheme="minorHAnsi" w:cstheme="minorHAnsi"/>
          <w:color w:val="1C1C1C"/>
          <w:sz w:val="20"/>
          <w:szCs w:val="20"/>
        </w:rPr>
        <w:t>For further information regarding working with us, visit </w:t>
      </w:r>
      <w:hyperlink r:id="rId11" w:tgtFrame="_blank" w:history="1">
        <w:r w:rsidRPr="00427CBC">
          <w:rPr>
            <w:rStyle w:val="Hyperlink"/>
            <w:rFonts w:asciiTheme="minorHAnsi" w:hAnsiTheme="minorHAnsi" w:cstheme="minorHAnsi"/>
            <w:sz w:val="20"/>
            <w:szCs w:val="20"/>
            <w:bdr w:val="none" w:sz="0" w:space="0" w:color="auto" w:frame="1"/>
          </w:rPr>
          <w:t>Working for Mission Australia.</w:t>
        </w:r>
      </w:hyperlink>
    </w:p>
    <w:p w14:paraId="7563CE75" w14:textId="77777777" w:rsidR="00427CBC" w:rsidRPr="00427CBC" w:rsidRDefault="00427CBC" w:rsidP="00427CBC">
      <w:pPr>
        <w:pStyle w:val="NormalWeb"/>
        <w:shd w:val="clear" w:color="auto" w:fill="FFFFFF"/>
        <w:spacing w:before="0" w:beforeAutospacing="0" w:after="0"/>
        <w:textAlignment w:val="baseline"/>
        <w:rPr>
          <w:rFonts w:asciiTheme="minorHAnsi" w:hAnsiTheme="minorHAnsi" w:cstheme="minorHAnsi"/>
          <w:color w:val="1C1C1C"/>
          <w:sz w:val="20"/>
          <w:szCs w:val="20"/>
        </w:rPr>
      </w:pPr>
      <w:r w:rsidRPr="00427CBC">
        <w:rPr>
          <w:rStyle w:val="Strong"/>
          <w:rFonts w:asciiTheme="minorHAnsi" w:hAnsiTheme="minorHAnsi" w:cstheme="minorHAnsi"/>
          <w:color w:val="1C1C1C"/>
          <w:sz w:val="20"/>
          <w:szCs w:val="20"/>
          <w:bdr w:val="none" w:sz="0" w:space="0" w:color="auto" w:frame="1"/>
        </w:rPr>
        <w:lastRenderedPageBreak/>
        <w:t> </w:t>
      </w:r>
    </w:p>
    <w:p w14:paraId="10F45113" w14:textId="027DB0D8" w:rsidR="00427CBC" w:rsidRPr="00427CBC" w:rsidRDefault="00427CBC" w:rsidP="00427CBC">
      <w:pPr>
        <w:pStyle w:val="NormalWeb"/>
        <w:shd w:val="clear" w:color="auto" w:fill="FFFFFF"/>
        <w:spacing w:before="0" w:beforeAutospacing="0" w:after="0" w:afterAutospacing="0"/>
        <w:textAlignment w:val="baseline"/>
        <w:rPr>
          <w:rFonts w:asciiTheme="minorHAnsi" w:hAnsiTheme="minorHAnsi" w:cstheme="minorHAnsi"/>
          <w:color w:val="1C1C1C"/>
          <w:sz w:val="20"/>
          <w:szCs w:val="20"/>
        </w:rPr>
      </w:pPr>
      <w:r w:rsidRPr="00427CBC">
        <w:rPr>
          <w:rStyle w:val="Strong"/>
          <w:rFonts w:asciiTheme="minorHAnsi" w:hAnsiTheme="minorHAnsi" w:cstheme="minorHAnsi"/>
          <w:color w:val="1C1C1C"/>
          <w:sz w:val="20"/>
          <w:szCs w:val="20"/>
          <w:bdr w:val="none" w:sz="0" w:space="0" w:color="auto" w:frame="1"/>
        </w:rPr>
        <w:t xml:space="preserve">Applications close at midnight on </w:t>
      </w:r>
      <w:r>
        <w:rPr>
          <w:rStyle w:val="Strong"/>
          <w:rFonts w:asciiTheme="minorHAnsi" w:hAnsiTheme="minorHAnsi" w:cstheme="minorHAnsi"/>
          <w:color w:val="1C1C1C"/>
          <w:sz w:val="20"/>
          <w:szCs w:val="20"/>
          <w:bdr w:val="none" w:sz="0" w:space="0" w:color="auto" w:frame="1"/>
        </w:rPr>
        <w:t>Tuesday 17</w:t>
      </w:r>
      <w:r w:rsidRPr="00427CBC">
        <w:rPr>
          <w:rStyle w:val="Strong"/>
          <w:rFonts w:asciiTheme="minorHAnsi" w:hAnsiTheme="minorHAnsi" w:cstheme="minorHAnsi"/>
          <w:color w:val="1C1C1C"/>
          <w:sz w:val="20"/>
          <w:szCs w:val="20"/>
          <w:bdr w:val="none" w:sz="0" w:space="0" w:color="auto" w:frame="1"/>
          <w:vertAlign w:val="superscript"/>
        </w:rPr>
        <w:t>th</w:t>
      </w:r>
      <w:r>
        <w:rPr>
          <w:rStyle w:val="Strong"/>
          <w:rFonts w:asciiTheme="minorHAnsi" w:hAnsiTheme="minorHAnsi" w:cstheme="minorHAnsi"/>
          <w:color w:val="1C1C1C"/>
          <w:sz w:val="20"/>
          <w:szCs w:val="20"/>
          <w:bdr w:val="none" w:sz="0" w:space="0" w:color="auto" w:frame="1"/>
        </w:rPr>
        <w:t xml:space="preserve"> August </w:t>
      </w:r>
      <w:r w:rsidRPr="00427CBC">
        <w:rPr>
          <w:rStyle w:val="Strong"/>
          <w:rFonts w:asciiTheme="minorHAnsi" w:hAnsiTheme="minorHAnsi" w:cstheme="minorHAnsi"/>
          <w:color w:val="1C1C1C"/>
          <w:sz w:val="20"/>
          <w:szCs w:val="20"/>
          <w:bdr w:val="none" w:sz="0" w:space="0" w:color="auto" w:frame="1"/>
        </w:rPr>
        <w:t>2021.  Please send through your application as soon as possible as shortlisting will commence before the closing date.</w:t>
      </w:r>
    </w:p>
    <w:p w14:paraId="49D60D1C" w14:textId="77777777" w:rsidR="003032CD" w:rsidRPr="00427CBC" w:rsidRDefault="003032CD" w:rsidP="00427CBC">
      <w:pPr>
        <w:rPr>
          <w:rFonts w:cstheme="minorHAnsi"/>
          <w:sz w:val="20"/>
          <w:szCs w:val="20"/>
        </w:rPr>
      </w:pPr>
    </w:p>
    <w:sectPr w:rsidR="003032CD" w:rsidRPr="00427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_1dwayiq1z)">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205"/>
    <w:multiLevelType w:val="multilevel"/>
    <w:tmpl w:val="389A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21ED7"/>
    <w:multiLevelType w:val="multilevel"/>
    <w:tmpl w:val="AE6A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0075D3"/>
    <w:multiLevelType w:val="multilevel"/>
    <w:tmpl w:val="EB5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7798A"/>
    <w:multiLevelType w:val="multilevel"/>
    <w:tmpl w:val="0210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23D79"/>
    <w:multiLevelType w:val="multilevel"/>
    <w:tmpl w:val="04A2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37C78"/>
    <w:multiLevelType w:val="multilevel"/>
    <w:tmpl w:val="DC7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F813A8"/>
    <w:multiLevelType w:val="multilevel"/>
    <w:tmpl w:val="8E2E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690D0B"/>
    <w:multiLevelType w:val="multilevel"/>
    <w:tmpl w:val="474E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CD"/>
    <w:rsid w:val="003032CD"/>
    <w:rsid w:val="00427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EB7D"/>
  <w15:chartTrackingRefBased/>
  <w15:docId w15:val="{258AAD03-7448-4859-8A03-524C9B46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32CD"/>
    <w:rPr>
      <w:b/>
      <w:bCs/>
    </w:rPr>
  </w:style>
  <w:style w:type="paragraph" w:styleId="NormalWeb">
    <w:name w:val="Normal (Web)"/>
    <w:basedOn w:val="Normal"/>
    <w:uiPriority w:val="99"/>
    <w:unhideWhenUsed/>
    <w:rsid w:val="003032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03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48102">
      <w:bodyDiv w:val="1"/>
      <w:marLeft w:val="0"/>
      <w:marRight w:val="0"/>
      <w:marTop w:val="0"/>
      <w:marBottom w:val="0"/>
      <w:divBdr>
        <w:top w:val="none" w:sz="0" w:space="0" w:color="auto"/>
        <w:left w:val="none" w:sz="0" w:space="0" w:color="auto"/>
        <w:bottom w:val="none" w:sz="0" w:space="0" w:color="auto"/>
        <w:right w:val="none" w:sz="0" w:space="0" w:color="auto"/>
      </w:divBdr>
      <w:divsChild>
        <w:div w:id="1261841518">
          <w:marLeft w:val="0"/>
          <w:marRight w:val="0"/>
          <w:marTop w:val="0"/>
          <w:marBottom w:val="0"/>
          <w:divBdr>
            <w:top w:val="none" w:sz="0" w:space="0" w:color="auto"/>
            <w:left w:val="none" w:sz="0" w:space="0" w:color="auto"/>
            <w:bottom w:val="none" w:sz="0" w:space="0" w:color="auto"/>
            <w:right w:val="none" w:sz="0" w:space="0" w:color="auto"/>
          </w:divBdr>
          <w:divsChild>
            <w:div w:id="1951084516">
              <w:marLeft w:val="0"/>
              <w:marRight w:val="0"/>
              <w:marTop w:val="0"/>
              <w:marBottom w:val="0"/>
              <w:divBdr>
                <w:top w:val="none" w:sz="0" w:space="0" w:color="auto"/>
                <w:left w:val="none" w:sz="0" w:space="0" w:color="auto"/>
                <w:bottom w:val="none" w:sz="0" w:space="0" w:color="auto"/>
                <w:right w:val="none" w:sz="0" w:space="0" w:color="auto"/>
              </w:divBdr>
              <w:divsChild>
                <w:div w:id="1490824301">
                  <w:marLeft w:val="0"/>
                  <w:marRight w:val="0"/>
                  <w:marTop w:val="0"/>
                  <w:marBottom w:val="0"/>
                  <w:divBdr>
                    <w:top w:val="none" w:sz="0" w:space="0" w:color="auto"/>
                    <w:left w:val="none" w:sz="0" w:space="0" w:color="auto"/>
                    <w:bottom w:val="none" w:sz="0" w:space="0" w:color="auto"/>
                    <w:right w:val="none" w:sz="0" w:space="0" w:color="auto"/>
                  </w:divBdr>
                  <w:divsChild>
                    <w:div w:id="727336880">
                      <w:marLeft w:val="0"/>
                      <w:marRight w:val="0"/>
                      <w:marTop w:val="0"/>
                      <w:marBottom w:val="0"/>
                      <w:divBdr>
                        <w:top w:val="none" w:sz="0" w:space="0" w:color="auto"/>
                        <w:left w:val="none" w:sz="0" w:space="0" w:color="auto"/>
                        <w:bottom w:val="none" w:sz="0" w:space="0" w:color="auto"/>
                        <w:right w:val="none" w:sz="0" w:space="0" w:color="auto"/>
                      </w:divBdr>
                      <w:divsChild>
                        <w:div w:id="12695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23366">
      <w:bodyDiv w:val="1"/>
      <w:marLeft w:val="0"/>
      <w:marRight w:val="0"/>
      <w:marTop w:val="0"/>
      <w:marBottom w:val="0"/>
      <w:divBdr>
        <w:top w:val="none" w:sz="0" w:space="0" w:color="auto"/>
        <w:left w:val="none" w:sz="0" w:space="0" w:color="auto"/>
        <w:bottom w:val="none" w:sz="0" w:space="0" w:color="auto"/>
        <w:right w:val="none" w:sz="0" w:space="0" w:color="auto"/>
      </w:divBdr>
    </w:div>
    <w:div w:id="207165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attraction@missionaustralia.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ssionaustralia.com.au/care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ionaustralia.com.au/about-us/our-purpose" TargetMode="External"/><Relationship Id="rId11" Type="http://schemas.openxmlformats.org/officeDocument/2006/relationships/hyperlink" Target="https://www.missionaustralia.com.au/careers" TargetMode="External"/><Relationship Id="rId5" Type="http://schemas.openxmlformats.org/officeDocument/2006/relationships/hyperlink" Target="https://www.missionaustralia.com.au/about-us" TargetMode="External"/><Relationship Id="rId10" Type="http://schemas.openxmlformats.org/officeDocument/2006/relationships/hyperlink" Target="https://www.circlebackinitiative.com/" TargetMode="External"/><Relationship Id="rId4" Type="http://schemas.openxmlformats.org/officeDocument/2006/relationships/webSettings" Target="webSettings.xml"/><Relationship Id="rId9" Type="http://schemas.openxmlformats.org/officeDocument/2006/relationships/hyperlink" Target="https://www.missionaustralia.com.au/about-us/our-purpose/chaplai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Driver</dc:creator>
  <cp:keywords/>
  <dc:description/>
  <cp:lastModifiedBy>Kerrie Driver</cp:lastModifiedBy>
  <cp:revision>2</cp:revision>
  <dcterms:created xsi:type="dcterms:W3CDTF">2021-08-02T07:20:00Z</dcterms:created>
  <dcterms:modified xsi:type="dcterms:W3CDTF">2021-08-02T07:20:00Z</dcterms:modified>
</cp:coreProperties>
</file>