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6F0" w:rsidRPr="00902657" w:rsidRDefault="00A64C40">
      <w:pPr>
        <w:pStyle w:val="PositionTitle"/>
      </w:pPr>
      <w:bookmarkStart w:id="0" w:name="_GoBack"/>
      <w:bookmarkEnd w:id="0"/>
      <w:r>
        <w:t xml:space="preserve">Principal </w:t>
      </w:r>
      <w:r w:rsidR="009B44A9">
        <w:fldChar w:fldCharType="begin"/>
      </w:r>
      <w:r w:rsidR="009B44A9">
        <w:instrText xml:space="preserve"> DOCPROPERTY  strPositionTitle  \* MERGEFORMAT </w:instrText>
      </w:r>
      <w:r w:rsidR="009B44A9">
        <w:fldChar w:fldCharType="separate"/>
      </w:r>
      <w:r w:rsidR="009B16F0">
        <w:t>Project Officer</w:t>
      </w:r>
      <w:r w:rsidR="009B44A9">
        <w:fldChar w:fldCharType="end"/>
      </w:r>
    </w:p>
    <w:p w:rsidR="009B16F0" w:rsidRPr="003D0957" w:rsidRDefault="009B16F0">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9B16F0" w:rsidRPr="009D60C2">
        <w:tc>
          <w:tcPr>
            <w:tcW w:w="3168" w:type="dxa"/>
          </w:tcPr>
          <w:p w:rsidR="009B16F0" w:rsidRPr="00E86DBB" w:rsidRDefault="009B16F0">
            <w:r>
              <w:t>Position number</w:t>
            </w:r>
          </w:p>
        </w:tc>
        <w:tc>
          <w:tcPr>
            <w:tcW w:w="6300" w:type="dxa"/>
          </w:tcPr>
          <w:p w:rsidR="009B16F0" w:rsidRPr="00843BDA" w:rsidRDefault="00AE1887" w:rsidP="00E4356B">
            <w:fldSimple w:instr=" DOCPROPERTY  strPositionNUmber  \* MERGEFORMAT ">
              <w:r w:rsidR="009B16F0">
                <w:t>724</w:t>
              </w:r>
            </w:fldSimple>
            <w:r w:rsidR="00E4356B">
              <w:t>620</w:t>
            </w:r>
          </w:p>
        </w:tc>
      </w:tr>
      <w:tr w:rsidR="009B16F0" w:rsidRPr="009D60C2">
        <w:tc>
          <w:tcPr>
            <w:tcW w:w="3168" w:type="dxa"/>
          </w:tcPr>
          <w:p w:rsidR="009B16F0" w:rsidRPr="00843BDA" w:rsidRDefault="009B16F0">
            <w:r>
              <w:t>Location</w:t>
            </w:r>
          </w:p>
        </w:tc>
        <w:tc>
          <w:tcPr>
            <w:tcW w:w="6300" w:type="dxa"/>
          </w:tcPr>
          <w:p w:rsidR="009B16F0" w:rsidRPr="00843BDA" w:rsidRDefault="00AE1887">
            <w:fldSimple w:instr=" DOCPROPERTY  strLocation  \* MERGEFORMAT ">
              <w:r w:rsidR="009B16F0">
                <w:t>Hobart</w:t>
              </w:r>
            </w:fldSimple>
          </w:p>
        </w:tc>
      </w:tr>
      <w:tr w:rsidR="009B16F0" w:rsidRPr="009D60C2">
        <w:tc>
          <w:tcPr>
            <w:tcW w:w="3168" w:type="dxa"/>
          </w:tcPr>
          <w:p w:rsidR="009B16F0" w:rsidRPr="00843BDA" w:rsidRDefault="009B16F0">
            <w:r>
              <w:t>Division</w:t>
            </w:r>
          </w:p>
        </w:tc>
        <w:tc>
          <w:tcPr>
            <w:tcW w:w="6300" w:type="dxa"/>
          </w:tcPr>
          <w:p w:rsidR="009B16F0" w:rsidRPr="00843BDA" w:rsidRDefault="00AE1887">
            <w:fldSimple w:instr=" DOCPROPERTY  strDivision  \* MERGEFORMAT ">
              <w:r w:rsidR="009B16F0">
                <w:t>Corporate and Governance</w:t>
              </w:r>
            </w:fldSimple>
          </w:p>
        </w:tc>
      </w:tr>
      <w:tr w:rsidR="009B16F0" w:rsidRPr="009D60C2">
        <w:tc>
          <w:tcPr>
            <w:tcW w:w="3168" w:type="dxa"/>
          </w:tcPr>
          <w:p w:rsidR="009B16F0" w:rsidRPr="00843BDA" w:rsidRDefault="009B16F0">
            <w:r>
              <w:t>Branch</w:t>
            </w:r>
          </w:p>
        </w:tc>
        <w:tc>
          <w:tcPr>
            <w:tcW w:w="6300" w:type="dxa"/>
          </w:tcPr>
          <w:p w:rsidR="009B16F0" w:rsidRPr="00843BDA" w:rsidRDefault="00AE1887">
            <w:fldSimple w:instr=" DOCPROPERTY  strBranch  \* MERGEFORMAT ">
              <w:r w:rsidR="009B16F0">
                <w:t>Information &amp; Technology Services</w:t>
              </w:r>
            </w:fldSimple>
          </w:p>
        </w:tc>
      </w:tr>
      <w:tr w:rsidR="009B16F0" w:rsidRPr="009D60C2">
        <w:tc>
          <w:tcPr>
            <w:tcW w:w="3168" w:type="dxa"/>
          </w:tcPr>
          <w:p w:rsidR="009B16F0" w:rsidRPr="00843BDA" w:rsidRDefault="009B16F0">
            <w:r>
              <w:t>Section</w:t>
            </w:r>
          </w:p>
        </w:tc>
        <w:tc>
          <w:tcPr>
            <w:tcW w:w="6300" w:type="dxa"/>
          </w:tcPr>
          <w:p w:rsidR="009B16F0" w:rsidRPr="00843BDA" w:rsidRDefault="00AE1887">
            <w:fldSimple w:instr=" DOCPROPERTY  strSection  \* MERGEFORMAT ">
              <w:r w:rsidR="009B16F0">
                <w:t>Projects and Improvements</w:t>
              </w:r>
            </w:fldSimple>
          </w:p>
        </w:tc>
      </w:tr>
      <w:tr w:rsidR="009B16F0" w:rsidRPr="009D60C2">
        <w:tc>
          <w:tcPr>
            <w:tcW w:w="3168" w:type="dxa"/>
          </w:tcPr>
          <w:p w:rsidR="009B16F0" w:rsidRPr="00843BDA" w:rsidRDefault="009B16F0">
            <w:r>
              <w:t>Award</w:t>
            </w:r>
          </w:p>
        </w:tc>
        <w:tc>
          <w:tcPr>
            <w:tcW w:w="6300" w:type="dxa"/>
          </w:tcPr>
          <w:p w:rsidR="009B16F0" w:rsidRPr="00843BDA" w:rsidRDefault="00AE1887">
            <w:fldSimple w:instr=" DOCPROPERTY  strAward  \* MERGEFORMAT ">
              <w:r w:rsidR="009B16F0">
                <w:t>Tasmanian State Service Award</w:t>
              </w:r>
            </w:fldSimple>
          </w:p>
        </w:tc>
      </w:tr>
      <w:tr w:rsidR="009B16F0" w:rsidRPr="009D60C2">
        <w:tc>
          <w:tcPr>
            <w:tcW w:w="3168" w:type="dxa"/>
          </w:tcPr>
          <w:p w:rsidR="009B16F0" w:rsidRPr="00843BDA" w:rsidRDefault="009B16F0">
            <w:r>
              <w:t>Classification</w:t>
            </w:r>
          </w:p>
        </w:tc>
        <w:tc>
          <w:tcPr>
            <w:tcW w:w="6300" w:type="dxa"/>
          </w:tcPr>
          <w:p w:rsidR="009B16F0" w:rsidRPr="00843BDA" w:rsidRDefault="00AE1887">
            <w:fldSimple w:instr=" DOCPROPERTY  strClassification  \* MERGEFORMAT ">
              <w:r w:rsidR="009B16F0">
                <w:t>General Stream, Band 6</w:t>
              </w:r>
            </w:fldSimple>
          </w:p>
        </w:tc>
      </w:tr>
      <w:tr w:rsidR="009B16F0" w:rsidRPr="009D60C2">
        <w:tc>
          <w:tcPr>
            <w:tcW w:w="3168" w:type="dxa"/>
          </w:tcPr>
          <w:p w:rsidR="009B16F0" w:rsidRPr="00843BDA" w:rsidRDefault="009B16F0">
            <w:r w:rsidRPr="00843BDA">
              <w:t>I</w:t>
            </w:r>
            <w:r>
              <w:t>mmediate supervisor</w:t>
            </w:r>
          </w:p>
        </w:tc>
        <w:tc>
          <w:tcPr>
            <w:tcW w:w="6300" w:type="dxa"/>
          </w:tcPr>
          <w:p w:rsidR="009B16F0" w:rsidRPr="00843BDA" w:rsidRDefault="00AE1887">
            <w:fldSimple w:instr=" DOCPROPERTY  strImmediateSupervisor  \* MERGEFORMAT ">
              <w:r w:rsidR="009B16F0">
                <w:t>Assistant Director Projects &amp; Improvements</w:t>
              </w:r>
            </w:fldSimple>
          </w:p>
        </w:tc>
      </w:tr>
      <w:tr w:rsidR="009B16F0" w:rsidRPr="009D60C2">
        <w:tc>
          <w:tcPr>
            <w:tcW w:w="3168" w:type="dxa"/>
          </w:tcPr>
          <w:p w:rsidR="009B16F0" w:rsidRPr="00843BDA" w:rsidRDefault="009B16F0">
            <w:r>
              <w:t>Employment conditions</w:t>
            </w:r>
          </w:p>
        </w:tc>
        <w:tc>
          <w:tcPr>
            <w:tcW w:w="6300" w:type="dxa"/>
          </w:tcPr>
          <w:p w:rsidR="009B16F0" w:rsidRPr="00843BDA" w:rsidRDefault="00AE1887">
            <w:fldSimple w:instr=" DOCPROPERTY  strEmploymentConditions  \* MERGEFORMAT ">
              <w:r w:rsidR="009B16F0">
                <w:t>Fixed-term</w:t>
              </w:r>
            </w:fldSimple>
          </w:p>
        </w:tc>
      </w:tr>
      <w:tr w:rsidR="009B16F0" w:rsidRPr="009D60C2">
        <w:tc>
          <w:tcPr>
            <w:tcW w:w="3168" w:type="dxa"/>
          </w:tcPr>
          <w:p w:rsidR="009B16F0" w:rsidRPr="00843BDA" w:rsidRDefault="009B16F0">
            <w:r>
              <w:t>Hours per week</w:t>
            </w:r>
          </w:p>
        </w:tc>
        <w:tc>
          <w:tcPr>
            <w:tcW w:w="6300" w:type="dxa"/>
          </w:tcPr>
          <w:p w:rsidR="009B16F0" w:rsidRPr="00843BDA" w:rsidRDefault="00AE1887">
            <w:fldSimple w:instr=" DOCPROPERTY  strHoursperweek  \* MERGEFORMAT ">
              <w:r w:rsidR="009B16F0">
                <w:t>Flexible up to 36.75 hours</w:t>
              </w:r>
            </w:fldSimple>
          </w:p>
        </w:tc>
      </w:tr>
    </w:tbl>
    <w:p w:rsidR="009B16F0" w:rsidRPr="008730D1" w:rsidRDefault="009B16F0">
      <w:pPr>
        <w:pStyle w:val="Headinglevel2"/>
      </w:pPr>
      <w:r w:rsidRPr="008730D1">
        <w:t>Branch responsibilities</w:t>
      </w:r>
    </w:p>
    <w:p w:rsidR="009B16F0" w:rsidRDefault="009B16F0">
      <w:r>
        <w:t>The primary responsibilities of the Branch are to:</w:t>
      </w:r>
    </w:p>
    <w:p w:rsidR="009B16F0" w:rsidRDefault="009B16F0" w:rsidP="009B16F0">
      <w:pPr>
        <w:pStyle w:val="ListBullet"/>
        <w:numPr>
          <w:ilvl w:val="0"/>
          <w:numId w:val="2"/>
        </w:numPr>
      </w:pPr>
      <w:r w:rsidRPr="00E416E0">
        <w:t>provide information and technology advice and assistance to the Department, and support branches with their use of information and technology in order to improve efficiency, services and outcomes;</w:t>
      </w:r>
    </w:p>
    <w:p w:rsidR="009B16F0" w:rsidRDefault="009B16F0" w:rsidP="009B16F0">
      <w:pPr>
        <w:pStyle w:val="ListBullet"/>
        <w:numPr>
          <w:ilvl w:val="0"/>
          <w:numId w:val="2"/>
        </w:numPr>
      </w:pPr>
      <w:r w:rsidRPr="00E416E0">
        <w:t>provide information management, including web content, library and records management services;</w:t>
      </w:r>
    </w:p>
    <w:p w:rsidR="009B16F0" w:rsidRDefault="009B16F0" w:rsidP="009B16F0">
      <w:pPr>
        <w:pStyle w:val="ListBullet"/>
        <w:numPr>
          <w:ilvl w:val="0"/>
          <w:numId w:val="2"/>
        </w:numPr>
      </w:pPr>
      <w:r w:rsidRPr="00E416E0">
        <w:t>manage and support the Department’s information systems infrastructure, including personal computing devices, telecommunication services and connectivity;</w:t>
      </w:r>
    </w:p>
    <w:p w:rsidR="009B16F0" w:rsidRDefault="009B16F0" w:rsidP="009B16F0">
      <w:pPr>
        <w:pStyle w:val="ListBullet"/>
        <w:numPr>
          <w:ilvl w:val="0"/>
          <w:numId w:val="2"/>
        </w:numPr>
      </w:pPr>
      <w:r w:rsidRPr="00890830">
        <w:t>develop, maintain and support business information systems; and</w:t>
      </w:r>
    </w:p>
    <w:p w:rsidR="009B16F0" w:rsidRDefault="009B16F0" w:rsidP="009B16F0">
      <w:pPr>
        <w:pStyle w:val="ListBullet"/>
        <w:numPr>
          <w:ilvl w:val="0"/>
          <w:numId w:val="2"/>
        </w:numPr>
      </w:pPr>
      <w:proofErr w:type="gramStart"/>
      <w:r w:rsidRPr="00890830">
        <w:t>plan</w:t>
      </w:r>
      <w:proofErr w:type="gramEnd"/>
      <w:r w:rsidRPr="00890830">
        <w:t>, initiate, manage and deliver nominated information and communications technology (ICT) and information management (IM) related projects.</w:t>
      </w:r>
    </w:p>
    <w:p w:rsidR="009B16F0" w:rsidRDefault="009B16F0" w:rsidP="007B6538">
      <w:pPr>
        <w:sectPr w:rsidR="009B16F0" w:rsidSect="00EE627B">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9B16F0" w:rsidRDefault="009B16F0">
      <w:pPr>
        <w:spacing w:after="0" w:line="240" w:lineRule="auto"/>
        <w:jc w:val="left"/>
      </w:pPr>
      <w:r>
        <w:br w:type="page"/>
      </w:r>
    </w:p>
    <w:p w:rsidR="009B16F0" w:rsidRDefault="009B16F0">
      <w:pPr>
        <w:pStyle w:val="Headinglevel2"/>
      </w:pPr>
      <w:r w:rsidRPr="001046D2">
        <w:lastRenderedPageBreak/>
        <w:t>Position objective</w:t>
      </w:r>
    </w:p>
    <w:p w:rsidR="009B16F0" w:rsidRDefault="009B16F0">
      <w:pPr>
        <w:rPr>
          <w:rStyle w:val="BlueText"/>
        </w:rPr>
        <w:sectPr w:rsidR="009B16F0" w:rsidSect="009B16F0">
          <w:type w:val="continuous"/>
          <w:pgSz w:w="11904" w:h="16834" w:code="9"/>
          <w:pgMar w:top="851" w:right="1134" w:bottom="851" w:left="1418" w:header="454" w:footer="851" w:gutter="0"/>
          <w:cols w:space="708"/>
          <w:docGrid w:linePitch="299"/>
        </w:sectPr>
      </w:pPr>
    </w:p>
    <w:p w:rsidR="009B16F0" w:rsidRPr="009B16F0" w:rsidRDefault="009B16F0" w:rsidP="00803D74">
      <w:pPr>
        <w:sectPr w:rsidR="009B16F0" w:rsidRPr="009B16F0">
          <w:type w:val="continuous"/>
          <w:pgSz w:w="11904" w:h="16834" w:code="9"/>
          <w:pgMar w:top="851" w:right="1134" w:bottom="851" w:left="1418" w:header="454" w:footer="851" w:gutter="0"/>
          <w:cols w:space="708"/>
          <w:formProt w:val="0"/>
          <w:titlePg/>
          <w:docGrid w:linePitch="286"/>
        </w:sectPr>
      </w:pPr>
      <w:r>
        <w:rPr>
          <w:color w:val="000000"/>
        </w:rPr>
        <w:t>The primary objective of this position is to provide expertise,</w:t>
      </w:r>
      <w:r w:rsidRPr="007A70D6">
        <w:rPr>
          <w:color w:val="000000"/>
        </w:rPr>
        <w:t xml:space="preserve"> advice, project management</w:t>
      </w:r>
      <w:r w:rsidR="00803D74">
        <w:rPr>
          <w:color w:val="000000"/>
        </w:rPr>
        <w:t xml:space="preserve"> </w:t>
      </w:r>
      <w:r w:rsidRPr="007A70D6">
        <w:rPr>
          <w:color w:val="000000"/>
        </w:rPr>
        <w:t>and</w:t>
      </w:r>
      <w:r w:rsidR="00803D74">
        <w:rPr>
          <w:color w:val="000000"/>
        </w:rPr>
        <w:t xml:space="preserve"> end user adoption </w:t>
      </w:r>
      <w:r w:rsidRPr="007A70D6">
        <w:rPr>
          <w:color w:val="000000"/>
        </w:rPr>
        <w:t xml:space="preserve">support for the development and implementation of </w:t>
      </w:r>
      <w:r w:rsidR="00803D74">
        <w:rPr>
          <w:color w:val="000000"/>
        </w:rPr>
        <w:t xml:space="preserve">Information and Technology </w:t>
      </w:r>
      <w:r>
        <w:rPr>
          <w:color w:val="000000"/>
        </w:rPr>
        <w:t>projects.</w:t>
      </w:r>
    </w:p>
    <w:p w:rsidR="009B16F0" w:rsidRDefault="009B16F0">
      <w:r>
        <w:t>In the context of the selection criteria, to be successful in the position applicants will have:</w:t>
      </w:r>
    </w:p>
    <w:p w:rsidR="009B16F0" w:rsidRDefault="009B16F0" w:rsidP="009B16F0">
      <w:pPr>
        <w:pStyle w:val="ListBullet"/>
        <w:numPr>
          <w:ilvl w:val="0"/>
          <w:numId w:val="2"/>
        </w:numPr>
        <w:rPr>
          <w:rStyle w:val="BlueText"/>
        </w:rPr>
        <w:sectPr w:rsidR="009B16F0">
          <w:type w:val="continuous"/>
          <w:pgSz w:w="11904" w:h="16834" w:code="9"/>
          <w:pgMar w:top="851" w:right="1134" w:bottom="851" w:left="1418" w:header="454" w:footer="851" w:gutter="0"/>
          <w:cols w:space="708"/>
          <w:titlePg/>
          <w:docGrid w:linePitch="286"/>
        </w:sectPr>
      </w:pPr>
    </w:p>
    <w:p w:rsidR="00803D74" w:rsidRPr="0031375B" w:rsidRDefault="00803D74" w:rsidP="00803D74">
      <w:pPr>
        <w:pStyle w:val="ListBullet"/>
        <w:numPr>
          <w:ilvl w:val="0"/>
          <w:numId w:val="2"/>
        </w:numPr>
        <w:spacing w:after="60"/>
      </w:pPr>
      <w:r w:rsidRPr="0031375B">
        <w:t>project management and project delivery skills, including the ability to successfully lead I</w:t>
      </w:r>
      <w:r>
        <w:t>nformation and Technology change projects</w:t>
      </w:r>
      <w:r w:rsidRPr="0031375B">
        <w:t xml:space="preserve">; </w:t>
      </w:r>
    </w:p>
    <w:p w:rsidR="009B16F0" w:rsidRDefault="00803D74" w:rsidP="009B16F0">
      <w:pPr>
        <w:pStyle w:val="ListBullet"/>
        <w:numPr>
          <w:ilvl w:val="0"/>
          <w:numId w:val="2"/>
        </w:numPr>
        <w:rPr>
          <w:rStyle w:val="BlueText"/>
          <w:color w:val="auto"/>
        </w:rPr>
      </w:pPr>
      <w:r>
        <w:rPr>
          <w:rStyle w:val="BlueText"/>
          <w:color w:val="auto"/>
        </w:rPr>
        <w:t>project skills including</w:t>
      </w:r>
      <w:r w:rsidR="009B16F0" w:rsidRPr="003F0C53">
        <w:rPr>
          <w:rStyle w:val="BlueText"/>
          <w:color w:val="auto"/>
        </w:rPr>
        <w:t xml:space="preserve"> stakeholder </w:t>
      </w:r>
      <w:r>
        <w:rPr>
          <w:rStyle w:val="BlueText"/>
          <w:color w:val="auto"/>
        </w:rPr>
        <w:t xml:space="preserve">engagement, </w:t>
      </w:r>
      <w:r w:rsidR="009B16F0" w:rsidRPr="003F0C53">
        <w:rPr>
          <w:rStyle w:val="BlueText"/>
          <w:color w:val="auto"/>
        </w:rPr>
        <w:t xml:space="preserve">project planning, </w:t>
      </w:r>
      <w:r>
        <w:rPr>
          <w:rStyle w:val="BlueText"/>
          <w:color w:val="auto"/>
        </w:rPr>
        <w:t>i</w:t>
      </w:r>
      <w:r w:rsidR="009B16F0" w:rsidRPr="003F0C53">
        <w:rPr>
          <w:rStyle w:val="BlueText"/>
          <w:color w:val="auto"/>
        </w:rPr>
        <w:t>ssue</w:t>
      </w:r>
      <w:r>
        <w:rPr>
          <w:rStyle w:val="BlueText"/>
          <w:color w:val="auto"/>
        </w:rPr>
        <w:t xml:space="preserve"> and risk management, change management and benefits realisation;</w:t>
      </w:r>
    </w:p>
    <w:p w:rsidR="009B16F0" w:rsidRDefault="009B16F0" w:rsidP="00E32009">
      <w:pPr>
        <w:pStyle w:val="ListBullet"/>
        <w:numPr>
          <w:ilvl w:val="0"/>
          <w:numId w:val="2"/>
        </w:numPr>
        <w:sectPr w:rsidR="009B16F0" w:rsidSect="00EE627B">
          <w:type w:val="continuous"/>
          <w:pgSz w:w="11904" w:h="16834" w:code="9"/>
          <w:pgMar w:top="851" w:right="1134" w:bottom="851" w:left="1418" w:header="454" w:footer="851" w:gutter="0"/>
          <w:cols w:space="708"/>
          <w:formProt w:val="0"/>
          <w:titlePg/>
          <w:docGrid w:linePitch="286"/>
        </w:sectPr>
      </w:pPr>
      <w:proofErr w:type="gramStart"/>
      <w:r>
        <w:t>high-level</w:t>
      </w:r>
      <w:proofErr w:type="gramEnd"/>
      <w:r>
        <w:t xml:space="preserve"> interpersonal and communication skills, including the ability to</w:t>
      </w:r>
      <w:r w:rsidR="000F0459">
        <w:t xml:space="preserve"> build and maintain relationships, and </w:t>
      </w:r>
      <w:r w:rsidR="00803D74">
        <w:t>drive business adoption of new technologies and work practices.</w:t>
      </w:r>
    </w:p>
    <w:p w:rsidR="009B16F0" w:rsidRDefault="009B16F0">
      <w:pPr>
        <w:pStyle w:val="Headinglevel2"/>
      </w:pPr>
      <w:r w:rsidRPr="003C329F">
        <w:t>Primary duties</w:t>
      </w:r>
    </w:p>
    <w:p w:rsidR="009B16F0" w:rsidRDefault="009B16F0">
      <w:r>
        <w:t>The</w:t>
      </w:r>
      <w:r w:rsidR="00A64C40">
        <w:t xml:space="preserve"> Principal</w:t>
      </w:r>
      <w:r>
        <w:t xml:space="preserve"> </w:t>
      </w:r>
      <w:fldSimple w:instr=" DOCPROPERTY  strPositionTitle  \* MERGEFORMAT ">
        <w:r>
          <w:t>Project Officer</w:t>
        </w:r>
      </w:fldSimple>
      <w:r>
        <w:t>’s primary duties include:</w:t>
      </w:r>
    </w:p>
    <w:p w:rsidR="009B16F0" w:rsidRDefault="009B16F0" w:rsidP="009B16F0">
      <w:pPr>
        <w:pStyle w:val="ListBullet"/>
        <w:numPr>
          <w:ilvl w:val="0"/>
          <w:numId w:val="2"/>
        </w:numPr>
        <w:rPr>
          <w:rStyle w:val="BlueText"/>
        </w:rPr>
        <w:sectPr w:rsidR="009B16F0">
          <w:type w:val="continuous"/>
          <w:pgSz w:w="11904" w:h="16834" w:code="9"/>
          <w:pgMar w:top="851" w:right="1134" w:bottom="851" w:left="1418" w:header="454" w:footer="851" w:gutter="0"/>
          <w:cols w:space="708"/>
          <w:titlePg/>
          <w:docGrid w:linePitch="286"/>
        </w:sectPr>
      </w:pPr>
    </w:p>
    <w:p w:rsidR="009B16F0" w:rsidRPr="0056523D" w:rsidRDefault="000F0459" w:rsidP="000F0459">
      <w:pPr>
        <w:pStyle w:val="ListBullet"/>
        <w:numPr>
          <w:ilvl w:val="0"/>
          <w:numId w:val="2"/>
        </w:numPr>
      </w:pPr>
      <w:r>
        <w:t>leading the delivery of information and technology improvement projects, including</w:t>
      </w:r>
      <w:r w:rsidR="009B16F0" w:rsidRPr="0031375B">
        <w:t xml:space="preserve"> </w:t>
      </w:r>
      <w:r w:rsidR="009B16F0">
        <w:t xml:space="preserve">project </w:t>
      </w:r>
      <w:r w:rsidR="009B16F0" w:rsidRPr="0031375B">
        <w:t>planning, change management, project time, cost and quality management, issue</w:t>
      </w:r>
      <w:r w:rsidR="009B16F0">
        <w:t xml:space="preserve"> and risk</w:t>
      </w:r>
      <w:r w:rsidR="009B16F0" w:rsidRPr="0031375B">
        <w:t xml:space="preserve"> management, and project tracking and reporting; </w:t>
      </w:r>
    </w:p>
    <w:p w:rsidR="009B16F0" w:rsidRDefault="009B16F0" w:rsidP="009B16F0">
      <w:pPr>
        <w:pStyle w:val="ListBullet"/>
        <w:numPr>
          <w:ilvl w:val="0"/>
          <w:numId w:val="2"/>
        </w:numPr>
      </w:pPr>
      <w:r>
        <w:t>developing and fostering relations</w:t>
      </w:r>
      <w:r w:rsidR="000F0459">
        <w:t>hips with Departmental branches</w:t>
      </w:r>
      <w:r>
        <w:t>, delivery partners, vendors and other key stakeholders that enable the delivery</w:t>
      </w:r>
      <w:r w:rsidR="000F0459">
        <w:t xml:space="preserve"> and adoption</w:t>
      </w:r>
      <w:r>
        <w:t xml:space="preserve"> of new and transformed services; </w:t>
      </w:r>
    </w:p>
    <w:p w:rsidR="009B16F0" w:rsidRDefault="009B16F0" w:rsidP="009B16F0">
      <w:pPr>
        <w:pStyle w:val="ListBullet"/>
        <w:numPr>
          <w:ilvl w:val="0"/>
          <w:numId w:val="2"/>
        </w:numPr>
      </w:pPr>
      <w:r>
        <w:t>f</w:t>
      </w:r>
      <w:r w:rsidRPr="0056523D">
        <w:t xml:space="preserve">acilitate change management </w:t>
      </w:r>
      <w:r w:rsidR="00F528AB">
        <w:t xml:space="preserve">and delivery of training </w:t>
      </w:r>
      <w:r w:rsidRPr="0056523D">
        <w:t>activities with cross-functional team</w:t>
      </w:r>
      <w:r>
        <w:t>s</w:t>
      </w:r>
      <w:r w:rsidRPr="0056523D">
        <w:t xml:space="preserve"> and stakeholders to unders</w:t>
      </w:r>
      <w:r>
        <w:t>tand and ensure adoption of digital solutions;</w:t>
      </w:r>
    </w:p>
    <w:p w:rsidR="009B16F0" w:rsidRPr="0056523D" w:rsidRDefault="009B16F0" w:rsidP="009B16F0">
      <w:pPr>
        <w:pStyle w:val="ListBullet"/>
        <w:numPr>
          <w:ilvl w:val="0"/>
          <w:numId w:val="2"/>
        </w:numPr>
      </w:pPr>
      <w:r>
        <w:t xml:space="preserve">assisting in the development and maintenance of policies, procedures and standards; </w:t>
      </w:r>
    </w:p>
    <w:p w:rsidR="009B16F0" w:rsidRDefault="009B16F0" w:rsidP="007B6538">
      <w:pPr>
        <w:pStyle w:val="ListBullet"/>
        <w:numPr>
          <w:ilvl w:val="0"/>
          <w:numId w:val="2"/>
        </w:numPr>
      </w:pPr>
      <w:proofErr w:type="gramStart"/>
      <w:r>
        <w:t>carrying</w:t>
      </w:r>
      <w:proofErr w:type="gramEnd"/>
      <w:r>
        <w:t xml:space="preserve"> out other duties in relation to the above tasks, as directed.</w:t>
      </w:r>
    </w:p>
    <w:p w:rsidR="009B16F0" w:rsidRDefault="009B16F0" w:rsidP="007B6538">
      <w:pPr>
        <w:sectPr w:rsidR="009B16F0" w:rsidSect="00EE627B">
          <w:type w:val="continuous"/>
          <w:pgSz w:w="11904" w:h="16834" w:code="9"/>
          <w:pgMar w:top="851" w:right="1134" w:bottom="851" w:left="1418" w:header="454" w:footer="851" w:gutter="0"/>
          <w:cols w:space="708"/>
          <w:formProt w:val="0"/>
          <w:titlePg/>
          <w:docGrid w:linePitch="286"/>
        </w:sectPr>
      </w:pPr>
    </w:p>
    <w:p w:rsidR="009B16F0" w:rsidRDefault="009B16F0">
      <w:pPr>
        <w:pStyle w:val="Headinglevel2"/>
      </w:pPr>
      <w:r>
        <w:t xml:space="preserve">Level of responsibility, </w:t>
      </w:r>
      <w:r w:rsidRPr="00E86DBB">
        <w:t>direction</w:t>
      </w:r>
      <w:r>
        <w:t xml:space="preserve"> and supervision</w:t>
      </w:r>
    </w:p>
    <w:p w:rsidR="009B16F0" w:rsidRDefault="009B16F0">
      <w:pPr>
        <w:pStyle w:val="Heading1"/>
        <w:sectPr w:rsidR="009B16F0">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rsidR="009B16F0" w:rsidRPr="006D79D9" w:rsidRDefault="009B16F0">
      <w:r w:rsidRPr="006C5687">
        <w:rPr>
          <w:rFonts w:cs="Arial"/>
          <w:szCs w:val="22"/>
        </w:rPr>
        <w:t>The</w:t>
      </w:r>
      <w:r w:rsidR="00A64C40">
        <w:rPr>
          <w:rFonts w:cs="Arial"/>
          <w:szCs w:val="22"/>
        </w:rPr>
        <w:t xml:space="preserve"> Principal</w:t>
      </w:r>
      <w:r w:rsidRPr="006C5687">
        <w:rPr>
          <w:rFonts w:cs="Arial"/>
          <w:szCs w:val="22"/>
        </w:rPr>
        <w:t xml:space="preserve"> </w:t>
      </w:r>
      <w:fldSimple w:instr=" DOCPROPERTY  strPositionTitle  \* MERGEFORMAT ">
        <w:r>
          <w:t>Project Officer</w:t>
        </w:r>
      </w:fldSimple>
      <w:r w:rsidRPr="006C5687">
        <w:rPr>
          <w:rFonts w:cs="Arial"/>
          <w:szCs w:val="22"/>
        </w:rPr>
        <w:t xml:space="preserve"> will operate with considerable independence in determining priorities, procedures and approach. The</w:t>
      </w:r>
      <w:r w:rsidR="00A64C40">
        <w:rPr>
          <w:rFonts w:cs="Arial"/>
          <w:szCs w:val="22"/>
        </w:rPr>
        <w:t xml:space="preserve"> Principal</w:t>
      </w:r>
      <w:r w:rsidRPr="006C5687">
        <w:rPr>
          <w:rFonts w:cs="Arial"/>
          <w:szCs w:val="22"/>
        </w:rPr>
        <w:t xml:space="preserve"> </w:t>
      </w:r>
      <w:fldSimple w:instr=" DOCPROPERTY  strPositionTitle  \* MERGEFORMAT ">
        <w:r>
          <w:t>Project Officer</w:t>
        </w:r>
      </w:fldSimple>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 Projects &amp; Improvements</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r w:rsidR="00A64C40">
        <w:rPr>
          <w:rFonts w:cs="Arial"/>
          <w:szCs w:val="22"/>
        </w:rPr>
        <w:t xml:space="preserve">Principal </w:t>
      </w:r>
      <w:fldSimple w:instr=" DOCPROPERTY  strPositionTitle  \* MERGEFORMAT ">
        <w:r>
          <w:t>Project Officer</w:t>
        </w:r>
      </w:fldSimple>
      <w:r w:rsidRPr="00FD39CE">
        <w:rPr>
          <w:rFonts w:cs="Arial"/>
          <w:szCs w:val="22"/>
        </w:rPr>
        <w:t xml:space="preserve"> may also manage a small team of employees, and requires significant management skills and expertise to support the operations of a functional area</w:t>
      </w:r>
      <w:r w:rsidRPr="006D79D9">
        <w:t>.</w:t>
      </w:r>
    </w:p>
    <w:p w:rsidR="009B16F0" w:rsidRPr="007A07BD" w:rsidRDefault="009B16F0">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9B16F0" w:rsidRDefault="009B16F0" w:rsidP="007B6538">
      <w:pPr>
        <w:sectPr w:rsidR="009B16F0" w:rsidSect="00EE627B">
          <w:type w:val="continuous"/>
          <w:pgSz w:w="11904" w:h="16834" w:code="9"/>
          <w:pgMar w:top="851" w:right="1134" w:bottom="851" w:left="1418" w:header="454" w:footer="851" w:gutter="0"/>
          <w:cols w:space="708"/>
          <w:titlePg/>
          <w:docGrid w:linePitch="286"/>
        </w:sectPr>
      </w:pPr>
    </w:p>
    <w:p w:rsidR="009B16F0" w:rsidRDefault="009B16F0" w:rsidP="007B6538">
      <w:pPr>
        <w:sectPr w:rsidR="009B16F0" w:rsidSect="00EE627B">
          <w:type w:val="continuous"/>
          <w:pgSz w:w="11904" w:h="16834" w:code="9"/>
          <w:pgMar w:top="851" w:right="1134" w:bottom="851" w:left="1418" w:header="454" w:footer="851" w:gutter="0"/>
          <w:cols w:space="708"/>
          <w:formProt w:val="0"/>
          <w:titlePg/>
          <w:docGrid w:linePitch="286"/>
        </w:sectPr>
      </w:pPr>
    </w:p>
    <w:p w:rsidR="009B16F0" w:rsidRDefault="009B16F0">
      <w:pPr>
        <w:spacing w:after="0" w:line="240" w:lineRule="auto"/>
        <w:jc w:val="left"/>
      </w:pPr>
      <w:r>
        <w:br w:type="page"/>
      </w:r>
    </w:p>
    <w:p w:rsidR="009B16F0" w:rsidRPr="00E14D9C" w:rsidRDefault="009B16F0">
      <w:pPr>
        <w:pStyle w:val="Headinglevel2"/>
      </w:pPr>
      <w:r>
        <w:lastRenderedPageBreak/>
        <w:t>S</w:t>
      </w:r>
      <w:r w:rsidRPr="00E14D9C">
        <w:t>election criteria</w:t>
      </w:r>
    </w:p>
    <w:p w:rsidR="009B16F0" w:rsidRDefault="009B16F0">
      <w:pPr>
        <w:pStyle w:val="Introtext"/>
      </w:pPr>
      <w:r w:rsidRPr="00973C45">
        <w:t>Relative merit of candidates for this position is assessed using the following selection criteria:</w:t>
      </w:r>
    </w:p>
    <w:p w:rsidR="009B16F0" w:rsidRPr="00DC1FEA" w:rsidRDefault="009B16F0" w:rsidP="009B16F0">
      <w:pPr>
        <w:pStyle w:val="HeadingLevel1-Bulleted"/>
        <w:numPr>
          <w:ilvl w:val="0"/>
          <w:numId w:val="32"/>
        </w:numPr>
        <w:rPr>
          <w:sz w:val="22"/>
          <w:szCs w:val="22"/>
        </w:rPr>
      </w:pPr>
      <w:r w:rsidRPr="00DC1FEA">
        <w:rPr>
          <w:sz w:val="22"/>
          <w:szCs w:val="22"/>
        </w:rPr>
        <w:t>Communication</w:t>
      </w:r>
    </w:p>
    <w:p w:rsidR="009B16F0" w:rsidRPr="00843BDA" w:rsidRDefault="009B16F0">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rsidR="009B16F0" w:rsidRPr="00DC1FEA" w:rsidRDefault="009B16F0" w:rsidP="009B16F0">
      <w:pPr>
        <w:pStyle w:val="HeadingLevel1-Bulleted"/>
        <w:numPr>
          <w:ilvl w:val="0"/>
          <w:numId w:val="32"/>
        </w:numPr>
        <w:rPr>
          <w:sz w:val="22"/>
          <w:szCs w:val="22"/>
        </w:rPr>
      </w:pPr>
      <w:r w:rsidRPr="00DC1FEA">
        <w:rPr>
          <w:sz w:val="22"/>
          <w:szCs w:val="22"/>
        </w:rPr>
        <w:t>Output management</w:t>
      </w:r>
    </w:p>
    <w:p w:rsidR="009B16F0" w:rsidRPr="009B1D36" w:rsidRDefault="009B16F0">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rsidR="009B16F0" w:rsidRPr="00DC1FEA" w:rsidRDefault="009B16F0" w:rsidP="009B16F0">
      <w:pPr>
        <w:pStyle w:val="HeadingLevel1-Bulleted"/>
        <w:numPr>
          <w:ilvl w:val="0"/>
          <w:numId w:val="32"/>
        </w:numPr>
        <w:rPr>
          <w:sz w:val="22"/>
          <w:szCs w:val="22"/>
        </w:rPr>
      </w:pPr>
      <w:r w:rsidRPr="00DC1FEA">
        <w:rPr>
          <w:sz w:val="22"/>
          <w:szCs w:val="22"/>
        </w:rPr>
        <w:t>Conceptual, analytical and judgement</w:t>
      </w:r>
    </w:p>
    <w:p w:rsidR="009B16F0" w:rsidRPr="009B1D36" w:rsidRDefault="009B16F0">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rsidR="009B16F0" w:rsidRPr="00DC1FEA" w:rsidRDefault="009B16F0" w:rsidP="009B16F0">
      <w:pPr>
        <w:pStyle w:val="HeadingLevel1-Bulleted"/>
        <w:numPr>
          <w:ilvl w:val="0"/>
          <w:numId w:val="32"/>
        </w:numPr>
        <w:rPr>
          <w:sz w:val="22"/>
          <w:szCs w:val="22"/>
        </w:rPr>
      </w:pPr>
      <w:r w:rsidRPr="00DC1FEA">
        <w:rPr>
          <w:sz w:val="22"/>
          <w:szCs w:val="22"/>
        </w:rPr>
        <w:t>Leadership and people skills</w:t>
      </w:r>
    </w:p>
    <w:p w:rsidR="009B16F0" w:rsidRPr="00422B05" w:rsidRDefault="009B16F0">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rsidR="009B16F0" w:rsidRPr="00DC1FEA" w:rsidRDefault="009B16F0" w:rsidP="009B16F0">
      <w:pPr>
        <w:pStyle w:val="HeadingLevel1-Bulleted"/>
        <w:numPr>
          <w:ilvl w:val="0"/>
          <w:numId w:val="32"/>
        </w:numPr>
        <w:rPr>
          <w:sz w:val="22"/>
          <w:szCs w:val="22"/>
        </w:rPr>
      </w:pPr>
      <w:r w:rsidRPr="00DC1FEA">
        <w:rPr>
          <w:sz w:val="22"/>
          <w:szCs w:val="22"/>
        </w:rPr>
        <w:t>Technical and professional*</w:t>
      </w:r>
    </w:p>
    <w:p w:rsidR="009B16F0" w:rsidRPr="00422B05" w:rsidRDefault="009B16F0">
      <w:r w:rsidRPr="00B3207E">
        <w:t>Demonstrates highly developed knowledge, skill and ability in relation to the role or the capacity to rapidly acquire competency</w:t>
      </w:r>
      <w:r w:rsidRPr="0011624E">
        <w:t>.</w:t>
      </w:r>
    </w:p>
    <w:p w:rsidR="009B16F0" w:rsidRPr="00A555B1" w:rsidRDefault="009B16F0">
      <w:pPr>
        <w:pStyle w:val="ItalicsUnderline"/>
      </w:pPr>
      <w:r>
        <w:t>T</w:t>
      </w:r>
      <w:r w:rsidRPr="004E662D">
        <w:t>he above selection criteria are weighted equally for assessment purposes.</w:t>
      </w:r>
    </w:p>
    <w:p w:rsidR="009B16F0" w:rsidRPr="00DC1FEA" w:rsidRDefault="009B16F0" w:rsidP="00DC1FEA">
      <w:pPr>
        <w:pStyle w:val="HeadingLevel1-Bulleted"/>
        <w:numPr>
          <w:ilvl w:val="0"/>
          <w:numId w:val="0"/>
        </w:numPr>
        <w:ind w:left="360" w:hanging="360"/>
        <w:rPr>
          <w:sz w:val="22"/>
          <w:szCs w:val="22"/>
        </w:rPr>
      </w:pPr>
      <w:r w:rsidRPr="00DC1FEA">
        <w:rPr>
          <w:sz w:val="22"/>
          <w:szCs w:val="22"/>
        </w:rPr>
        <w:t>* Qualifications and requirements</w:t>
      </w:r>
    </w:p>
    <w:p w:rsidR="009B16F0" w:rsidRDefault="009B16F0">
      <w:r w:rsidRPr="00B3207E">
        <w:t>Highly desirable - completion or partial completion of relevant tertiary or industry qualifications, and/or professional affiliation</w:t>
      </w:r>
      <w:r w:rsidRPr="0003017B">
        <w:t>.</w:t>
      </w:r>
    </w:p>
    <w:p w:rsidR="00CA471C" w:rsidRDefault="00CA471C" w:rsidP="007B6538"/>
    <w:p w:rsidR="009B16F0" w:rsidRDefault="009B16F0" w:rsidP="007B6538">
      <w:pPr>
        <w:sectPr w:rsidR="009B16F0" w:rsidSect="009B16F0">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9B16F0" w:rsidRPr="0009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B16F0" w:rsidRPr="00096ADB" w:rsidRDefault="009B16F0">
            <w:r w:rsidRPr="00096ADB">
              <w:t>Approved:</w:t>
            </w:r>
          </w:p>
        </w:tc>
        <w:tc>
          <w:tcPr>
            <w:tcW w:w="4267" w:type="dxa"/>
          </w:tcPr>
          <w:p w:rsidR="009B16F0" w:rsidRPr="00096ADB" w:rsidRDefault="0077221B">
            <w:pPr>
              <w:cnfStyle w:val="100000000000" w:firstRow="1" w:lastRow="0" w:firstColumn="0" w:lastColumn="0" w:oddVBand="0" w:evenVBand="0" w:oddHBand="0" w:evenHBand="0" w:firstRowFirstColumn="0" w:firstRowLastColumn="0" w:lastRowFirstColumn="0" w:lastRowLastColumn="0"/>
            </w:pPr>
            <w:r>
              <w:t>Rob Hidding, Director</w:t>
            </w:r>
          </w:p>
        </w:tc>
        <w:tc>
          <w:tcPr>
            <w:tcW w:w="742" w:type="dxa"/>
          </w:tcPr>
          <w:p w:rsidR="009B16F0" w:rsidRPr="00096ADB" w:rsidRDefault="009B16F0">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9B16F0" w:rsidRPr="00096ADB" w:rsidRDefault="00384645">
            <w:r>
              <w:t>27 May 2021</w:t>
            </w:r>
          </w:p>
        </w:tc>
      </w:tr>
      <w:tr w:rsidR="009B16F0"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9B16F0" w:rsidRPr="00096ADB" w:rsidRDefault="009B16F0"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9B16F0"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9B16F0" w:rsidRDefault="009B16F0" w:rsidP="008314E8">
            <w:pPr>
              <w:pStyle w:val="IntrotextBold"/>
              <w:spacing w:before="120"/>
            </w:pPr>
          </w:p>
        </w:tc>
      </w:tr>
      <w:tr w:rsidR="009B16F0" w:rsidRPr="00CC1A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rsidR="009B16F0" w:rsidRDefault="009B16F0" w:rsidP="008314E8">
            <w:pPr>
              <w:pStyle w:val="IntrotextBold"/>
              <w:spacing w:before="120"/>
            </w:pPr>
          </w:p>
        </w:tc>
      </w:tr>
    </w:tbl>
    <w:p w:rsidR="009B16F0" w:rsidRDefault="009B16F0" w:rsidP="007B6538">
      <w:pPr>
        <w:sectPr w:rsidR="009B16F0" w:rsidSect="00EE627B">
          <w:type w:val="continuous"/>
          <w:pgSz w:w="11904" w:h="16834" w:code="9"/>
          <w:pgMar w:top="851" w:right="1134" w:bottom="851" w:left="1418" w:header="454" w:footer="851" w:gutter="0"/>
          <w:cols w:space="708"/>
          <w:formProt w:val="0"/>
          <w:titlePg/>
          <w:docGrid w:linePitch="286"/>
        </w:sectPr>
      </w:pPr>
    </w:p>
    <w:p w:rsidR="009B16F0" w:rsidRDefault="009B16F0">
      <w:pPr>
        <w:spacing w:after="0" w:line="240" w:lineRule="auto"/>
        <w:jc w:val="left"/>
      </w:pPr>
    </w:p>
    <w:p w:rsidR="009B16F0" w:rsidRPr="008C65D1" w:rsidRDefault="009B16F0" w:rsidP="008223A9">
      <w:pPr>
        <w:pStyle w:val="Headinglevel2"/>
        <w:spacing w:before="0"/>
        <w:rPr>
          <w:szCs w:val="22"/>
        </w:rPr>
      </w:pPr>
      <w:r w:rsidRPr="008C65D1">
        <w:rPr>
          <w:szCs w:val="22"/>
        </w:rPr>
        <w:lastRenderedPageBreak/>
        <w:t>Working at Treasury</w:t>
      </w:r>
    </w:p>
    <w:p w:rsidR="009B16F0" w:rsidRPr="008C65D1" w:rsidRDefault="009B16F0"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9B16F0" w:rsidRPr="008C65D1" w:rsidRDefault="009B16F0"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9B16F0" w:rsidRPr="00C9040F" w:rsidRDefault="009B16F0" w:rsidP="009B16F0">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9B16F0" w:rsidRPr="00C9040F" w:rsidRDefault="009B16F0" w:rsidP="009B16F0">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9B16F0" w:rsidRPr="00C9040F" w:rsidRDefault="009B16F0" w:rsidP="009B16F0">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9B16F0" w:rsidRPr="00C9040F" w:rsidRDefault="009B16F0" w:rsidP="009B16F0">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9B16F0" w:rsidRPr="001567D5" w:rsidRDefault="009B16F0" w:rsidP="009B16F0">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9B16F0" w:rsidRPr="001567D5" w:rsidRDefault="009B16F0" w:rsidP="008223A9">
      <w:pPr>
        <w:pStyle w:val="Picturestyle"/>
        <w:rPr>
          <w:rFonts w:cs="Arial"/>
          <w:sz w:val="20"/>
          <w:szCs w:val="20"/>
        </w:rPr>
      </w:pPr>
      <w:r w:rsidRPr="001567D5">
        <w:rPr>
          <w:rFonts w:cs="Arial"/>
          <w:noProof/>
          <w:sz w:val="20"/>
          <w:szCs w:val="20"/>
        </w:rPr>
        <w:drawing>
          <wp:inline distT="0" distB="0" distL="0" distR="0" wp14:anchorId="5B648BB9" wp14:editId="3B511FAF">
            <wp:extent cx="1844040" cy="1714802"/>
            <wp:effectExtent l="0" t="0" r="381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59168" cy="1728869"/>
                    </a:xfrm>
                    <a:prstGeom prst="rect">
                      <a:avLst/>
                    </a:prstGeom>
                    <a:noFill/>
                    <a:ln w="9525">
                      <a:noFill/>
                      <a:miter lim="800000"/>
                      <a:headEnd/>
                      <a:tailEnd/>
                    </a:ln>
                  </pic:spPr>
                </pic:pic>
              </a:graphicData>
            </a:graphic>
          </wp:inline>
        </w:drawing>
      </w:r>
    </w:p>
    <w:p w:rsidR="009B16F0" w:rsidRPr="008C65D1" w:rsidRDefault="009B16F0" w:rsidP="008223A9">
      <w:pPr>
        <w:pStyle w:val="Headinglevel2"/>
        <w:rPr>
          <w:szCs w:val="22"/>
        </w:rPr>
      </w:pPr>
      <w:r w:rsidRPr="008C65D1">
        <w:rPr>
          <w:szCs w:val="22"/>
        </w:rPr>
        <w:t>Treasury employment conditions</w:t>
      </w:r>
    </w:p>
    <w:p w:rsidR="009B16F0" w:rsidRPr="00C8579A" w:rsidRDefault="009B16F0"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9B16F0" w:rsidRPr="00C8579A" w:rsidRDefault="009B16F0"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9B16F0" w:rsidRPr="00C8579A" w:rsidRDefault="009B16F0"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9B16F0" w:rsidRPr="007B6538" w:rsidRDefault="009B16F0"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9B16F0" w:rsidRPr="007B6538" w:rsidSect="009B16F0">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887" w:rsidRDefault="00AE1887">
      <w:pPr>
        <w:spacing w:line="240" w:lineRule="auto"/>
      </w:pPr>
      <w:r>
        <w:separator/>
      </w:r>
    </w:p>
  </w:endnote>
  <w:endnote w:type="continuationSeparator" w:id="0">
    <w:p w:rsidR="00AE1887" w:rsidRDefault="00AE18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6B68BA41" wp14:editId="2BBE35AB">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9B44A9">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52068FB2" wp14:editId="60C39407">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68FB2"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6F0" w:rsidRPr="001A406D" w:rsidRDefault="009B16F0">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4A12ADC1" wp14:editId="49A09D74">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9B44A9">
      <w:rPr>
        <w:noProof/>
        <w:sz w:val="14"/>
      </w:rPr>
      <w:t>4</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6F0" w:rsidRPr="004935CE" w:rsidRDefault="009B16F0">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73A4B24F" wp14:editId="10596C86">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6F0" w:rsidRPr="00DF71FA" w:rsidRDefault="009B16F0">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B24F"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9B16F0" w:rsidRPr="00DF71FA" w:rsidRDefault="009B16F0">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887" w:rsidRDefault="00AE1887">
      <w:pPr>
        <w:spacing w:line="240" w:lineRule="auto"/>
      </w:pPr>
      <w:r>
        <w:separator/>
      </w:r>
    </w:p>
  </w:footnote>
  <w:footnote w:type="continuationSeparator" w:id="0">
    <w:p w:rsidR="00AE1887" w:rsidRDefault="00AE18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14:anchorId="3B1DA3E2" wp14:editId="7B24E8DE">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6F0" w:rsidRDefault="009B16F0">
    <w:pPr>
      <w:pStyle w:val="Header"/>
    </w:pPr>
    <w:r>
      <w:rPr>
        <w:noProof/>
        <w:lang w:eastAsia="en-AU"/>
      </w:rPr>
      <w:drawing>
        <wp:anchor distT="0" distB="0" distL="114300" distR="114300" simplePos="0" relativeHeight="251660800" behindDoc="1" locked="0" layoutInCell="1" allowOverlap="1" wp14:anchorId="31C54AE6" wp14:editId="78D738A3">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20"/>
  </w:num>
  <w:num w:numId="48">
    <w:abstractNumId w:val="20"/>
  </w:num>
  <w:num w:numId="49">
    <w:abstractNumId w:val="20"/>
  </w:num>
  <w:num w:numId="50">
    <w:abstractNumId w:val="20"/>
  </w:num>
  <w:num w:numId="51">
    <w:abstractNumId w:val="20"/>
  </w:num>
  <w:num w:numId="52">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6F0"/>
    <w:rsid w:val="00003480"/>
    <w:rsid w:val="00010A83"/>
    <w:rsid w:val="00015022"/>
    <w:rsid w:val="00016978"/>
    <w:rsid w:val="00016A65"/>
    <w:rsid w:val="00017908"/>
    <w:rsid w:val="00024C9A"/>
    <w:rsid w:val="000329B6"/>
    <w:rsid w:val="00034DCD"/>
    <w:rsid w:val="000442B7"/>
    <w:rsid w:val="000540FA"/>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0459"/>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0D81"/>
    <w:rsid w:val="002D6EAE"/>
    <w:rsid w:val="002E1913"/>
    <w:rsid w:val="002E197C"/>
    <w:rsid w:val="002F3821"/>
    <w:rsid w:val="002F3905"/>
    <w:rsid w:val="002F548C"/>
    <w:rsid w:val="002F5D39"/>
    <w:rsid w:val="0030665D"/>
    <w:rsid w:val="0031360E"/>
    <w:rsid w:val="0032157F"/>
    <w:rsid w:val="00321872"/>
    <w:rsid w:val="00323073"/>
    <w:rsid w:val="00326374"/>
    <w:rsid w:val="0034145D"/>
    <w:rsid w:val="00341704"/>
    <w:rsid w:val="00341E86"/>
    <w:rsid w:val="00345DAA"/>
    <w:rsid w:val="003505DC"/>
    <w:rsid w:val="00352562"/>
    <w:rsid w:val="0035391B"/>
    <w:rsid w:val="00357FD9"/>
    <w:rsid w:val="00362705"/>
    <w:rsid w:val="00363705"/>
    <w:rsid w:val="00371E12"/>
    <w:rsid w:val="003746FD"/>
    <w:rsid w:val="00384645"/>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3903"/>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2D32"/>
    <w:rsid w:val="006136F8"/>
    <w:rsid w:val="006148CB"/>
    <w:rsid w:val="00621064"/>
    <w:rsid w:val="006212CD"/>
    <w:rsid w:val="006320DF"/>
    <w:rsid w:val="0063212D"/>
    <w:rsid w:val="00637618"/>
    <w:rsid w:val="006507D9"/>
    <w:rsid w:val="00650BD4"/>
    <w:rsid w:val="00654BDF"/>
    <w:rsid w:val="006556BD"/>
    <w:rsid w:val="006640E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221B"/>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03D74"/>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A73C8"/>
    <w:rsid w:val="008B009C"/>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B16F0"/>
    <w:rsid w:val="009B44A9"/>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64C40"/>
    <w:rsid w:val="00A77F94"/>
    <w:rsid w:val="00A8241B"/>
    <w:rsid w:val="00A855A0"/>
    <w:rsid w:val="00A85917"/>
    <w:rsid w:val="00A94E58"/>
    <w:rsid w:val="00AA2E01"/>
    <w:rsid w:val="00AA45F9"/>
    <w:rsid w:val="00AA6D8A"/>
    <w:rsid w:val="00AB4937"/>
    <w:rsid w:val="00AC11B2"/>
    <w:rsid w:val="00AC731C"/>
    <w:rsid w:val="00AD0F49"/>
    <w:rsid w:val="00AE1887"/>
    <w:rsid w:val="00AF448E"/>
    <w:rsid w:val="00B04960"/>
    <w:rsid w:val="00B24F3E"/>
    <w:rsid w:val="00B337CB"/>
    <w:rsid w:val="00B41987"/>
    <w:rsid w:val="00B4374B"/>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1421"/>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C1FEA"/>
    <w:rsid w:val="00DD1E75"/>
    <w:rsid w:val="00DD246E"/>
    <w:rsid w:val="00DE19AE"/>
    <w:rsid w:val="00E0024F"/>
    <w:rsid w:val="00E11563"/>
    <w:rsid w:val="00E174FC"/>
    <w:rsid w:val="00E20E8E"/>
    <w:rsid w:val="00E4356B"/>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528AB"/>
    <w:rsid w:val="00F6209C"/>
    <w:rsid w:val="00F62920"/>
    <w:rsid w:val="00F66223"/>
    <w:rsid w:val="00F71B12"/>
    <w:rsid w:val="00F82916"/>
    <w:rsid w:val="00F83AFA"/>
    <w:rsid w:val="00F8746F"/>
    <w:rsid w:val="00F87D5B"/>
    <w:rsid w:val="00F94448"/>
    <w:rsid w:val="00FB288F"/>
    <w:rsid w:val="00FB2991"/>
    <w:rsid w:val="00FC2130"/>
    <w:rsid w:val="00FC7CB9"/>
    <w:rsid w:val="00FD711C"/>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FE978A8-4AA8-433C-89D1-45F9A9E6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cruitment@treasury.tas.gov.au"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ganD\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2C8644A3166143B17933553335F999" ma:contentTypeVersion="10" ma:contentTypeDescription="Create a new document." ma:contentTypeScope="" ma:versionID="5298f04280864c5c938ddbe58faebee9">
  <xsd:schema xmlns:xsd="http://www.w3.org/2001/XMLSchema" xmlns:xs="http://www.w3.org/2001/XMLSchema" xmlns:p="http://schemas.microsoft.com/office/2006/metadata/properties" xmlns:ns3="c4253182-2e1a-402a-bddc-d30f629461d6" xmlns:ns4="6d813894-00a0-4735-8a65-8716823a3e3b" targetNamespace="http://schemas.microsoft.com/office/2006/metadata/properties" ma:root="true" ma:fieldsID="5ff4a25343455cf98270c0b90224f29f" ns3:_="" ns4:_="">
    <xsd:import namespace="c4253182-2e1a-402a-bddc-d30f629461d6"/>
    <xsd:import namespace="6d813894-00a0-4735-8a65-8716823a3e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3182-2e1a-402a-bddc-d30f629461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813894-00a0-4735-8a65-8716823a3e3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B9C7D-3874-48CA-A4ED-C8EC7F68DB5D}">
  <ds:schemaRefs>
    <ds:schemaRef ds:uri="http://schemas.microsoft.com/sharepoint/v3/contenttype/forms"/>
  </ds:schemaRefs>
</ds:datastoreItem>
</file>

<file path=customXml/itemProps2.xml><?xml version="1.0" encoding="utf-8"?>
<ds:datastoreItem xmlns:ds="http://schemas.openxmlformats.org/officeDocument/2006/customXml" ds:itemID="{07C3031E-108B-41F2-B6BB-A9FB27A2A621}">
  <ds:schemaRefs>
    <ds:schemaRef ds:uri="http://purl.org/dc/elements/1.1/"/>
    <ds:schemaRef ds:uri="http://schemas.microsoft.com/office/2006/metadata/properties"/>
    <ds:schemaRef ds:uri="6d813894-00a0-4735-8a65-8716823a3e3b"/>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c4253182-2e1a-402a-bddc-d30f629461d6"/>
    <ds:schemaRef ds:uri="http://www.w3.org/XML/1998/namespace"/>
  </ds:schemaRefs>
</ds:datastoreItem>
</file>

<file path=customXml/itemProps3.xml><?xml version="1.0" encoding="utf-8"?>
<ds:datastoreItem xmlns:ds="http://schemas.openxmlformats.org/officeDocument/2006/customXml" ds:itemID="{E9CEF1DC-7F74-4CE6-A816-0978C3528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3182-2e1a-402a-bddc-d30f629461d6"/>
    <ds:schemaRef ds:uri="6d813894-00a0-4735-8a65-8716823a3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10858-EF57-46F7-9F4A-DE3D865A6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SOD TEMPLATE.DOTM</Template>
  <TotalTime>1</TotalTime>
  <Pages>4</Pages>
  <Words>1228</Words>
  <Characters>8394</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Durairajah, Jegan</dc:creator>
  <cp:keywords/>
  <cp:lastModifiedBy>Wheeler, Jann</cp:lastModifiedBy>
  <cp:revision>2</cp:revision>
  <cp:lastPrinted>2009-03-06T06:00:00Z</cp:lastPrinted>
  <dcterms:created xsi:type="dcterms:W3CDTF">2021-05-27T01:36:00Z</dcterms:created>
  <dcterms:modified xsi:type="dcterms:W3CDTF">2021-05-27T01:36:00Z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Information &amp; Technology Services</vt:lpwstr>
  </property>
  <property fmtid="{D5CDD505-2E9C-101B-9397-08002B2CF9AE}" pid="3" name="strPositionTitle">
    <vt:lpwstr>Project Officer</vt:lpwstr>
  </property>
  <property fmtid="{D5CDD505-2E9C-101B-9397-08002B2CF9AE}" pid="4" name="strPositionNumber">
    <vt:lpwstr>724548</vt:lpwstr>
  </property>
  <property fmtid="{D5CDD505-2E9C-101B-9397-08002B2CF9AE}" pid="5" name="strLocation">
    <vt:lpwstr>Hobart</vt:lpwstr>
  </property>
  <property fmtid="{D5CDD505-2E9C-101B-9397-08002B2CF9AE}" pid="6" name="strDivision">
    <vt:lpwstr>Corporate and Governance</vt:lpwstr>
  </property>
  <property fmtid="{D5CDD505-2E9C-101B-9397-08002B2CF9AE}" pid="7" name="strSection">
    <vt:lpwstr>Projects and Improvements</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 Projects &amp; Improvements</vt:lpwstr>
  </property>
  <property fmtid="{D5CDD505-2E9C-101B-9397-08002B2CF9AE}" pid="11" name="strEmploymentConditions">
    <vt:lpwstr>Fixed-term</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y fmtid="{D5CDD505-2E9C-101B-9397-08002B2CF9AE}" pid="28" name="ContentTypeId">
    <vt:lpwstr>0x0101009D2C8644A3166143B17933553335F999</vt:lpwstr>
  </property>
</Properties>
</file>