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1559"/>
        <w:gridCol w:w="2977"/>
      </w:tblGrid>
      <w:tr w:rsidR="0049017B" w:rsidRPr="00884251" w14:paraId="64C284DA" w14:textId="77777777" w:rsidTr="00145603">
        <w:trPr>
          <w:trHeight w:val="397"/>
        </w:trPr>
        <w:tc>
          <w:tcPr>
            <w:tcW w:w="1560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auto"/>
            <w:vAlign w:val="center"/>
          </w:tcPr>
          <w:p w14:paraId="72FB4451" w14:textId="77777777" w:rsidR="0049017B" w:rsidRPr="00884251" w:rsidRDefault="00BF0D4E" w:rsidP="0049017B">
            <w:pPr>
              <w:pStyle w:val="JDIntroHeadings"/>
              <w:rPr>
                <w:rFonts w:ascii="ABCSans Light" w:hAnsi="ABCSans Light"/>
                <w:sz w:val="18"/>
                <w:szCs w:val="18"/>
              </w:rPr>
            </w:pPr>
            <w:bookmarkStart w:id="0" w:name="_Hlk507073777"/>
            <w:r w:rsidRPr="00884251">
              <w:rPr>
                <w:rFonts w:ascii="ABCSans Light" w:hAnsi="ABCSans Light"/>
                <w:sz w:val="18"/>
                <w:szCs w:val="18"/>
              </w:rPr>
              <w:t>Position Title</w:t>
            </w:r>
          </w:p>
        </w:tc>
        <w:tc>
          <w:tcPr>
            <w:tcW w:w="3685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auto"/>
            <w:vAlign w:val="center"/>
          </w:tcPr>
          <w:p w14:paraId="2C78D814" w14:textId="30E72D7E" w:rsidR="0049017B" w:rsidRPr="00884251" w:rsidRDefault="00E83424" w:rsidP="0049017B">
            <w:pPr>
              <w:rPr>
                <w:rFonts w:ascii="ABCSans Light" w:hAnsi="ABCSans Light"/>
                <w:sz w:val="18"/>
                <w:szCs w:val="18"/>
              </w:rPr>
            </w:pPr>
            <w:sdt>
              <w:sdtPr>
                <w:rPr>
                  <w:rFonts w:ascii="ABCSans Light" w:hAnsi="ABCSans Light"/>
                  <w:sz w:val="18"/>
                  <w:szCs w:val="18"/>
                </w:rPr>
                <w:alias w:val="Title"/>
                <w:tag w:val=""/>
                <w:id w:val="274906832"/>
                <w:placeholder>
                  <w:docPart w:val="D82369A9610A4750B7CFA36C1B06988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51C3E">
                  <w:rPr>
                    <w:rFonts w:ascii="ABCSans Light" w:hAnsi="ABCSans Light"/>
                    <w:sz w:val="18"/>
                    <w:szCs w:val="18"/>
                  </w:rPr>
                  <w:t>LAWYER – DISPUTES &amp; LITIGATION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auto"/>
            <w:vAlign w:val="center"/>
          </w:tcPr>
          <w:p w14:paraId="33064C76" w14:textId="77777777" w:rsidR="0049017B" w:rsidRPr="00884251" w:rsidRDefault="00BF0D4E" w:rsidP="0049017B">
            <w:pPr>
              <w:pStyle w:val="JDIntroHeadings"/>
              <w:rPr>
                <w:rFonts w:ascii="ABCSans Light" w:hAnsi="ABCSans Light"/>
                <w:sz w:val="18"/>
                <w:szCs w:val="18"/>
              </w:rPr>
            </w:pPr>
            <w:r w:rsidRPr="00884251">
              <w:rPr>
                <w:rFonts w:ascii="ABCSans Light" w:hAnsi="ABCSans Light"/>
                <w:sz w:val="18"/>
                <w:szCs w:val="18"/>
              </w:rPr>
              <w:t>Position</w:t>
            </w:r>
            <w:r w:rsidRPr="00884251">
              <w:rPr>
                <w:rFonts w:ascii="ABCSans Light" w:hAnsi="ABCSans Light"/>
                <w:color w:val="FFC600"/>
                <w:sz w:val="18"/>
                <w:szCs w:val="18"/>
              </w:rPr>
              <w:t xml:space="preserve"> </w:t>
            </w:r>
            <w:r w:rsidRPr="00884251">
              <w:rPr>
                <w:rFonts w:ascii="ABCSans Light" w:hAnsi="ABCSans Light"/>
                <w:sz w:val="18"/>
                <w:szCs w:val="18"/>
              </w:rPr>
              <w:t>No</w:t>
            </w:r>
            <w:r w:rsidR="00336F2E" w:rsidRPr="00884251">
              <w:rPr>
                <w:rFonts w:ascii="ABCSans Light" w:hAnsi="ABCSans Light"/>
                <w:sz w:val="18"/>
                <w:szCs w:val="18"/>
              </w:rPr>
              <w:t>.</w:t>
            </w:r>
          </w:p>
        </w:tc>
        <w:sdt>
          <w:sdtPr>
            <w:rPr>
              <w:rFonts w:ascii="ABCSans Light" w:hAnsi="ABCSans Light"/>
              <w:sz w:val="18"/>
              <w:szCs w:val="18"/>
            </w:rPr>
            <w:alias w:val="Position No."/>
            <w:tag w:val="Position_x0020_No_x002e_"/>
            <w:id w:val="2132973377"/>
            <w:placeholder>
              <w:docPart w:val="905EEA216FF24DB28360472F56B5FD7C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101badb8-e323-47a8-86d4-37e8b5fc840a' " w:xpath="/ns0:properties[1]/documentManagement[1]/ns3:Position_x0020_No_x002e_[1]" w:storeItemID="{BC271412-49B8-4689-9AF4-C1C890563DA4}"/>
            <w:text/>
          </w:sdtPr>
          <w:sdtEndPr/>
          <w:sdtContent>
            <w:tc>
              <w:tcPr>
                <w:tcW w:w="2977" w:type="dxa"/>
                <w:tcBorders>
                  <w:top w:val="single" w:sz="8" w:space="0" w:color="FFC600"/>
                  <w:left w:val="single" w:sz="8" w:space="0" w:color="FFC600"/>
                  <w:bottom w:val="single" w:sz="8" w:space="0" w:color="FFC600"/>
                  <w:right w:val="single" w:sz="8" w:space="0" w:color="FFC600"/>
                </w:tcBorders>
                <w:shd w:val="clear" w:color="auto" w:fill="auto"/>
                <w:vAlign w:val="center"/>
              </w:tcPr>
              <w:p w14:paraId="13B01280" w14:textId="0603EBEA" w:rsidR="0049017B" w:rsidRPr="00884251" w:rsidRDefault="00A721BC" w:rsidP="0049017B">
                <w:pPr>
                  <w:rPr>
                    <w:rFonts w:ascii="ABCSans Light" w:hAnsi="ABCSans Light"/>
                    <w:sz w:val="18"/>
                    <w:szCs w:val="18"/>
                  </w:rPr>
                </w:pPr>
                <w:r w:rsidRPr="00884251">
                  <w:rPr>
                    <w:rStyle w:val="PlaceholderText"/>
                    <w:rFonts w:ascii="ABCSans Light" w:hAnsi="ABCSans Light"/>
                  </w:rPr>
                  <w:t>[Position No.]</w:t>
                </w:r>
              </w:p>
            </w:tc>
          </w:sdtContent>
        </w:sdt>
      </w:tr>
      <w:bookmarkEnd w:id="0"/>
      <w:tr w:rsidR="00BF0D4E" w:rsidRPr="00884251" w14:paraId="2F304864" w14:textId="77777777" w:rsidTr="00145603">
        <w:trPr>
          <w:trHeight w:val="397"/>
        </w:trPr>
        <w:tc>
          <w:tcPr>
            <w:tcW w:w="1560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auto"/>
            <w:vAlign w:val="center"/>
          </w:tcPr>
          <w:p w14:paraId="156F7C8F" w14:textId="77777777" w:rsidR="00BF0D4E" w:rsidRPr="00884251" w:rsidRDefault="00BF0D4E" w:rsidP="00BF0D4E">
            <w:pPr>
              <w:pStyle w:val="JDIntroHeadings"/>
              <w:rPr>
                <w:rFonts w:ascii="ABCSans Light" w:hAnsi="ABCSans Light"/>
                <w:sz w:val="18"/>
                <w:szCs w:val="18"/>
              </w:rPr>
            </w:pPr>
            <w:r w:rsidRPr="00884251">
              <w:rPr>
                <w:rFonts w:ascii="ABCSans Light" w:hAnsi="ABCSans Light"/>
                <w:sz w:val="18"/>
                <w:szCs w:val="18"/>
              </w:rPr>
              <w:t>Team</w:t>
            </w:r>
          </w:p>
        </w:tc>
        <w:tc>
          <w:tcPr>
            <w:tcW w:w="3685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auto"/>
            <w:vAlign w:val="center"/>
          </w:tcPr>
          <w:p w14:paraId="710A39DC" w14:textId="4EAEE730" w:rsidR="00BF0D4E" w:rsidRPr="00884251" w:rsidRDefault="00E83424" w:rsidP="00BF0D4E">
            <w:pPr>
              <w:rPr>
                <w:rStyle w:val="PlaceholderText"/>
                <w:rFonts w:ascii="ABCSans Light" w:hAnsi="ABCSans Light"/>
                <w:sz w:val="18"/>
                <w:szCs w:val="18"/>
              </w:rPr>
            </w:pPr>
            <w:sdt>
              <w:sdtPr>
                <w:rPr>
                  <w:rStyle w:val="PlaceholderText"/>
                  <w:rFonts w:ascii="ABCSans Light" w:hAnsi="ABCSans Light"/>
                  <w:sz w:val="18"/>
                  <w:szCs w:val="18"/>
                </w:rPr>
                <w:alias w:val="Team"/>
                <w:tag w:val="Team"/>
                <w:id w:val="-1496189679"/>
                <w:placeholder>
                  <w:docPart w:val="C7D05AB08D4D4505BFF30DAF9D6C94E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101badb8-e323-47a8-86d4-37e8b5fc840a' " w:xpath="/ns0:properties[1]/documentManagement[1]/ns3:Team[1]" w:storeItemID="{BC271412-49B8-4689-9AF4-C1C890563DA4}"/>
                <w:dropDownList w:lastValue="Finance &amp; Strategy">
                  <w:listItem w:value="[Team]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6B054E" w:rsidRPr="00884251">
                  <w:rPr>
                    <w:rStyle w:val="PlaceholderText"/>
                    <w:rFonts w:ascii="ABCSans Light" w:hAnsi="ABCSans Light"/>
                    <w:sz w:val="18"/>
                    <w:szCs w:val="18"/>
                  </w:rPr>
                  <w:t>Finance &amp; Strategy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auto"/>
            <w:vAlign w:val="center"/>
          </w:tcPr>
          <w:p w14:paraId="305AAACD" w14:textId="77777777" w:rsidR="00BF0D4E" w:rsidRPr="00884251" w:rsidRDefault="00BF0D4E" w:rsidP="00BF0D4E">
            <w:pPr>
              <w:pStyle w:val="JDIntroHeadings"/>
              <w:rPr>
                <w:rFonts w:ascii="ABCSans Light" w:hAnsi="ABCSans Light"/>
                <w:sz w:val="18"/>
                <w:szCs w:val="18"/>
              </w:rPr>
            </w:pPr>
            <w:r w:rsidRPr="00884251">
              <w:rPr>
                <w:rFonts w:ascii="ABCSans Light" w:hAnsi="ABCSans Light"/>
                <w:sz w:val="18"/>
                <w:szCs w:val="18"/>
              </w:rPr>
              <w:t>Classification</w:t>
            </w:r>
          </w:p>
        </w:tc>
        <w:tc>
          <w:tcPr>
            <w:tcW w:w="2977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auto"/>
            <w:vAlign w:val="center"/>
          </w:tcPr>
          <w:p w14:paraId="21575A4F" w14:textId="2405DFD8" w:rsidR="00BF0D4E" w:rsidRPr="00884251" w:rsidRDefault="00E83424" w:rsidP="00BF0D4E">
            <w:pPr>
              <w:rPr>
                <w:rStyle w:val="PlaceholderText"/>
                <w:rFonts w:ascii="ABCSans Light" w:hAnsi="ABCSans Light"/>
                <w:sz w:val="18"/>
                <w:szCs w:val="18"/>
              </w:rPr>
            </w:pPr>
            <w:sdt>
              <w:sdtPr>
                <w:rPr>
                  <w:rStyle w:val="PlaceholderText"/>
                  <w:rFonts w:ascii="ABCSans Light" w:hAnsi="ABCSans Light"/>
                  <w:sz w:val="18"/>
                  <w:szCs w:val="18"/>
                </w:rPr>
                <w:alias w:val="Classification"/>
                <w:tag w:val="Classification"/>
                <w:id w:val="2016416635"/>
                <w:placeholder>
                  <w:docPart w:val="571F0EAAF621497E8AF79028AA9E2FB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101badb8-e323-47a8-86d4-37e8b5fc840a' " w:xpath="/ns0:properties[1]/documentManagement[1]/ns3:Classification[1]" w:storeItemID="{BC271412-49B8-4689-9AF4-C1C890563DA4}"/>
                <w:dropDownList w:lastValue="Administrative/Professional">
                  <w:listItem w:value="[Classification]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15295F" w:rsidRPr="00884251">
                  <w:rPr>
                    <w:rStyle w:val="PlaceholderText"/>
                    <w:rFonts w:ascii="ABCSans Light" w:hAnsi="ABCSans Light"/>
                    <w:sz w:val="18"/>
                    <w:szCs w:val="18"/>
                  </w:rPr>
                  <w:t>Administrative/Professional</w:t>
                </w:r>
              </w:sdtContent>
            </w:sdt>
          </w:p>
        </w:tc>
      </w:tr>
      <w:tr w:rsidR="00BF0D4E" w:rsidRPr="00884251" w14:paraId="353E6AC4" w14:textId="77777777" w:rsidTr="00145603">
        <w:trPr>
          <w:trHeight w:val="397"/>
        </w:trPr>
        <w:tc>
          <w:tcPr>
            <w:tcW w:w="1560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auto"/>
            <w:vAlign w:val="center"/>
          </w:tcPr>
          <w:p w14:paraId="6A55E6F0" w14:textId="77777777" w:rsidR="00BF0D4E" w:rsidRPr="00884251" w:rsidRDefault="00BF0D4E" w:rsidP="00BF0D4E">
            <w:pPr>
              <w:pStyle w:val="JDIntroHeadings"/>
              <w:rPr>
                <w:rFonts w:ascii="ABCSans Light" w:hAnsi="ABCSans Light"/>
                <w:sz w:val="18"/>
                <w:szCs w:val="18"/>
              </w:rPr>
            </w:pPr>
            <w:r w:rsidRPr="00884251">
              <w:rPr>
                <w:rFonts w:ascii="ABCSans Light" w:hAnsi="ABCSans Light"/>
                <w:sz w:val="18"/>
                <w:szCs w:val="18"/>
              </w:rPr>
              <w:t>Department</w:t>
            </w:r>
          </w:p>
        </w:tc>
        <w:sdt>
          <w:sdtPr>
            <w:rPr>
              <w:rFonts w:ascii="ABCSans Light" w:hAnsi="ABCSans Light"/>
              <w:sz w:val="18"/>
              <w:szCs w:val="18"/>
            </w:rPr>
            <w:alias w:val="Department"/>
            <w:tag w:val="Department"/>
            <w:id w:val="-128555144"/>
            <w:placeholder>
              <w:docPart w:val="0170F60516B041D8B07C1B8DC265964E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101badb8-e323-47a8-86d4-37e8b5fc840a' " w:xpath="/ns0:properties[1]/documentManagement[1]/ns3:Department[1]" w:storeItemID="{BC271412-49B8-4689-9AF4-C1C890563DA4}"/>
            <w:text/>
          </w:sdtPr>
          <w:sdtEndPr/>
          <w:sdtContent>
            <w:tc>
              <w:tcPr>
                <w:tcW w:w="3685" w:type="dxa"/>
                <w:tcBorders>
                  <w:top w:val="single" w:sz="8" w:space="0" w:color="FFC600"/>
                  <w:left w:val="single" w:sz="8" w:space="0" w:color="FFC600"/>
                  <w:bottom w:val="single" w:sz="8" w:space="0" w:color="FFC600"/>
                  <w:right w:val="single" w:sz="8" w:space="0" w:color="FFC600"/>
                </w:tcBorders>
                <w:shd w:val="clear" w:color="auto" w:fill="auto"/>
                <w:vAlign w:val="center"/>
              </w:tcPr>
              <w:p w14:paraId="7C897161" w14:textId="4CCDA44D" w:rsidR="00BF0D4E" w:rsidRPr="00884251" w:rsidRDefault="006B054E" w:rsidP="00BF0D4E">
                <w:pPr>
                  <w:rPr>
                    <w:rFonts w:ascii="ABCSans Light" w:hAnsi="ABCSans Light"/>
                    <w:sz w:val="18"/>
                    <w:szCs w:val="18"/>
                  </w:rPr>
                </w:pPr>
                <w:r w:rsidRPr="00884251">
                  <w:rPr>
                    <w:rFonts w:ascii="ABCSans Light" w:hAnsi="ABCSans Light"/>
                    <w:sz w:val="18"/>
                    <w:szCs w:val="18"/>
                  </w:rPr>
                  <w:t>ABC Legal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auto"/>
            <w:vAlign w:val="center"/>
          </w:tcPr>
          <w:p w14:paraId="3FCFA188" w14:textId="77777777" w:rsidR="00AB6592" w:rsidRPr="00884251" w:rsidRDefault="00BF0D4E" w:rsidP="00BF0D4E">
            <w:pPr>
              <w:pStyle w:val="JDIntroHeadings"/>
              <w:rPr>
                <w:rFonts w:ascii="ABCSans Light" w:hAnsi="ABCSans Light"/>
                <w:sz w:val="18"/>
                <w:szCs w:val="18"/>
              </w:rPr>
            </w:pPr>
            <w:r w:rsidRPr="00884251">
              <w:rPr>
                <w:rFonts w:ascii="ABCSans Light" w:hAnsi="ABCSans Light"/>
                <w:sz w:val="18"/>
                <w:szCs w:val="18"/>
              </w:rPr>
              <w:t>Schedule</w:t>
            </w:r>
          </w:p>
          <w:p w14:paraId="1B74ABA9" w14:textId="77777777" w:rsidR="00BF0D4E" w:rsidRPr="00884251" w:rsidRDefault="00AB6592" w:rsidP="00BF0D4E">
            <w:pPr>
              <w:pStyle w:val="JDIntroHeadings"/>
              <w:rPr>
                <w:rFonts w:ascii="ABCSans Light" w:hAnsi="ABCSans Light"/>
                <w:sz w:val="18"/>
                <w:szCs w:val="18"/>
              </w:rPr>
            </w:pPr>
            <w:r w:rsidRPr="00884251">
              <w:rPr>
                <w:rFonts w:ascii="ABCSans Light" w:hAnsi="ABCSans Light"/>
                <w:sz w:val="18"/>
                <w:szCs w:val="18"/>
              </w:rPr>
              <w:t>Roster Cycle</w:t>
            </w:r>
          </w:p>
        </w:tc>
        <w:tc>
          <w:tcPr>
            <w:tcW w:w="2977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auto"/>
            <w:vAlign w:val="center"/>
          </w:tcPr>
          <w:p w14:paraId="65EA3049" w14:textId="400A0860" w:rsidR="00143D22" w:rsidRPr="00884251" w:rsidRDefault="00E83424" w:rsidP="00BF0D4E">
            <w:pPr>
              <w:rPr>
                <w:rStyle w:val="PlaceholderText"/>
                <w:rFonts w:ascii="ABCSans Light" w:hAnsi="ABCSans Light"/>
                <w:sz w:val="18"/>
                <w:szCs w:val="18"/>
              </w:rPr>
            </w:pPr>
            <w:sdt>
              <w:sdtPr>
                <w:rPr>
                  <w:rStyle w:val="PlaceholderText"/>
                  <w:rFonts w:ascii="ABCSans Light" w:hAnsi="ABCSans Light"/>
                  <w:sz w:val="18"/>
                  <w:szCs w:val="18"/>
                </w:rPr>
                <w:alias w:val="Schedule"/>
                <w:tag w:val="Schedule"/>
                <w:id w:val="-622843611"/>
                <w:placeholder>
                  <w:docPart w:val="51C415CB9E0944A5BAB8B5B6B3F1738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101badb8-e323-47a8-86d4-37e8b5fc840a' " w:xpath="/ns0:properties[1]/documentManagement[1]/ns3:Schedule[1]" w:storeItemID="{BC271412-49B8-4689-9AF4-C1C890563DA4}"/>
                <w:dropDownList w:lastValue="Schedule A">
                  <w:listItem w:value="[Schedule]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6E0DF5" w:rsidRPr="00884251">
                  <w:rPr>
                    <w:rStyle w:val="PlaceholderText"/>
                    <w:rFonts w:ascii="ABCSans Light" w:hAnsi="ABCSans Light"/>
                    <w:sz w:val="18"/>
                    <w:szCs w:val="18"/>
                  </w:rPr>
                  <w:t>Schedule A</w:t>
                </w:r>
              </w:sdtContent>
            </w:sdt>
          </w:p>
          <w:p w14:paraId="644B3BB5" w14:textId="2797C853" w:rsidR="00AB6592" w:rsidRPr="00884251" w:rsidRDefault="00E83424" w:rsidP="00BF0D4E">
            <w:pPr>
              <w:rPr>
                <w:rStyle w:val="PlaceholderText"/>
                <w:rFonts w:ascii="ABCSans Light" w:hAnsi="ABCSans Light"/>
                <w:sz w:val="18"/>
                <w:szCs w:val="18"/>
              </w:rPr>
            </w:pPr>
            <w:sdt>
              <w:sdtPr>
                <w:rPr>
                  <w:rStyle w:val="PlaceholderText"/>
                  <w:rFonts w:ascii="ABCSans Light" w:hAnsi="ABCSans Light"/>
                  <w:sz w:val="18"/>
                  <w:szCs w:val="18"/>
                </w:rPr>
                <w:alias w:val="Roster Cycle"/>
                <w:tag w:val="Roster_x0020_Cycle"/>
                <w:id w:val="1361709002"/>
                <w:placeholder>
                  <w:docPart w:val="EAEEC106E81F453D8C3B9482EA45D4F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101badb8-e323-47a8-86d4-37e8b5fc840a' " w:xpath="/ns0:properties[1]/documentManagement[1]/ns3:Roster_x0020_Cycle[1]" w:storeItemID="{BC271412-49B8-4689-9AF4-C1C890563DA4}"/>
                <w:dropDownList w:lastValue="Non-Rostered">
                  <w:listItem w:value="[Roster Cycle]"/>
                </w:dropDownList>
              </w:sdtPr>
              <w:sdtEndPr>
                <w:rPr>
                  <w:rStyle w:val="PlaceholderText"/>
                </w:rPr>
              </w:sdtEndPr>
              <w:sdtContent>
                <w:r w:rsidR="006E0DF5" w:rsidRPr="00884251">
                  <w:rPr>
                    <w:rStyle w:val="PlaceholderText"/>
                    <w:rFonts w:ascii="ABCSans Light" w:hAnsi="ABCSans Light"/>
                    <w:sz w:val="18"/>
                    <w:szCs w:val="18"/>
                  </w:rPr>
                  <w:t>Non-Rostered</w:t>
                </w:r>
              </w:sdtContent>
            </w:sdt>
          </w:p>
        </w:tc>
      </w:tr>
      <w:tr w:rsidR="00BF0D4E" w:rsidRPr="00884251" w14:paraId="5FD7FE02" w14:textId="77777777" w:rsidTr="00145603">
        <w:trPr>
          <w:trHeight w:val="397"/>
        </w:trPr>
        <w:tc>
          <w:tcPr>
            <w:tcW w:w="1560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auto"/>
            <w:vAlign w:val="center"/>
          </w:tcPr>
          <w:p w14:paraId="3692BD24" w14:textId="77777777" w:rsidR="00BF0D4E" w:rsidRPr="00884251" w:rsidRDefault="00BF0D4E" w:rsidP="00BF0D4E">
            <w:pPr>
              <w:pStyle w:val="JDIntroHeadings"/>
              <w:rPr>
                <w:rFonts w:ascii="ABCSans Light" w:hAnsi="ABCSans Light"/>
                <w:sz w:val="18"/>
                <w:szCs w:val="18"/>
              </w:rPr>
            </w:pPr>
            <w:r w:rsidRPr="00884251">
              <w:rPr>
                <w:rFonts w:ascii="ABCSans Light" w:hAnsi="ABCSans Light"/>
                <w:sz w:val="18"/>
                <w:szCs w:val="18"/>
              </w:rPr>
              <w:t>Location</w:t>
            </w:r>
          </w:p>
        </w:tc>
        <w:tc>
          <w:tcPr>
            <w:tcW w:w="3685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auto"/>
            <w:vAlign w:val="center"/>
          </w:tcPr>
          <w:p w14:paraId="366EE30C" w14:textId="44A066F5" w:rsidR="00BF0D4E" w:rsidRPr="00884251" w:rsidRDefault="00E83424" w:rsidP="00BF0D4E">
            <w:pPr>
              <w:rPr>
                <w:rFonts w:ascii="ABCSans Light" w:hAnsi="ABCSans Light"/>
                <w:sz w:val="18"/>
                <w:szCs w:val="18"/>
              </w:rPr>
            </w:pPr>
            <w:sdt>
              <w:sdtPr>
                <w:rPr>
                  <w:rFonts w:ascii="ABCSans Light" w:hAnsi="ABCSans Light"/>
                  <w:sz w:val="18"/>
                  <w:szCs w:val="18"/>
                </w:rPr>
                <w:alias w:val="Location (Name)"/>
                <w:tag w:val="Location"/>
                <w:id w:val="2005314881"/>
                <w:placeholder>
                  <w:docPart w:val="29FA942829254CD7904BBDBBC9DFCB2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101badb8-e323-47a8-86d4-37e8b5fc840a' " w:xpath="/ns0:properties[1]/documentManagement[1]/ns3:Location[1]" w:storeItemID="{BC271412-49B8-4689-9AF4-C1C890563DA4}"/>
                <w:text/>
              </w:sdtPr>
              <w:sdtEndPr/>
              <w:sdtContent>
                <w:r w:rsidR="006B054E" w:rsidRPr="00884251">
                  <w:rPr>
                    <w:rFonts w:ascii="ABCSans Light" w:hAnsi="ABCSans Light"/>
                    <w:sz w:val="18"/>
                    <w:szCs w:val="18"/>
                  </w:rPr>
                  <w:t>Ultimo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auto"/>
            <w:vAlign w:val="center"/>
          </w:tcPr>
          <w:p w14:paraId="57091C73" w14:textId="77777777" w:rsidR="00BF0D4E" w:rsidRPr="00884251" w:rsidRDefault="00BF0D4E" w:rsidP="00BF0D4E">
            <w:pPr>
              <w:pStyle w:val="JDIntroHeadings"/>
              <w:rPr>
                <w:rFonts w:ascii="ABCSans Light" w:hAnsi="ABCSans Light"/>
                <w:sz w:val="18"/>
                <w:szCs w:val="18"/>
              </w:rPr>
            </w:pPr>
            <w:r w:rsidRPr="00884251">
              <w:rPr>
                <w:rFonts w:ascii="ABCSans Light" w:hAnsi="ABCSans Light"/>
                <w:sz w:val="18"/>
                <w:szCs w:val="18"/>
              </w:rPr>
              <w:t>Band / Level</w:t>
            </w:r>
          </w:p>
        </w:tc>
        <w:tc>
          <w:tcPr>
            <w:tcW w:w="2977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auto"/>
            <w:vAlign w:val="center"/>
          </w:tcPr>
          <w:p w14:paraId="1395407F" w14:textId="77F7BB3D" w:rsidR="00BF0D4E" w:rsidRPr="00884251" w:rsidRDefault="00E07B23" w:rsidP="00BF0D4E">
            <w:pPr>
              <w:rPr>
                <w:rStyle w:val="PlaceholderText"/>
                <w:rFonts w:ascii="ABCSans Light" w:hAnsi="ABCSans Light"/>
                <w:sz w:val="18"/>
                <w:szCs w:val="18"/>
              </w:rPr>
            </w:pPr>
            <w:r w:rsidRPr="00884251">
              <w:rPr>
                <w:rStyle w:val="PlaceholderText"/>
                <w:rFonts w:ascii="ABCSans Light" w:hAnsi="ABCSans Light"/>
                <w:sz w:val="18"/>
                <w:szCs w:val="18"/>
              </w:rPr>
              <w:t>Band 6</w:t>
            </w:r>
          </w:p>
        </w:tc>
      </w:tr>
      <w:tr w:rsidR="00BF0D4E" w:rsidRPr="00884251" w14:paraId="3ECF7FB9" w14:textId="77777777" w:rsidTr="00145603">
        <w:trPr>
          <w:trHeight w:val="397"/>
        </w:trPr>
        <w:tc>
          <w:tcPr>
            <w:tcW w:w="1560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auto"/>
            <w:vAlign w:val="center"/>
          </w:tcPr>
          <w:p w14:paraId="7C388391" w14:textId="77777777" w:rsidR="00BF0D4E" w:rsidRPr="00884251" w:rsidRDefault="00BF0D4E" w:rsidP="00BF0D4E">
            <w:pPr>
              <w:pStyle w:val="JDIntroHeadings"/>
              <w:rPr>
                <w:rFonts w:ascii="ABCSans Light" w:hAnsi="ABCSans Light"/>
                <w:sz w:val="18"/>
                <w:szCs w:val="18"/>
              </w:rPr>
            </w:pPr>
            <w:r w:rsidRPr="00884251">
              <w:rPr>
                <w:rFonts w:ascii="ABCSans Light" w:hAnsi="ABCSans Light"/>
                <w:sz w:val="18"/>
                <w:szCs w:val="18"/>
              </w:rPr>
              <w:t>Reports to</w:t>
            </w:r>
            <w:r w:rsidR="00E50272" w:rsidRPr="00884251">
              <w:rPr>
                <w:rFonts w:ascii="ABCSans Light" w:hAnsi="ABCSans Light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auto"/>
            <w:vAlign w:val="center"/>
          </w:tcPr>
          <w:sdt>
            <w:sdtPr>
              <w:rPr>
                <w:rFonts w:ascii="ABCSans Light" w:hAnsi="ABCSans Light"/>
                <w:sz w:val="18"/>
                <w:szCs w:val="18"/>
              </w:rPr>
              <w:alias w:val="Reporting To (Position Title)"/>
              <w:tag w:val="Reporting_x0020_To"/>
              <w:id w:val="-1699917253"/>
              <w:placeholder>
                <w:docPart w:val="345DCC81A80948C1836C84E454E18F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101badb8-e323-47a8-86d4-37e8b5fc840a' xmlns:ns4='4b622d39-91f4-45ce-a9c6-a362228b16be' " w:xpath="/ns0:properties[1]/documentManagement[1]/ns3:Reporting_x0020_To[1]" w:storeItemID="{BC271412-49B8-4689-9AF4-C1C890563DA4}"/>
              <w:text/>
            </w:sdtPr>
            <w:sdtEndPr/>
            <w:sdtContent>
              <w:p w14:paraId="1F1C40A6" w14:textId="1ABFE0DE" w:rsidR="00BF0D4E" w:rsidRPr="00884251" w:rsidRDefault="00151C3E" w:rsidP="00BF0D4E">
                <w:pPr>
                  <w:rPr>
                    <w:rFonts w:ascii="ABCSans Light" w:hAnsi="ABCSans Light"/>
                    <w:sz w:val="18"/>
                    <w:szCs w:val="18"/>
                  </w:rPr>
                </w:pPr>
                <w:r>
                  <w:rPr>
                    <w:rFonts w:ascii="ABCSans Light" w:hAnsi="ABCSans Light"/>
                    <w:sz w:val="18"/>
                    <w:szCs w:val="18"/>
                  </w:rPr>
                  <w:t>HEAD OF DISPUTES &amp; LITIGATION</w:t>
                </w:r>
              </w:p>
            </w:sdtContent>
          </w:sdt>
          <w:sdt>
            <w:sdtPr>
              <w:rPr>
                <w:rFonts w:ascii="ABCSans Light" w:hAnsi="ABCSans Light"/>
                <w:sz w:val="18"/>
                <w:szCs w:val="18"/>
              </w:rPr>
              <w:alias w:val="Reporting To (Position No.)"/>
              <w:tag w:val="Reporting_x0020_To_x0020__x0028_Position_x0029_"/>
              <w:id w:val="1446275877"/>
              <w:placeholder>
                <w:docPart w:val="3C990D71A2BA438D8CE2ACA91837B70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101badb8-e323-47a8-86d4-37e8b5fc840a' " w:xpath="/ns0:properties[1]/documentManagement[1]/ns3:Reporting_x0020_To_x0020__x0028_Position_x0029_[1]" w:storeItemID="{BC271412-49B8-4689-9AF4-C1C890563DA4}"/>
              <w:text/>
            </w:sdtPr>
            <w:sdtEndPr/>
            <w:sdtContent>
              <w:p w14:paraId="19E8D43C" w14:textId="0CAB91B7" w:rsidR="00AB6592" w:rsidRPr="00884251" w:rsidRDefault="00DA50A9" w:rsidP="00BF0D4E">
                <w:pPr>
                  <w:rPr>
                    <w:rFonts w:ascii="ABCSans Light" w:hAnsi="ABCSans Light"/>
                    <w:sz w:val="18"/>
                    <w:szCs w:val="18"/>
                  </w:rPr>
                </w:pPr>
                <w:r w:rsidRPr="00884251">
                  <w:rPr>
                    <w:rFonts w:ascii="ABCSans Light" w:hAnsi="ABCSans Light"/>
                    <w:sz w:val="18"/>
                    <w:szCs w:val="18"/>
                  </w:rPr>
                  <w:t>30004146</w:t>
                </w:r>
              </w:p>
            </w:sdtContent>
          </w:sdt>
        </w:tc>
        <w:tc>
          <w:tcPr>
            <w:tcW w:w="1559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auto"/>
            <w:vAlign w:val="center"/>
          </w:tcPr>
          <w:p w14:paraId="1422B08E" w14:textId="77777777" w:rsidR="00BF0D4E" w:rsidRPr="00884251" w:rsidRDefault="0098091A" w:rsidP="00BF0D4E">
            <w:pPr>
              <w:pStyle w:val="JDIntroHeadings"/>
              <w:rPr>
                <w:rFonts w:ascii="ABCSans Light" w:hAnsi="ABCSans Light"/>
                <w:sz w:val="18"/>
                <w:szCs w:val="18"/>
              </w:rPr>
            </w:pPr>
            <w:r w:rsidRPr="00884251">
              <w:rPr>
                <w:rFonts w:ascii="ABCSans Light" w:hAnsi="ABCSans Light"/>
                <w:sz w:val="18"/>
                <w:szCs w:val="18"/>
              </w:rPr>
              <w:t xml:space="preserve">HR </w:t>
            </w:r>
            <w:r w:rsidR="00AB6592" w:rsidRPr="00884251">
              <w:rPr>
                <w:rFonts w:ascii="ABCSans Light" w:hAnsi="ABCSans Light"/>
                <w:sz w:val="18"/>
                <w:szCs w:val="18"/>
              </w:rPr>
              <w:t>Endorsement</w:t>
            </w:r>
          </w:p>
        </w:tc>
        <w:sdt>
          <w:sdtPr>
            <w:rPr>
              <w:rStyle w:val="PlaceholderText"/>
              <w:rFonts w:ascii="ABCSans Light" w:hAnsi="ABCSans Light"/>
              <w:sz w:val="18"/>
            </w:rPr>
            <w:alias w:val="Endorsement"/>
            <w:tag w:val="Endorsement"/>
            <w:id w:val="1895315186"/>
            <w:placeholder>
              <w:docPart w:val="914E8EAA793D46D0AF282A75633C178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101badb8-e323-47a8-86d4-37e8b5fc840a' xmlns:ns4='4b622d39-91f4-45ce-a9c6-a362228b16be' " w:xpath="/ns0:properties[1]/documentManagement[1]/ns4:Endorsement[1]" w:storeItemID="{BC271412-49B8-4689-9AF4-C1C890563DA4}"/>
            <w:date w:fullDate="2020-06-30T00:00:00Z"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2977" w:type="dxa"/>
                <w:tcBorders>
                  <w:top w:val="single" w:sz="8" w:space="0" w:color="FFC600"/>
                  <w:left w:val="single" w:sz="8" w:space="0" w:color="FFC600"/>
                  <w:bottom w:val="single" w:sz="8" w:space="0" w:color="FFC600"/>
                  <w:right w:val="single" w:sz="8" w:space="0" w:color="FFC600"/>
                </w:tcBorders>
                <w:shd w:val="clear" w:color="auto" w:fill="auto"/>
                <w:vAlign w:val="center"/>
              </w:tcPr>
              <w:p w14:paraId="11DBF841" w14:textId="4E6B10C0" w:rsidR="00BF0D4E" w:rsidRPr="00884251" w:rsidRDefault="00151C3E" w:rsidP="00BF0D4E">
                <w:pPr>
                  <w:rPr>
                    <w:rStyle w:val="PlaceholderText"/>
                    <w:rFonts w:ascii="ABCSans Light" w:hAnsi="ABCSans Light"/>
                    <w:sz w:val="18"/>
                  </w:rPr>
                </w:pPr>
                <w:r>
                  <w:rPr>
                    <w:rStyle w:val="PlaceholderText"/>
                    <w:rFonts w:ascii="ABCSans Light" w:hAnsi="ABCSans Light"/>
                    <w:sz w:val="18"/>
                  </w:rPr>
                  <w:t>30/06/2020</w:t>
                </w:r>
              </w:p>
            </w:tc>
          </w:sdtContent>
        </w:sdt>
      </w:tr>
      <w:tr w:rsidR="00BF0D4E" w:rsidRPr="00884251" w14:paraId="41C4769A" w14:textId="77777777" w:rsidTr="00BF0D4E">
        <w:trPr>
          <w:trHeight w:val="437"/>
        </w:trPr>
        <w:tc>
          <w:tcPr>
            <w:tcW w:w="9781" w:type="dxa"/>
            <w:gridSpan w:val="4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FFC600"/>
            <w:vAlign w:val="center"/>
          </w:tcPr>
          <w:p w14:paraId="3963B932" w14:textId="77777777" w:rsidR="00BF0D4E" w:rsidRPr="00884251" w:rsidRDefault="00BF0D4E" w:rsidP="00BF0D4E">
            <w:pPr>
              <w:pStyle w:val="JDHeadings"/>
              <w:rPr>
                <w:rFonts w:ascii="ABCSans Light" w:hAnsi="ABCSans Light"/>
                <w:b w:val="0"/>
                <w:sz w:val="18"/>
                <w:szCs w:val="18"/>
              </w:rPr>
            </w:pPr>
            <w:r w:rsidRPr="00884251">
              <w:rPr>
                <w:rFonts w:ascii="ABCSans Light" w:hAnsi="ABCSans Light"/>
                <w:b w:val="0"/>
                <w:sz w:val="18"/>
                <w:szCs w:val="18"/>
              </w:rPr>
              <w:t>Purpose</w:t>
            </w:r>
          </w:p>
        </w:tc>
      </w:tr>
    </w:tbl>
    <w:p w14:paraId="2906B7B5" w14:textId="463D6B18" w:rsidR="00B042D9" w:rsidRPr="00884251" w:rsidRDefault="000B700A" w:rsidP="007E063A">
      <w:pPr>
        <w:spacing w:before="120" w:after="120"/>
        <w:rPr>
          <w:rFonts w:ascii="ABCSans Light" w:hAnsi="ABCSans Light"/>
          <w:sz w:val="18"/>
          <w:szCs w:val="18"/>
        </w:rPr>
      </w:pPr>
      <w:r w:rsidRPr="00884251">
        <w:rPr>
          <w:rFonts w:ascii="ABCSans Light" w:hAnsi="ABCSans Light"/>
          <w:sz w:val="18"/>
          <w:szCs w:val="18"/>
        </w:rPr>
        <w:t xml:space="preserve">At the direction of </w:t>
      </w:r>
      <w:r w:rsidR="0014145C" w:rsidRPr="00884251">
        <w:rPr>
          <w:rFonts w:ascii="ABCSans Light" w:hAnsi="ABCSans Light"/>
          <w:sz w:val="18"/>
          <w:szCs w:val="18"/>
        </w:rPr>
        <w:t>the General Counsel</w:t>
      </w:r>
      <w:r w:rsidR="00B611D8" w:rsidRPr="00884251">
        <w:rPr>
          <w:rFonts w:ascii="ABCSans Light" w:hAnsi="ABCSans Light"/>
          <w:sz w:val="18"/>
          <w:szCs w:val="18"/>
        </w:rPr>
        <w:t>,</w:t>
      </w:r>
      <w:r w:rsidR="008A0D69" w:rsidRPr="00884251">
        <w:rPr>
          <w:rFonts w:ascii="ABCSans Light" w:hAnsi="ABCSans Light"/>
          <w:sz w:val="18"/>
          <w:szCs w:val="18"/>
        </w:rPr>
        <w:t xml:space="preserve"> </w:t>
      </w:r>
      <w:r w:rsidRPr="00884251">
        <w:rPr>
          <w:rFonts w:ascii="ABCSans Light" w:hAnsi="ABCSans Light"/>
          <w:sz w:val="18"/>
          <w:szCs w:val="18"/>
        </w:rPr>
        <w:t>provide legal advice to the ABC on all aspects of its operations.</w:t>
      </w:r>
    </w:p>
    <w:tbl>
      <w:tblPr>
        <w:tblW w:w="9781" w:type="dxa"/>
        <w:tblInd w:w="-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81"/>
      </w:tblGrid>
      <w:tr w:rsidR="006F58DF" w:rsidRPr="00884251" w14:paraId="16DE17FF" w14:textId="77777777" w:rsidTr="0028043A">
        <w:trPr>
          <w:trHeight w:val="437"/>
        </w:trPr>
        <w:tc>
          <w:tcPr>
            <w:tcW w:w="9781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FFC600"/>
            <w:vAlign w:val="center"/>
          </w:tcPr>
          <w:p w14:paraId="01C2525B" w14:textId="77777777" w:rsidR="006F58DF" w:rsidRPr="00884251" w:rsidRDefault="006F58DF" w:rsidP="0055494D">
            <w:pPr>
              <w:pStyle w:val="JDHeadings"/>
              <w:rPr>
                <w:rFonts w:ascii="ABCSans Light" w:hAnsi="ABCSans Light"/>
                <w:b w:val="0"/>
                <w:sz w:val="18"/>
                <w:szCs w:val="18"/>
              </w:rPr>
            </w:pPr>
            <w:r w:rsidRPr="00884251">
              <w:rPr>
                <w:rFonts w:ascii="ABCSans Light" w:hAnsi="ABCSans Light"/>
                <w:b w:val="0"/>
                <w:sz w:val="18"/>
                <w:szCs w:val="18"/>
              </w:rPr>
              <w:t>Key Accountabilities</w:t>
            </w:r>
          </w:p>
        </w:tc>
      </w:tr>
    </w:tbl>
    <w:p w14:paraId="37BBB65A" w14:textId="046A3F38" w:rsidR="0013291A" w:rsidRPr="00884251" w:rsidRDefault="0013291A" w:rsidP="00945442">
      <w:pPr>
        <w:pStyle w:val="Bullets"/>
        <w:spacing w:before="120"/>
        <w:ind w:left="397" w:hanging="425"/>
        <w:rPr>
          <w:rFonts w:ascii="ABCSans Light" w:hAnsi="ABCSans Light"/>
          <w:sz w:val="18"/>
          <w:szCs w:val="18"/>
        </w:rPr>
      </w:pPr>
      <w:r w:rsidRPr="00884251">
        <w:rPr>
          <w:rFonts w:ascii="ABCSans Light" w:hAnsi="ABCSans Light"/>
          <w:sz w:val="18"/>
          <w:szCs w:val="18"/>
        </w:rPr>
        <w:t xml:space="preserve">Under </w:t>
      </w:r>
      <w:r w:rsidR="00AE3164" w:rsidRPr="00884251">
        <w:rPr>
          <w:rFonts w:ascii="ABCSans Light" w:hAnsi="ABCSans Light"/>
          <w:sz w:val="18"/>
          <w:szCs w:val="18"/>
        </w:rPr>
        <w:t xml:space="preserve">the </w:t>
      </w:r>
      <w:r w:rsidR="00151C3E">
        <w:rPr>
          <w:rFonts w:ascii="ABCSans Light" w:hAnsi="ABCSans Light"/>
          <w:sz w:val="18"/>
          <w:szCs w:val="18"/>
        </w:rPr>
        <w:t xml:space="preserve">limited </w:t>
      </w:r>
      <w:r w:rsidRPr="00884251">
        <w:rPr>
          <w:rFonts w:ascii="ABCSans Light" w:hAnsi="ABCSans Light"/>
          <w:sz w:val="18"/>
          <w:szCs w:val="18"/>
        </w:rPr>
        <w:t xml:space="preserve">supervision of </w:t>
      </w:r>
      <w:r w:rsidR="009968EC" w:rsidRPr="00884251">
        <w:rPr>
          <w:rFonts w:ascii="ABCSans Light" w:hAnsi="ABCSans Light"/>
          <w:sz w:val="18"/>
          <w:szCs w:val="18"/>
        </w:rPr>
        <w:t xml:space="preserve">the </w:t>
      </w:r>
      <w:r w:rsidR="00743750" w:rsidRPr="00884251">
        <w:rPr>
          <w:rFonts w:ascii="ABCSans Light" w:hAnsi="ABCSans Light"/>
          <w:sz w:val="18"/>
          <w:szCs w:val="18"/>
        </w:rPr>
        <w:t>Head of</w:t>
      </w:r>
      <w:r w:rsidRPr="00884251">
        <w:rPr>
          <w:rFonts w:ascii="ABCSans Light" w:hAnsi="ABCSans Light"/>
          <w:sz w:val="18"/>
          <w:szCs w:val="18"/>
        </w:rPr>
        <w:t xml:space="preserve"> </w:t>
      </w:r>
      <w:r w:rsidR="009968EC" w:rsidRPr="00884251">
        <w:rPr>
          <w:rFonts w:ascii="ABCSans Light" w:hAnsi="ABCSans Light"/>
          <w:sz w:val="18"/>
          <w:szCs w:val="18"/>
        </w:rPr>
        <w:t>Disputes</w:t>
      </w:r>
      <w:r w:rsidRPr="00884251">
        <w:rPr>
          <w:rFonts w:ascii="ABCSans Light" w:hAnsi="ABCSans Light"/>
          <w:sz w:val="18"/>
          <w:szCs w:val="18"/>
        </w:rPr>
        <w:t xml:space="preserve"> </w:t>
      </w:r>
      <w:r w:rsidR="00743750" w:rsidRPr="00884251">
        <w:rPr>
          <w:rFonts w:ascii="ABCSans Light" w:hAnsi="ABCSans Light"/>
          <w:sz w:val="18"/>
          <w:szCs w:val="18"/>
        </w:rPr>
        <w:t>&amp;</w:t>
      </w:r>
      <w:r w:rsidRPr="00884251">
        <w:rPr>
          <w:rFonts w:ascii="ABCSans Light" w:hAnsi="ABCSans Light"/>
          <w:sz w:val="18"/>
          <w:szCs w:val="18"/>
        </w:rPr>
        <w:t xml:space="preserve"> </w:t>
      </w:r>
      <w:r w:rsidR="009968EC" w:rsidRPr="00884251">
        <w:rPr>
          <w:rFonts w:ascii="ABCSans Light" w:hAnsi="ABCSans Light"/>
          <w:sz w:val="18"/>
          <w:szCs w:val="18"/>
        </w:rPr>
        <w:t>Litiga</w:t>
      </w:r>
      <w:r w:rsidRPr="00884251">
        <w:rPr>
          <w:rFonts w:ascii="ABCSans Light" w:hAnsi="ABCSans Light"/>
          <w:sz w:val="18"/>
          <w:szCs w:val="18"/>
        </w:rPr>
        <w:t xml:space="preserve">tion, manage files across the full range of the practice of </w:t>
      </w:r>
      <w:r w:rsidR="003326BF" w:rsidRPr="00884251">
        <w:rPr>
          <w:rFonts w:ascii="ABCSans Light" w:hAnsi="ABCSans Light"/>
          <w:sz w:val="18"/>
          <w:szCs w:val="18"/>
        </w:rPr>
        <w:t>ABC Legal</w:t>
      </w:r>
      <w:r w:rsidRPr="00884251">
        <w:rPr>
          <w:rFonts w:ascii="ABCSans Light" w:hAnsi="ABCSans Light"/>
          <w:sz w:val="18"/>
          <w:szCs w:val="18"/>
        </w:rPr>
        <w:t xml:space="preserve">, with particular emphasis on </w:t>
      </w:r>
      <w:r w:rsidR="004B4863" w:rsidRPr="00884251">
        <w:rPr>
          <w:rFonts w:ascii="ABCSans Light" w:hAnsi="ABCSans Light"/>
          <w:sz w:val="18"/>
          <w:szCs w:val="18"/>
        </w:rPr>
        <w:t xml:space="preserve">complaints and </w:t>
      </w:r>
      <w:r w:rsidR="00E97B03" w:rsidRPr="00884251">
        <w:rPr>
          <w:rFonts w:ascii="ABCSans Light" w:hAnsi="ABCSans Light"/>
          <w:sz w:val="18"/>
          <w:szCs w:val="18"/>
        </w:rPr>
        <w:t>litigation</w:t>
      </w:r>
      <w:r w:rsidRPr="00884251">
        <w:rPr>
          <w:rFonts w:ascii="ABCSans Light" w:hAnsi="ABCSans Light"/>
          <w:sz w:val="18"/>
          <w:szCs w:val="18"/>
        </w:rPr>
        <w:t xml:space="preserve"> including: </w:t>
      </w:r>
    </w:p>
    <w:p w14:paraId="7EF714C6" w14:textId="1D14CEFB" w:rsidR="0013291A" w:rsidRPr="00884251" w:rsidRDefault="007A4A78" w:rsidP="00790E5F">
      <w:pPr>
        <w:pStyle w:val="Bullets"/>
        <w:numPr>
          <w:ilvl w:val="1"/>
          <w:numId w:val="7"/>
        </w:numPr>
        <w:ind w:left="851" w:hanging="425"/>
        <w:rPr>
          <w:rFonts w:ascii="ABCSans Light" w:hAnsi="ABCSans Light"/>
          <w:sz w:val="18"/>
          <w:szCs w:val="18"/>
        </w:rPr>
      </w:pPr>
      <w:r w:rsidRPr="00884251">
        <w:rPr>
          <w:rFonts w:ascii="ABCSans Light" w:hAnsi="ABCSans Light"/>
          <w:sz w:val="18"/>
          <w:szCs w:val="18"/>
        </w:rPr>
        <w:t>Preparing responses to complaints;</w:t>
      </w:r>
    </w:p>
    <w:p w14:paraId="425547ED" w14:textId="06F662F2" w:rsidR="004B4863" w:rsidRPr="00884251" w:rsidRDefault="004B4863" w:rsidP="00790E5F">
      <w:pPr>
        <w:pStyle w:val="Bullets"/>
        <w:numPr>
          <w:ilvl w:val="1"/>
          <w:numId w:val="7"/>
        </w:numPr>
        <w:ind w:left="851" w:hanging="425"/>
        <w:rPr>
          <w:rFonts w:ascii="ABCSans Light" w:hAnsi="ABCSans Light"/>
          <w:sz w:val="18"/>
          <w:szCs w:val="18"/>
        </w:rPr>
      </w:pPr>
      <w:r w:rsidRPr="00884251">
        <w:rPr>
          <w:rFonts w:ascii="ABCSans Light" w:hAnsi="ABCSans Light"/>
          <w:sz w:val="18"/>
          <w:szCs w:val="18"/>
        </w:rPr>
        <w:t xml:space="preserve">Conducting </w:t>
      </w:r>
      <w:r w:rsidR="00E07B23" w:rsidRPr="00884251">
        <w:rPr>
          <w:rFonts w:ascii="ABCSans Light" w:hAnsi="ABCSans Light"/>
          <w:sz w:val="18"/>
          <w:szCs w:val="18"/>
        </w:rPr>
        <w:t xml:space="preserve">factual </w:t>
      </w:r>
      <w:r w:rsidRPr="00884251">
        <w:rPr>
          <w:rFonts w:ascii="ABCSans Light" w:hAnsi="ABCSans Light"/>
          <w:sz w:val="18"/>
          <w:szCs w:val="18"/>
        </w:rPr>
        <w:t>investigations</w:t>
      </w:r>
      <w:r w:rsidR="00E07B23" w:rsidRPr="00884251">
        <w:rPr>
          <w:rFonts w:ascii="ABCSans Light" w:hAnsi="ABCSans Light"/>
          <w:sz w:val="18"/>
          <w:szCs w:val="18"/>
        </w:rPr>
        <w:t xml:space="preserve"> and legal </w:t>
      </w:r>
      <w:r w:rsidRPr="00884251">
        <w:rPr>
          <w:rFonts w:ascii="ABCSans Light" w:hAnsi="ABCSans Light"/>
          <w:sz w:val="18"/>
          <w:szCs w:val="18"/>
        </w:rPr>
        <w:t>research relevant to complaints and litigation;</w:t>
      </w:r>
    </w:p>
    <w:p w14:paraId="3FE4134E" w14:textId="353E8939" w:rsidR="0060398B" w:rsidRPr="00884251" w:rsidRDefault="0060398B" w:rsidP="00790E5F">
      <w:pPr>
        <w:pStyle w:val="Bullets"/>
        <w:numPr>
          <w:ilvl w:val="1"/>
          <w:numId w:val="7"/>
        </w:numPr>
        <w:ind w:left="851" w:hanging="425"/>
        <w:rPr>
          <w:rFonts w:ascii="ABCSans Light" w:hAnsi="ABCSans Light"/>
          <w:sz w:val="18"/>
          <w:szCs w:val="18"/>
        </w:rPr>
      </w:pPr>
      <w:r w:rsidRPr="00884251">
        <w:rPr>
          <w:rFonts w:ascii="ABCSans Light" w:hAnsi="ABCSans Light"/>
          <w:sz w:val="18"/>
          <w:szCs w:val="18"/>
        </w:rPr>
        <w:t xml:space="preserve">Preparing </w:t>
      </w:r>
      <w:r w:rsidR="00C50F0B" w:rsidRPr="00884251">
        <w:rPr>
          <w:rFonts w:ascii="ABCSans Light" w:hAnsi="ABCSans Light"/>
          <w:sz w:val="18"/>
          <w:szCs w:val="18"/>
        </w:rPr>
        <w:t>drafts of pleadings</w:t>
      </w:r>
      <w:r w:rsidR="00790E5F" w:rsidRPr="00884251">
        <w:rPr>
          <w:rFonts w:ascii="ABCSans Light" w:hAnsi="ABCSans Light"/>
          <w:sz w:val="18"/>
          <w:szCs w:val="18"/>
        </w:rPr>
        <w:t xml:space="preserve"> and other </w:t>
      </w:r>
      <w:r w:rsidR="00C50F0B" w:rsidRPr="00884251">
        <w:rPr>
          <w:rFonts w:ascii="ABCSans Light" w:hAnsi="ABCSans Light"/>
          <w:sz w:val="18"/>
          <w:szCs w:val="18"/>
        </w:rPr>
        <w:t>court documents</w:t>
      </w:r>
      <w:r w:rsidR="00790E5F" w:rsidRPr="00884251">
        <w:rPr>
          <w:rFonts w:ascii="ABCSans Light" w:hAnsi="ABCSans Light"/>
          <w:sz w:val="18"/>
          <w:szCs w:val="18"/>
        </w:rPr>
        <w:t xml:space="preserve"> </w:t>
      </w:r>
      <w:r w:rsidR="00E07B23" w:rsidRPr="00884251">
        <w:rPr>
          <w:rFonts w:ascii="ABCSans Light" w:hAnsi="ABCSans Light"/>
          <w:sz w:val="18"/>
          <w:szCs w:val="18"/>
        </w:rPr>
        <w:t>(</w:t>
      </w:r>
      <w:r w:rsidR="00790E5F" w:rsidRPr="00884251">
        <w:rPr>
          <w:rFonts w:ascii="ABCSans Light" w:hAnsi="ABCSans Light"/>
          <w:sz w:val="18"/>
          <w:szCs w:val="18"/>
        </w:rPr>
        <w:t xml:space="preserve">such as defences, answers to interrogatories and lists of documents); </w:t>
      </w:r>
    </w:p>
    <w:p w14:paraId="3B232919" w14:textId="32A6D867" w:rsidR="00E07B23" w:rsidRPr="00884251" w:rsidRDefault="00E07B23" w:rsidP="00790E5F">
      <w:pPr>
        <w:pStyle w:val="Bullets"/>
        <w:numPr>
          <w:ilvl w:val="1"/>
          <w:numId w:val="7"/>
        </w:numPr>
        <w:ind w:left="851" w:hanging="425"/>
        <w:rPr>
          <w:rFonts w:ascii="ABCSans Light" w:hAnsi="ABCSans Light"/>
          <w:sz w:val="18"/>
          <w:szCs w:val="18"/>
        </w:rPr>
      </w:pPr>
      <w:r w:rsidRPr="00884251">
        <w:rPr>
          <w:rFonts w:ascii="ABCSans Light" w:hAnsi="ABCSans Light"/>
          <w:sz w:val="18"/>
          <w:szCs w:val="18"/>
        </w:rPr>
        <w:t>Instructing external counsel at court; and</w:t>
      </w:r>
    </w:p>
    <w:p w14:paraId="12E58A91" w14:textId="7F1F1923" w:rsidR="0009354E" w:rsidRPr="00884251" w:rsidRDefault="00576734" w:rsidP="005D52A0">
      <w:pPr>
        <w:pStyle w:val="Bullets"/>
        <w:numPr>
          <w:ilvl w:val="1"/>
          <w:numId w:val="7"/>
        </w:numPr>
        <w:ind w:left="851" w:hanging="425"/>
        <w:rPr>
          <w:rFonts w:ascii="ABCSans Light" w:hAnsi="ABCSans Light"/>
          <w:sz w:val="18"/>
          <w:szCs w:val="18"/>
        </w:rPr>
      </w:pPr>
      <w:r w:rsidRPr="00884251">
        <w:rPr>
          <w:rFonts w:ascii="ABCSans Light" w:hAnsi="ABCSans Light"/>
          <w:sz w:val="18"/>
          <w:szCs w:val="18"/>
        </w:rPr>
        <w:t>Advising on a range of media law</w:t>
      </w:r>
      <w:r w:rsidR="00790E5F" w:rsidRPr="00884251">
        <w:rPr>
          <w:rFonts w:ascii="ABCSans Light" w:hAnsi="ABCSans Light"/>
          <w:sz w:val="18"/>
          <w:szCs w:val="18"/>
        </w:rPr>
        <w:t xml:space="preserve"> disputes involving issues of </w:t>
      </w:r>
      <w:r w:rsidRPr="00884251">
        <w:rPr>
          <w:rFonts w:ascii="ABCSans Light" w:hAnsi="ABCSans Light"/>
          <w:sz w:val="18"/>
          <w:szCs w:val="18"/>
        </w:rPr>
        <w:t xml:space="preserve">defamation, suppression and non-publication orders, </w:t>
      </w:r>
      <w:r w:rsidR="00B21BE6">
        <w:rPr>
          <w:rFonts w:ascii="ABCSans Light" w:hAnsi="ABCSans Light"/>
          <w:sz w:val="18"/>
          <w:szCs w:val="18"/>
        </w:rPr>
        <w:t xml:space="preserve">source protection, </w:t>
      </w:r>
      <w:r w:rsidRPr="00884251">
        <w:rPr>
          <w:rFonts w:ascii="ABCSans Light" w:hAnsi="ABCSans Light"/>
          <w:sz w:val="18"/>
          <w:szCs w:val="18"/>
        </w:rPr>
        <w:t>contempt of court</w:t>
      </w:r>
      <w:r w:rsidR="00790E5F" w:rsidRPr="00884251">
        <w:rPr>
          <w:rFonts w:ascii="ABCSans Light" w:hAnsi="ABCSans Light"/>
          <w:sz w:val="18"/>
          <w:szCs w:val="18"/>
        </w:rPr>
        <w:t>,</w:t>
      </w:r>
      <w:r w:rsidRPr="00884251">
        <w:rPr>
          <w:rFonts w:ascii="ABCSans Light" w:hAnsi="ABCSans Light"/>
          <w:sz w:val="18"/>
          <w:szCs w:val="18"/>
        </w:rPr>
        <w:t xml:space="preserve"> and intellectual property</w:t>
      </w:r>
      <w:r w:rsidR="00A322CD" w:rsidRPr="00884251">
        <w:rPr>
          <w:rFonts w:ascii="ABCSans Light" w:hAnsi="ABCSans Light"/>
          <w:sz w:val="18"/>
          <w:szCs w:val="18"/>
        </w:rPr>
        <w:t>.</w:t>
      </w:r>
    </w:p>
    <w:p w14:paraId="0DAE445D" w14:textId="3F81CABA" w:rsidR="00DF247A" w:rsidRPr="00884251" w:rsidRDefault="00790E5F" w:rsidP="005A7CBE">
      <w:pPr>
        <w:pStyle w:val="Bullets"/>
        <w:spacing w:before="120"/>
        <w:ind w:left="397" w:hanging="425"/>
        <w:rPr>
          <w:rFonts w:ascii="ABCSans Light" w:hAnsi="ABCSans Light"/>
          <w:sz w:val="18"/>
          <w:szCs w:val="18"/>
        </w:rPr>
      </w:pPr>
      <w:r w:rsidRPr="00884251">
        <w:rPr>
          <w:rFonts w:ascii="ABCSans Light" w:hAnsi="ABCSans Light"/>
          <w:sz w:val="18"/>
          <w:szCs w:val="18"/>
        </w:rPr>
        <w:t xml:space="preserve">Where appropriate, assisting with more complex projects including production of automated precedents and the identification of risk management protocols for the ABC. </w:t>
      </w:r>
    </w:p>
    <w:p w14:paraId="73F8E1A5" w14:textId="15D0FE08" w:rsidR="00A721BC" w:rsidRPr="00884251" w:rsidRDefault="00A721BC" w:rsidP="005A7CBE">
      <w:pPr>
        <w:pStyle w:val="Bullets"/>
        <w:spacing w:before="120"/>
        <w:ind w:left="397" w:hanging="425"/>
        <w:rPr>
          <w:rFonts w:ascii="ABCSans Light" w:hAnsi="ABCSans Light"/>
          <w:sz w:val="18"/>
          <w:szCs w:val="18"/>
        </w:rPr>
      </w:pPr>
      <w:r w:rsidRPr="00884251">
        <w:rPr>
          <w:rFonts w:ascii="ABCSans Light" w:hAnsi="ABCSans Light"/>
          <w:sz w:val="18"/>
          <w:szCs w:val="18"/>
        </w:rPr>
        <w:t>Maintain an up-to-date understanding of relevant legislation</w:t>
      </w:r>
      <w:r w:rsidR="00DF247A" w:rsidRPr="00884251">
        <w:rPr>
          <w:rFonts w:ascii="ABCSans Light" w:hAnsi="ABCSans Light"/>
          <w:sz w:val="18"/>
          <w:szCs w:val="18"/>
        </w:rPr>
        <w:t xml:space="preserve"> and caselaw</w:t>
      </w:r>
      <w:r w:rsidRPr="00884251">
        <w:rPr>
          <w:rFonts w:ascii="ABCSans Light" w:hAnsi="ABCSans Light"/>
          <w:sz w:val="18"/>
          <w:szCs w:val="18"/>
        </w:rPr>
        <w:t>.</w:t>
      </w:r>
    </w:p>
    <w:p w14:paraId="201D2CE9" w14:textId="77777777" w:rsidR="009F22DA" w:rsidRPr="00884251" w:rsidRDefault="009F22DA" w:rsidP="007E063A">
      <w:pPr>
        <w:pStyle w:val="Bullets"/>
        <w:spacing w:before="120"/>
        <w:ind w:left="397" w:hanging="425"/>
        <w:rPr>
          <w:rFonts w:ascii="ABCSans Light" w:hAnsi="ABCSans Light"/>
          <w:sz w:val="18"/>
          <w:szCs w:val="18"/>
        </w:rPr>
      </w:pPr>
      <w:r w:rsidRPr="00884251">
        <w:rPr>
          <w:rFonts w:ascii="ABCSans Light" w:hAnsi="ABCSans Light"/>
          <w:sz w:val="18"/>
          <w:szCs w:val="18"/>
        </w:rPr>
        <w:t>Actively promote the ABC values and apply all relevant workplace policies and guidelines.</w:t>
      </w:r>
    </w:p>
    <w:p w14:paraId="1A50A776" w14:textId="77777777" w:rsidR="00523AEB" w:rsidRPr="00884251" w:rsidRDefault="00EA4405" w:rsidP="007E063A">
      <w:pPr>
        <w:pStyle w:val="Bullets"/>
        <w:spacing w:before="120"/>
        <w:ind w:left="397" w:hanging="426"/>
        <w:rPr>
          <w:rFonts w:ascii="ABCSans Light" w:hAnsi="ABCSans Light"/>
          <w:sz w:val="18"/>
          <w:szCs w:val="18"/>
        </w:rPr>
      </w:pPr>
      <w:r w:rsidRPr="00884251">
        <w:rPr>
          <w:rFonts w:ascii="ABCSans Light" w:hAnsi="ABCSans Light"/>
          <w:sz w:val="18"/>
          <w:szCs w:val="18"/>
        </w:rPr>
        <w:t>C</w:t>
      </w:r>
      <w:r w:rsidR="009F22DA" w:rsidRPr="00884251">
        <w:rPr>
          <w:rFonts w:ascii="ABCSans Light" w:hAnsi="ABCSans Light"/>
          <w:sz w:val="18"/>
          <w:szCs w:val="18"/>
        </w:rPr>
        <w:t xml:space="preserve">ooperate with any reasonable instruction, procedure or policy relating to safety and take reasonable care for </w:t>
      </w:r>
      <w:r w:rsidRPr="00884251">
        <w:rPr>
          <w:rFonts w:ascii="ABCSans Light" w:hAnsi="ABCSans Light"/>
          <w:sz w:val="18"/>
          <w:szCs w:val="18"/>
        </w:rPr>
        <w:t>your</w:t>
      </w:r>
      <w:r w:rsidR="009F22DA" w:rsidRPr="00884251">
        <w:rPr>
          <w:rFonts w:ascii="ABCSans Light" w:hAnsi="ABCSans Light"/>
          <w:sz w:val="18"/>
          <w:szCs w:val="18"/>
        </w:rPr>
        <w:t xml:space="preserve"> own safety and that of other </w:t>
      </w:r>
      <w:r w:rsidRPr="00884251">
        <w:rPr>
          <w:rFonts w:ascii="ABCSans Light" w:hAnsi="ABCSans Light"/>
          <w:sz w:val="18"/>
          <w:szCs w:val="18"/>
        </w:rPr>
        <w:t>people</w:t>
      </w:r>
      <w:r w:rsidR="009F22DA" w:rsidRPr="00884251">
        <w:rPr>
          <w:rFonts w:ascii="ABCSans Light" w:hAnsi="ABCSans Light"/>
          <w:sz w:val="18"/>
          <w:szCs w:val="18"/>
        </w:rPr>
        <w:t xml:space="preserve"> who may be affected by </w:t>
      </w:r>
      <w:r w:rsidRPr="00884251">
        <w:rPr>
          <w:rFonts w:ascii="ABCSans Light" w:hAnsi="ABCSans Light"/>
          <w:sz w:val="18"/>
          <w:szCs w:val="18"/>
        </w:rPr>
        <w:t>your</w:t>
      </w:r>
      <w:r w:rsidR="009F22DA" w:rsidRPr="00884251">
        <w:rPr>
          <w:rFonts w:ascii="ABCSans Light" w:hAnsi="ABCSans Light"/>
          <w:sz w:val="18"/>
          <w:szCs w:val="18"/>
        </w:rPr>
        <w:t xml:space="preserve"> conduct while at work. Additional WHS responsibilities apply to Managers and Supervisors, </w:t>
      </w:r>
      <w:r w:rsidR="00B042D9" w:rsidRPr="00884251">
        <w:rPr>
          <w:rFonts w:ascii="ABCSans Light" w:hAnsi="ABCSans Light"/>
          <w:sz w:val="18"/>
          <w:szCs w:val="18"/>
        </w:rPr>
        <w:t>Team</w:t>
      </w:r>
      <w:r w:rsidR="009F22DA" w:rsidRPr="00884251">
        <w:rPr>
          <w:rFonts w:ascii="ABCSans Light" w:hAnsi="ABCSans Light"/>
          <w:sz w:val="18"/>
          <w:szCs w:val="18"/>
        </w:rPr>
        <w:t xml:space="preserve"> Directors, and </w:t>
      </w:r>
      <w:r w:rsidRPr="00884251">
        <w:rPr>
          <w:rFonts w:ascii="ABCSans Light" w:hAnsi="ABCSans Light"/>
          <w:sz w:val="18"/>
          <w:szCs w:val="18"/>
        </w:rPr>
        <w:t>o</w:t>
      </w:r>
      <w:r w:rsidR="009F22DA" w:rsidRPr="00884251">
        <w:rPr>
          <w:rFonts w:ascii="ABCSans Light" w:hAnsi="ABCSans Light"/>
          <w:sz w:val="18"/>
          <w:szCs w:val="18"/>
        </w:rPr>
        <w:t>ther Officers.</w:t>
      </w:r>
    </w:p>
    <w:tbl>
      <w:tblPr>
        <w:tblW w:w="9781" w:type="dxa"/>
        <w:tblInd w:w="-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81"/>
      </w:tblGrid>
      <w:tr w:rsidR="006F58DF" w:rsidRPr="00884251" w14:paraId="45FD12C0" w14:textId="77777777" w:rsidTr="0028043A">
        <w:trPr>
          <w:trHeight w:val="437"/>
        </w:trPr>
        <w:tc>
          <w:tcPr>
            <w:tcW w:w="9781" w:type="dxa"/>
            <w:tcBorders>
              <w:top w:val="single" w:sz="8" w:space="0" w:color="FFC600"/>
              <w:left w:val="single" w:sz="8" w:space="0" w:color="FFC600"/>
              <w:bottom w:val="single" w:sz="8" w:space="0" w:color="FFC600"/>
              <w:right w:val="single" w:sz="8" w:space="0" w:color="FFC600"/>
            </w:tcBorders>
            <w:shd w:val="clear" w:color="auto" w:fill="FFC600"/>
            <w:vAlign w:val="center"/>
          </w:tcPr>
          <w:p w14:paraId="233511EA" w14:textId="77777777" w:rsidR="006F58DF" w:rsidRPr="00884251" w:rsidRDefault="00523AEB" w:rsidP="0055494D">
            <w:pPr>
              <w:pStyle w:val="JDHeadings"/>
              <w:rPr>
                <w:rFonts w:ascii="ABCSans Light" w:hAnsi="ABCSans Light"/>
                <w:b w:val="0"/>
                <w:sz w:val="18"/>
                <w:szCs w:val="18"/>
              </w:rPr>
            </w:pPr>
            <w:r w:rsidRPr="00884251">
              <w:rPr>
                <w:rFonts w:ascii="ABCSans Light" w:hAnsi="ABCSans Light"/>
                <w:sz w:val="18"/>
                <w:szCs w:val="18"/>
              </w:rPr>
              <w:br w:type="page"/>
            </w:r>
            <w:r w:rsidR="006F58DF" w:rsidRPr="00884251">
              <w:rPr>
                <w:rFonts w:ascii="ABCSans Light" w:hAnsi="ABCSans Light"/>
                <w:b w:val="0"/>
                <w:sz w:val="18"/>
                <w:szCs w:val="18"/>
              </w:rPr>
              <w:t>Key Capabilities/Qualifications/Experience</w:t>
            </w:r>
          </w:p>
        </w:tc>
      </w:tr>
    </w:tbl>
    <w:p w14:paraId="64270029" w14:textId="2215DA49" w:rsidR="0009354E" w:rsidRPr="00884251" w:rsidRDefault="00664DB4" w:rsidP="00F654DD">
      <w:pPr>
        <w:numPr>
          <w:ilvl w:val="0"/>
          <w:numId w:val="12"/>
        </w:numPr>
        <w:shd w:val="clear" w:color="auto" w:fill="FFFFFF"/>
        <w:spacing w:before="120" w:after="120"/>
        <w:rPr>
          <w:rFonts w:ascii="ABCSans Light" w:hAnsi="ABCSans Light"/>
          <w:color w:val="333333"/>
          <w:sz w:val="18"/>
          <w:szCs w:val="18"/>
          <w:lang w:eastAsia="en-AU"/>
        </w:rPr>
      </w:pPr>
      <w:r w:rsidRPr="00884251">
        <w:rPr>
          <w:rFonts w:ascii="ABCSans Light" w:hAnsi="ABCSans Light"/>
          <w:color w:val="333333"/>
          <w:sz w:val="18"/>
          <w:szCs w:val="18"/>
          <w:lang w:eastAsia="en-AU"/>
        </w:rPr>
        <w:t xml:space="preserve">Proven </w:t>
      </w:r>
      <w:r w:rsidR="0040595D" w:rsidRPr="00884251">
        <w:rPr>
          <w:rFonts w:ascii="ABCSans Light" w:hAnsi="ABCSans Light"/>
          <w:color w:val="333333"/>
          <w:sz w:val="18"/>
          <w:szCs w:val="18"/>
          <w:lang w:eastAsia="en-AU"/>
        </w:rPr>
        <w:t>q</w:t>
      </w:r>
      <w:r w:rsidR="006D716A" w:rsidRPr="00884251">
        <w:rPr>
          <w:rFonts w:ascii="ABCSans Light" w:hAnsi="ABCSans Light"/>
          <w:color w:val="333333"/>
          <w:sz w:val="18"/>
          <w:szCs w:val="18"/>
          <w:lang w:eastAsia="en-AU"/>
        </w:rPr>
        <w:t>ualifications</w:t>
      </w:r>
      <w:r w:rsidRPr="00884251">
        <w:rPr>
          <w:rFonts w:ascii="ABCSans Light" w:hAnsi="ABCSans Light"/>
          <w:color w:val="333333"/>
          <w:sz w:val="18"/>
          <w:szCs w:val="18"/>
          <w:lang w:eastAsia="en-AU"/>
        </w:rPr>
        <w:t xml:space="preserve"> as a</w:t>
      </w:r>
      <w:r w:rsidR="006A1117" w:rsidRPr="00884251">
        <w:rPr>
          <w:rFonts w:ascii="ABCSans Light" w:hAnsi="ABCSans Light"/>
          <w:color w:val="333333"/>
          <w:sz w:val="18"/>
          <w:szCs w:val="18"/>
          <w:lang w:eastAsia="en-AU"/>
        </w:rPr>
        <w:t xml:space="preserve"> Legal Practitioner of </w:t>
      </w:r>
      <w:r w:rsidR="00E07B23" w:rsidRPr="00884251">
        <w:rPr>
          <w:rFonts w:ascii="ABCSans Light" w:hAnsi="ABCSans Light"/>
          <w:color w:val="333333"/>
          <w:sz w:val="18"/>
          <w:szCs w:val="18"/>
          <w:lang w:eastAsia="en-AU"/>
        </w:rPr>
        <w:t>an Australian jurisdiction with at least two years</w:t>
      </w:r>
      <w:r w:rsidR="00F654DD" w:rsidRPr="00884251">
        <w:rPr>
          <w:rFonts w:ascii="ABCSans Light" w:hAnsi="ABCSans Light"/>
          <w:color w:val="333333"/>
          <w:sz w:val="18"/>
          <w:szCs w:val="18"/>
          <w:lang w:eastAsia="en-AU"/>
        </w:rPr>
        <w:t xml:space="preserve">’ </w:t>
      </w:r>
      <w:r w:rsidR="00E07B23" w:rsidRPr="00884251">
        <w:rPr>
          <w:rFonts w:ascii="ABCSans Light" w:hAnsi="ABCSans Light"/>
          <w:color w:val="333333"/>
          <w:sz w:val="18"/>
          <w:szCs w:val="18"/>
          <w:lang w:eastAsia="en-AU"/>
        </w:rPr>
        <w:t>post qualification experience in litigatio</w:t>
      </w:r>
      <w:r w:rsidR="00F654DD" w:rsidRPr="00884251">
        <w:rPr>
          <w:rFonts w:ascii="ABCSans Light" w:hAnsi="ABCSans Light"/>
          <w:color w:val="333333"/>
          <w:sz w:val="18"/>
          <w:szCs w:val="18"/>
          <w:lang w:eastAsia="en-AU"/>
        </w:rPr>
        <w:t>n</w:t>
      </w:r>
      <w:r w:rsidR="00151C3E">
        <w:rPr>
          <w:rFonts w:ascii="ABCSans Light" w:hAnsi="ABCSans Light"/>
          <w:color w:val="333333"/>
          <w:sz w:val="18"/>
          <w:szCs w:val="18"/>
          <w:lang w:eastAsia="en-AU"/>
        </w:rPr>
        <w:t xml:space="preserve">, including </w:t>
      </w:r>
      <w:r w:rsidR="00F654DD" w:rsidRPr="00884251">
        <w:rPr>
          <w:rFonts w:ascii="ABCSans Light" w:hAnsi="ABCSans Light"/>
          <w:color w:val="333333"/>
          <w:sz w:val="18"/>
          <w:szCs w:val="18"/>
          <w:lang w:eastAsia="en-AU"/>
        </w:rPr>
        <w:t>media litigation.</w:t>
      </w:r>
    </w:p>
    <w:p w14:paraId="5D0F8666" w14:textId="16985AA9" w:rsidR="002F3548" w:rsidRPr="00884251" w:rsidRDefault="00F602EF" w:rsidP="006D716A">
      <w:pPr>
        <w:numPr>
          <w:ilvl w:val="0"/>
          <w:numId w:val="12"/>
        </w:numPr>
        <w:shd w:val="clear" w:color="auto" w:fill="FFFFFF"/>
        <w:spacing w:before="120" w:after="120"/>
        <w:rPr>
          <w:rFonts w:ascii="ABCSans Light" w:hAnsi="ABCSans Light"/>
          <w:color w:val="333333"/>
          <w:sz w:val="18"/>
          <w:szCs w:val="18"/>
          <w:lang w:eastAsia="en-AU"/>
        </w:rPr>
      </w:pPr>
      <w:r w:rsidRPr="00884251">
        <w:rPr>
          <w:rFonts w:ascii="ABCSans Light" w:hAnsi="ABCSans Light"/>
          <w:color w:val="333333"/>
          <w:sz w:val="18"/>
          <w:szCs w:val="18"/>
          <w:lang w:eastAsia="en-AU"/>
        </w:rPr>
        <w:t>Genuine interest in media law</w:t>
      </w:r>
      <w:r w:rsidR="00E07B23" w:rsidRPr="00884251">
        <w:rPr>
          <w:rFonts w:ascii="ABCSans Light" w:hAnsi="ABCSans Light"/>
          <w:color w:val="333333"/>
          <w:sz w:val="18"/>
          <w:szCs w:val="18"/>
          <w:lang w:eastAsia="en-AU"/>
        </w:rPr>
        <w:t>, the media industry in Australia, and issues of freedom of expression</w:t>
      </w:r>
      <w:r w:rsidR="00F654DD" w:rsidRPr="00884251">
        <w:rPr>
          <w:rFonts w:ascii="ABCSans Light" w:hAnsi="ABCSans Light"/>
          <w:color w:val="333333"/>
          <w:sz w:val="18"/>
          <w:szCs w:val="18"/>
          <w:lang w:eastAsia="en-AU"/>
        </w:rPr>
        <w:t>.</w:t>
      </w:r>
    </w:p>
    <w:p w14:paraId="18C53A4D" w14:textId="11DCE860" w:rsidR="00EA4405" w:rsidRDefault="00E64E7D" w:rsidP="006D716A">
      <w:pPr>
        <w:numPr>
          <w:ilvl w:val="0"/>
          <w:numId w:val="12"/>
        </w:numPr>
        <w:shd w:val="clear" w:color="auto" w:fill="FFFFFF"/>
        <w:spacing w:before="120" w:after="120"/>
        <w:rPr>
          <w:rFonts w:ascii="ABCSans Light" w:hAnsi="ABCSans Light"/>
          <w:color w:val="333333"/>
          <w:sz w:val="18"/>
          <w:szCs w:val="18"/>
          <w:lang w:eastAsia="en-AU"/>
        </w:rPr>
      </w:pPr>
      <w:r w:rsidRPr="00884251">
        <w:rPr>
          <w:rFonts w:ascii="ABCSans Light" w:hAnsi="ABCSans Light"/>
          <w:color w:val="333333"/>
          <w:sz w:val="18"/>
          <w:szCs w:val="18"/>
          <w:lang w:eastAsia="en-AU"/>
        </w:rPr>
        <w:t>Proven experience in having the day-to-day conduct and management of litigation, preferably defamation litigation,</w:t>
      </w:r>
      <w:r w:rsidR="00E07B23" w:rsidRPr="00884251">
        <w:rPr>
          <w:rFonts w:ascii="ABCSans Light" w:hAnsi="ABCSans Light"/>
          <w:color w:val="333333"/>
          <w:sz w:val="18"/>
          <w:szCs w:val="18"/>
          <w:lang w:eastAsia="en-AU"/>
        </w:rPr>
        <w:t xml:space="preserve"> with </w:t>
      </w:r>
      <w:r w:rsidRPr="00884251">
        <w:rPr>
          <w:rFonts w:ascii="ABCSans Light" w:hAnsi="ABCSans Light"/>
          <w:color w:val="333333"/>
          <w:sz w:val="18"/>
          <w:szCs w:val="18"/>
          <w:lang w:eastAsia="en-AU"/>
        </w:rPr>
        <w:t>supervision</w:t>
      </w:r>
      <w:r w:rsidR="00CA030F" w:rsidRPr="00884251">
        <w:rPr>
          <w:rFonts w:ascii="ABCSans Light" w:hAnsi="ABCSans Light"/>
          <w:color w:val="333333"/>
          <w:sz w:val="18"/>
          <w:szCs w:val="18"/>
          <w:lang w:eastAsia="en-AU"/>
        </w:rPr>
        <w:t xml:space="preserve"> and while adhering to appropriate practice management protocols</w:t>
      </w:r>
      <w:r w:rsidRPr="00884251">
        <w:rPr>
          <w:rFonts w:ascii="ABCSans Light" w:hAnsi="ABCSans Light"/>
          <w:color w:val="333333"/>
          <w:sz w:val="18"/>
          <w:szCs w:val="18"/>
          <w:lang w:eastAsia="en-AU"/>
        </w:rPr>
        <w:t>.</w:t>
      </w:r>
    </w:p>
    <w:p w14:paraId="7830DCB1" w14:textId="77777777" w:rsidR="003F0A97" w:rsidRPr="003F0A97" w:rsidRDefault="003F0A97" w:rsidP="003F0A97">
      <w:pPr>
        <w:pStyle w:val="ListParagraph"/>
        <w:numPr>
          <w:ilvl w:val="0"/>
          <w:numId w:val="12"/>
        </w:numPr>
        <w:rPr>
          <w:rFonts w:ascii="ABCSans Light" w:hAnsi="ABCSans Light"/>
          <w:color w:val="333333"/>
          <w:sz w:val="18"/>
          <w:szCs w:val="18"/>
          <w:lang w:eastAsia="en-AU"/>
        </w:rPr>
      </w:pPr>
      <w:r w:rsidRPr="003F0A97">
        <w:rPr>
          <w:rFonts w:ascii="ABCSans Light" w:hAnsi="ABCSans Light"/>
          <w:color w:val="333333"/>
          <w:sz w:val="18"/>
          <w:szCs w:val="18"/>
          <w:lang w:eastAsia="en-AU"/>
        </w:rPr>
        <w:t>Experience in advising on media law and injunctions highly desirable.</w:t>
      </w:r>
    </w:p>
    <w:p w14:paraId="0A9018F1" w14:textId="0AAC0A3F" w:rsidR="00492909" w:rsidRPr="00884251" w:rsidRDefault="0063263D" w:rsidP="006D716A">
      <w:pPr>
        <w:numPr>
          <w:ilvl w:val="0"/>
          <w:numId w:val="12"/>
        </w:numPr>
        <w:shd w:val="clear" w:color="auto" w:fill="FFFFFF"/>
        <w:spacing w:before="120" w:after="120"/>
        <w:rPr>
          <w:rFonts w:ascii="ABCSans Light" w:hAnsi="ABCSans Light"/>
          <w:color w:val="333333"/>
          <w:sz w:val="18"/>
          <w:szCs w:val="18"/>
          <w:lang w:eastAsia="en-AU"/>
        </w:rPr>
      </w:pPr>
      <w:r w:rsidRPr="00884251">
        <w:rPr>
          <w:rFonts w:ascii="ABCSans Light" w:hAnsi="ABCSans Light"/>
          <w:color w:val="333333"/>
          <w:sz w:val="18"/>
          <w:szCs w:val="18"/>
          <w:lang w:eastAsia="en-AU"/>
        </w:rPr>
        <w:t>Demonstrated good interpersonal</w:t>
      </w:r>
      <w:r w:rsidR="00E07B23" w:rsidRPr="00884251">
        <w:rPr>
          <w:rFonts w:ascii="ABCSans Light" w:hAnsi="ABCSans Light"/>
          <w:color w:val="333333"/>
          <w:sz w:val="18"/>
          <w:szCs w:val="18"/>
          <w:lang w:eastAsia="en-AU"/>
        </w:rPr>
        <w:t xml:space="preserve"> and negotiation skills</w:t>
      </w:r>
      <w:r w:rsidRPr="00884251">
        <w:rPr>
          <w:rFonts w:ascii="ABCSans Light" w:hAnsi="ABCSans Light"/>
          <w:color w:val="333333"/>
          <w:sz w:val="18"/>
          <w:szCs w:val="18"/>
          <w:lang w:eastAsia="en-AU"/>
        </w:rPr>
        <w:t xml:space="preserve">, with the ability </w:t>
      </w:r>
      <w:r w:rsidR="00497070" w:rsidRPr="00884251">
        <w:rPr>
          <w:rFonts w:ascii="ABCSans Light" w:hAnsi="ABCSans Light"/>
          <w:color w:val="333333"/>
          <w:sz w:val="18"/>
          <w:szCs w:val="18"/>
          <w:lang w:eastAsia="en-AU"/>
        </w:rPr>
        <w:t xml:space="preserve">to </w:t>
      </w:r>
      <w:r w:rsidRPr="00884251">
        <w:rPr>
          <w:rFonts w:ascii="ABCSans Light" w:hAnsi="ABCSans Light"/>
          <w:color w:val="333333"/>
          <w:sz w:val="18"/>
          <w:szCs w:val="18"/>
          <w:lang w:eastAsia="en-AU"/>
        </w:rPr>
        <w:t>work both independently and as part of team.</w:t>
      </w:r>
    </w:p>
    <w:p w14:paraId="7DAC2DA4" w14:textId="77777777" w:rsidR="00922CD3" w:rsidRPr="00884251" w:rsidRDefault="00922CD3" w:rsidP="00922CD3">
      <w:pPr>
        <w:numPr>
          <w:ilvl w:val="0"/>
          <w:numId w:val="12"/>
        </w:numPr>
        <w:shd w:val="clear" w:color="auto" w:fill="FFFFFF"/>
        <w:spacing w:before="120" w:after="120"/>
        <w:rPr>
          <w:rFonts w:ascii="ABCSans Light" w:hAnsi="ABCSans Light"/>
          <w:color w:val="333333"/>
          <w:sz w:val="18"/>
          <w:szCs w:val="18"/>
          <w:lang w:eastAsia="en-AU"/>
        </w:rPr>
      </w:pPr>
      <w:r w:rsidRPr="00884251">
        <w:rPr>
          <w:rFonts w:ascii="ABCSans Light" w:hAnsi="ABCSans Light"/>
          <w:color w:val="333333"/>
          <w:sz w:val="18"/>
          <w:szCs w:val="18"/>
          <w:lang w:eastAsia="en-AU"/>
        </w:rPr>
        <w:t>Proven ability to work effectively under pressure to achieve agreed outcomes in the specified timelines.</w:t>
      </w:r>
    </w:p>
    <w:p w14:paraId="09878A80" w14:textId="77777777" w:rsidR="00095E17" w:rsidRPr="00884251" w:rsidRDefault="00095E17" w:rsidP="00095E17">
      <w:pPr>
        <w:numPr>
          <w:ilvl w:val="0"/>
          <w:numId w:val="12"/>
        </w:numPr>
        <w:shd w:val="clear" w:color="auto" w:fill="FFFFFF"/>
        <w:spacing w:before="120" w:after="120"/>
        <w:rPr>
          <w:rFonts w:ascii="ABCSans Light" w:hAnsi="ABCSans Light"/>
          <w:color w:val="333333"/>
          <w:sz w:val="18"/>
          <w:szCs w:val="18"/>
          <w:lang w:eastAsia="en-AU"/>
        </w:rPr>
      </w:pPr>
      <w:r w:rsidRPr="00884251">
        <w:rPr>
          <w:rFonts w:ascii="ABCSans Light" w:hAnsi="ABCSans Light"/>
          <w:color w:val="333333"/>
          <w:sz w:val="18"/>
          <w:szCs w:val="18"/>
          <w:lang w:eastAsia="en-AU"/>
        </w:rPr>
        <w:t>Understanding of the often reactive and high-pressured environment within which media litigation takes place.</w:t>
      </w:r>
    </w:p>
    <w:p w14:paraId="7C838ACD" w14:textId="5D70E1A4" w:rsidR="00287398" w:rsidRPr="00884251" w:rsidRDefault="00287398" w:rsidP="00095E17">
      <w:pPr>
        <w:numPr>
          <w:ilvl w:val="0"/>
          <w:numId w:val="12"/>
        </w:numPr>
        <w:shd w:val="clear" w:color="auto" w:fill="FFFFFF"/>
        <w:spacing w:before="120" w:after="120"/>
        <w:rPr>
          <w:rFonts w:ascii="ABCSans Light" w:hAnsi="ABCSans Light"/>
          <w:color w:val="333333"/>
          <w:sz w:val="18"/>
          <w:szCs w:val="18"/>
          <w:lang w:eastAsia="en-AU"/>
        </w:rPr>
      </w:pPr>
      <w:r w:rsidRPr="00884251">
        <w:rPr>
          <w:rFonts w:ascii="ABCSans Light" w:hAnsi="ABCSans Light"/>
          <w:color w:val="333333"/>
          <w:sz w:val="18"/>
          <w:szCs w:val="18"/>
          <w:bdr w:val="none" w:sz="0" w:space="0" w:color="auto" w:frame="1"/>
        </w:rPr>
        <w:t>Ability to exercise good judgement and work independently.</w:t>
      </w:r>
    </w:p>
    <w:p w14:paraId="515FE3B7" w14:textId="4E8D447E" w:rsidR="00922CD3" w:rsidRPr="00884251" w:rsidRDefault="00922CD3" w:rsidP="00922CD3">
      <w:pPr>
        <w:numPr>
          <w:ilvl w:val="0"/>
          <w:numId w:val="12"/>
        </w:numPr>
        <w:shd w:val="clear" w:color="auto" w:fill="FFFFFF"/>
        <w:spacing w:before="120" w:after="120"/>
        <w:rPr>
          <w:rFonts w:ascii="ABCSans Light" w:hAnsi="ABCSans Light"/>
          <w:color w:val="333333"/>
          <w:sz w:val="18"/>
          <w:szCs w:val="18"/>
          <w:lang w:eastAsia="en-AU"/>
        </w:rPr>
      </w:pPr>
      <w:r w:rsidRPr="00884251">
        <w:rPr>
          <w:rFonts w:ascii="ABCSans Light" w:hAnsi="ABCSans Light"/>
          <w:color w:val="333333"/>
          <w:sz w:val="18"/>
          <w:szCs w:val="18"/>
          <w:lang w:eastAsia="en-AU"/>
        </w:rPr>
        <w:lastRenderedPageBreak/>
        <w:t xml:space="preserve">Proven excellent </w:t>
      </w:r>
      <w:r w:rsidR="00287398" w:rsidRPr="00884251">
        <w:rPr>
          <w:rFonts w:ascii="ABCSans Light" w:hAnsi="ABCSans Light"/>
          <w:color w:val="333333"/>
          <w:sz w:val="18"/>
          <w:szCs w:val="18"/>
          <w:lang w:eastAsia="en-AU"/>
        </w:rPr>
        <w:t xml:space="preserve">legal research and </w:t>
      </w:r>
      <w:r w:rsidRPr="00884251">
        <w:rPr>
          <w:rFonts w:ascii="ABCSans Light" w:hAnsi="ABCSans Light"/>
          <w:color w:val="333333"/>
          <w:sz w:val="18"/>
          <w:szCs w:val="18"/>
          <w:lang w:eastAsia="en-AU"/>
        </w:rPr>
        <w:t>verbal and written communication skills.</w:t>
      </w:r>
    </w:p>
    <w:p w14:paraId="3CDC9EF0" w14:textId="77777777" w:rsidR="001D2F7E" w:rsidRPr="00884251" w:rsidRDefault="001D2F7E" w:rsidP="001D2F7E">
      <w:pPr>
        <w:widowControl w:val="0"/>
        <w:numPr>
          <w:ilvl w:val="0"/>
          <w:numId w:val="12"/>
        </w:numPr>
        <w:tabs>
          <w:tab w:val="left" w:pos="827"/>
        </w:tabs>
        <w:overflowPunct/>
        <w:autoSpaceDE/>
        <w:autoSpaceDN/>
        <w:adjustRightInd/>
        <w:spacing w:before="22"/>
        <w:textAlignment w:val="auto"/>
        <w:rPr>
          <w:rFonts w:ascii="ABCSans Light" w:hAnsi="ABCSans Light" w:cs="Calibri"/>
          <w:color w:val="000000"/>
          <w:sz w:val="18"/>
          <w:szCs w:val="18"/>
          <w:lang w:eastAsia="en-AU"/>
        </w:rPr>
      </w:pPr>
      <w:r w:rsidRPr="00884251">
        <w:rPr>
          <w:rFonts w:ascii="ABCSans Light" w:hAnsi="ABCSans Light" w:cs="Calibri"/>
          <w:color w:val="000000"/>
          <w:sz w:val="18"/>
          <w:szCs w:val="18"/>
          <w:lang w:eastAsia="en-AU"/>
        </w:rPr>
        <w:t>Demonstrated strong personal commitment to meeting the legal requirements of the Corporation.</w:t>
      </w:r>
    </w:p>
    <w:p w14:paraId="615A5AB0" w14:textId="77777777" w:rsidR="0093093B" w:rsidRPr="00884251" w:rsidRDefault="00EA712A" w:rsidP="007E063A">
      <w:pPr>
        <w:numPr>
          <w:ilvl w:val="0"/>
          <w:numId w:val="12"/>
        </w:numPr>
        <w:shd w:val="clear" w:color="auto" w:fill="FFFFFF"/>
        <w:spacing w:before="120" w:after="120"/>
        <w:rPr>
          <w:rFonts w:ascii="ABCSans Light" w:hAnsi="ABCSans Light"/>
          <w:color w:val="333333"/>
          <w:sz w:val="18"/>
          <w:szCs w:val="18"/>
          <w:lang w:eastAsia="en-AU"/>
        </w:rPr>
      </w:pPr>
      <w:r w:rsidRPr="00884251">
        <w:rPr>
          <w:rFonts w:ascii="ABCSans Light" w:hAnsi="ABCSans Light"/>
          <w:b/>
          <w:color w:val="333333"/>
          <w:sz w:val="18"/>
          <w:szCs w:val="18"/>
          <w:lang w:eastAsia="en-AU"/>
        </w:rPr>
        <w:t xml:space="preserve">ABC </w:t>
      </w:r>
      <w:r w:rsidR="0093093B" w:rsidRPr="00884251">
        <w:rPr>
          <w:rFonts w:ascii="ABCSans Light" w:hAnsi="ABCSans Light"/>
          <w:b/>
          <w:color w:val="333333"/>
          <w:sz w:val="18"/>
          <w:szCs w:val="18"/>
          <w:lang w:eastAsia="en-AU"/>
        </w:rPr>
        <w:t>Principles:</w:t>
      </w:r>
      <w:r w:rsidR="0093093B" w:rsidRPr="00884251">
        <w:rPr>
          <w:rFonts w:ascii="ABCSans Light" w:hAnsi="ABCSans Light"/>
          <w:color w:val="333333"/>
          <w:sz w:val="18"/>
          <w:szCs w:val="18"/>
          <w:lang w:eastAsia="en-AU"/>
        </w:rPr>
        <w:t xml:space="preserve"> Demonstrated </w:t>
      </w:r>
      <w:r w:rsidR="0093093B" w:rsidRPr="00884251">
        <w:rPr>
          <w:rFonts w:ascii="ABCSans Light" w:hAnsi="ABCSans Light"/>
          <w:sz w:val="18"/>
          <w:szCs w:val="18"/>
        </w:rPr>
        <w:t xml:space="preserve">commitment to the ABC </w:t>
      </w:r>
      <w:r w:rsidR="00EA4405" w:rsidRPr="00884251">
        <w:rPr>
          <w:rFonts w:ascii="ABCSans Light" w:hAnsi="ABCSans Light"/>
          <w:sz w:val="18"/>
          <w:szCs w:val="18"/>
        </w:rPr>
        <w:t>P</w:t>
      </w:r>
      <w:r w:rsidR="0093093B" w:rsidRPr="00884251">
        <w:rPr>
          <w:rFonts w:ascii="ABCSans Light" w:hAnsi="ABCSans Light"/>
          <w:sz w:val="18"/>
          <w:szCs w:val="18"/>
        </w:rPr>
        <w:t xml:space="preserve">rinciples of </w:t>
      </w:r>
      <w:r w:rsidRPr="00884251">
        <w:rPr>
          <w:rFonts w:ascii="ABCSans Light" w:hAnsi="ABCSans Light"/>
          <w:sz w:val="18"/>
          <w:szCs w:val="18"/>
        </w:rPr>
        <w:t>We are ABC, S</w:t>
      </w:r>
      <w:r w:rsidR="0093093B" w:rsidRPr="00884251">
        <w:rPr>
          <w:rFonts w:ascii="ABCSans Light" w:hAnsi="ABCSans Light"/>
          <w:sz w:val="18"/>
          <w:szCs w:val="18"/>
        </w:rPr>
        <w:t xml:space="preserve">traight </w:t>
      </w:r>
      <w:r w:rsidRPr="00884251">
        <w:rPr>
          <w:rFonts w:ascii="ABCSans Light" w:hAnsi="ABCSans Light"/>
          <w:sz w:val="18"/>
          <w:szCs w:val="18"/>
        </w:rPr>
        <w:t>T</w:t>
      </w:r>
      <w:r w:rsidR="0093093B" w:rsidRPr="00884251">
        <w:rPr>
          <w:rFonts w:ascii="ABCSans Light" w:hAnsi="ABCSans Light"/>
          <w:sz w:val="18"/>
          <w:szCs w:val="18"/>
        </w:rPr>
        <w:t xml:space="preserve">alking, </w:t>
      </w:r>
      <w:r w:rsidRPr="00884251">
        <w:rPr>
          <w:rFonts w:ascii="ABCSans Light" w:hAnsi="ABCSans Light"/>
          <w:sz w:val="18"/>
          <w:szCs w:val="18"/>
        </w:rPr>
        <w:t>P</w:t>
      </w:r>
      <w:r w:rsidR="0093093B" w:rsidRPr="00884251">
        <w:rPr>
          <w:rFonts w:ascii="ABCSans Light" w:hAnsi="ABCSans Light"/>
          <w:sz w:val="18"/>
          <w:szCs w:val="18"/>
        </w:rPr>
        <w:t xml:space="preserve">eople </w:t>
      </w:r>
      <w:r w:rsidRPr="00884251">
        <w:rPr>
          <w:rFonts w:ascii="ABCSans Light" w:hAnsi="ABCSans Light"/>
          <w:sz w:val="18"/>
          <w:szCs w:val="18"/>
        </w:rPr>
        <w:t>F</w:t>
      </w:r>
      <w:r w:rsidR="0093093B" w:rsidRPr="00884251">
        <w:rPr>
          <w:rFonts w:ascii="ABCSans Light" w:hAnsi="ABCSans Light"/>
          <w:sz w:val="18"/>
          <w:szCs w:val="18"/>
        </w:rPr>
        <w:t xml:space="preserve">ocused, </w:t>
      </w:r>
      <w:r w:rsidRPr="00884251">
        <w:rPr>
          <w:rFonts w:ascii="ABCSans Light" w:hAnsi="ABCSans Light"/>
          <w:sz w:val="18"/>
          <w:szCs w:val="18"/>
        </w:rPr>
        <w:t>A</w:t>
      </w:r>
      <w:r w:rsidR="0093093B" w:rsidRPr="00884251">
        <w:rPr>
          <w:rFonts w:ascii="ABCSans Light" w:hAnsi="ABCSans Light"/>
          <w:sz w:val="18"/>
          <w:szCs w:val="18"/>
        </w:rPr>
        <w:t>ccountable</w:t>
      </w:r>
      <w:r w:rsidRPr="00884251">
        <w:rPr>
          <w:rFonts w:ascii="ABCSans Light" w:hAnsi="ABCSans Light"/>
          <w:sz w:val="18"/>
          <w:szCs w:val="18"/>
        </w:rPr>
        <w:t xml:space="preserve"> and</w:t>
      </w:r>
      <w:r w:rsidR="0093093B" w:rsidRPr="00884251">
        <w:rPr>
          <w:rFonts w:ascii="ABCSans Light" w:hAnsi="ABCSans Light"/>
          <w:sz w:val="18"/>
          <w:szCs w:val="18"/>
        </w:rPr>
        <w:t xml:space="preserve"> </w:t>
      </w:r>
      <w:r w:rsidRPr="00884251">
        <w:rPr>
          <w:rFonts w:ascii="ABCSans Light" w:hAnsi="ABCSans Light"/>
          <w:sz w:val="18"/>
          <w:szCs w:val="18"/>
        </w:rPr>
        <w:t>O</w:t>
      </w:r>
      <w:r w:rsidR="0093093B" w:rsidRPr="00884251">
        <w:rPr>
          <w:rFonts w:ascii="ABCSans Light" w:hAnsi="ABCSans Light"/>
          <w:sz w:val="18"/>
          <w:szCs w:val="18"/>
        </w:rPr>
        <w:t xml:space="preserve">pen &amp; </w:t>
      </w:r>
      <w:r w:rsidRPr="00884251">
        <w:rPr>
          <w:rFonts w:ascii="ABCSans Light" w:hAnsi="ABCSans Light"/>
          <w:sz w:val="18"/>
          <w:szCs w:val="18"/>
        </w:rPr>
        <w:t>T</w:t>
      </w:r>
      <w:r w:rsidR="0093093B" w:rsidRPr="00884251">
        <w:rPr>
          <w:rFonts w:ascii="ABCSans Light" w:hAnsi="ABCSans Light"/>
          <w:sz w:val="18"/>
          <w:szCs w:val="18"/>
        </w:rPr>
        <w:t>ransparent.</w:t>
      </w:r>
    </w:p>
    <w:p w14:paraId="6255ED0C" w14:textId="31496413" w:rsidR="00260A22" w:rsidRPr="00884251" w:rsidRDefault="00260A22" w:rsidP="007E063A">
      <w:pPr>
        <w:pStyle w:val="JDCompetencies"/>
        <w:numPr>
          <w:ilvl w:val="0"/>
          <w:numId w:val="12"/>
        </w:numPr>
        <w:tabs>
          <w:tab w:val="clear" w:pos="720"/>
        </w:tabs>
        <w:spacing w:before="120" w:after="120"/>
        <w:textAlignment w:val="baseline"/>
        <w:rPr>
          <w:rFonts w:ascii="ABCSans Light" w:hAnsi="ABCSans Light"/>
          <w:b/>
          <w:sz w:val="18"/>
          <w:szCs w:val="18"/>
        </w:rPr>
      </w:pPr>
      <w:r w:rsidRPr="00884251">
        <w:rPr>
          <w:rFonts w:ascii="ABCSans Light" w:hAnsi="ABCSans Light"/>
          <w:b/>
          <w:sz w:val="18"/>
          <w:szCs w:val="18"/>
        </w:rPr>
        <w:t xml:space="preserve">ABC Policies: </w:t>
      </w:r>
      <w:r w:rsidRPr="00884251">
        <w:rPr>
          <w:rFonts w:ascii="ABCSans Light" w:hAnsi="ABCSans Light"/>
          <w:sz w:val="18"/>
          <w:szCs w:val="18"/>
        </w:rPr>
        <w:t>Understanding of the relevance and scope of ABC policies and the ABC Principles and a commitment to adhere to these; particularly in relation to complying with health, safety and wellbeing requirements in the workplace and acting in accordance with the ABC Principles.</w:t>
      </w:r>
    </w:p>
    <w:p w14:paraId="5AA5C183" w14:textId="77777777" w:rsidR="00884251" w:rsidRPr="00884251" w:rsidRDefault="00884251" w:rsidP="00884251">
      <w:pPr>
        <w:pStyle w:val="ListParagraph"/>
        <w:numPr>
          <w:ilvl w:val="0"/>
          <w:numId w:val="12"/>
        </w:numPr>
        <w:rPr>
          <w:rFonts w:ascii="ABCSans Light" w:hAnsi="ABCSans Light"/>
          <w:b/>
          <w:sz w:val="18"/>
          <w:szCs w:val="18"/>
        </w:rPr>
      </w:pPr>
      <w:r w:rsidRPr="00884251">
        <w:rPr>
          <w:rFonts w:ascii="ABCSans Light" w:hAnsi="ABCSans Light"/>
          <w:b/>
          <w:sz w:val="18"/>
          <w:szCs w:val="18"/>
        </w:rPr>
        <w:t>Diversity and Inclusion:</w:t>
      </w:r>
      <w:r w:rsidRPr="00884251">
        <w:rPr>
          <w:rFonts w:ascii="ABCSans Light" w:hAnsi="ABCSans Light"/>
          <w:bCs/>
          <w:sz w:val="18"/>
          <w:szCs w:val="18"/>
        </w:rPr>
        <w:t xml:space="preserve"> Ability to communicate effectively and build relationships with people from a range of diverse backgrounds</w:t>
      </w:r>
      <w:r w:rsidRPr="00884251">
        <w:rPr>
          <w:rFonts w:ascii="ABCSans Light" w:hAnsi="ABCSans Light"/>
          <w:b/>
          <w:sz w:val="18"/>
          <w:szCs w:val="18"/>
        </w:rPr>
        <w:t>.</w:t>
      </w:r>
    </w:p>
    <w:p w14:paraId="679104CB" w14:textId="77777777" w:rsidR="00884251" w:rsidRPr="00884251" w:rsidRDefault="00884251" w:rsidP="00884251">
      <w:pPr>
        <w:pStyle w:val="JDCompetencies"/>
        <w:numPr>
          <w:ilvl w:val="0"/>
          <w:numId w:val="0"/>
        </w:numPr>
        <w:tabs>
          <w:tab w:val="clear" w:pos="720"/>
        </w:tabs>
        <w:spacing w:before="120" w:after="120"/>
        <w:textAlignment w:val="baseline"/>
        <w:rPr>
          <w:rFonts w:ascii="ABCSans Light" w:hAnsi="ABCSans Light"/>
          <w:b/>
          <w:sz w:val="18"/>
          <w:szCs w:val="18"/>
        </w:rPr>
      </w:pPr>
    </w:p>
    <w:p w14:paraId="00FF3A3D" w14:textId="77777777" w:rsidR="009A7735" w:rsidRPr="00884251" w:rsidRDefault="009A7735" w:rsidP="009A7735">
      <w:pPr>
        <w:pStyle w:val="JDCompetencies"/>
        <w:numPr>
          <w:ilvl w:val="0"/>
          <w:numId w:val="0"/>
        </w:numPr>
        <w:tabs>
          <w:tab w:val="clear" w:pos="720"/>
        </w:tabs>
        <w:spacing w:before="120" w:after="120"/>
        <w:ind w:left="397" w:hanging="397"/>
        <w:textAlignment w:val="baseline"/>
        <w:rPr>
          <w:rFonts w:ascii="ABCSans Light" w:hAnsi="ABCSans Light"/>
          <w:sz w:val="18"/>
          <w:szCs w:val="18"/>
        </w:rPr>
      </w:pPr>
    </w:p>
    <w:p w14:paraId="5A69DED8" w14:textId="77777777" w:rsidR="009A7735" w:rsidRPr="00884251" w:rsidRDefault="009A7735" w:rsidP="009A7735">
      <w:pPr>
        <w:pStyle w:val="JDCompetencies"/>
        <w:numPr>
          <w:ilvl w:val="0"/>
          <w:numId w:val="0"/>
        </w:numPr>
        <w:tabs>
          <w:tab w:val="clear" w:pos="720"/>
        </w:tabs>
        <w:spacing w:before="120" w:after="120"/>
        <w:ind w:left="397" w:hanging="397"/>
        <w:textAlignment w:val="baseline"/>
        <w:rPr>
          <w:rFonts w:ascii="ABCSans Light" w:hAnsi="ABCSans Light"/>
          <w:b/>
          <w:sz w:val="18"/>
          <w:szCs w:val="18"/>
        </w:rPr>
      </w:pPr>
    </w:p>
    <w:sectPr w:rsidR="009A7735" w:rsidRPr="00884251" w:rsidSect="006F58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2155" w:right="1077" w:bottom="993" w:left="993" w:header="1021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D92CD" w14:textId="77777777" w:rsidR="000F4008" w:rsidRDefault="000F4008" w:rsidP="00AF0DF4">
      <w:r>
        <w:separator/>
      </w:r>
    </w:p>
  </w:endnote>
  <w:endnote w:type="continuationSeparator" w:id="0">
    <w:p w14:paraId="19547488" w14:textId="77777777" w:rsidR="000F4008" w:rsidRDefault="000F4008" w:rsidP="00AF0DF4">
      <w:r>
        <w:continuationSeparator/>
      </w:r>
    </w:p>
  </w:endnote>
  <w:endnote w:type="continuationNotice" w:id="1">
    <w:p w14:paraId="2726D2E6" w14:textId="77777777" w:rsidR="000F4008" w:rsidRDefault="000F40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CSans Regular">
    <w:panose1 w:val="020B05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Sans">
    <w:altName w:val="Calibri"/>
    <w:panose1 w:val="00000000000000000000"/>
    <w:charset w:val="00"/>
    <w:family w:val="swiss"/>
    <w:notTrueType/>
    <w:pitch w:val="variable"/>
    <w:sig w:usb0="8000002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CSans Light">
    <w:altName w:val="Calibri"/>
    <w:panose1 w:val="020B03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3622D" w14:textId="77777777" w:rsidR="00BB60B4" w:rsidRDefault="00BB6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0D9F5" w14:textId="18467C79" w:rsidR="00A3491A" w:rsidRDefault="00A3491A">
    <w:pPr>
      <w:pStyle w:val="Footer"/>
    </w:pPr>
  </w:p>
  <w:p w14:paraId="6321FA15" w14:textId="62097F3F" w:rsidR="00A3491A" w:rsidRPr="00A3491A" w:rsidRDefault="00A3491A" w:rsidP="00A3491A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 w:rsidR="008E6426">
      <w:rPr>
        <w:sz w:val="16"/>
      </w:rPr>
      <w:t>1660553_2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90"/>
      <w:gridCol w:w="435"/>
      <w:gridCol w:w="435"/>
    </w:tblGrid>
    <w:tr w:rsidR="00B042D9" w14:paraId="152FA880" w14:textId="77777777" w:rsidTr="00177DD7">
      <w:tc>
        <w:tcPr>
          <w:tcW w:w="390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1E71D25" w14:textId="77777777" w:rsidR="00B042D9" w:rsidRDefault="00B042D9" w:rsidP="00B042D9">
          <w:pPr>
            <w:rPr>
              <w:lang w:eastAsia="en-AU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19D9CD5" wp14:editId="56967FFA">
                <wp:extent cx="247650" cy="247650"/>
                <wp:effectExtent l="0" t="0" r="0" b="0"/>
                <wp:docPr id="46" name="Picture 46" descr="http://i9.cmail20.com/static/eb/master/13-the-blueprint-3/images/twitter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ttp://i9.cmail20.com/static/eb/master/13-the-blueprint-3/images/twitt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  <w:tcMar>
            <w:top w:w="0" w:type="dxa"/>
            <w:left w:w="45" w:type="dxa"/>
            <w:bottom w:w="0" w:type="dxa"/>
            <w:right w:w="0" w:type="dxa"/>
          </w:tcMar>
          <w:vAlign w:val="center"/>
          <w:hideMark/>
        </w:tcPr>
        <w:p w14:paraId="5A55ED88" w14:textId="77777777" w:rsidR="00B042D9" w:rsidRDefault="00B042D9" w:rsidP="00B042D9">
          <w:r>
            <w:rPr>
              <w:noProof/>
              <w:lang w:val="en-GB" w:eastAsia="en-GB"/>
            </w:rPr>
            <w:drawing>
              <wp:inline distT="0" distB="0" distL="0" distR="0" wp14:anchorId="66B88989" wp14:editId="5081464D">
                <wp:extent cx="247650" cy="247650"/>
                <wp:effectExtent l="0" t="0" r="0" b="0"/>
                <wp:docPr id="47" name="Picture 47" descr="http://i2.cmail20.com/static/eb/master/13-the-blueprint-3/images/linkedin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http://i2.cmail20.com/static/eb/master/13-the-blueprint-3/images/linkedi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  <w:tcMar>
            <w:top w:w="0" w:type="dxa"/>
            <w:left w:w="45" w:type="dxa"/>
            <w:bottom w:w="0" w:type="dxa"/>
            <w:right w:w="0" w:type="dxa"/>
          </w:tcMar>
          <w:vAlign w:val="center"/>
          <w:hideMark/>
        </w:tcPr>
        <w:p w14:paraId="2D86531F" w14:textId="77777777" w:rsidR="00B042D9" w:rsidRDefault="00B042D9" w:rsidP="00B042D9">
          <w:r>
            <w:rPr>
              <w:noProof/>
              <w:lang w:val="en-GB" w:eastAsia="en-GB"/>
            </w:rPr>
            <w:drawing>
              <wp:inline distT="0" distB="0" distL="0" distR="0" wp14:anchorId="0A72E9A4" wp14:editId="757A011B">
                <wp:extent cx="247650" cy="247650"/>
                <wp:effectExtent l="0" t="0" r="0" b="0"/>
                <wp:docPr id="48" name="Picture 48" descr="http://i3.cmail20.com/static/eb/master/13-the-blueprint-3/images/website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http://i3.cmail20.com/static/eb/master/13-the-blueprint-3/images/webs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6000FA" w14:textId="77777777" w:rsidR="00B042D9" w:rsidRPr="00A968CE" w:rsidRDefault="00B042D9" w:rsidP="00B042D9">
    <w:pPr>
      <w:pStyle w:val="Footer"/>
      <w:rPr>
        <w:rFonts w:ascii="ABCSans" w:hAnsi="ABCSans"/>
        <w:color w:val="7F7F7F" w:themeColor="text1" w:themeTint="80"/>
        <w:sz w:val="16"/>
        <w:szCs w:val="16"/>
      </w:rPr>
    </w:pPr>
    <w:r w:rsidRPr="00D44520">
      <w:rPr>
        <w:rFonts w:ascii="ABCSans" w:hAnsi="ABCSans"/>
        <w:color w:val="7F7F7F" w:themeColor="text1" w:themeTint="80"/>
        <w:sz w:val="16"/>
        <w:szCs w:val="16"/>
      </w:rPr>
      <w:t>www.abc.net.au/careers</w:t>
    </w:r>
  </w:p>
  <w:p w14:paraId="5E1265CA" w14:textId="45291486" w:rsidR="00B042D9" w:rsidRDefault="00B042D9" w:rsidP="00B042D9">
    <w:pPr>
      <w:pStyle w:val="Footer"/>
    </w:pPr>
  </w:p>
  <w:p w14:paraId="54053105" w14:textId="216388C7" w:rsidR="00A3491A" w:rsidRPr="00A3491A" w:rsidRDefault="00A3491A" w:rsidP="00A3491A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 w:rsidR="008E6426">
      <w:rPr>
        <w:sz w:val="16"/>
      </w:rPr>
      <w:t>1660553_2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A050C" w14:textId="77777777" w:rsidR="000F4008" w:rsidRDefault="000F4008" w:rsidP="00AF0DF4">
      <w:r>
        <w:separator/>
      </w:r>
    </w:p>
  </w:footnote>
  <w:footnote w:type="continuationSeparator" w:id="0">
    <w:p w14:paraId="5B85C3C4" w14:textId="77777777" w:rsidR="000F4008" w:rsidRDefault="000F4008" w:rsidP="00AF0DF4">
      <w:r>
        <w:continuationSeparator/>
      </w:r>
    </w:p>
  </w:footnote>
  <w:footnote w:type="continuationNotice" w:id="1">
    <w:p w14:paraId="57C9E850" w14:textId="77777777" w:rsidR="000F4008" w:rsidRDefault="000F40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68543" w14:textId="77777777" w:rsidR="00BB60B4" w:rsidRDefault="00BB6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A9B89" w14:textId="77777777" w:rsidR="008C2841" w:rsidRPr="00D44520" w:rsidRDefault="00B66F49" w:rsidP="00296400">
    <w:pPr>
      <w:pStyle w:val="Heading1"/>
      <w:rPr>
        <w:rFonts w:ascii="Tahoma" w:hAnsi="Tahoma" w:cs="Tahoma"/>
        <w:b/>
      </w:rPr>
    </w:pPr>
    <w:r w:rsidRPr="00D44520">
      <w:rPr>
        <w:rFonts w:ascii="Tahoma" w:hAnsi="Tahoma" w:cs="Tahoma"/>
        <w:b/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04E83016" wp14:editId="5A897CBB">
          <wp:simplePos x="0" y="0"/>
          <wp:positionH relativeFrom="column">
            <wp:posOffset>-174021</wp:posOffset>
          </wp:positionH>
          <wp:positionV relativeFrom="paragraph">
            <wp:posOffset>-80010</wp:posOffset>
          </wp:positionV>
          <wp:extent cx="754380" cy="755015"/>
          <wp:effectExtent l="0" t="0" r="7620" b="6985"/>
          <wp:wrapTight wrapText="bothSides">
            <wp:wrapPolygon edited="0">
              <wp:start x="0" y="0"/>
              <wp:lineTo x="0" y="21073"/>
              <wp:lineTo x="21091" y="21073"/>
              <wp:lineTo x="21091" y="0"/>
              <wp:lineTo x="0" y="0"/>
            </wp:wrapPolygon>
          </wp:wrapTight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004"/>
                  <a:stretch/>
                </pic:blipFill>
                <pic:spPr bwMode="auto">
                  <a:xfrm>
                    <a:off x="0" y="0"/>
                    <a:ext cx="754380" cy="755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520" w:rsidRPr="00D44520">
      <w:rPr>
        <w:b/>
      </w:rPr>
      <w:t>POSITION DESCRIPTION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AEC95" w14:textId="77777777" w:rsidR="00A968CE" w:rsidRPr="00DF247A" w:rsidRDefault="00A968CE" w:rsidP="00A968CE">
    <w:pPr>
      <w:pStyle w:val="Heading1"/>
      <w:rPr>
        <w:rFonts w:ascii="Arial" w:hAnsi="Arial" w:cs="Tahoma"/>
        <w:b/>
      </w:rPr>
    </w:pPr>
    <w:r w:rsidRPr="00DF247A">
      <w:rPr>
        <w:rFonts w:ascii="Arial" w:hAnsi="Arial" w:cs="Tahoma"/>
        <w:b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782E95F" wp14:editId="243FE0BE">
          <wp:simplePos x="0" y="0"/>
          <wp:positionH relativeFrom="column">
            <wp:posOffset>10795</wp:posOffset>
          </wp:positionH>
          <wp:positionV relativeFrom="paragraph">
            <wp:posOffset>-82550</wp:posOffset>
          </wp:positionV>
          <wp:extent cx="754380" cy="755015"/>
          <wp:effectExtent l="0" t="0" r="7620" b="6985"/>
          <wp:wrapTight wrapText="bothSides">
            <wp:wrapPolygon edited="0">
              <wp:start x="0" y="0"/>
              <wp:lineTo x="0" y="21255"/>
              <wp:lineTo x="21273" y="21255"/>
              <wp:lineTo x="21273" y="0"/>
              <wp:lineTo x="0" y="0"/>
            </wp:wrapPolygon>
          </wp:wrapTight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004"/>
                  <a:stretch/>
                </pic:blipFill>
                <pic:spPr bwMode="auto">
                  <a:xfrm>
                    <a:off x="0" y="0"/>
                    <a:ext cx="754380" cy="755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247A">
      <w:rPr>
        <w:rFonts w:ascii="Arial" w:hAnsi="Arial"/>
        <w:b/>
      </w:rPr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2671"/>
    <w:multiLevelType w:val="hybridMultilevel"/>
    <w:tmpl w:val="09A0B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1CDD"/>
    <w:multiLevelType w:val="multilevel"/>
    <w:tmpl w:val="F2FE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91D25"/>
    <w:multiLevelType w:val="hybridMultilevel"/>
    <w:tmpl w:val="7248A7F4"/>
    <w:lvl w:ilvl="0" w:tplc="D27A11A6">
      <w:start w:val="1"/>
      <w:numFmt w:val="bullet"/>
      <w:lvlText w:val="-"/>
      <w:lvlJc w:val="left"/>
      <w:pPr>
        <w:ind w:left="720" w:hanging="360"/>
      </w:pPr>
      <w:rPr>
        <w:rFonts w:ascii="ABCSans Regular" w:eastAsia="Calibri" w:hAnsi="ABCSans Regular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728D"/>
    <w:multiLevelType w:val="hybridMultilevel"/>
    <w:tmpl w:val="BAA874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350A"/>
    <w:multiLevelType w:val="multilevel"/>
    <w:tmpl w:val="93046F18"/>
    <w:numStyleLink w:val="Bullet"/>
  </w:abstractNum>
  <w:abstractNum w:abstractNumId="5" w15:restartNumberingAfterBreak="0">
    <w:nsid w:val="1F1D4C8B"/>
    <w:multiLevelType w:val="hybridMultilevel"/>
    <w:tmpl w:val="D6E4A046"/>
    <w:lvl w:ilvl="0" w:tplc="0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23645984"/>
    <w:multiLevelType w:val="hybridMultilevel"/>
    <w:tmpl w:val="1E4818AE"/>
    <w:lvl w:ilvl="0" w:tplc="9872B78C">
      <w:start w:val="1"/>
      <w:numFmt w:val="bullet"/>
      <w:pStyle w:val="JDAccountability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23B344BE"/>
    <w:multiLevelType w:val="hybridMultilevel"/>
    <w:tmpl w:val="FEB2B5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F2D2A"/>
    <w:multiLevelType w:val="hybridMultilevel"/>
    <w:tmpl w:val="7B6A0408"/>
    <w:lvl w:ilvl="0" w:tplc="0FBA9B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94A284BE">
      <w:start w:val="1"/>
      <w:numFmt w:val="bullet"/>
      <w:lvlText w:val=""/>
      <w:lvlJc w:val="left"/>
      <w:pPr>
        <w:tabs>
          <w:tab w:val="num" w:pos="1383"/>
        </w:tabs>
        <w:ind w:left="138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9" w15:restartNumberingAfterBreak="0">
    <w:nsid w:val="28CD06FE"/>
    <w:multiLevelType w:val="hybridMultilevel"/>
    <w:tmpl w:val="0ED0A5C2"/>
    <w:lvl w:ilvl="0" w:tplc="0C09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94A284BE">
      <w:start w:val="1"/>
      <w:numFmt w:val="bullet"/>
      <w:lvlText w:val=""/>
      <w:lvlJc w:val="left"/>
      <w:pPr>
        <w:tabs>
          <w:tab w:val="num" w:pos="1383"/>
        </w:tabs>
        <w:ind w:left="138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0" w15:restartNumberingAfterBreak="0">
    <w:nsid w:val="2C4B69C0"/>
    <w:multiLevelType w:val="hybridMultilevel"/>
    <w:tmpl w:val="4FBE9E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351D8"/>
    <w:multiLevelType w:val="multilevel"/>
    <w:tmpl w:val="93046F18"/>
    <w:styleLink w:val="Bullet"/>
    <w:lvl w:ilvl="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3B200C77"/>
    <w:multiLevelType w:val="multilevel"/>
    <w:tmpl w:val="A29E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76035B"/>
    <w:multiLevelType w:val="singleLevel"/>
    <w:tmpl w:val="EC90E6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9284DFB"/>
    <w:multiLevelType w:val="hybridMultilevel"/>
    <w:tmpl w:val="B6DA7166"/>
    <w:lvl w:ilvl="0" w:tplc="5B08C97C">
      <w:start w:val="1"/>
      <w:numFmt w:val="decimal"/>
      <w:pStyle w:val="PAHeader"/>
      <w:lvlText w:val="%1."/>
      <w:lvlJc w:val="left"/>
      <w:pPr>
        <w:tabs>
          <w:tab w:val="num" w:pos="360"/>
        </w:tabs>
        <w:ind w:left="113" w:hanging="113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042FDD"/>
    <w:multiLevelType w:val="hybridMultilevel"/>
    <w:tmpl w:val="C7CEB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75EEF"/>
    <w:multiLevelType w:val="hybridMultilevel"/>
    <w:tmpl w:val="4906D63C"/>
    <w:lvl w:ilvl="0" w:tplc="470AB2B2">
      <w:start w:val="1"/>
      <w:numFmt w:val="decimal"/>
      <w:pStyle w:val="JDAccountability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4A284BE">
      <w:start w:val="1"/>
      <w:numFmt w:val="bullet"/>
      <w:lvlText w:val=""/>
      <w:lvlJc w:val="left"/>
      <w:pPr>
        <w:tabs>
          <w:tab w:val="num" w:pos="1383"/>
        </w:tabs>
        <w:ind w:left="138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7" w15:restartNumberingAfterBreak="0">
    <w:nsid w:val="5A250838"/>
    <w:multiLevelType w:val="hybridMultilevel"/>
    <w:tmpl w:val="0BE23218"/>
    <w:lvl w:ilvl="0" w:tplc="4FDAEFEE">
      <w:start w:val="9"/>
      <w:numFmt w:val="decimal"/>
      <w:lvlText w:val="%1."/>
      <w:lvlJc w:val="left"/>
      <w:pPr>
        <w:ind w:left="826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10ACDB7C">
      <w:start w:val="1"/>
      <w:numFmt w:val="bullet"/>
      <w:lvlText w:val="•"/>
      <w:lvlJc w:val="left"/>
      <w:pPr>
        <w:ind w:left="1707" w:hanging="360"/>
      </w:pPr>
      <w:rPr>
        <w:rFonts w:hint="default"/>
      </w:rPr>
    </w:lvl>
    <w:lvl w:ilvl="2" w:tplc="9C90CE4E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0EEA74E6">
      <w:start w:val="1"/>
      <w:numFmt w:val="bullet"/>
      <w:lvlText w:val="•"/>
      <w:lvlJc w:val="left"/>
      <w:pPr>
        <w:ind w:left="3470" w:hanging="360"/>
      </w:pPr>
      <w:rPr>
        <w:rFonts w:hint="default"/>
      </w:rPr>
    </w:lvl>
    <w:lvl w:ilvl="4" w:tplc="3AC4C196">
      <w:start w:val="1"/>
      <w:numFmt w:val="bullet"/>
      <w:lvlText w:val="•"/>
      <w:lvlJc w:val="left"/>
      <w:pPr>
        <w:ind w:left="4351" w:hanging="360"/>
      </w:pPr>
      <w:rPr>
        <w:rFonts w:hint="default"/>
      </w:rPr>
    </w:lvl>
    <w:lvl w:ilvl="5" w:tplc="0F3CC4A8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F77609D0">
      <w:start w:val="1"/>
      <w:numFmt w:val="bullet"/>
      <w:lvlText w:val="•"/>
      <w:lvlJc w:val="left"/>
      <w:pPr>
        <w:ind w:left="6114" w:hanging="360"/>
      </w:pPr>
      <w:rPr>
        <w:rFonts w:hint="default"/>
      </w:rPr>
    </w:lvl>
    <w:lvl w:ilvl="7" w:tplc="D3809736">
      <w:start w:val="1"/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9AA63966">
      <w:start w:val="1"/>
      <w:numFmt w:val="bullet"/>
      <w:lvlText w:val="•"/>
      <w:lvlJc w:val="left"/>
      <w:pPr>
        <w:ind w:left="7877" w:hanging="360"/>
      </w:pPr>
      <w:rPr>
        <w:rFonts w:hint="default"/>
      </w:rPr>
    </w:lvl>
  </w:abstractNum>
  <w:abstractNum w:abstractNumId="18" w15:restartNumberingAfterBreak="0">
    <w:nsid w:val="5B604CF5"/>
    <w:multiLevelType w:val="multilevel"/>
    <w:tmpl w:val="27F0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A9620B"/>
    <w:multiLevelType w:val="hybridMultilevel"/>
    <w:tmpl w:val="F2182068"/>
    <w:lvl w:ilvl="0" w:tplc="AB0A1F30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174C69"/>
    <w:multiLevelType w:val="multilevel"/>
    <w:tmpl w:val="4F68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C01905"/>
    <w:multiLevelType w:val="hybridMultilevel"/>
    <w:tmpl w:val="F3D4C820"/>
    <w:lvl w:ilvl="0" w:tplc="0AA0E078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4B6FE3"/>
    <w:multiLevelType w:val="hybridMultilevel"/>
    <w:tmpl w:val="4FCE2A92"/>
    <w:lvl w:ilvl="0" w:tplc="A852E8FC">
      <w:start w:val="1"/>
      <w:numFmt w:val="decimal"/>
      <w:pStyle w:val="JDCompetencies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4A284BE">
      <w:start w:val="1"/>
      <w:numFmt w:val="bullet"/>
      <w:lvlText w:val=""/>
      <w:lvlJc w:val="left"/>
      <w:pPr>
        <w:tabs>
          <w:tab w:val="num" w:pos="1383"/>
        </w:tabs>
        <w:ind w:left="138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3" w15:restartNumberingAfterBreak="0">
    <w:nsid w:val="7A0C6176"/>
    <w:multiLevelType w:val="multilevel"/>
    <w:tmpl w:val="82128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6"/>
  </w:num>
  <w:num w:numId="3">
    <w:abstractNumId w:val="14"/>
  </w:num>
  <w:num w:numId="4">
    <w:abstractNumId w:val="16"/>
  </w:num>
  <w:num w:numId="5">
    <w:abstractNumId w:val="22"/>
  </w:num>
  <w:num w:numId="6">
    <w:abstractNumId w:val="11"/>
  </w:num>
  <w:num w:numId="7">
    <w:abstractNumId w:val="4"/>
  </w:num>
  <w:num w:numId="8">
    <w:abstractNumId w:val="19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8"/>
  </w:num>
  <w:num w:numId="13">
    <w:abstractNumId w:val="13"/>
  </w:num>
  <w:num w:numId="14">
    <w:abstractNumId w:val="0"/>
  </w:num>
  <w:num w:numId="15">
    <w:abstractNumId w:val="18"/>
  </w:num>
  <w:num w:numId="16">
    <w:abstractNumId w:val="4"/>
  </w:num>
  <w:num w:numId="17">
    <w:abstractNumId w:val="23"/>
  </w:num>
  <w:num w:numId="18">
    <w:abstractNumId w:val="15"/>
  </w:num>
  <w:num w:numId="19">
    <w:abstractNumId w:val="3"/>
  </w:num>
  <w:num w:numId="20">
    <w:abstractNumId w:val="9"/>
  </w:num>
  <w:num w:numId="21">
    <w:abstractNumId w:val="7"/>
  </w:num>
  <w:num w:numId="22">
    <w:abstractNumId w:val="10"/>
  </w:num>
  <w:num w:numId="23">
    <w:abstractNumId w:val="20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17"/>
  </w:num>
  <w:num w:numId="29">
    <w:abstractNumId w:val="4"/>
  </w:num>
  <w:num w:numId="3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F57"/>
    <w:rsid w:val="0000304C"/>
    <w:rsid w:val="00003251"/>
    <w:rsid w:val="0000540A"/>
    <w:rsid w:val="00007C88"/>
    <w:rsid w:val="00010B89"/>
    <w:rsid w:val="00013BEC"/>
    <w:rsid w:val="00013C33"/>
    <w:rsid w:val="00014237"/>
    <w:rsid w:val="00017E1E"/>
    <w:rsid w:val="00023552"/>
    <w:rsid w:val="00023A5D"/>
    <w:rsid w:val="000265C9"/>
    <w:rsid w:val="00031476"/>
    <w:rsid w:val="000337F5"/>
    <w:rsid w:val="0003519B"/>
    <w:rsid w:val="00037065"/>
    <w:rsid w:val="00040261"/>
    <w:rsid w:val="0004198C"/>
    <w:rsid w:val="00043129"/>
    <w:rsid w:val="00043487"/>
    <w:rsid w:val="0004632D"/>
    <w:rsid w:val="00057178"/>
    <w:rsid w:val="00062963"/>
    <w:rsid w:val="000649E7"/>
    <w:rsid w:val="00072730"/>
    <w:rsid w:val="00073C5F"/>
    <w:rsid w:val="00073C89"/>
    <w:rsid w:val="00084076"/>
    <w:rsid w:val="00086F20"/>
    <w:rsid w:val="00091065"/>
    <w:rsid w:val="0009130F"/>
    <w:rsid w:val="000921A0"/>
    <w:rsid w:val="000928B7"/>
    <w:rsid w:val="0009354E"/>
    <w:rsid w:val="00095E17"/>
    <w:rsid w:val="000A0FD3"/>
    <w:rsid w:val="000A16D7"/>
    <w:rsid w:val="000A310A"/>
    <w:rsid w:val="000A4CD4"/>
    <w:rsid w:val="000A5678"/>
    <w:rsid w:val="000A69DF"/>
    <w:rsid w:val="000B5305"/>
    <w:rsid w:val="000B700A"/>
    <w:rsid w:val="000B7E57"/>
    <w:rsid w:val="000C7738"/>
    <w:rsid w:val="000D0E35"/>
    <w:rsid w:val="000D4562"/>
    <w:rsid w:val="000D6FA8"/>
    <w:rsid w:val="000D72E5"/>
    <w:rsid w:val="000D7AA8"/>
    <w:rsid w:val="000E46BD"/>
    <w:rsid w:val="000E79F4"/>
    <w:rsid w:val="000F005D"/>
    <w:rsid w:val="000F21E3"/>
    <w:rsid w:val="000F2ED8"/>
    <w:rsid w:val="000F4008"/>
    <w:rsid w:val="000F5016"/>
    <w:rsid w:val="000F53DB"/>
    <w:rsid w:val="000F7248"/>
    <w:rsid w:val="000F77AA"/>
    <w:rsid w:val="00100359"/>
    <w:rsid w:val="00104350"/>
    <w:rsid w:val="00105947"/>
    <w:rsid w:val="001066AD"/>
    <w:rsid w:val="001079F5"/>
    <w:rsid w:val="00107BF4"/>
    <w:rsid w:val="001108DB"/>
    <w:rsid w:val="0011392E"/>
    <w:rsid w:val="0011457D"/>
    <w:rsid w:val="00116534"/>
    <w:rsid w:val="0013071B"/>
    <w:rsid w:val="001308F5"/>
    <w:rsid w:val="001312B4"/>
    <w:rsid w:val="0013251D"/>
    <w:rsid w:val="0013291A"/>
    <w:rsid w:val="00136714"/>
    <w:rsid w:val="00140F86"/>
    <w:rsid w:val="0014145C"/>
    <w:rsid w:val="00141EB4"/>
    <w:rsid w:val="00143D22"/>
    <w:rsid w:val="001448B6"/>
    <w:rsid w:val="00145603"/>
    <w:rsid w:val="00145FD1"/>
    <w:rsid w:val="0015082D"/>
    <w:rsid w:val="0015087B"/>
    <w:rsid w:val="00151C3E"/>
    <w:rsid w:val="0015295F"/>
    <w:rsid w:val="0015620F"/>
    <w:rsid w:val="00162ED0"/>
    <w:rsid w:val="00163542"/>
    <w:rsid w:val="00166034"/>
    <w:rsid w:val="00166E11"/>
    <w:rsid w:val="00174D72"/>
    <w:rsid w:val="00175BF6"/>
    <w:rsid w:val="001848FE"/>
    <w:rsid w:val="001874D9"/>
    <w:rsid w:val="001927CF"/>
    <w:rsid w:val="00193A6F"/>
    <w:rsid w:val="001952AF"/>
    <w:rsid w:val="001972B8"/>
    <w:rsid w:val="001A4408"/>
    <w:rsid w:val="001A46B1"/>
    <w:rsid w:val="001B137F"/>
    <w:rsid w:val="001B2A1F"/>
    <w:rsid w:val="001C06A7"/>
    <w:rsid w:val="001C0DD0"/>
    <w:rsid w:val="001C509C"/>
    <w:rsid w:val="001C6FA9"/>
    <w:rsid w:val="001C71A4"/>
    <w:rsid w:val="001C7445"/>
    <w:rsid w:val="001D2F7E"/>
    <w:rsid w:val="001D3899"/>
    <w:rsid w:val="001D6D30"/>
    <w:rsid w:val="001D710A"/>
    <w:rsid w:val="001D7C0F"/>
    <w:rsid w:val="001E3FBD"/>
    <w:rsid w:val="001E67DA"/>
    <w:rsid w:val="001F13EC"/>
    <w:rsid w:val="001F193F"/>
    <w:rsid w:val="001F3DE6"/>
    <w:rsid w:val="001F5A9D"/>
    <w:rsid w:val="001F7130"/>
    <w:rsid w:val="001F7887"/>
    <w:rsid w:val="0020077F"/>
    <w:rsid w:val="00200D63"/>
    <w:rsid w:val="00203021"/>
    <w:rsid w:val="0020667D"/>
    <w:rsid w:val="00210B7F"/>
    <w:rsid w:val="00212DAC"/>
    <w:rsid w:val="00227380"/>
    <w:rsid w:val="00232D0F"/>
    <w:rsid w:val="002339F2"/>
    <w:rsid w:val="00237A7A"/>
    <w:rsid w:val="002418B9"/>
    <w:rsid w:val="00242842"/>
    <w:rsid w:val="00243488"/>
    <w:rsid w:val="00244949"/>
    <w:rsid w:val="00246C58"/>
    <w:rsid w:val="002508F0"/>
    <w:rsid w:val="00250B16"/>
    <w:rsid w:val="00251290"/>
    <w:rsid w:val="00254DBA"/>
    <w:rsid w:val="00260A22"/>
    <w:rsid w:val="0026159C"/>
    <w:rsid w:val="002645DD"/>
    <w:rsid w:val="002657CA"/>
    <w:rsid w:val="00266ECA"/>
    <w:rsid w:val="0028043A"/>
    <w:rsid w:val="0028211F"/>
    <w:rsid w:val="00283896"/>
    <w:rsid w:val="002846F6"/>
    <w:rsid w:val="00287398"/>
    <w:rsid w:val="00293CA5"/>
    <w:rsid w:val="00296400"/>
    <w:rsid w:val="002A3264"/>
    <w:rsid w:val="002A4CE3"/>
    <w:rsid w:val="002A5268"/>
    <w:rsid w:val="002B119A"/>
    <w:rsid w:val="002B31B8"/>
    <w:rsid w:val="002C1472"/>
    <w:rsid w:val="002C454B"/>
    <w:rsid w:val="002E2F09"/>
    <w:rsid w:val="002F05AB"/>
    <w:rsid w:val="002F172D"/>
    <w:rsid w:val="002F3548"/>
    <w:rsid w:val="002F3889"/>
    <w:rsid w:val="002F60A7"/>
    <w:rsid w:val="003022D5"/>
    <w:rsid w:val="00304888"/>
    <w:rsid w:val="0031643F"/>
    <w:rsid w:val="00323AFE"/>
    <w:rsid w:val="00325D09"/>
    <w:rsid w:val="00330CE5"/>
    <w:rsid w:val="003326BF"/>
    <w:rsid w:val="00333B08"/>
    <w:rsid w:val="003346D8"/>
    <w:rsid w:val="00336F2E"/>
    <w:rsid w:val="003371A8"/>
    <w:rsid w:val="003413D4"/>
    <w:rsid w:val="00341D20"/>
    <w:rsid w:val="00341EA5"/>
    <w:rsid w:val="00342924"/>
    <w:rsid w:val="00343CFA"/>
    <w:rsid w:val="00345425"/>
    <w:rsid w:val="0034710B"/>
    <w:rsid w:val="00347283"/>
    <w:rsid w:val="003512EC"/>
    <w:rsid w:val="003811A8"/>
    <w:rsid w:val="00387CD8"/>
    <w:rsid w:val="0039072F"/>
    <w:rsid w:val="0039109E"/>
    <w:rsid w:val="0039208D"/>
    <w:rsid w:val="003960BC"/>
    <w:rsid w:val="003A12E7"/>
    <w:rsid w:val="003A2C4C"/>
    <w:rsid w:val="003A7CC7"/>
    <w:rsid w:val="003B18A9"/>
    <w:rsid w:val="003B2643"/>
    <w:rsid w:val="003C1FD4"/>
    <w:rsid w:val="003C430B"/>
    <w:rsid w:val="003D70ED"/>
    <w:rsid w:val="003E189E"/>
    <w:rsid w:val="003E2CC2"/>
    <w:rsid w:val="003F057B"/>
    <w:rsid w:val="003F0A97"/>
    <w:rsid w:val="003F139C"/>
    <w:rsid w:val="003F6240"/>
    <w:rsid w:val="003F6953"/>
    <w:rsid w:val="004008D2"/>
    <w:rsid w:val="00402679"/>
    <w:rsid w:val="00405560"/>
    <w:rsid w:val="0040595D"/>
    <w:rsid w:val="0040669B"/>
    <w:rsid w:val="00410173"/>
    <w:rsid w:val="00411E56"/>
    <w:rsid w:val="0041372F"/>
    <w:rsid w:val="00413755"/>
    <w:rsid w:val="004176C8"/>
    <w:rsid w:val="00425834"/>
    <w:rsid w:val="00426D1C"/>
    <w:rsid w:val="00437185"/>
    <w:rsid w:val="00437245"/>
    <w:rsid w:val="0044048E"/>
    <w:rsid w:val="00443841"/>
    <w:rsid w:val="00445605"/>
    <w:rsid w:val="00453F41"/>
    <w:rsid w:val="00456496"/>
    <w:rsid w:val="00461E9E"/>
    <w:rsid w:val="00462B39"/>
    <w:rsid w:val="00463139"/>
    <w:rsid w:val="00463D15"/>
    <w:rsid w:val="00463F1F"/>
    <w:rsid w:val="0046464B"/>
    <w:rsid w:val="00464F58"/>
    <w:rsid w:val="00474C92"/>
    <w:rsid w:val="00475CD0"/>
    <w:rsid w:val="00476362"/>
    <w:rsid w:val="004767DF"/>
    <w:rsid w:val="00476A21"/>
    <w:rsid w:val="00480110"/>
    <w:rsid w:val="0049017B"/>
    <w:rsid w:val="00490881"/>
    <w:rsid w:val="00490D91"/>
    <w:rsid w:val="004916D7"/>
    <w:rsid w:val="0049289F"/>
    <w:rsid w:val="00492909"/>
    <w:rsid w:val="004949A9"/>
    <w:rsid w:val="00497070"/>
    <w:rsid w:val="004A1F10"/>
    <w:rsid w:val="004B1924"/>
    <w:rsid w:val="004B4863"/>
    <w:rsid w:val="004B4C42"/>
    <w:rsid w:val="004B64E2"/>
    <w:rsid w:val="004B7CB3"/>
    <w:rsid w:val="004C3FCD"/>
    <w:rsid w:val="004C5AF1"/>
    <w:rsid w:val="004C64F8"/>
    <w:rsid w:val="004C69E0"/>
    <w:rsid w:val="004C69ED"/>
    <w:rsid w:val="004D0D3B"/>
    <w:rsid w:val="004D1195"/>
    <w:rsid w:val="004D1234"/>
    <w:rsid w:val="004D41A6"/>
    <w:rsid w:val="004D58F6"/>
    <w:rsid w:val="004D74D2"/>
    <w:rsid w:val="004E1C3D"/>
    <w:rsid w:val="004F486C"/>
    <w:rsid w:val="00504924"/>
    <w:rsid w:val="00511507"/>
    <w:rsid w:val="00511A50"/>
    <w:rsid w:val="00513B02"/>
    <w:rsid w:val="00521D48"/>
    <w:rsid w:val="00523AEB"/>
    <w:rsid w:val="00525C37"/>
    <w:rsid w:val="00527EE9"/>
    <w:rsid w:val="00531DF4"/>
    <w:rsid w:val="00533B34"/>
    <w:rsid w:val="00534DC7"/>
    <w:rsid w:val="00537835"/>
    <w:rsid w:val="00537B65"/>
    <w:rsid w:val="005402D3"/>
    <w:rsid w:val="00545F3D"/>
    <w:rsid w:val="005468E8"/>
    <w:rsid w:val="00547095"/>
    <w:rsid w:val="00552D3A"/>
    <w:rsid w:val="005573F4"/>
    <w:rsid w:val="0056645B"/>
    <w:rsid w:val="00567D0F"/>
    <w:rsid w:val="005700D0"/>
    <w:rsid w:val="00571480"/>
    <w:rsid w:val="005734B8"/>
    <w:rsid w:val="00576734"/>
    <w:rsid w:val="00580063"/>
    <w:rsid w:val="00591597"/>
    <w:rsid w:val="005937B0"/>
    <w:rsid w:val="00594902"/>
    <w:rsid w:val="0059606D"/>
    <w:rsid w:val="00596348"/>
    <w:rsid w:val="0059712B"/>
    <w:rsid w:val="005A1B22"/>
    <w:rsid w:val="005A2C5F"/>
    <w:rsid w:val="005A7CBE"/>
    <w:rsid w:val="005A7F1A"/>
    <w:rsid w:val="005B29C3"/>
    <w:rsid w:val="005B29C7"/>
    <w:rsid w:val="005C346E"/>
    <w:rsid w:val="005C5FD9"/>
    <w:rsid w:val="005D3678"/>
    <w:rsid w:val="005D4217"/>
    <w:rsid w:val="005D52A0"/>
    <w:rsid w:val="005D6EF7"/>
    <w:rsid w:val="005D770C"/>
    <w:rsid w:val="005E0E84"/>
    <w:rsid w:val="005E18E7"/>
    <w:rsid w:val="005E40F2"/>
    <w:rsid w:val="005F0CA6"/>
    <w:rsid w:val="005F2938"/>
    <w:rsid w:val="006030B4"/>
    <w:rsid w:val="0060398B"/>
    <w:rsid w:val="006057E4"/>
    <w:rsid w:val="00605C3B"/>
    <w:rsid w:val="00605DFF"/>
    <w:rsid w:val="006060BD"/>
    <w:rsid w:val="00606557"/>
    <w:rsid w:val="00613337"/>
    <w:rsid w:val="006169B2"/>
    <w:rsid w:val="0062418B"/>
    <w:rsid w:val="00624F7C"/>
    <w:rsid w:val="00630D51"/>
    <w:rsid w:val="00631E70"/>
    <w:rsid w:val="0063263D"/>
    <w:rsid w:val="00632ACE"/>
    <w:rsid w:val="0063575E"/>
    <w:rsid w:val="00637CE7"/>
    <w:rsid w:val="00656F08"/>
    <w:rsid w:val="00656FE6"/>
    <w:rsid w:val="006603E0"/>
    <w:rsid w:val="0066087F"/>
    <w:rsid w:val="006616CE"/>
    <w:rsid w:val="00661F57"/>
    <w:rsid w:val="0066325F"/>
    <w:rsid w:val="00664DB4"/>
    <w:rsid w:val="00666AC6"/>
    <w:rsid w:val="006674DA"/>
    <w:rsid w:val="00670F30"/>
    <w:rsid w:val="00671131"/>
    <w:rsid w:val="00673C49"/>
    <w:rsid w:val="00676E36"/>
    <w:rsid w:val="0068167C"/>
    <w:rsid w:val="0068454D"/>
    <w:rsid w:val="006920AB"/>
    <w:rsid w:val="00693097"/>
    <w:rsid w:val="006A1117"/>
    <w:rsid w:val="006A2FB6"/>
    <w:rsid w:val="006A3C67"/>
    <w:rsid w:val="006A4561"/>
    <w:rsid w:val="006A4F41"/>
    <w:rsid w:val="006A7AF4"/>
    <w:rsid w:val="006A7C98"/>
    <w:rsid w:val="006B054E"/>
    <w:rsid w:val="006B1352"/>
    <w:rsid w:val="006B3F00"/>
    <w:rsid w:val="006B514F"/>
    <w:rsid w:val="006B583C"/>
    <w:rsid w:val="006B5D03"/>
    <w:rsid w:val="006B60F5"/>
    <w:rsid w:val="006B6D7D"/>
    <w:rsid w:val="006B7813"/>
    <w:rsid w:val="006C765B"/>
    <w:rsid w:val="006D25AF"/>
    <w:rsid w:val="006D6237"/>
    <w:rsid w:val="006D716A"/>
    <w:rsid w:val="006D7238"/>
    <w:rsid w:val="006E0DF5"/>
    <w:rsid w:val="006E19A6"/>
    <w:rsid w:val="006E2063"/>
    <w:rsid w:val="006E27F4"/>
    <w:rsid w:val="006E50AA"/>
    <w:rsid w:val="006E73F4"/>
    <w:rsid w:val="006E78E3"/>
    <w:rsid w:val="006F17B2"/>
    <w:rsid w:val="006F522A"/>
    <w:rsid w:val="006F5261"/>
    <w:rsid w:val="006F58DF"/>
    <w:rsid w:val="006F61A7"/>
    <w:rsid w:val="0070454B"/>
    <w:rsid w:val="00705B5E"/>
    <w:rsid w:val="00711720"/>
    <w:rsid w:val="00713861"/>
    <w:rsid w:val="00716D2B"/>
    <w:rsid w:val="00716FFD"/>
    <w:rsid w:val="00721749"/>
    <w:rsid w:val="00731B05"/>
    <w:rsid w:val="00743750"/>
    <w:rsid w:val="00744B8A"/>
    <w:rsid w:val="00746DD6"/>
    <w:rsid w:val="007515DA"/>
    <w:rsid w:val="007522BE"/>
    <w:rsid w:val="0075319A"/>
    <w:rsid w:val="00754516"/>
    <w:rsid w:val="0076195F"/>
    <w:rsid w:val="007632AE"/>
    <w:rsid w:val="0076412C"/>
    <w:rsid w:val="00775813"/>
    <w:rsid w:val="00775F9D"/>
    <w:rsid w:val="007806D3"/>
    <w:rsid w:val="00784629"/>
    <w:rsid w:val="00790E5F"/>
    <w:rsid w:val="00794D8A"/>
    <w:rsid w:val="00795D4A"/>
    <w:rsid w:val="007A0626"/>
    <w:rsid w:val="007A0B2B"/>
    <w:rsid w:val="007A457E"/>
    <w:rsid w:val="007A4A78"/>
    <w:rsid w:val="007A4D79"/>
    <w:rsid w:val="007A4E6D"/>
    <w:rsid w:val="007A58DB"/>
    <w:rsid w:val="007A7E63"/>
    <w:rsid w:val="007B052E"/>
    <w:rsid w:val="007B1657"/>
    <w:rsid w:val="007B2D82"/>
    <w:rsid w:val="007B3A99"/>
    <w:rsid w:val="007C0AE2"/>
    <w:rsid w:val="007C1376"/>
    <w:rsid w:val="007C3020"/>
    <w:rsid w:val="007D054E"/>
    <w:rsid w:val="007D0EF2"/>
    <w:rsid w:val="007D1C23"/>
    <w:rsid w:val="007D2031"/>
    <w:rsid w:val="007D2B8E"/>
    <w:rsid w:val="007D6742"/>
    <w:rsid w:val="007D6D68"/>
    <w:rsid w:val="007D74FC"/>
    <w:rsid w:val="007E063A"/>
    <w:rsid w:val="007E17B6"/>
    <w:rsid w:val="007E51F1"/>
    <w:rsid w:val="007F0CDE"/>
    <w:rsid w:val="007F2D30"/>
    <w:rsid w:val="007F3112"/>
    <w:rsid w:val="00802E0B"/>
    <w:rsid w:val="00803BC9"/>
    <w:rsid w:val="00805A74"/>
    <w:rsid w:val="00806A01"/>
    <w:rsid w:val="008126E9"/>
    <w:rsid w:val="008149FE"/>
    <w:rsid w:val="0081713F"/>
    <w:rsid w:val="008177BB"/>
    <w:rsid w:val="00824B6F"/>
    <w:rsid w:val="008331C1"/>
    <w:rsid w:val="00836D38"/>
    <w:rsid w:val="008515C0"/>
    <w:rsid w:val="008530C8"/>
    <w:rsid w:val="00854253"/>
    <w:rsid w:val="00857BB5"/>
    <w:rsid w:val="00863C0D"/>
    <w:rsid w:val="008648B0"/>
    <w:rsid w:val="00867AA6"/>
    <w:rsid w:val="0087415E"/>
    <w:rsid w:val="00874995"/>
    <w:rsid w:val="00875285"/>
    <w:rsid w:val="008761E3"/>
    <w:rsid w:val="00877BF2"/>
    <w:rsid w:val="00880DF9"/>
    <w:rsid w:val="008822B4"/>
    <w:rsid w:val="008832F2"/>
    <w:rsid w:val="00883504"/>
    <w:rsid w:val="00884251"/>
    <w:rsid w:val="0088544F"/>
    <w:rsid w:val="00886E87"/>
    <w:rsid w:val="00892003"/>
    <w:rsid w:val="00893FC6"/>
    <w:rsid w:val="008979C7"/>
    <w:rsid w:val="008A0290"/>
    <w:rsid w:val="008A0D69"/>
    <w:rsid w:val="008A26BC"/>
    <w:rsid w:val="008A4955"/>
    <w:rsid w:val="008A6D3B"/>
    <w:rsid w:val="008A7486"/>
    <w:rsid w:val="008B0084"/>
    <w:rsid w:val="008B0F26"/>
    <w:rsid w:val="008B39BB"/>
    <w:rsid w:val="008B4582"/>
    <w:rsid w:val="008B45F2"/>
    <w:rsid w:val="008C0ED7"/>
    <w:rsid w:val="008C2841"/>
    <w:rsid w:val="008C30CA"/>
    <w:rsid w:val="008C3EEA"/>
    <w:rsid w:val="008C627B"/>
    <w:rsid w:val="008D450A"/>
    <w:rsid w:val="008D4B20"/>
    <w:rsid w:val="008E6426"/>
    <w:rsid w:val="008F02C9"/>
    <w:rsid w:val="008F23B8"/>
    <w:rsid w:val="008F5709"/>
    <w:rsid w:val="008F7663"/>
    <w:rsid w:val="009004CB"/>
    <w:rsid w:val="00900F71"/>
    <w:rsid w:val="009016B3"/>
    <w:rsid w:val="009068EC"/>
    <w:rsid w:val="00916570"/>
    <w:rsid w:val="00920306"/>
    <w:rsid w:val="00922A2B"/>
    <w:rsid w:val="00922CD3"/>
    <w:rsid w:val="009239A2"/>
    <w:rsid w:val="009305CA"/>
    <w:rsid w:val="00930713"/>
    <w:rsid w:val="0093093B"/>
    <w:rsid w:val="00930AE3"/>
    <w:rsid w:val="009313BA"/>
    <w:rsid w:val="00941670"/>
    <w:rsid w:val="009451BE"/>
    <w:rsid w:val="00945442"/>
    <w:rsid w:val="0094649D"/>
    <w:rsid w:val="00951B3F"/>
    <w:rsid w:val="0095513D"/>
    <w:rsid w:val="00956028"/>
    <w:rsid w:val="009666ED"/>
    <w:rsid w:val="00973461"/>
    <w:rsid w:val="00974935"/>
    <w:rsid w:val="0097680A"/>
    <w:rsid w:val="0098091A"/>
    <w:rsid w:val="00987324"/>
    <w:rsid w:val="00991999"/>
    <w:rsid w:val="00992F62"/>
    <w:rsid w:val="009968EC"/>
    <w:rsid w:val="00997509"/>
    <w:rsid w:val="00997ACE"/>
    <w:rsid w:val="009A0A41"/>
    <w:rsid w:val="009A2D8F"/>
    <w:rsid w:val="009A7735"/>
    <w:rsid w:val="009B6DC6"/>
    <w:rsid w:val="009B772A"/>
    <w:rsid w:val="009C0095"/>
    <w:rsid w:val="009C6FC4"/>
    <w:rsid w:val="009D1DE9"/>
    <w:rsid w:val="009D2D59"/>
    <w:rsid w:val="009D4C27"/>
    <w:rsid w:val="009E6A09"/>
    <w:rsid w:val="009E6A71"/>
    <w:rsid w:val="009F0BC4"/>
    <w:rsid w:val="009F0FDD"/>
    <w:rsid w:val="009F22DA"/>
    <w:rsid w:val="009F47C9"/>
    <w:rsid w:val="009F551C"/>
    <w:rsid w:val="00A0267D"/>
    <w:rsid w:val="00A074BC"/>
    <w:rsid w:val="00A102AC"/>
    <w:rsid w:val="00A148CC"/>
    <w:rsid w:val="00A15ECD"/>
    <w:rsid w:val="00A165BD"/>
    <w:rsid w:val="00A178E7"/>
    <w:rsid w:val="00A31875"/>
    <w:rsid w:val="00A31A64"/>
    <w:rsid w:val="00A322CD"/>
    <w:rsid w:val="00A336EB"/>
    <w:rsid w:val="00A34505"/>
    <w:rsid w:val="00A3491A"/>
    <w:rsid w:val="00A460EA"/>
    <w:rsid w:val="00A46B19"/>
    <w:rsid w:val="00A5713C"/>
    <w:rsid w:val="00A6219B"/>
    <w:rsid w:val="00A634CF"/>
    <w:rsid w:val="00A70BB0"/>
    <w:rsid w:val="00A710C4"/>
    <w:rsid w:val="00A71467"/>
    <w:rsid w:val="00A71AC1"/>
    <w:rsid w:val="00A721BC"/>
    <w:rsid w:val="00A74791"/>
    <w:rsid w:val="00A80526"/>
    <w:rsid w:val="00A83DE0"/>
    <w:rsid w:val="00A851EE"/>
    <w:rsid w:val="00A92C0B"/>
    <w:rsid w:val="00A968CE"/>
    <w:rsid w:val="00A974DA"/>
    <w:rsid w:val="00AA0B45"/>
    <w:rsid w:val="00AA2DF3"/>
    <w:rsid w:val="00AA3646"/>
    <w:rsid w:val="00AA5A9B"/>
    <w:rsid w:val="00AA7927"/>
    <w:rsid w:val="00AB0D6A"/>
    <w:rsid w:val="00AB6592"/>
    <w:rsid w:val="00AB6D67"/>
    <w:rsid w:val="00AC1B43"/>
    <w:rsid w:val="00AC1E74"/>
    <w:rsid w:val="00AC4E63"/>
    <w:rsid w:val="00AC5F08"/>
    <w:rsid w:val="00AD07CE"/>
    <w:rsid w:val="00AE0FB1"/>
    <w:rsid w:val="00AE1099"/>
    <w:rsid w:val="00AE17F8"/>
    <w:rsid w:val="00AE3164"/>
    <w:rsid w:val="00AE602E"/>
    <w:rsid w:val="00AE7909"/>
    <w:rsid w:val="00AF008F"/>
    <w:rsid w:val="00AF0DF4"/>
    <w:rsid w:val="00AF1352"/>
    <w:rsid w:val="00AF1F78"/>
    <w:rsid w:val="00AF45D0"/>
    <w:rsid w:val="00AF504E"/>
    <w:rsid w:val="00B00691"/>
    <w:rsid w:val="00B01632"/>
    <w:rsid w:val="00B02196"/>
    <w:rsid w:val="00B03E55"/>
    <w:rsid w:val="00B042D9"/>
    <w:rsid w:val="00B05293"/>
    <w:rsid w:val="00B075AF"/>
    <w:rsid w:val="00B101EA"/>
    <w:rsid w:val="00B105C8"/>
    <w:rsid w:val="00B10B3A"/>
    <w:rsid w:val="00B16882"/>
    <w:rsid w:val="00B16AD5"/>
    <w:rsid w:val="00B21BE6"/>
    <w:rsid w:val="00B26709"/>
    <w:rsid w:val="00B34FA5"/>
    <w:rsid w:val="00B37DDC"/>
    <w:rsid w:val="00B40ECF"/>
    <w:rsid w:val="00B452BF"/>
    <w:rsid w:val="00B611D8"/>
    <w:rsid w:val="00B66F49"/>
    <w:rsid w:val="00B7134C"/>
    <w:rsid w:val="00B77FCF"/>
    <w:rsid w:val="00B82B41"/>
    <w:rsid w:val="00B8755E"/>
    <w:rsid w:val="00B8793F"/>
    <w:rsid w:val="00B9291E"/>
    <w:rsid w:val="00B97873"/>
    <w:rsid w:val="00BA6CEC"/>
    <w:rsid w:val="00BA6DF1"/>
    <w:rsid w:val="00BB1685"/>
    <w:rsid w:val="00BB60B4"/>
    <w:rsid w:val="00BB7556"/>
    <w:rsid w:val="00BC0405"/>
    <w:rsid w:val="00BC36D7"/>
    <w:rsid w:val="00BC38D4"/>
    <w:rsid w:val="00BC5566"/>
    <w:rsid w:val="00BD6A4A"/>
    <w:rsid w:val="00BE3A87"/>
    <w:rsid w:val="00BE45E5"/>
    <w:rsid w:val="00BE5337"/>
    <w:rsid w:val="00BE5CEB"/>
    <w:rsid w:val="00BE5EB7"/>
    <w:rsid w:val="00BE7E8F"/>
    <w:rsid w:val="00BF0D4E"/>
    <w:rsid w:val="00BF3F72"/>
    <w:rsid w:val="00BF6C5F"/>
    <w:rsid w:val="00BF71EB"/>
    <w:rsid w:val="00C137A0"/>
    <w:rsid w:val="00C16C91"/>
    <w:rsid w:val="00C222EB"/>
    <w:rsid w:val="00C22E1E"/>
    <w:rsid w:val="00C23597"/>
    <w:rsid w:val="00C242FB"/>
    <w:rsid w:val="00C24D90"/>
    <w:rsid w:val="00C31424"/>
    <w:rsid w:val="00C33150"/>
    <w:rsid w:val="00C35017"/>
    <w:rsid w:val="00C36338"/>
    <w:rsid w:val="00C43572"/>
    <w:rsid w:val="00C4530C"/>
    <w:rsid w:val="00C50B52"/>
    <w:rsid w:val="00C50F0B"/>
    <w:rsid w:val="00C5173D"/>
    <w:rsid w:val="00C52886"/>
    <w:rsid w:val="00C54C9A"/>
    <w:rsid w:val="00C56673"/>
    <w:rsid w:val="00C60865"/>
    <w:rsid w:val="00C62374"/>
    <w:rsid w:val="00C66242"/>
    <w:rsid w:val="00C66604"/>
    <w:rsid w:val="00C66C24"/>
    <w:rsid w:val="00C66FA1"/>
    <w:rsid w:val="00C70AB8"/>
    <w:rsid w:val="00C74F10"/>
    <w:rsid w:val="00C75399"/>
    <w:rsid w:val="00C76603"/>
    <w:rsid w:val="00C779DF"/>
    <w:rsid w:val="00C8384F"/>
    <w:rsid w:val="00C87AEB"/>
    <w:rsid w:val="00C87B9A"/>
    <w:rsid w:val="00C96212"/>
    <w:rsid w:val="00C97CA7"/>
    <w:rsid w:val="00CA030F"/>
    <w:rsid w:val="00CA4F30"/>
    <w:rsid w:val="00CA79DD"/>
    <w:rsid w:val="00CB2364"/>
    <w:rsid w:val="00CC0806"/>
    <w:rsid w:val="00CC3AB5"/>
    <w:rsid w:val="00CC7206"/>
    <w:rsid w:val="00CD3794"/>
    <w:rsid w:val="00CD6636"/>
    <w:rsid w:val="00CD6BC5"/>
    <w:rsid w:val="00CD7EC0"/>
    <w:rsid w:val="00CE2034"/>
    <w:rsid w:val="00CF11CF"/>
    <w:rsid w:val="00CF1939"/>
    <w:rsid w:val="00CF3FDE"/>
    <w:rsid w:val="00CF6BF1"/>
    <w:rsid w:val="00D01C60"/>
    <w:rsid w:val="00D06314"/>
    <w:rsid w:val="00D075F5"/>
    <w:rsid w:val="00D10D03"/>
    <w:rsid w:val="00D11929"/>
    <w:rsid w:val="00D12A06"/>
    <w:rsid w:val="00D12DCC"/>
    <w:rsid w:val="00D14593"/>
    <w:rsid w:val="00D16678"/>
    <w:rsid w:val="00D16D9A"/>
    <w:rsid w:val="00D16F9F"/>
    <w:rsid w:val="00D178A3"/>
    <w:rsid w:val="00D17D84"/>
    <w:rsid w:val="00D2248E"/>
    <w:rsid w:val="00D25F74"/>
    <w:rsid w:val="00D26525"/>
    <w:rsid w:val="00D27297"/>
    <w:rsid w:val="00D30803"/>
    <w:rsid w:val="00D31A86"/>
    <w:rsid w:val="00D35B58"/>
    <w:rsid w:val="00D361C7"/>
    <w:rsid w:val="00D44520"/>
    <w:rsid w:val="00D45722"/>
    <w:rsid w:val="00D54CEB"/>
    <w:rsid w:val="00D55912"/>
    <w:rsid w:val="00D56A17"/>
    <w:rsid w:val="00D602F8"/>
    <w:rsid w:val="00D60573"/>
    <w:rsid w:val="00D60A59"/>
    <w:rsid w:val="00D60F2B"/>
    <w:rsid w:val="00D61ACE"/>
    <w:rsid w:val="00D67633"/>
    <w:rsid w:val="00D70B74"/>
    <w:rsid w:val="00D70E8A"/>
    <w:rsid w:val="00D71286"/>
    <w:rsid w:val="00D71DC9"/>
    <w:rsid w:val="00D72995"/>
    <w:rsid w:val="00D72C17"/>
    <w:rsid w:val="00D72F8A"/>
    <w:rsid w:val="00D81B04"/>
    <w:rsid w:val="00D85905"/>
    <w:rsid w:val="00D91D9A"/>
    <w:rsid w:val="00D921DA"/>
    <w:rsid w:val="00D979FB"/>
    <w:rsid w:val="00D97B40"/>
    <w:rsid w:val="00DA47A0"/>
    <w:rsid w:val="00DA4AD0"/>
    <w:rsid w:val="00DA50A9"/>
    <w:rsid w:val="00DA6044"/>
    <w:rsid w:val="00DB3678"/>
    <w:rsid w:val="00DB49A9"/>
    <w:rsid w:val="00DB5B65"/>
    <w:rsid w:val="00DB7CD5"/>
    <w:rsid w:val="00DC2FCD"/>
    <w:rsid w:val="00DC3D55"/>
    <w:rsid w:val="00DC47F7"/>
    <w:rsid w:val="00DC687D"/>
    <w:rsid w:val="00DD373A"/>
    <w:rsid w:val="00DD5F5B"/>
    <w:rsid w:val="00DE1874"/>
    <w:rsid w:val="00DE3AA1"/>
    <w:rsid w:val="00DE5849"/>
    <w:rsid w:val="00DE7EF6"/>
    <w:rsid w:val="00DF19BE"/>
    <w:rsid w:val="00DF247A"/>
    <w:rsid w:val="00DF43FC"/>
    <w:rsid w:val="00E00BFF"/>
    <w:rsid w:val="00E018F1"/>
    <w:rsid w:val="00E01CE1"/>
    <w:rsid w:val="00E02EF2"/>
    <w:rsid w:val="00E06A4E"/>
    <w:rsid w:val="00E07B23"/>
    <w:rsid w:val="00E144DA"/>
    <w:rsid w:val="00E16852"/>
    <w:rsid w:val="00E221B9"/>
    <w:rsid w:val="00E233AB"/>
    <w:rsid w:val="00E30CE8"/>
    <w:rsid w:val="00E33DFD"/>
    <w:rsid w:val="00E3436F"/>
    <w:rsid w:val="00E34553"/>
    <w:rsid w:val="00E3659F"/>
    <w:rsid w:val="00E4084F"/>
    <w:rsid w:val="00E40EA5"/>
    <w:rsid w:val="00E42D7E"/>
    <w:rsid w:val="00E45E9A"/>
    <w:rsid w:val="00E50272"/>
    <w:rsid w:val="00E50A53"/>
    <w:rsid w:val="00E51F65"/>
    <w:rsid w:val="00E526FF"/>
    <w:rsid w:val="00E60EB7"/>
    <w:rsid w:val="00E64901"/>
    <w:rsid w:val="00E64E7D"/>
    <w:rsid w:val="00E65A73"/>
    <w:rsid w:val="00E72C72"/>
    <w:rsid w:val="00E7315C"/>
    <w:rsid w:val="00E737DC"/>
    <w:rsid w:val="00E7452C"/>
    <w:rsid w:val="00E75A98"/>
    <w:rsid w:val="00E77022"/>
    <w:rsid w:val="00E823A4"/>
    <w:rsid w:val="00E83424"/>
    <w:rsid w:val="00E838B8"/>
    <w:rsid w:val="00E85CD1"/>
    <w:rsid w:val="00E92DD9"/>
    <w:rsid w:val="00E94D7F"/>
    <w:rsid w:val="00E9576D"/>
    <w:rsid w:val="00E97170"/>
    <w:rsid w:val="00E97B03"/>
    <w:rsid w:val="00EA34CE"/>
    <w:rsid w:val="00EA4405"/>
    <w:rsid w:val="00EA55F0"/>
    <w:rsid w:val="00EA6937"/>
    <w:rsid w:val="00EA6DB3"/>
    <w:rsid w:val="00EA712A"/>
    <w:rsid w:val="00EB2EA4"/>
    <w:rsid w:val="00EC1793"/>
    <w:rsid w:val="00EC69D1"/>
    <w:rsid w:val="00EC7658"/>
    <w:rsid w:val="00EC79F5"/>
    <w:rsid w:val="00ED21BE"/>
    <w:rsid w:val="00ED4601"/>
    <w:rsid w:val="00ED7C6C"/>
    <w:rsid w:val="00EE16B3"/>
    <w:rsid w:val="00EE3D71"/>
    <w:rsid w:val="00EF12D3"/>
    <w:rsid w:val="00F010D7"/>
    <w:rsid w:val="00F0177E"/>
    <w:rsid w:val="00F05606"/>
    <w:rsid w:val="00F07534"/>
    <w:rsid w:val="00F13438"/>
    <w:rsid w:val="00F16999"/>
    <w:rsid w:val="00F2094C"/>
    <w:rsid w:val="00F20BAC"/>
    <w:rsid w:val="00F2214B"/>
    <w:rsid w:val="00F27217"/>
    <w:rsid w:val="00F30C96"/>
    <w:rsid w:val="00F3268C"/>
    <w:rsid w:val="00F3302B"/>
    <w:rsid w:val="00F340A7"/>
    <w:rsid w:val="00F36C18"/>
    <w:rsid w:val="00F40B17"/>
    <w:rsid w:val="00F43F02"/>
    <w:rsid w:val="00F46732"/>
    <w:rsid w:val="00F54785"/>
    <w:rsid w:val="00F55C8E"/>
    <w:rsid w:val="00F572B3"/>
    <w:rsid w:val="00F602EF"/>
    <w:rsid w:val="00F62439"/>
    <w:rsid w:val="00F654DD"/>
    <w:rsid w:val="00F80D3D"/>
    <w:rsid w:val="00F85D15"/>
    <w:rsid w:val="00F90D17"/>
    <w:rsid w:val="00F916BE"/>
    <w:rsid w:val="00F94ED0"/>
    <w:rsid w:val="00F9505D"/>
    <w:rsid w:val="00F9556E"/>
    <w:rsid w:val="00F95D61"/>
    <w:rsid w:val="00F96D8B"/>
    <w:rsid w:val="00FA1165"/>
    <w:rsid w:val="00FB2C96"/>
    <w:rsid w:val="00FB5853"/>
    <w:rsid w:val="00FB6692"/>
    <w:rsid w:val="00FC1825"/>
    <w:rsid w:val="00FC4349"/>
    <w:rsid w:val="00FC5119"/>
    <w:rsid w:val="00FC6F48"/>
    <w:rsid w:val="00FD090F"/>
    <w:rsid w:val="00FD72FF"/>
    <w:rsid w:val="00FD7A21"/>
    <w:rsid w:val="00FE2A92"/>
    <w:rsid w:val="00FE2F41"/>
    <w:rsid w:val="00FE431C"/>
    <w:rsid w:val="00FE682B"/>
    <w:rsid w:val="00FF390E"/>
    <w:rsid w:val="00FF6BDF"/>
    <w:rsid w:val="00FF7B36"/>
    <w:rsid w:val="00FF7D5E"/>
    <w:rsid w:val="01644BF9"/>
    <w:rsid w:val="07254B9F"/>
    <w:rsid w:val="07CB4D5E"/>
    <w:rsid w:val="08B5F4D6"/>
    <w:rsid w:val="0B64D6AA"/>
    <w:rsid w:val="0C23DEAC"/>
    <w:rsid w:val="0C54EC0A"/>
    <w:rsid w:val="0C72BB5F"/>
    <w:rsid w:val="105629F4"/>
    <w:rsid w:val="10C192A0"/>
    <w:rsid w:val="144E0462"/>
    <w:rsid w:val="14F2532A"/>
    <w:rsid w:val="155D8E1D"/>
    <w:rsid w:val="174A4D5B"/>
    <w:rsid w:val="192769D2"/>
    <w:rsid w:val="2031DEA3"/>
    <w:rsid w:val="21FF7024"/>
    <w:rsid w:val="230C9421"/>
    <w:rsid w:val="2327182C"/>
    <w:rsid w:val="28E38705"/>
    <w:rsid w:val="298FD6C4"/>
    <w:rsid w:val="2A5B087E"/>
    <w:rsid w:val="2DE5BDD1"/>
    <w:rsid w:val="302B2FD6"/>
    <w:rsid w:val="31EB2CF9"/>
    <w:rsid w:val="401A0429"/>
    <w:rsid w:val="4283A251"/>
    <w:rsid w:val="42A8AECF"/>
    <w:rsid w:val="430E1C14"/>
    <w:rsid w:val="434EC6B9"/>
    <w:rsid w:val="4446D17D"/>
    <w:rsid w:val="4554CCB9"/>
    <w:rsid w:val="498BF0CF"/>
    <w:rsid w:val="49A9ACB3"/>
    <w:rsid w:val="4F473C4B"/>
    <w:rsid w:val="5556AC87"/>
    <w:rsid w:val="57898CE8"/>
    <w:rsid w:val="5BBBF4D6"/>
    <w:rsid w:val="609FDB9F"/>
    <w:rsid w:val="636B31DE"/>
    <w:rsid w:val="6477DF69"/>
    <w:rsid w:val="64D5B0FD"/>
    <w:rsid w:val="6622330E"/>
    <w:rsid w:val="683561AB"/>
    <w:rsid w:val="68C9A06F"/>
    <w:rsid w:val="6C5E0795"/>
    <w:rsid w:val="6F88561E"/>
    <w:rsid w:val="72B702A3"/>
    <w:rsid w:val="7AB04656"/>
    <w:rsid w:val="7BD9373A"/>
    <w:rsid w:val="7C605C16"/>
    <w:rsid w:val="7C9593DB"/>
    <w:rsid w:val="7D2E8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917539"/>
  <w15:docId w15:val="{2C6BE3A0-389D-4217-A4E6-FCE31646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F0DF4"/>
    <w:pPr>
      <w:overflowPunct w:val="0"/>
      <w:autoSpaceDE w:val="0"/>
      <w:autoSpaceDN w:val="0"/>
      <w:adjustRightInd w:val="0"/>
      <w:textAlignment w:val="baseline"/>
    </w:pPr>
    <w:rPr>
      <w:rFonts w:ascii="ABCSans Regular" w:hAnsi="ABCSans Regular" w:cs="Arial"/>
      <w:lang w:eastAsia="en-US"/>
    </w:rPr>
  </w:style>
  <w:style w:type="paragraph" w:styleId="Heading1">
    <w:name w:val="heading 1"/>
    <w:basedOn w:val="Normal"/>
    <w:next w:val="Normal"/>
    <w:qFormat/>
    <w:rsid w:val="00296400"/>
    <w:pPr>
      <w:widowControl w:val="0"/>
      <w:spacing w:before="60" w:after="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F1352"/>
    <w:pPr>
      <w:keepNext/>
      <w:numPr>
        <w:numId w:val="8"/>
      </w:numPr>
      <w:spacing w:before="120"/>
      <w:outlineLvl w:val="1"/>
    </w:pPr>
    <w:rPr>
      <w:rFonts w:ascii="ABCSans" w:hAnsi="ABCSan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514F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paragraph" w:styleId="Footer">
    <w:name w:val="footer"/>
    <w:basedOn w:val="Normal"/>
    <w:rsid w:val="006B514F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paragraph" w:styleId="BodyTextIndent">
    <w:name w:val="Body Text Indent"/>
    <w:basedOn w:val="Normal"/>
    <w:rsid w:val="006B514F"/>
    <w:pPr>
      <w:tabs>
        <w:tab w:val="left" w:pos="284"/>
      </w:tabs>
      <w:ind w:left="360"/>
    </w:pPr>
    <w:rPr>
      <w:rFonts w:ascii="Times New Roman" w:hAnsi="Times New Roman"/>
    </w:rPr>
  </w:style>
  <w:style w:type="paragraph" w:customStyle="1" w:styleId="JDAccountabilitybullet">
    <w:name w:val="JD Accountability bullet"/>
    <w:basedOn w:val="Normal"/>
    <w:rsid w:val="0046464B"/>
    <w:pPr>
      <w:numPr>
        <w:numId w:val="2"/>
      </w:numPr>
      <w:tabs>
        <w:tab w:val="left" w:pos="794"/>
      </w:tabs>
      <w:spacing w:after="60"/>
      <w:textAlignment w:val="auto"/>
    </w:pPr>
    <w:rPr>
      <w:rFonts w:ascii="Calibri" w:hAnsi="Calibri"/>
      <w:szCs w:val="24"/>
    </w:rPr>
  </w:style>
  <w:style w:type="paragraph" w:customStyle="1" w:styleId="PAText">
    <w:name w:val="PA Text"/>
    <w:basedOn w:val="Title"/>
    <w:rsid w:val="006B514F"/>
    <w:pPr>
      <w:overflowPunct/>
      <w:autoSpaceDE/>
      <w:autoSpaceDN/>
      <w:adjustRightInd/>
      <w:spacing w:before="80" w:after="40"/>
      <w:jc w:val="left"/>
      <w:textAlignment w:val="auto"/>
      <w:outlineLvl w:val="9"/>
    </w:pPr>
    <w:rPr>
      <w:rFonts w:ascii="Times New Roman" w:hAnsi="Times New Roman"/>
      <w:b w:val="0"/>
      <w:bCs w:val="0"/>
      <w:iCs/>
      <w:kern w:val="0"/>
      <w:sz w:val="18"/>
      <w:szCs w:val="24"/>
    </w:rPr>
  </w:style>
  <w:style w:type="paragraph" w:styleId="Title">
    <w:name w:val="Title"/>
    <w:basedOn w:val="Normal"/>
    <w:link w:val="TitleChar"/>
    <w:qFormat/>
    <w:rsid w:val="006B514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1653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411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6534"/>
    <w:rPr>
      <w:rFonts w:ascii="Tahoma" w:hAnsi="Tahoma" w:cs="Tahoma"/>
      <w:sz w:val="16"/>
      <w:szCs w:val="16"/>
      <w:lang w:eastAsia="en-US"/>
    </w:rPr>
  </w:style>
  <w:style w:type="paragraph" w:customStyle="1" w:styleId="JDAccountability">
    <w:name w:val="JD Accountability"/>
    <w:basedOn w:val="Normal"/>
    <w:link w:val="JDAccountabilityChar"/>
    <w:qFormat/>
    <w:rsid w:val="00F62439"/>
    <w:pPr>
      <w:numPr>
        <w:numId w:val="4"/>
      </w:numPr>
      <w:tabs>
        <w:tab w:val="left" w:pos="720"/>
      </w:tabs>
      <w:spacing w:before="120" w:after="120" w:line="276" w:lineRule="auto"/>
      <w:jc w:val="both"/>
      <w:textAlignment w:val="auto"/>
    </w:pPr>
    <w:rPr>
      <w:rFonts w:ascii="ABCSans" w:hAnsi="ABCSans"/>
      <w:szCs w:val="24"/>
    </w:rPr>
  </w:style>
  <w:style w:type="paragraph" w:customStyle="1" w:styleId="JDCompetencies">
    <w:name w:val="JD Competencies"/>
    <w:basedOn w:val="Normal"/>
    <w:link w:val="JDCompetenciesChar"/>
    <w:qFormat/>
    <w:rsid w:val="00296400"/>
    <w:pPr>
      <w:numPr>
        <w:numId w:val="5"/>
      </w:numPr>
      <w:tabs>
        <w:tab w:val="left" w:pos="720"/>
      </w:tabs>
      <w:spacing w:before="80" w:after="60"/>
      <w:textAlignment w:val="auto"/>
    </w:pPr>
  </w:style>
  <w:style w:type="character" w:customStyle="1" w:styleId="JDAccountabilityChar">
    <w:name w:val="JD Accountability Char"/>
    <w:basedOn w:val="DefaultParagraphFont"/>
    <w:link w:val="JDAccountability"/>
    <w:rsid w:val="00F62439"/>
    <w:rPr>
      <w:rFonts w:ascii="ABCSans" w:hAnsi="ABCSans" w:cs="Arial"/>
      <w:szCs w:val="24"/>
      <w:lang w:eastAsia="en-US"/>
    </w:rPr>
  </w:style>
  <w:style w:type="character" w:customStyle="1" w:styleId="JDCompetenciesChar">
    <w:name w:val="JD Competencies Char"/>
    <w:basedOn w:val="DefaultParagraphFont"/>
    <w:link w:val="JDCompetencies"/>
    <w:rsid w:val="00296400"/>
    <w:rPr>
      <w:rFonts w:ascii="ABCSans Regular" w:hAnsi="ABCSans Regular" w:cs="Arial"/>
      <w:lang w:eastAsia="en-US"/>
    </w:rPr>
  </w:style>
  <w:style w:type="paragraph" w:styleId="ListParagraph">
    <w:name w:val="List Paragraph"/>
    <w:basedOn w:val="Normal"/>
    <w:uiPriority w:val="34"/>
    <w:qFormat/>
    <w:rsid w:val="00116534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2"/>
    </w:rPr>
  </w:style>
  <w:style w:type="paragraph" w:customStyle="1" w:styleId="PAHeader">
    <w:name w:val="PA Header"/>
    <w:basedOn w:val="Normal"/>
    <w:rsid w:val="00116534"/>
    <w:pPr>
      <w:numPr>
        <w:numId w:val="3"/>
      </w:numPr>
      <w:overflowPunct/>
      <w:autoSpaceDE/>
      <w:autoSpaceDN/>
      <w:adjustRightInd/>
      <w:spacing w:before="120" w:after="20"/>
      <w:textAlignment w:val="auto"/>
    </w:pPr>
    <w:rPr>
      <w:rFonts w:ascii="Times New Roman" w:hAnsi="Times New Roman"/>
      <w:bCs/>
      <w:sz w:val="18"/>
      <w:u w:val="single"/>
    </w:rPr>
  </w:style>
  <w:style w:type="paragraph" w:customStyle="1" w:styleId="PAFormCaption">
    <w:name w:val="PA Form Caption"/>
    <w:basedOn w:val="Normal"/>
    <w:rsid w:val="00116534"/>
    <w:pPr>
      <w:overflowPunct/>
      <w:autoSpaceDE/>
      <w:autoSpaceDN/>
      <w:adjustRightInd/>
      <w:spacing w:before="80" w:after="20"/>
      <w:textAlignment w:val="auto"/>
    </w:pPr>
    <w:rPr>
      <w:rFonts w:ascii="Georgia" w:hAnsi="Georgia"/>
      <w:bCs/>
      <w:sz w:val="18"/>
      <w:szCs w:val="24"/>
    </w:rPr>
  </w:style>
  <w:style w:type="paragraph" w:styleId="NormalWeb">
    <w:name w:val="Normal (Web)"/>
    <w:basedOn w:val="Normal"/>
    <w:uiPriority w:val="99"/>
    <w:rsid w:val="00227380"/>
    <w:pPr>
      <w:overflowPunct/>
      <w:autoSpaceDE/>
      <w:autoSpaceDN/>
      <w:adjustRightInd/>
      <w:spacing w:before="15" w:after="15"/>
      <w:ind w:left="15" w:right="15"/>
      <w:textAlignment w:val="auto"/>
    </w:pPr>
    <w:rPr>
      <w:rFonts w:ascii="Arial" w:hAnsi="Arial"/>
      <w:color w:val="000000"/>
      <w:lang w:eastAsia="en-AU"/>
    </w:rPr>
  </w:style>
  <w:style w:type="paragraph" w:customStyle="1" w:styleId="StyleJDAccountabilitybulletBodyLeft09cmFirstline">
    <w:name w:val="Style JD Accountability bullet + +Body Left:  0.9 cm First line: ..."/>
    <w:basedOn w:val="JDAccountabilitybullet"/>
    <w:rsid w:val="009F0BC4"/>
    <w:rPr>
      <w:rFonts w:asciiTheme="minorHAnsi" w:hAnsiTheme="minorHAnsi"/>
      <w:szCs w:val="20"/>
    </w:rPr>
  </w:style>
  <w:style w:type="paragraph" w:styleId="BodyText">
    <w:name w:val="Body Text"/>
    <w:basedOn w:val="Normal"/>
    <w:link w:val="BodyTextChar"/>
    <w:rsid w:val="007531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5319A"/>
    <w:rPr>
      <w:sz w:val="24"/>
      <w:lang w:eastAsia="en-US"/>
    </w:rPr>
  </w:style>
  <w:style w:type="paragraph" w:customStyle="1" w:styleId="Default">
    <w:name w:val="Default"/>
    <w:rsid w:val="008B0F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305CA"/>
    <w:pPr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305CA"/>
    <w:rPr>
      <w:rFonts w:ascii="Times New Roman" w:hAnsi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305CA"/>
    <w:rPr>
      <w:rFonts w:ascii="Times New Roman" w:hAnsi="Times New Roman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C74F10"/>
    <w:rPr>
      <w:color w:val="0000FF"/>
      <w:u w:val="single"/>
    </w:rPr>
  </w:style>
  <w:style w:type="paragraph" w:customStyle="1" w:styleId="JDAccountability0">
    <w:name w:val="JD Accountability #"/>
    <w:basedOn w:val="JDAccountability"/>
    <w:qFormat/>
    <w:rsid w:val="00857BB5"/>
    <w:pPr>
      <w:numPr>
        <w:numId w:val="0"/>
      </w:numPr>
      <w:tabs>
        <w:tab w:val="num" w:pos="964"/>
      </w:tabs>
      <w:spacing w:before="100" w:after="40"/>
      <w:ind w:left="964" w:hanging="397"/>
    </w:pPr>
    <w:rPr>
      <w:i/>
    </w:rPr>
  </w:style>
  <w:style w:type="paragraph" w:customStyle="1" w:styleId="JD-DutyNumber">
    <w:name w:val="JD - Duty Number"/>
    <w:basedOn w:val="Normal"/>
    <w:rsid w:val="001066AD"/>
    <w:pPr>
      <w:tabs>
        <w:tab w:val="num" w:pos="454"/>
        <w:tab w:val="left" w:pos="720"/>
      </w:tabs>
      <w:spacing w:before="200" w:after="60"/>
      <w:ind w:left="454" w:hanging="397"/>
      <w:textAlignment w:val="auto"/>
    </w:pPr>
    <w:rPr>
      <w:rFonts w:ascii="Times New Roman" w:hAnsi="Times New Roman"/>
      <w:szCs w:val="24"/>
    </w:rPr>
  </w:style>
  <w:style w:type="character" w:styleId="Strong">
    <w:name w:val="Strong"/>
    <w:uiPriority w:val="22"/>
    <w:qFormat/>
    <w:rsid w:val="00B9291E"/>
    <w:rPr>
      <w:b/>
      <w:bCs/>
    </w:rPr>
  </w:style>
  <w:style w:type="paragraph" w:customStyle="1" w:styleId="JD-Comp">
    <w:name w:val="JD - Comp"/>
    <w:basedOn w:val="JD-DutyNumber"/>
    <w:rsid w:val="00CF11CF"/>
    <w:pPr>
      <w:spacing w:before="80"/>
    </w:pPr>
  </w:style>
  <w:style w:type="character" w:customStyle="1" w:styleId="normaltextrun">
    <w:name w:val="normaltextrun"/>
    <w:basedOn w:val="DefaultParagraphFont"/>
    <w:rsid w:val="001D6D30"/>
  </w:style>
  <w:style w:type="character" w:customStyle="1" w:styleId="eop">
    <w:name w:val="eop"/>
    <w:basedOn w:val="DefaultParagraphFont"/>
    <w:rsid w:val="001D6D30"/>
  </w:style>
  <w:style w:type="numbering" w:customStyle="1" w:styleId="Bullet">
    <w:name w:val="Bullet"/>
    <w:basedOn w:val="NoList"/>
    <w:uiPriority w:val="99"/>
    <w:rsid w:val="00AF0DF4"/>
    <w:pPr>
      <w:numPr>
        <w:numId w:val="6"/>
      </w:numPr>
    </w:pPr>
  </w:style>
  <w:style w:type="paragraph" w:customStyle="1" w:styleId="Bullets">
    <w:name w:val="Bullets"/>
    <w:basedOn w:val="Normal"/>
    <w:link w:val="BulletsChar"/>
    <w:qFormat/>
    <w:rsid w:val="00F62439"/>
    <w:pPr>
      <w:numPr>
        <w:numId w:val="7"/>
      </w:numPr>
      <w:spacing w:after="120"/>
    </w:pPr>
  </w:style>
  <w:style w:type="paragraph" w:customStyle="1" w:styleId="JDIntroHeadings">
    <w:name w:val="JD IntroHeadings"/>
    <w:basedOn w:val="Normal"/>
    <w:link w:val="JDIntroHeadingsChar"/>
    <w:qFormat/>
    <w:rsid w:val="00B8755E"/>
    <w:rPr>
      <w:rFonts w:ascii="ABCSans" w:hAnsi="ABCSans"/>
      <w:b/>
    </w:rPr>
  </w:style>
  <w:style w:type="character" w:customStyle="1" w:styleId="BulletsChar">
    <w:name w:val="Bullets Char"/>
    <w:basedOn w:val="DefaultParagraphFont"/>
    <w:link w:val="Bullets"/>
    <w:rsid w:val="00F62439"/>
    <w:rPr>
      <w:rFonts w:ascii="ABCSans Regular" w:hAnsi="ABCSans Regular" w:cs="Arial"/>
      <w:lang w:eastAsia="en-US"/>
    </w:rPr>
  </w:style>
  <w:style w:type="character" w:customStyle="1" w:styleId="JDIntroHeadingsChar">
    <w:name w:val="JD IntroHeadings Char"/>
    <w:basedOn w:val="DefaultParagraphFont"/>
    <w:link w:val="JDIntroHeadings"/>
    <w:rsid w:val="00B8755E"/>
    <w:rPr>
      <w:rFonts w:ascii="ABCSans" w:hAnsi="ABCSans" w:cs="Arial"/>
      <w:b/>
      <w:lang w:eastAsia="en-US"/>
    </w:rPr>
  </w:style>
  <w:style w:type="paragraph" w:customStyle="1" w:styleId="JDHeadings">
    <w:name w:val="JD Headings"/>
    <w:basedOn w:val="Normal"/>
    <w:qFormat/>
    <w:rsid w:val="000C7738"/>
    <w:rPr>
      <w:b/>
    </w:rPr>
  </w:style>
  <w:style w:type="character" w:styleId="FollowedHyperlink">
    <w:name w:val="FollowedHyperlink"/>
    <w:basedOn w:val="DefaultParagraphFont"/>
    <w:semiHidden/>
    <w:unhideWhenUsed/>
    <w:rsid w:val="00A83DE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B1685"/>
    <w:rPr>
      <w:color w:val="808080"/>
    </w:rPr>
  </w:style>
  <w:style w:type="paragraph" w:customStyle="1" w:styleId="xmsonormal">
    <w:name w:val="x_msonormal"/>
    <w:basedOn w:val="Normal"/>
    <w:rsid w:val="009A7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9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3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54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5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7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22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9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australianbroadcastingcorporation.cmail20.com/t/d-i-dtjtuly-l-b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australianbroadcastingcorporation.cmail20.com/t/d-i-dtjtuly-l-o/" TargetMode="External"/><Relationship Id="rId6" Type="http://schemas.openxmlformats.org/officeDocument/2006/relationships/image" Target="media/image4.png"/><Relationship Id="rId5" Type="http://schemas.openxmlformats.org/officeDocument/2006/relationships/hyperlink" Target="http://australianbroadcastingcorporation.cmail20.com/t/d-i-dtjtuly-l-n/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2369A9610A4750B7CFA36C1B069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55ECE-0CEB-47CC-81E0-796706B15DD7}"/>
      </w:docPartPr>
      <w:docPartBody>
        <w:p w:rsidR="002849D6" w:rsidRDefault="00D60993">
          <w:pPr>
            <w:pStyle w:val="D82369A9610A4750B7CFA36C1B069881"/>
          </w:pPr>
          <w:r w:rsidRPr="009A749A">
            <w:rPr>
              <w:rStyle w:val="PlaceholderText"/>
            </w:rPr>
            <w:t>[Title]</w:t>
          </w:r>
        </w:p>
      </w:docPartBody>
    </w:docPart>
    <w:docPart>
      <w:docPartPr>
        <w:name w:val="905EEA216FF24DB28360472F56B5F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56703-5090-46A1-859D-8FC71E8419B9}"/>
      </w:docPartPr>
      <w:docPartBody>
        <w:p w:rsidR="002849D6" w:rsidRDefault="00D60993">
          <w:pPr>
            <w:pStyle w:val="905EEA216FF24DB28360472F56B5FD7C"/>
          </w:pPr>
          <w:r w:rsidRPr="009A749A">
            <w:rPr>
              <w:rStyle w:val="PlaceholderText"/>
            </w:rPr>
            <w:t>[Position No.]</w:t>
          </w:r>
        </w:p>
      </w:docPartBody>
    </w:docPart>
    <w:docPart>
      <w:docPartPr>
        <w:name w:val="C7D05AB08D4D4505BFF30DAF9D6C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C7A7-A2D7-4FE2-AF6A-BA4770FAE7DF}"/>
      </w:docPartPr>
      <w:docPartBody>
        <w:p w:rsidR="002849D6" w:rsidRDefault="00D60993">
          <w:pPr>
            <w:pStyle w:val="C7D05AB08D4D4505BFF30DAF9D6C94E0"/>
          </w:pPr>
          <w:r w:rsidRPr="009A749A">
            <w:rPr>
              <w:rStyle w:val="PlaceholderText"/>
            </w:rPr>
            <w:t>[Team]</w:t>
          </w:r>
        </w:p>
      </w:docPartBody>
    </w:docPart>
    <w:docPart>
      <w:docPartPr>
        <w:name w:val="571F0EAAF621497E8AF79028AA9E2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5065D-8954-4701-93F2-68683B29C8DA}"/>
      </w:docPartPr>
      <w:docPartBody>
        <w:p w:rsidR="002849D6" w:rsidRDefault="00D60993">
          <w:pPr>
            <w:pStyle w:val="571F0EAAF621497E8AF79028AA9E2FBE"/>
          </w:pPr>
          <w:r w:rsidRPr="009A749A">
            <w:rPr>
              <w:rStyle w:val="PlaceholderText"/>
            </w:rPr>
            <w:t>[Classification]</w:t>
          </w:r>
        </w:p>
      </w:docPartBody>
    </w:docPart>
    <w:docPart>
      <w:docPartPr>
        <w:name w:val="0170F60516B041D8B07C1B8DC2659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D290-09A6-4391-AA1F-AEE8739DFBE0}"/>
      </w:docPartPr>
      <w:docPartBody>
        <w:p w:rsidR="002849D6" w:rsidRDefault="00D60993">
          <w:pPr>
            <w:pStyle w:val="0170F60516B041D8B07C1B8DC265964E"/>
          </w:pPr>
          <w:r w:rsidRPr="009A749A">
            <w:rPr>
              <w:rStyle w:val="PlaceholderText"/>
            </w:rPr>
            <w:t>[Department]</w:t>
          </w:r>
        </w:p>
      </w:docPartBody>
    </w:docPart>
    <w:docPart>
      <w:docPartPr>
        <w:name w:val="51C415CB9E0944A5BAB8B5B6B3F1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B7CA4-6FDB-48A8-B8D7-96F59D6D0BF9}"/>
      </w:docPartPr>
      <w:docPartBody>
        <w:p w:rsidR="002849D6" w:rsidRDefault="00D60993">
          <w:pPr>
            <w:pStyle w:val="51C415CB9E0944A5BAB8B5B6B3F17385"/>
          </w:pPr>
          <w:r w:rsidRPr="009A749A">
            <w:rPr>
              <w:rStyle w:val="PlaceholderText"/>
            </w:rPr>
            <w:t>[Schedule]</w:t>
          </w:r>
        </w:p>
      </w:docPartBody>
    </w:docPart>
    <w:docPart>
      <w:docPartPr>
        <w:name w:val="EAEEC106E81F453D8C3B9482EA45D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8B17E-F95A-40BC-9EBC-A4C364D54660}"/>
      </w:docPartPr>
      <w:docPartBody>
        <w:p w:rsidR="002849D6" w:rsidRDefault="00D60993">
          <w:pPr>
            <w:pStyle w:val="EAEEC106E81F453D8C3B9482EA45D4F0"/>
          </w:pPr>
          <w:r w:rsidRPr="009A749A">
            <w:rPr>
              <w:rStyle w:val="PlaceholderText"/>
            </w:rPr>
            <w:t>[Roster Cycle]</w:t>
          </w:r>
        </w:p>
      </w:docPartBody>
    </w:docPart>
    <w:docPart>
      <w:docPartPr>
        <w:name w:val="29FA942829254CD7904BBDBBC9DF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7D9AF-A2A6-4010-AB77-BB39FCD7DB0F}"/>
      </w:docPartPr>
      <w:docPartBody>
        <w:p w:rsidR="002849D6" w:rsidRDefault="00D60993">
          <w:pPr>
            <w:pStyle w:val="29FA942829254CD7904BBDBBC9DFCB23"/>
          </w:pPr>
          <w:r w:rsidRPr="009A749A">
            <w:rPr>
              <w:rStyle w:val="PlaceholderText"/>
            </w:rPr>
            <w:t>[Location (Name)]</w:t>
          </w:r>
        </w:p>
      </w:docPartBody>
    </w:docPart>
    <w:docPart>
      <w:docPartPr>
        <w:name w:val="345DCC81A80948C1836C84E454E18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0160-4FCF-442C-AA58-032EF6A2B47C}"/>
      </w:docPartPr>
      <w:docPartBody>
        <w:p w:rsidR="002849D6" w:rsidRDefault="00D60993">
          <w:pPr>
            <w:pStyle w:val="345DCC81A80948C1836C84E454E18F40"/>
          </w:pPr>
          <w:r w:rsidRPr="00A5131C">
            <w:rPr>
              <w:rStyle w:val="PlaceholderText"/>
            </w:rPr>
            <w:t>[Reporting To (Position Title)]</w:t>
          </w:r>
        </w:p>
      </w:docPartBody>
    </w:docPart>
    <w:docPart>
      <w:docPartPr>
        <w:name w:val="3C990D71A2BA438D8CE2ACA91837B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7343-1C75-454D-B94C-9AB50480051B}"/>
      </w:docPartPr>
      <w:docPartBody>
        <w:p w:rsidR="002849D6" w:rsidRDefault="00D60993">
          <w:pPr>
            <w:pStyle w:val="3C990D71A2BA438D8CE2ACA91837B70A"/>
          </w:pPr>
          <w:r w:rsidRPr="009A749A">
            <w:rPr>
              <w:rStyle w:val="PlaceholderText"/>
            </w:rPr>
            <w:t>[Reporting To (Position No.)]</w:t>
          </w:r>
        </w:p>
      </w:docPartBody>
    </w:docPart>
    <w:docPart>
      <w:docPartPr>
        <w:name w:val="914E8EAA793D46D0AF282A75633C1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F713F-9120-4CCF-8EAE-371C11C111BD}"/>
      </w:docPartPr>
      <w:docPartBody>
        <w:p w:rsidR="002849D6" w:rsidRDefault="00D60993">
          <w:pPr>
            <w:pStyle w:val="914E8EAA793D46D0AF282A75633C178C"/>
          </w:pPr>
          <w:r w:rsidRPr="006A6399">
            <w:rPr>
              <w:rStyle w:val="PlaceholderText"/>
            </w:rPr>
            <w:t>[Endorsement]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CSans Regular">
    <w:panose1 w:val="020B05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Sans">
    <w:altName w:val="Calibri"/>
    <w:panose1 w:val="00000000000000000000"/>
    <w:charset w:val="00"/>
    <w:family w:val="swiss"/>
    <w:notTrueType/>
    <w:pitch w:val="variable"/>
    <w:sig w:usb0="8000002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CSans Light">
    <w:altName w:val="Calibri"/>
    <w:panose1 w:val="020B03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993"/>
    <w:rsid w:val="00000B62"/>
    <w:rsid w:val="00130C1F"/>
    <w:rsid w:val="001E2F60"/>
    <w:rsid w:val="00225C1C"/>
    <w:rsid w:val="00256327"/>
    <w:rsid w:val="002849D6"/>
    <w:rsid w:val="00626EB2"/>
    <w:rsid w:val="00751164"/>
    <w:rsid w:val="007515A9"/>
    <w:rsid w:val="007B3208"/>
    <w:rsid w:val="008E1EFF"/>
    <w:rsid w:val="00960B7D"/>
    <w:rsid w:val="00B61422"/>
    <w:rsid w:val="00D60993"/>
    <w:rsid w:val="00D75049"/>
    <w:rsid w:val="00FD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82369A9610A4750B7CFA36C1B069881">
    <w:name w:val="D82369A9610A4750B7CFA36C1B069881"/>
  </w:style>
  <w:style w:type="paragraph" w:customStyle="1" w:styleId="905EEA216FF24DB28360472F56B5FD7C">
    <w:name w:val="905EEA216FF24DB28360472F56B5FD7C"/>
  </w:style>
  <w:style w:type="paragraph" w:customStyle="1" w:styleId="C7D05AB08D4D4505BFF30DAF9D6C94E0">
    <w:name w:val="C7D05AB08D4D4505BFF30DAF9D6C94E0"/>
  </w:style>
  <w:style w:type="paragraph" w:customStyle="1" w:styleId="571F0EAAF621497E8AF79028AA9E2FBE">
    <w:name w:val="571F0EAAF621497E8AF79028AA9E2FBE"/>
  </w:style>
  <w:style w:type="paragraph" w:customStyle="1" w:styleId="0170F60516B041D8B07C1B8DC265964E">
    <w:name w:val="0170F60516B041D8B07C1B8DC265964E"/>
  </w:style>
  <w:style w:type="paragraph" w:customStyle="1" w:styleId="51C415CB9E0944A5BAB8B5B6B3F17385">
    <w:name w:val="51C415CB9E0944A5BAB8B5B6B3F17385"/>
  </w:style>
  <w:style w:type="paragraph" w:customStyle="1" w:styleId="EAEEC106E81F453D8C3B9482EA45D4F0">
    <w:name w:val="EAEEC106E81F453D8C3B9482EA45D4F0"/>
  </w:style>
  <w:style w:type="paragraph" w:customStyle="1" w:styleId="29FA942829254CD7904BBDBBC9DFCB23">
    <w:name w:val="29FA942829254CD7904BBDBBC9DFCB23"/>
  </w:style>
  <w:style w:type="paragraph" w:customStyle="1" w:styleId="345DCC81A80948C1836C84E454E18F40">
    <w:name w:val="345DCC81A80948C1836C84E454E18F40"/>
  </w:style>
  <w:style w:type="paragraph" w:customStyle="1" w:styleId="3C990D71A2BA438D8CE2ACA91837B70A">
    <w:name w:val="3C990D71A2BA438D8CE2ACA91837B70A"/>
  </w:style>
  <w:style w:type="paragraph" w:customStyle="1" w:styleId="914E8EAA793D46D0AF282A75633C178C">
    <w:name w:val="914E8EAA793D46D0AF282A75633C17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ster_x0020_Cycle xmlns="101badb8-e323-47a8-86d4-37e8b5fc840a">Non-Rostered</Roster_x0020_Cycle>
    <Position_x0020_No_x002e_ xmlns="101badb8-e323-47a8-86d4-37e8b5fc840a" xsi:nil="true"/>
    <Reporting_x0020_To xmlns="101badb8-e323-47a8-86d4-37e8b5fc840a">HEAD OF DISPUTES &amp; LITIGATION</Reporting_x0020_To>
    <Classification xmlns="101badb8-e323-47a8-86d4-37e8b5fc840a">Administrative/Professional</Classification>
    <Location_x0020__x0028_Ref_x0020_No_x002e__x0029_ xmlns="101badb8-e323-47a8-86d4-37e8b5fc840a" xsi:nil="true"/>
    <Location xmlns="101badb8-e323-47a8-86d4-37e8b5fc840a">Ultimo</Location>
    <Department xmlns="101badb8-e323-47a8-86d4-37e8b5fc840a">ABC Legal</Department>
    <Team xmlns="101badb8-e323-47a8-86d4-37e8b5fc840a">Finance &amp; Strategy</Team>
    <Reporting_x0020_To_x0020__x0028_Position_x0029_ xmlns="101badb8-e323-47a8-86d4-37e8b5fc840a">30004146</Reporting_x0020_To_x0020__x0028_Position_x0029_>
    <Level xmlns="101badb8-e323-47a8-86d4-37e8b5fc840a">Band 4</Level>
    <Approval_x0020_Status xmlns="101badb8-e323-47a8-86d4-37e8b5fc840a" xsi:nil="true"/>
    <Schedule xmlns="101badb8-e323-47a8-86d4-37e8b5fc840a">Schedule A</Schedule>
    <Endorsement xmlns="4b622d39-91f4-45ce-a9c6-a362228b16be" xmlns:xsi="http://www.w3.org/2001/XMLSchema-instance">2020-06-30T00:00:00</Endorsement>
    <TaxCatchAll xmlns="4b622d39-91f4-45ce-a9c6-a362228b16be"/>
    <_dlc_DocId xmlns="4b622d39-91f4-45ce-a9c6-a362228b16be">PDID-516419848-431</_dlc_DocId>
    <_dlc_DocIdUrl xmlns="4b622d39-91f4-45ce-a9c6-a362228b16be">
      <Url>https://abcportal.sharepoint.com/sites/PositionDescriptions/_layouts/15/DocIdRedir.aspx?ID=PDID-516419848-431</Url>
      <Description>PDID-516419848-431</Description>
    </_dlc_DocIdUrl>
    <SharedWithUsers xmlns="4b622d39-91f4-45ce-a9c6-a362228b16be">
      <UserInfo>
        <DisplayName>Vanessa Duncan</DisplayName>
        <AccountId>174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sition Description" ma:contentTypeID="0x0101002207A7A78DC9E54B96769799D1CFE787" ma:contentTypeVersion="86" ma:contentTypeDescription="Create a new document." ma:contentTypeScope="" ma:versionID="850471c8aa9488464a6114646926a4ab">
  <xsd:schema xmlns:xsd="http://www.w3.org/2001/XMLSchema" xmlns:xs="http://www.w3.org/2001/XMLSchema" xmlns:p="http://schemas.microsoft.com/office/2006/metadata/properties" xmlns:ns2="4b622d39-91f4-45ce-a9c6-a362228b16be" xmlns:ns3="101badb8-e323-47a8-86d4-37e8b5fc840a" targetNamespace="http://schemas.microsoft.com/office/2006/metadata/properties" ma:root="true" ma:fieldsID="8adbc5e9400930d7a0f2f6fb55be0bc0" ns2:_="" ns3:_="">
    <xsd:import namespace="4b622d39-91f4-45ce-a9c6-a362228b16be"/>
    <xsd:import namespace="101badb8-e323-47a8-86d4-37e8b5fc84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porting_x0020_To" minOccurs="0"/>
                <xsd:element ref="ns3:Classification" minOccurs="0"/>
                <xsd:element ref="ns3:Department" minOccurs="0"/>
                <xsd:element ref="ns3:Location" minOccurs="0"/>
                <xsd:element ref="ns3:Approval_x0020_Status" minOccurs="0"/>
                <xsd:element ref="ns3:Team" minOccurs="0"/>
                <xsd:element ref="ns3:Reporting_x0020_To_x0020__x0028_Position_x0029_" minOccurs="0"/>
                <xsd:element ref="ns3:Location_x0020__x0028_Ref_x0020_No_x002e__x0029_" minOccurs="0"/>
                <xsd:element ref="ns3:MediaServiceMetadata" minOccurs="0"/>
                <xsd:element ref="ns3:MediaServiceFastMetadata" minOccurs="0"/>
                <xsd:element ref="ns3:Position_x0020_No_x002e_" minOccurs="0"/>
                <xsd:element ref="ns3:Schedule" minOccurs="0"/>
                <xsd:element ref="ns3:Roster_x0020_Cycle" minOccurs="0"/>
                <xsd:element ref="ns3:Level" minOccurs="0"/>
                <xsd:element ref="ns2:SharedWithUsers" minOccurs="0"/>
                <xsd:element ref="ns2:SharedWithDetails" minOccurs="0"/>
                <xsd:element ref="ns2:Endorsement" minOccurs="0"/>
                <xsd:element ref="ns2:TaxCatchAll" minOccurs="0"/>
                <xsd:element ref="ns2:TaxCatchAllLabel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22d39-91f4-45ce-a9c6-a362228b16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Endorsement" ma:index="27" nillable="true" ma:displayName="HR Endorsement" ma:format="DateOnly" ma:internalName="Endorsement" ma:readOnly="false">
      <xsd:simpleType>
        <xsd:restriction base="dms:DateTime"/>
      </xsd:simpleType>
    </xsd:element>
    <xsd:element name="TaxCatchAll" ma:index="28" nillable="true" ma:displayName="Taxonomy Catch All Column" ma:hidden="true" ma:list="{0f7e943e-4ed5-42fa-91fb-0d588066a5b7}" ma:internalName="TaxCatchAll" ma:showField="CatchAllData" ma:web="4b622d39-91f4-45ce-a9c6-a362228b16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0f7e943e-4ed5-42fa-91fb-0d588066a5b7}" ma:internalName="TaxCatchAllLabel" ma:readOnly="true" ma:showField="CatchAllDataLabel" ma:web="4b622d39-91f4-45ce-a9c6-a362228b16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badb8-e323-47a8-86d4-37e8b5fc840a" elementFormDefault="qualified">
    <xsd:import namespace="http://schemas.microsoft.com/office/2006/documentManagement/types"/>
    <xsd:import namespace="http://schemas.microsoft.com/office/infopath/2007/PartnerControls"/>
    <xsd:element name="Reporting_x0020_To" ma:index="11" nillable="true" ma:displayName="Reporting To (Position Title)" ma:internalName="Reporting_x0020_To">
      <xsd:simpleType>
        <xsd:restriction base="dms:Text">
          <xsd:maxLength value="255"/>
        </xsd:restriction>
      </xsd:simpleType>
    </xsd:element>
    <xsd:element name="Classification" ma:index="12" nillable="true" ma:displayName="Classification" ma:default="Select" ma:format="Dropdown" ma:internalName="Classification" ma:readOnly="false">
      <xsd:simpleType>
        <xsd:restriction base="dms:Choice">
          <xsd:enumeration value="Select"/>
          <xsd:enumeration value="Administrative/Professional"/>
          <xsd:enumeration value="Content Maker"/>
          <xsd:enumeration value="Technologist"/>
          <xsd:enumeration value="Senior Executive"/>
          <xsd:enumeration value="Director"/>
        </xsd:restriction>
      </xsd:simpleType>
    </xsd:element>
    <xsd:element name="Department" ma:index="13" nillable="true" ma:displayName="Department" ma:internalName="Department">
      <xsd:simpleType>
        <xsd:restriction base="dms:Text">
          <xsd:maxLength value="255"/>
        </xsd:restriction>
      </xsd:simpleType>
    </xsd:element>
    <xsd:element name="Location" ma:index="14" nillable="true" ma:displayName="Location (Name)" ma:internalName="Location">
      <xsd:simpleType>
        <xsd:restriction base="dms:Text">
          <xsd:maxLength value="255"/>
        </xsd:restriction>
      </xsd:simpleType>
    </xsd:element>
    <xsd:element name="Approval_x0020_Status" ma:index="15" nillable="true" ma:displayName="Approval Status" ma:internalName="Approval_x0020_Status">
      <xsd:simpleType>
        <xsd:restriction base="dms:Text">
          <xsd:maxLength value="255"/>
        </xsd:restriction>
      </xsd:simpleType>
    </xsd:element>
    <xsd:element name="Team" ma:index="16" nillable="true" ma:displayName="Team" ma:default="Select" ma:format="Dropdown" ma:internalName="Team" ma:readOnly="false">
      <xsd:simpleType>
        <xsd:restriction base="dms:Choice">
          <xsd:enumeration value="Select"/>
          <xsd:enumeration value="ABC Commercial"/>
          <xsd:enumeration value="Audiences"/>
          <xsd:enumeration value="Content Ideas Lab"/>
          <xsd:enumeration value="Editorial Policies"/>
          <xsd:enumeration value="People &amp; Culture"/>
          <xsd:enumeration value="Entertainment &amp; Specialist"/>
          <xsd:enumeration value="Finance &amp; Strategy"/>
          <xsd:enumeration value="Managing Director’s Office"/>
          <xsd:enumeration value="News, Analysis, Investigations"/>
          <xsd:enumeration value="Product &amp; Content Technology"/>
          <xsd:enumeration value="Public Affairs"/>
          <xsd:enumeration value="Regional &amp; Local"/>
        </xsd:restriction>
      </xsd:simpleType>
    </xsd:element>
    <xsd:element name="Reporting_x0020_To_x0020__x0028_Position_x0029_" ma:index="17" nillable="true" ma:displayName="Reporting To (Position No.)" ma:internalName="Reporting_x0020_To_x0020__x0028_Position_x0029_">
      <xsd:simpleType>
        <xsd:restriction base="dms:Text">
          <xsd:maxLength value="255"/>
        </xsd:restriction>
      </xsd:simpleType>
    </xsd:element>
    <xsd:element name="Location_x0020__x0028_Ref_x0020_No_x002e__x0029_" ma:index="18" nillable="true" ma:displayName="Location (Code)" ma:hidden="true" ma:internalName="Location_x0020__x0028_Ref_x0020_No_x002e__x0029_" ma:readOnly="false">
      <xsd:simpleType>
        <xsd:restriction base="dms:Text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Position_x0020_No_x002e_" ma:index="21" nillable="true" ma:displayName="Position No." ma:indexed="true" ma:internalName="Position_x0020_No_x002e_">
      <xsd:simpleType>
        <xsd:restriction base="dms:Text">
          <xsd:maxLength value="255"/>
        </xsd:restriction>
      </xsd:simpleType>
    </xsd:element>
    <xsd:element name="Schedule" ma:index="22" nillable="true" ma:displayName="Schedule" ma:default="Select" ma:format="Dropdown" ma:internalName="Schedule" ma:readOnly="false">
      <xsd:simpleType>
        <xsd:restriction base="dms:Choice">
          <xsd:enumeration value="Select"/>
          <xsd:enumeration value="Schedule A"/>
          <xsd:enumeration value="Schedule B"/>
          <xsd:enumeration value="Executive"/>
        </xsd:restriction>
      </xsd:simpleType>
    </xsd:element>
    <xsd:element name="Roster_x0020_Cycle" ma:index="23" nillable="true" ma:displayName="Roster Cycle" ma:default="Select" ma:format="Dropdown" ma:internalName="Roster_x0020_Cycle" ma:readOnly="false">
      <xsd:simpleType>
        <xsd:restriction base="dms:Choice">
          <xsd:enumeration value="Select"/>
          <xsd:enumeration value="Non-Rostered"/>
          <xsd:enumeration value="2 Week Rostered"/>
          <xsd:enumeration value="4 Week Rostered"/>
          <xsd:enumeration value="Executive"/>
        </xsd:restriction>
      </xsd:simpleType>
    </xsd:element>
    <xsd:element name="Level" ma:index="24" nillable="true" ma:displayName="Band / Level" ma:default="Select" ma:format="Dropdown" ma:internalName="Level" ma:readOnly="false">
      <xsd:simpleType>
        <xsd:restriction base="dms:Choice">
          <xsd:enumeration value="Select"/>
          <xsd:enumeration value="Band 1"/>
          <xsd:enumeration value="Band 2"/>
          <xsd:enumeration value="Band 2-3"/>
          <xsd:enumeration value="Band 3"/>
          <xsd:enumeration value="Band 3-4"/>
          <xsd:enumeration value="Band 4"/>
          <xsd:enumeration value="Band 4-5"/>
          <xsd:enumeration value="Band 5"/>
          <xsd:enumeration value="Band 5-6"/>
          <xsd:enumeration value="Band 6"/>
          <xsd:enumeration value="Band 6-7"/>
          <xsd:enumeration value="Band 7"/>
          <xsd:enumeration value="Band 7-8"/>
          <xsd:enumeration value="Band 8"/>
          <xsd:enumeration value="Band 8-9"/>
          <xsd:enumeration value="Band 9"/>
          <xsd:enumeration value="EL 1"/>
          <xsd:enumeration value="EL 2"/>
          <xsd:enumeration value="EL 3"/>
          <xsd:enumeration value="EL 4"/>
          <xsd:enumeration value="Director"/>
        </xsd:restriction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71412-49B8-4689-9AF4-C1C890563DA4}">
  <ds:schemaRefs>
    <ds:schemaRef ds:uri="http://purl.org/dc/elements/1.1/"/>
    <ds:schemaRef ds:uri="http://schemas.microsoft.com/office/2006/metadata/properties"/>
    <ds:schemaRef ds:uri="4b622d39-91f4-45ce-a9c6-a362228b16b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01badb8-e323-47a8-86d4-37e8b5fc840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95F458-162B-4C24-95D3-C0FF57A31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AC0B89-AF26-4067-8B27-1FD20A3288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CAE043-7F0C-412E-B3B7-EB86AA13A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22d39-91f4-45ce-a9c6-a362228b16be"/>
    <ds:schemaRef ds:uri="101badb8-e323-47a8-86d4-37e8b5fc8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323BFB-AC13-4983-AC24-A9C2974F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Lawyer, Disputes &amp; Litigation</vt:lpstr>
    </vt:vector>
  </TitlesOfParts>
  <Company>Australian Broadcasting Corp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LAWYER – DISPUTES &amp; LITIGATION</dc:title>
  <dc:creator>Prasad Mangalagiri</dc:creator>
  <cp:lastModifiedBy>Belinda Shadiac</cp:lastModifiedBy>
  <cp:revision>2</cp:revision>
  <cp:lastPrinted>2017-09-27T07:42:00Z</cp:lastPrinted>
  <dcterms:created xsi:type="dcterms:W3CDTF">2020-10-12T03:27:00Z</dcterms:created>
  <dcterms:modified xsi:type="dcterms:W3CDTF">2020-10-12T03:27:00Z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0x0101002207A7A78DC9E54B96769799D1CFE787</vt:lpwstr>
  </property>
  <property fmtid="{D5CDD505-2E9C-101B-9397-08002B2CF9AE}" pid="3" name="Band">
    <vt:lpwstr>;#Select;#</vt:lpwstr>
  </property>
  <property fmtid="{D5CDD505-2E9C-101B-9397-08002B2CF9AE}" pid="4" name="_dlc_DocIdItemGuid">
    <vt:lpwstr>83bdca0f-7bf5-4830-91a6-70fdadde8881</vt:lpwstr>
  </property>
  <property fmtid="{D5CDD505-2E9C-101B-9397-08002B2CF9AE}" pid="5" name="WSFooter">
    <vt:lpwstr>1660553_2</vt:lpwstr>
  </property>
</Properties>
</file>