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14FD8">
      <w:pPr>
        <w:pStyle w:val="TasGovDepartmentName"/>
      </w:pPr>
      <w:r w:rsidRPr="007B65A4">
        <w:t>DEPARTMENT OF HEALTH</w:t>
      </w:r>
    </w:p>
    <w:p w14:paraId="4B9DF426" w14:textId="1EF408D6" w:rsidR="004B1E48" w:rsidRPr="004B1E48" w:rsidRDefault="00E91AB6" w:rsidP="00714FD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14FD8">
            <w:pPr>
              <w:rPr>
                <w:b/>
                <w:bCs/>
              </w:rPr>
            </w:pPr>
            <w:r w:rsidRPr="00405739">
              <w:rPr>
                <w:b/>
                <w:bCs/>
              </w:rPr>
              <w:t xml:space="preserve">Position Title: </w:t>
            </w:r>
          </w:p>
        </w:tc>
        <w:tc>
          <w:tcPr>
            <w:tcW w:w="7438" w:type="dxa"/>
          </w:tcPr>
          <w:p w14:paraId="707381D6" w14:textId="770D5550" w:rsidR="003C0450" w:rsidRPr="00446D67" w:rsidRDefault="00446D67" w:rsidP="00714FD8">
            <w:pPr>
              <w:rPr>
                <w:rFonts w:ascii="Gill Sans MT" w:hAnsi="Gill Sans MT" w:cs="Gill Sans"/>
                <w:b/>
              </w:rPr>
            </w:pPr>
            <w:r w:rsidRPr="00446D67">
              <w:rPr>
                <w:rStyle w:val="InformationBlockChar"/>
                <w:rFonts w:eastAsiaTheme="minorHAnsi"/>
                <w:b w:val="0"/>
              </w:rPr>
              <w:t>Specialist Pharmacist - Correctional Health</w:t>
            </w:r>
          </w:p>
        </w:tc>
      </w:tr>
      <w:tr w:rsidR="003C0450" w:rsidRPr="007708FA" w14:paraId="48FC4FE1" w14:textId="77777777" w:rsidTr="008B7413">
        <w:tc>
          <w:tcPr>
            <w:tcW w:w="2802" w:type="dxa"/>
          </w:tcPr>
          <w:p w14:paraId="78AAC6C3" w14:textId="77777777" w:rsidR="003C0450" w:rsidRPr="00405739" w:rsidRDefault="003C0450" w:rsidP="00714FD8">
            <w:pPr>
              <w:rPr>
                <w:b/>
                <w:bCs/>
              </w:rPr>
            </w:pPr>
            <w:r w:rsidRPr="00405739">
              <w:rPr>
                <w:b/>
                <w:bCs/>
              </w:rPr>
              <w:t>Position Number:</w:t>
            </w:r>
          </w:p>
        </w:tc>
        <w:tc>
          <w:tcPr>
            <w:tcW w:w="7438" w:type="dxa"/>
          </w:tcPr>
          <w:p w14:paraId="4A981F79" w14:textId="1B28A1E3" w:rsidR="003C0450" w:rsidRPr="00C56BF6" w:rsidRDefault="00446D67" w:rsidP="00714FD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714FD8">
            <w:pPr>
              <w:rPr>
                <w:b/>
                <w:bCs/>
              </w:rPr>
            </w:pPr>
            <w:r w:rsidRPr="00405739">
              <w:rPr>
                <w:b/>
                <w:bCs/>
              </w:rPr>
              <w:t xml:space="preserve">Classification: </w:t>
            </w:r>
          </w:p>
        </w:tc>
        <w:tc>
          <w:tcPr>
            <w:tcW w:w="7438" w:type="dxa"/>
          </w:tcPr>
          <w:p w14:paraId="6B28C61D" w14:textId="61BDA77C" w:rsidR="003C0450" w:rsidRPr="00C56BF6" w:rsidRDefault="00446D67" w:rsidP="00714FD8">
            <w:pPr>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714FD8">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B23CB01" w:rsidR="003C0450" w:rsidRPr="00C56BF6" w:rsidRDefault="00446D67" w:rsidP="00714FD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714FD8">
            <w:pPr>
              <w:rPr>
                <w:b/>
                <w:bCs/>
              </w:rPr>
            </w:pPr>
            <w:r w:rsidRPr="00C56BF6">
              <w:rPr>
                <w:b/>
                <w:bCs/>
              </w:rPr>
              <w:t>Group/Section</w:t>
            </w:r>
            <w:r w:rsidR="003C0450" w:rsidRPr="00C56BF6">
              <w:rPr>
                <w:b/>
                <w:bCs/>
              </w:rPr>
              <w:t>:</w:t>
            </w:r>
          </w:p>
        </w:tc>
        <w:tc>
          <w:tcPr>
            <w:tcW w:w="7438" w:type="dxa"/>
          </w:tcPr>
          <w:p w14:paraId="109FFD6E" w14:textId="4D2A69FB" w:rsidR="003C0450" w:rsidRPr="00446D67" w:rsidRDefault="00446D67" w:rsidP="00714FD8">
            <w:pPr>
              <w:spacing w:after="0"/>
              <w:rPr>
                <w:rStyle w:val="InformationBlockChar"/>
                <w:rFonts w:eastAsiaTheme="minorHAnsi"/>
                <w:b w:val="0"/>
              </w:rPr>
            </w:pPr>
            <w:r w:rsidRPr="00446D67">
              <w:rPr>
                <w:rStyle w:val="InformationBlockChar"/>
                <w:rFonts w:eastAsiaTheme="minorHAnsi"/>
                <w:b w:val="0"/>
              </w:rPr>
              <w:t xml:space="preserve">Community, Mental Health and Wellbeing </w:t>
            </w:r>
            <w:r w:rsidR="00714FD8">
              <w:rPr>
                <w:rStyle w:val="InformationBlockChar"/>
                <w:rFonts w:eastAsiaTheme="minorHAnsi"/>
                <w:b w:val="0"/>
              </w:rPr>
              <w:t>-</w:t>
            </w:r>
            <w:r w:rsidRPr="00446D67">
              <w:rPr>
                <w:rStyle w:val="InformationBlockChar"/>
                <w:rFonts w:eastAsiaTheme="minorHAnsi"/>
                <w:b w:val="0"/>
              </w:rPr>
              <w:t xml:space="preserve"> </w:t>
            </w:r>
            <w:r>
              <w:rPr>
                <w:rStyle w:val="InformationBlockChar"/>
                <w:rFonts w:eastAsiaTheme="minorHAnsi"/>
                <w:b w:val="0"/>
              </w:rPr>
              <w:t xml:space="preserve">Statewide Mental </w:t>
            </w:r>
            <w:r w:rsidRPr="00446D67">
              <w:rPr>
                <w:rStyle w:val="InformationBlockChar"/>
                <w:rFonts w:eastAsiaTheme="minorHAnsi"/>
                <w:b w:val="0"/>
              </w:rPr>
              <w:t>Health Services</w:t>
            </w:r>
          </w:p>
          <w:p w14:paraId="41DFE068" w14:textId="7A3A1F27" w:rsidR="00B06EDE" w:rsidRPr="00C56BF6" w:rsidRDefault="00446D67" w:rsidP="00714FD8">
            <w:pPr>
              <w:rPr>
                <w:rFonts w:ascii="Gill Sans MT" w:hAnsi="Gill Sans MT" w:cs="Gill Sans"/>
              </w:rPr>
            </w:pPr>
            <w:r>
              <w:rPr>
                <w:rFonts w:ascii="Gill Sans MT" w:hAnsi="Gill Sans MT" w:cs="Gill Sans"/>
              </w:rPr>
              <w:t xml:space="preserve">Forensic Health Services </w:t>
            </w:r>
          </w:p>
        </w:tc>
      </w:tr>
      <w:tr w:rsidR="003C0450" w:rsidRPr="007708FA" w14:paraId="5C7E70BA" w14:textId="77777777" w:rsidTr="008B7413">
        <w:tc>
          <w:tcPr>
            <w:tcW w:w="2802" w:type="dxa"/>
          </w:tcPr>
          <w:p w14:paraId="4FD1A4A5" w14:textId="77777777" w:rsidR="003C0450" w:rsidRPr="00C56BF6" w:rsidRDefault="003C0450" w:rsidP="00714FD8">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BF84816" w:rsidR="003C0450" w:rsidRPr="00C56BF6" w:rsidRDefault="00446D67" w:rsidP="00714FD8">
                <w:r>
                  <w:t>Permanent/Fixed-Term/Casual, Part Time/Casual</w:t>
                </w:r>
              </w:p>
            </w:tc>
          </w:sdtContent>
        </w:sdt>
      </w:tr>
      <w:tr w:rsidR="003C0450" w:rsidRPr="007708FA" w14:paraId="2ACA567B" w14:textId="77777777" w:rsidTr="008B7413">
        <w:tc>
          <w:tcPr>
            <w:tcW w:w="2802" w:type="dxa"/>
          </w:tcPr>
          <w:p w14:paraId="79B77FF6" w14:textId="77777777" w:rsidR="003C0450" w:rsidRPr="00C56BF6" w:rsidRDefault="003C0450" w:rsidP="00714FD8">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E4D966" w:rsidR="003C0450" w:rsidRPr="00C56BF6" w:rsidRDefault="00446D67" w:rsidP="00714FD8">
                <w:r>
                  <w:t>South</w:t>
                </w:r>
              </w:p>
            </w:tc>
          </w:sdtContent>
        </w:sdt>
      </w:tr>
      <w:tr w:rsidR="003C0450" w:rsidRPr="007708FA" w14:paraId="2F78A241" w14:textId="77777777" w:rsidTr="008B7413">
        <w:tc>
          <w:tcPr>
            <w:tcW w:w="2802" w:type="dxa"/>
          </w:tcPr>
          <w:p w14:paraId="2F647F8E" w14:textId="77777777" w:rsidR="003C0450" w:rsidRPr="00C56BF6" w:rsidRDefault="003C0450" w:rsidP="00714FD8">
            <w:pPr>
              <w:rPr>
                <w:b/>
                <w:bCs/>
              </w:rPr>
            </w:pPr>
            <w:r w:rsidRPr="00C56BF6">
              <w:rPr>
                <w:b/>
                <w:bCs/>
              </w:rPr>
              <w:t xml:space="preserve">Reports to: </w:t>
            </w:r>
          </w:p>
        </w:tc>
        <w:tc>
          <w:tcPr>
            <w:tcW w:w="7438" w:type="dxa"/>
          </w:tcPr>
          <w:p w14:paraId="3D7E4061" w14:textId="7AADD9A2" w:rsidR="003C0450" w:rsidRPr="00446D67" w:rsidRDefault="00446D67" w:rsidP="00714FD8">
            <w:pPr>
              <w:rPr>
                <w:rFonts w:ascii="Gill Sans MT" w:hAnsi="Gill Sans MT" w:cs="Gill Sans"/>
                <w:b/>
              </w:rPr>
            </w:pPr>
            <w:r w:rsidRPr="00446D67">
              <w:rPr>
                <w:rStyle w:val="InformationBlockChar"/>
                <w:rFonts w:eastAsiaTheme="minorHAnsi"/>
                <w:b w:val="0"/>
              </w:rPr>
              <w:t xml:space="preserve">Senior Pharmacist - Correctional Health </w:t>
            </w:r>
          </w:p>
        </w:tc>
      </w:tr>
      <w:tr w:rsidR="004B1E48" w:rsidRPr="007708FA" w14:paraId="67551C13" w14:textId="77777777" w:rsidTr="008B7413">
        <w:tc>
          <w:tcPr>
            <w:tcW w:w="2802" w:type="dxa"/>
          </w:tcPr>
          <w:p w14:paraId="0E494445" w14:textId="1E79F8EB" w:rsidR="004B1E48" w:rsidRPr="00C56BF6" w:rsidRDefault="004B1E48" w:rsidP="00714FD8">
            <w:pPr>
              <w:rPr>
                <w:b/>
                <w:bCs/>
              </w:rPr>
            </w:pPr>
            <w:r w:rsidRPr="00C56BF6">
              <w:rPr>
                <w:b/>
                <w:bCs/>
              </w:rPr>
              <w:t>Effective Date</w:t>
            </w:r>
            <w:r w:rsidR="00540344" w:rsidRPr="00C56BF6">
              <w:rPr>
                <w:b/>
                <w:bCs/>
              </w:rPr>
              <w:t>:</w:t>
            </w:r>
          </w:p>
        </w:tc>
        <w:tc>
          <w:tcPr>
            <w:tcW w:w="7438" w:type="dxa"/>
          </w:tcPr>
          <w:p w14:paraId="2BCCB554" w14:textId="78BC7CDD" w:rsidR="004B1E48" w:rsidRPr="00C56BF6" w:rsidRDefault="00446D67" w:rsidP="00714FD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714FD8">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22CC0E" w:rsidR="00540344" w:rsidRPr="00C56BF6" w:rsidRDefault="00446D67" w:rsidP="00714FD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14FD8">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2286AC" w:rsidR="00540344" w:rsidRPr="00C56BF6" w:rsidRDefault="00446D67" w:rsidP="00714FD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14FD8">
            <w:pPr>
              <w:rPr>
                <w:b/>
                <w:bCs/>
              </w:rPr>
            </w:pPr>
            <w:r w:rsidRPr="00405739">
              <w:rPr>
                <w:b/>
                <w:bCs/>
              </w:rPr>
              <w:t xml:space="preserve">Essential Requirements: </w:t>
            </w:r>
          </w:p>
        </w:tc>
        <w:tc>
          <w:tcPr>
            <w:tcW w:w="7438" w:type="dxa"/>
          </w:tcPr>
          <w:p w14:paraId="71F0392F" w14:textId="77777777" w:rsidR="00714FD8" w:rsidRPr="00BE24F8" w:rsidRDefault="00714FD8" w:rsidP="00714FD8">
            <w:pPr>
              <w:rPr>
                <w:rFonts w:cstheme="minorHAnsi"/>
              </w:rPr>
            </w:pPr>
            <w:r w:rsidRPr="00BE24F8">
              <w:rPr>
                <w:rFonts w:cstheme="minorHAnsi"/>
              </w:rPr>
              <w:t xml:space="preserve">Tertiary qualification/program of study approved by the </w:t>
            </w:r>
            <w:r>
              <w:rPr>
                <w:rFonts w:cstheme="minorHAnsi"/>
              </w:rPr>
              <w:t>Pharmacy</w:t>
            </w:r>
            <w:r w:rsidRPr="00BE24F8">
              <w:rPr>
                <w:rFonts w:cstheme="minorHAnsi"/>
              </w:rPr>
              <w:t xml:space="preserve"> Board of Australia</w:t>
            </w:r>
            <w:r>
              <w:rPr>
                <w:rFonts w:cstheme="minorHAnsi"/>
              </w:rPr>
              <w:t xml:space="preserve"> or completion of an overseas qualification eligible for skill assessment through the Australian Pharmacy Council</w:t>
            </w:r>
          </w:p>
          <w:p w14:paraId="27CEBDA8" w14:textId="77777777" w:rsidR="00714FD8" w:rsidRPr="00BE24F8" w:rsidRDefault="00714FD8" w:rsidP="00714FD8">
            <w:pPr>
              <w:rPr>
                <w:rFonts w:cstheme="minorHAnsi"/>
              </w:rPr>
            </w:pPr>
            <w:r w:rsidRPr="00BE24F8">
              <w:rPr>
                <w:rFonts w:cstheme="minorHAnsi"/>
              </w:rPr>
              <w:t>Registered with the Ph</w:t>
            </w:r>
            <w:r>
              <w:rPr>
                <w:rFonts w:cstheme="minorHAnsi"/>
              </w:rPr>
              <w:t xml:space="preserve">armacy </w:t>
            </w:r>
            <w:r w:rsidRPr="00BE24F8">
              <w:rPr>
                <w:rFonts w:cstheme="minorHAnsi"/>
              </w:rPr>
              <w:t>Board of Australia</w:t>
            </w:r>
          </w:p>
          <w:p w14:paraId="42A54C29" w14:textId="3DDAA47D" w:rsidR="00400E85" w:rsidRPr="00996960" w:rsidRDefault="00400E85" w:rsidP="00714FD8">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714FD8">
            <w:pPr>
              <w:rPr>
                <w:b/>
                <w:bCs/>
              </w:rPr>
            </w:pPr>
            <w:r w:rsidRPr="00B06EDE">
              <w:rPr>
                <w:b/>
                <w:bCs/>
              </w:rPr>
              <w:t>Desirable Requirements:</w:t>
            </w:r>
          </w:p>
        </w:tc>
        <w:tc>
          <w:tcPr>
            <w:tcW w:w="7438" w:type="dxa"/>
          </w:tcPr>
          <w:p w14:paraId="28B6AA11" w14:textId="3C7D5E79" w:rsidR="00446D67" w:rsidRPr="00E87A87" w:rsidRDefault="00446D67" w:rsidP="00714FD8">
            <w:pPr>
              <w:pStyle w:val="BulletedListLevel1"/>
              <w:numPr>
                <w:ilvl w:val="0"/>
                <w:numId w:val="0"/>
              </w:numPr>
              <w:ind w:left="567" w:hanging="567"/>
              <w:jc w:val="left"/>
            </w:pPr>
            <w:r w:rsidRPr="00E87A87">
              <w:t>Current Driver’s Licence</w:t>
            </w:r>
          </w:p>
          <w:p w14:paraId="61F30679" w14:textId="6F3094D4" w:rsidR="00446D67" w:rsidRPr="00714FD8" w:rsidRDefault="00446D67" w:rsidP="00714FD8">
            <w:pPr>
              <w:pStyle w:val="BulletedListLevel1"/>
              <w:numPr>
                <w:ilvl w:val="0"/>
                <w:numId w:val="0"/>
              </w:numPr>
              <w:jc w:val="left"/>
            </w:pPr>
            <w:r w:rsidRPr="00E87A87">
              <w:t>Possess</w:t>
            </w:r>
            <w:r>
              <w:t>,</w:t>
            </w:r>
            <w:r w:rsidRPr="00E87A87">
              <w:t xml:space="preserve"> or be working towards</w:t>
            </w:r>
            <w:r>
              <w:t>,</w:t>
            </w:r>
            <w:r w:rsidRPr="00E87A87">
              <w:t xml:space="preserve"> post-tertiary qualifications with a significant Clinical Pharmacy or medication management component</w:t>
            </w:r>
          </w:p>
        </w:tc>
      </w:tr>
      <w:tr w:rsidR="00B06EDE" w14:paraId="68C8EF1C" w14:textId="77777777" w:rsidTr="00B06EDE">
        <w:tc>
          <w:tcPr>
            <w:tcW w:w="2802" w:type="dxa"/>
          </w:tcPr>
          <w:p w14:paraId="607E3425" w14:textId="77777777" w:rsidR="00B06EDE" w:rsidRPr="00B06EDE" w:rsidRDefault="00B06EDE" w:rsidP="00714FD8">
            <w:pPr>
              <w:rPr>
                <w:b/>
                <w:bCs/>
              </w:rPr>
            </w:pPr>
            <w:r w:rsidRPr="00B06EDE">
              <w:rPr>
                <w:b/>
                <w:bCs/>
              </w:rPr>
              <w:lastRenderedPageBreak/>
              <w:t xml:space="preserve">Position Features: </w:t>
            </w:r>
          </w:p>
        </w:tc>
        <w:tc>
          <w:tcPr>
            <w:tcW w:w="7438" w:type="dxa"/>
          </w:tcPr>
          <w:p w14:paraId="0B088312" w14:textId="003B1D93" w:rsidR="00446D67" w:rsidRPr="00E87A87" w:rsidRDefault="00446D67" w:rsidP="00714FD8">
            <w:pPr>
              <w:pStyle w:val="BulletedListLevel1"/>
              <w:numPr>
                <w:ilvl w:val="0"/>
                <w:numId w:val="0"/>
              </w:numPr>
              <w:jc w:val="left"/>
            </w:pPr>
            <w:r w:rsidRPr="00E87A87">
              <w:t>This position is based at the Risdon Prison Hospital, a high security area. The occupant will have regular daily contact with prisoners in both the outpatient and inpatient areas</w:t>
            </w:r>
          </w:p>
          <w:p w14:paraId="609911EB" w14:textId="017E92A0" w:rsidR="00446D67" w:rsidRPr="00E87A87" w:rsidRDefault="00446D67" w:rsidP="00714FD8">
            <w:pPr>
              <w:pStyle w:val="BulletedListLevel1"/>
              <w:numPr>
                <w:ilvl w:val="0"/>
                <w:numId w:val="0"/>
              </w:numPr>
              <w:jc w:val="left"/>
            </w:pPr>
            <w:r w:rsidRPr="00E87A87">
              <w:t>As the Pharmacist of the prison, it is necessary to counsel patients one to one at all sites of the facility. This must be considered in making application for this position</w:t>
            </w:r>
          </w:p>
          <w:p w14:paraId="64A3538B" w14:textId="5519E3BE" w:rsidR="00B06EDE" w:rsidRPr="00446D67" w:rsidRDefault="00446D67" w:rsidP="00714FD8">
            <w:pPr>
              <w:pStyle w:val="BulletedListLevel1"/>
              <w:numPr>
                <w:ilvl w:val="0"/>
                <w:numId w:val="0"/>
              </w:numPr>
              <w:spacing w:after="240"/>
              <w:jc w:val="left"/>
            </w:pPr>
            <w:r w:rsidRPr="00E87A87">
              <w:t xml:space="preserve">This position is required to </w:t>
            </w:r>
            <w:r w:rsidR="00714FD8" w:rsidRPr="00E87A87">
              <w:t>submit annually</w:t>
            </w:r>
            <w:r w:rsidRPr="00E87A87">
              <w:t xml:space="preserve"> to the </w:t>
            </w:r>
            <w:r>
              <w:t>‘</w:t>
            </w:r>
            <w:r w:rsidRPr="0073087E">
              <w:t xml:space="preserve">Nursing Director </w:t>
            </w:r>
            <w:r w:rsidR="00714FD8">
              <w:t>-</w:t>
            </w:r>
            <w:r w:rsidRPr="0073087E">
              <w:t xml:space="preserve"> Group</w:t>
            </w:r>
            <w:r>
              <w:t xml:space="preserve"> </w:t>
            </w:r>
            <w:r w:rsidRPr="0073087E">
              <w:t xml:space="preserve">Director </w:t>
            </w:r>
            <w:r w:rsidR="00714FD8">
              <w:t>-</w:t>
            </w:r>
            <w:r w:rsidRPr="0073087E">
              <w:t xml:space="preserve"> Forensic</w:t>
            </w:r>
            <w:r>
              <w:t xml:space="preserve">, </w:t>
            </w:r>
            <w:r w:rsidRPr="0073087E">
              <w:t>Correctional H</w:t>
            </w:r>
            <w:r>
              <w:t>ea</w:t>
            </w:r>
            <w:r w:rsidRPr="0073087E">
              <w:t>lth &amp; ADS</w:t>
            </w:r>
            <w:r>
              <w:t>’</w:t>
            </w:r>
            <w:r w:rsidRPr="00E87A87">
              <w:t>, a portfolio outlining achievement of continuing professional development in accordance with the requirements of the Pharmacy Board of Australia</w:t>
            </w:r>
          </w:p>
        </w:tc>
      </w:tr>
    </w:tbl>
    <w:p w14:paraId="36BF0E56" w14:textId="14457ECD" w:rsidR="00B06EDE" w:rsidRPr="00714FD8" w:rsidRDefault="00E91AB6" w:rsidP="00714FD8">
      <w:pPr>
        <w:pStyle w:val="Caption"/>
        <w:spacing w:after="240"/>
        <w:rPr>
          <w:sz w:val="20"/>
          <w:szCs w:val="20"/>
        </w:rPr>
      </w:pPr>
      <w:r w:rsidRPr="00714FD8">
        <w:rPr>
          <w:sz w:val="20"/>
          <w:szCs w:val="20"/>
        </w:rPr>
        <w:t xml:space="preserve">NB. The above details in relation to Location, Position </w:t>
      </w:r>
      <w:r w:rsidR="00FD3D54" w:rsidRPr="00714FD8">
        <w:rPr>
          <w:sz w:val="20"/>
          <w:szCs w:val="20"/>
        </w:rPr>
        <w:t>Type</w:t>
      </w:r>
      <w:r w:rsidRPr="00714FD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714FD8">
      <w:pPr>
        <w:pStyle w:val="Heading3"/>
      </w:pPr>
      <w:r w:rsidRPr="00405739">
        <w:t xml:space="preserve">Primary Purpose: </w:t>
      </w:r>
    </w:p>
    <w:p w14:paraId="149B1428" w14:textId="5E1B6661" w:rsidR="00446D67" w:rsidRPr="00E87A87" w:rsidRDefault="00446D67" w:rsidP="00714FD8">
      <w:pPr>
        <w:pStyle w:val="BulletedListLevel1"/>
        <w:numPr>
          <w:ilvl w:val="0"/>
          <w:numId w:val="0"/>
        </w:numPr>
        <w:jc w:val="left"/>
      </w:pPr>
      <w:r w:rsidRPr="00E87A87">
        <w:t>Work with health professionals in Correctional Primary Health Services (CPHS)</w:t>
      </w:r>
      <w:r w:rsidR="00714FD8">
        <w:t>,</w:t>
      </w:r>
      <w:r w:rsidRPr="00E87A87">
        <w:t xml:space="preserve"> under the direction of the Senior Pharmacist </w:t>
      </w:r>
      <w:r w:rsidR="00714FD8">
        <w:t>-</w:t>
      </w:r>
      <w:r w:rsidRPr="00E87A87">
        <w:t xml:space="preserve"> Correctional Health</w:t>
      </w:r>
      <w:r w:rsidR="00714FD8">
        <w:t>,</w:t>
      </w:r>
      <w:r w:rsidRPr="00E87A87">
        <w:t xml:space="preserve"> to ensure policies and procedures for medication management are developed and implemented so medications are accessible, and the safety of staff and clients is protected.</w:t>
      </w:r>
    </w:p>
    <w:p w14:paraId="1C60FF73" w14:textId="053C1F33" w:rsidR="00446D67" w:rsidRPr="00E87A87" w:rsidRDefault="00446D67" w:rsidP="00714FD8">
      <w:pPr>
        <w:pStyle w:val="ListBullet"/>
        <w:numPr>
          <w:ilvl w:val="0"/>
          <w:numId w:val="0"/>
        </w:numPr>
      </w:pPr>
      <w:r w:rsidRPr="00E87A87">
        <w:t xml:space="preserve">Assist in the coordination and provision of a comprehensive pharmacy service including clinical pharmacy, drug information, medication education, dispensing </w:t>
      </w:r>
      <w:r w:rsidR="00714FD8">
        <w:t>-</w:t>
      </w:r>
      <w:r w:rsidRPr="00E87A87">
        <w:t xml:space="preserve"> including Webster packs </w:t>
      </w:r>
      <w:r w:rsidR="00714FD8">
        <w:t>-</w:t>
      </w:r>
      <w:r w:rsidRPr="00E87A87">
        <w:t xml:space="preserve"> and </w:t>
      </w:r>
      <w:proofErr w:type="spellStart"/>
      <w:r w:rsidRPr="00E87A87">
        <w:t>impresting</w:t>
      </w:r>
      <w:proofErr w:type="spellEnd"/>
      <w:r w:rsidRPr="00E87A87">
        <w:t xml:space="preserve"> reviews in the area of Correctional Health to achieve the best possible quality use of medicines in CPHS facilities.</w:t>
      </w:r>
    </w:p>
    <w:p w14:paraId="3DC1C17A" w14:textId="2BB74006" w:rsidR="00B06EDE" w:rsidRPr="00B06EDE" w:rsidRDefault="00446D67" w:rsidP="00714FD8">
      <w:pPr>
        <w:pStyle w:val="ListBullet"/>
        <w:numPr>
          <w:ilvl w:val="0"/>
          <w:numId w:val="0"/>
        </w:numPr>
      </w:pPr>
      <w:r w:rsidRPr="00E87A87">
        <w:t>Provide an efficient and appropriate dispensary service and a suitable system of medication distribution for CPHS.</w:t>
      </w:r>
    </w:p>
    <w:p w14:paraId="005DD4B6" w14:textId="10DDFB31" w:rsidR="00E91AB6" w:rsidRPr="00405739" w:rsidRDefault="00E91AB6" w:rsidP="00714FD8">
      <w:pPr>
        <w:pStyle w:val="Heading3"/>
      </w:pPr>
      <w:r w:rsidRPr="00405739">
        <w:t>Duties:</w:t>
      </w:r>
    </w:p>
    <w:p w14:paraId="6AC30C81" w14:textId="77777777" w:rsidR="00446D67" w:rsidRPr="00E87A87" w:rsidRDefault="00446D67" w:rsidP="00714FD8">
      <w:pPr>
        <w:pStyle w:val="ListNumbered"/>
        <w:spacing w:after="120"/>
      </w:pPr>
      <w:r w:rsidRPr="00E87A87">
        <w:t>Manage the day to day operations of the Correctional Health dispensary located at Risdon Prison, including dispensing of medications, participating in narcotic replacement therapy programs and coordination and checking of dose administration aids.</w:t>
      </w:r>
    </w:p>
    <w:p w14:paraId="57C38E4C" w14:textId="77777777" w:rsidR="00446D67" w:rsidRPr="00E87A87" w:rsidRDefault="00446D67" w:rsidP="00714FD8">
      <w:pPr>
        <w:pStyle w:val="ListNumbered"/>
        <w:spacing w:after="120"/>
      </w:pPr>
      <w:r w:rsidRPr="00E87A87">
        <w:t>Provide dispensary specific training for, and supervision of, pharmacy support staff.</w:t>
      </w:r>
    </w:p>
    <w:p w14:paraId="0436E6DC" w14:textId="77777777" w:rsidR="00446D67" w:rsidRPr="00E87A87" w:rsidRDefault="00446D67" w:rsidP="00714FD8">
      <w:pPr>
        <w:pStyle w:val="ListNumbered"/>
        <w:spacing w:after="120"/>
      </w:pPr>
      <w:r w:rsidRPr="00E87A87">
        <w:t>Maintain appropriate records including medication incident reporting, clinical interventions and near miss incident data.</w:t>
      </w:r>
    </w:p>
    <w:p w14:paraId="494332F4" w14:textId="77777777" w:rsidR="00446D67" w:rsidRPr="00E87A87" w:rsidRDefault="00446D67" w:rsidP="00714FD8">
      <w:pPr>
        <w:pStyle w:val="ListNumbered"/>
        <w:spacing w:after="120"/>
      </w:pPr>
      <w:r w:rsidRPr="00E87A87">
        <w:t>Provide a clinical pharmacy service including the provision of drug information reviews of current patient medication profiles and participation in multidisciplinary meetings as appropriate.</w:t>
      </w:r>
    </w:p>
    <w:p w14:paraId="32069ADA" w14:textId="77777777" w:rsidR="00446D67" w:rsidRPr="00E87A87" w:rsidRDefault="00446D67" w:rsidP="00714FD8">
      <w:pPr>
        <w:pStyle w:val="ListNumbered"/>
        <w:spacing w:after="120"/>
      </w:pPr>
      <w:r w:rsidRPr="00E87A87">
        <w:t>Assist the Manager to develop new policies and procedures when required to ensure the safety and work environment of Correctional Health staff in medication administration areas complies with Work Health and Safety standards, current nursing practice standards and to address patient safety issues.</w:t>
      </w:r>
    </w:p>
    <w:p w14:paraId="426F595D" w14:textId="77777777" w:rsidR="00446D67" w:rsidRPr="00E87A87" w:rsidRDefault="00446D67" w:rsidP="00714FD8">
      <w:pPr>
        <w:pStyle w:val="ListNumbered"/>
        <w:spacing w:after="120"/>
      </w:pPr>
      <w:r w:rsidRPr="00E87A87">
        <w:t>Maintain the highest possible standards of continuing professional development in the area of contemporary pharmacy practice, dispensary services and medication distribution in a correctional health setting and contribute to pharmacy practice and multidisciplinary research.</w:t>
      </w:r>
    </w:p>
    <w:p w14:paraId="36CE417A" w14:textId="69A4F57C" w:rsidR="00B06EDE" w:rsidRDefault="00446D67" w:rsidP="00714FD8">
      <w:pPr>
        <w:pStyle w:val="ListNumbered"/>
        <w:spacing w:after="120"/>
      </w:pPr>
      <w:r w:rsidRPr="00E87A87">
        <w:t>Participate in the continuing education programs by presenting in-service talks, especially focusing on education of staff monitoring patients on high risk drugs, participation in drug administration rounds and other activities as required.</w:t>
      </w:r>
    </w:p>
    <w:p w14:paraId="779AC6A6" w14:textId="59CDEC97" w:rsidR="00E91AB6" w:rsidRPr="004B1E48" w:rsidRDefault="00E91AB6" w:rsidP="00714FD8">
      <w:pPr>
        <w:pStyle w:val="ListNumbered"/>
        <w:spacing w:after="120"/>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14FD8">
      <w:pPr>
        <w:pStyle w:val="Heading3"/>
        <w:spacing w:line="280" w:lineRule="atLeast"/>
      </w:pPr>
      <w:r>
        <w:t>Key Accountabilities and Responsibilities:</w:t>
      </w:r>
    </w:p>
    <w:p w14:paraId="39AB81D5" w14:textId="2BEF1E31" w:rsidR="00446D67" w:rsidRPr="00E87A87" w:rsidRDefault="00446D67" w:rsidP="00714FD8">
      <w:pPr>
        <w:pStyle w:val="ListParagraph"/>
        <w:spacing w:after="120"/>
      </w:pPr>
      <w:r w:rsidRPr="00E87A87">
        <w:t xml:space="preserve">Responsible for the day-to-day operation of CPHS pharmacy dispensing and medication distribution and for effective and efficient utilisation of staff and resources within the dispensary area, under the supervision of the Senior Pharmacist </w:t>
      </w:r>
      <w:r>
        <w:t>-</w:t>
      </w:r>
      <w:r w:rsidRPr="00E87A87">
        <w:t xml:space="preserve"> Correctional Health.</w:t>
      </w:r>
    </w:p>
    <w:p w14:paraId="0739D20C" w14:textId="17A4009B" w:rsidR="00B06EDE" w:rsidRPr="00446D67" w:rsidRDefault="00446D67" w:rsidP="00714FD8">
      <w:pPr>
        <w:pStyle w:val="ListParagraph"/>
        <w:spacing w:after="120"/>
        <w:rPr>
          <w:iCs/>
        </w:rPr>
      </w:pPr>
      <w:r w:rsidRPr="00E87A87">
        <w:t xml:space="preserve">Responsible for providing pharmaceutical advice to CPHS staff, maintaining a cost-effective supply to, and management of, pharmaceuticals in CPHS facilities and providing education on medication management and drug information to achieve the best possible quality use of medicines. </w:t>
      </w:r>
    </w:p>
    <w:p w14:paraId="64417386" w14:textId="77777777" w:rsidR="00714FD8" w:rsidRDefault="00714FD8" w:rsidP="00714FD8">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DF9CFF8" w14:textId="77777777" w:rsidR="00714FD8" w:rsidRDefault="00714FD8" w:rsidP="00714FD8">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33AC3356" w14:textId="77777777" w:rsidR="00714FD8" w:rsidRPr="00A4011B" w:rsidRDefault="00714FD8" w:rsidP="00714FD8">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14FD8">
      <w:pPr>
        <w:pStyle w:val="Heading3"/>
        <w:spacing w:line="280" w:lineRule="atLeast"/>
      </w:pPr>
      <w:r>
        <w:t>Pre-employment Conditions</w:t>
      </w:r>
      <w:r w:rsidR="00E91AB6">
        <w:t>:</w:t>
      </w:r>
    </w:p>
    <w:p w14:paraId="546871E2" w14:textId="76ACAA24" w:rsidR="00996960" w:rsidRPr="00996960" w:rsidRDefault="00B97D5F" w:rsidP="00714FD8">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14FD8">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14FD8">
      <w:pPr>
        <w:pStyle w:val="ListNumbered"/>
        <w:numPr>
          <w:ilvl w:val="0"/>
          <w:numId w:val="16"/>
        </w:numPr>
        <w:spacing w:after="120"/>
      </w:pPr>
      <w:r>
        <w:t>Conviction checks in the following areas:</w:t>
      </w:r>
    </w:p>
    <w:p w14:paraId="147CDE9F" w14:textId="77777777" w:rsidR="00E91AB6" w:rsidRDefault="00E91AB6" w:rsidP="00714FD8">
      <w:pPr>
        <w:pStyle w:val="ListNumbered"/>
        <w:numPr>
          <w:ilvl w:val="1"/>
          <w:numId w:val="13"/>
        </w:numPr>
        <w:spacing w:after="120"/>
      </w:pPr>
      <w:r>
        <w:t>crimes of violence</w:t>
      </w:r>
    </w:p>
    <w:p w14:paraId="15754481" w14:textId="77777777" w:rsidR="00E91AB6" w:rsidRDefault="00E91AB6" w:rsidP="00714FD8">
      <w:pPr>
        <w:pStyle w:val="ListNumbered"/>
        <w:numPr>
          <w:ilvl w:val="1"/>
          <w:numId w:val="13"/>
        </w:numPr>
        <w:spacing w:after="120"/>
      </w:pPr>
      <w:r>
        <w:t>sex related offences</w:t>
      </w:r>
    </w:p>
    <w:p w14:paraId="4ED1D6AD" w14:textId="77777777" w:rsidR="00E91AB6" w:rsidRDefault="00E91AB6" w:rsidP="00714FD8">
      <w:pPr>
        <w:pStyle w:val="ListNumbered"/>
        <w:numPr>
          <w:ilvl w:val="1"/>
          <w:numId w:val="13"/>
        </w:numPr>
        <w:spacing w:after="120"/>
      </w:pPr>
      <w:r>
        <w:t>serious drug offences</w:t>
      </w:r>
    </w:p>
    <w:p w14:paraId="2F95386B" w14:textId="77777777" w:rsidR="00405739" w:rsidRDefault="00E91AB6" w:rsidP="00714FD8">
      <w:pPr>
        <w:pStyle w:val="ListNumbered"/>
        <w:numPr>
          <w:ilvl w:val="1"/>
          <w:numId w:val="13"/>
        </w:numPr>
        <w:spacing w:after="120"/>
      </w:pPr>
      <w:r>
        <w:t>crimes involving dishonesty</w:t>
      </w:r>
    </w:p>
    <w:p w14:paraId="526590A3" w14:textId="77777777" w:rsidR="00E91AB6" w:rsidRDefault="00E91AB6" w:rsidP="00714FD8">
      <w:pPr>
        <w:pStyle w:val="ListNumbered"/>
        <w:spacing w:after="120"/>
      </w:pPr>
      <w:r>
        <w:t>Identification check</w:t>
      </w:r>
    </w:p>
    <w:p w14:paraId="301DC513" w14:textId="1658AA97" w:rsidR="00E91AB6" w:rsidRDefault="00E91AB6" w:rsidP="00714FD8">
      <w:pPr>
        <w:pStyle w:val="ListNumbered"/>
        <w:spacing w:after="120"/>
      </w:pPr>
      <w:r>
        <w:t>Disciplinary action in previous employment check.</w:t>
      </w:r>
    </w:p>
    <w:p w14:paraId="1021430A" w14:textId="77777777" w:rsidR="00446D67" w:rsidRPr="00E87A87" w:rsidRDefault="00446D67" w:rsidP="00714FD8">
      <w:pPr>
        <w:pStyle w:val="ListNumbered"/>
        <w:numPr>
          <w:ilvl w:val="0"/>
          <w:numId w:val="0"/>
        </w:numPr>
        <w:spacing w:after="120"/>
      </w:pPr>
      <w:r w:rsidRPr="00E87A87">
        <w:t xml:space="preserve">A person nominated for this position must also satisfy a further criminal history check in accordance with the Director of Prison’s Standing Orders established under the </w:t>
      </w:r>
      <w:r w:rsidRPr="00E87A87">
        <w:rPr>
          <w:i/>
        </w:rPr>
        <w:t>Corrections Act 1997</w:t>
      </w:r>
      <w:r w:rsidRPr="00E87A87">
        <w:t>.</w:t>
      </w:r>
    </w:p>
    <w:p w14:paraId="67159D83" w14:textId="77777777" w:rsidR="00446D67" w:rsidRPr="00E87A87" w:rsidRDefault="00446D67" w:rsidP="00714FD8">
      <w:pPr>
        <w:pStyle w:val="ListNumbered"/>
        <w:numPr>
          <w:ilvl w:val="0"/>
          <w:numId w:val="23"/>
        </w:numPr>
        <w:spacing w:after="120"/>
        <w:ind w:left="567" w:hanging="567"/>
      </w:pPr>
      <w:r w:rsidRPr="00E87A87">
        <w:t xml:space="preserve">Standing Order – </w:t>
      </w:r>
      <w:r w:rsidRPr="00446D67">
        <w:rPr>
          <w:i/>
          <w:iCs/>
        </w:rPr>
        <w:t>Identification (ID) Cards and Visitor Passes 5.02</w:t>
      </w:r>
      <w:r w:rsidRPr="00E87A87">
        <w:t xml:space="preserve"> and </w:t>
      </w:r>
    </w:p>
    <w:p w14:paraId="4348A459" w14:textId="77777777" w:rsidR="00446D67" w:rsidRPr="00E87A87" w:rsidRDefault="00446D67" w:rsidP="00714FD8">
      <w:pPr>
        <w:pStyle w:val="ListNumbered"/>
        <w:numPr>
          <w:ilvl w:val="0"/>
          <w:numId w:val="23"/>
        </w:numPr>
        <w:spacing w:after="120"/>
        <w:ind w:left="567" w:hanging="567"/>
      </w:pPr>
      <w:r w:rsidRPr="00E87A87">
        <w:t xml:space="preserve">Standing Operating Procedure – </w:t>
      </w:r>
      <w:r w:rsidRPr="00446D67">
        <w:rPr>
          <w:i/>
          <w:iCs/>
        </w:rPr>
        <w:t>Tasmanian Prison Service Identification (ID) Cards MHS.021</w:t>
      </w:r>
      <w:r w:rsidRPr="00E87A87">
        <w:t>.</w:t>
      </w:r>
    </w:p>
    <w:p w14:paraId="62952E62" w14:textId="77092414" w:rsidR="00446D67" w:rsidRPr="008803FC" w:rsidRDefault="00446D67" w:rsidP="00714FD8">
      <w:pPr>
        <w:pStyle w:val="ListNumbered"/>
        <w:numPr>
          <w:ilvl w:val="0"/>
          <w:numId w:val="0"/>
        </w:numPr>
        <w:spacing w:after="120"/>
      </w:pPr>
      <w:r w:rsidRPr="00E87A87">
        <w:t>A nominated person cannot be employed within Correctional Primary Health Services if excluded from entry to Tasmanian Prison Services under the Corrections Act 1997.</w:t>
      </w:r>
    </w:p>
    <w:p w14:paraId="011E3DAD" w14:textId="77777777" w:rsidR="00E91AB6" w:rsidRDefault="00E91AB6" w:rsidP="00714FD8">
      <w:pPr>
        <w:pStyle w:val="Heading3"/>
      </w:pPr>
      <w:r>
        <w:lastRenderedPageBreak/>
        <w:t>Selection Criteria:</w:t>
      </w:r>
    </w:p>
    <w:p w14:paraId="5E676946" w14:textId="77777777" w:rsidR="00446D67" w:rsidRPr="00E87A87" w:rsidRDefault="00446D67" w:rsidP="00714FD8">
      <w:pPr>
        <w:pStyle w:val="NumberedList"/>
        <w:numPr>
          <w:ilvl w:val="0"/>
          <w:numId w:val="22"/>
        </w:numPr>
        <w:rPr>
          <w:szCs w:val="24"/>
        </w:rPr>
      </w:pPr>
      <w:r w:rsidRPr="00E87A87">
        <w:rPr>
          <w:szCs w:val="24"/>
        </w:rPr>
        <w:t>Dispensing and medication supply, experience and an interest in the application of that experience in Correctional Health facilities.</w:t>
      </w:r>
    </w:p>
    <w:p w14:paraId="403E7A8C" w14:textId="77777777" w:rsidR="00446D67" w:rsidRPr="00E87A87" w:rsidRDefault="00446D67" w:rsidP="00714FD8">
      <w:pPr>
        <w:pStyle w:val="NumberedList"/>
        <w:rPr>
          <w:szCs w:val="24"/>
        </w:rPr>
      </w:pPr>
      <w:r w:rsidRPr="00E87A87">
        <w:rPr>
          <w:szCs w:val="24"/>
        </w:rPr>
        <w:t>Good team, interpersonal and communication skills with a customer focus, flexibility and conflict resolution skills.</w:t>
      </w:r>
    </w:p>
    <w:p w14:paraId="37F0232D" w14:textId="77777777" w:rsidR="00446D67" w:rsidRPr="00E87A87" w:rsidRDefault="00446D67" w:rsidP="00714FD8">
      <w:pPr>
        <w:pStyle w:val="NumberedList"/>
        <w:rPr>
          <w:szCs w:val="24"/>
        </w:rPr>
      </w:pPr>
      <w:r w:rsidRPr="00E87A87">
        <w:rPr>
          <w:szCs w:val="24"/>
        </w:rPr>
        <w:t>Ability to critically analyse medical and pharmaceutical information and to exercise independent professional judgment.</w:t>
      </w:r>
    </w:p>
    <w:p w14:paraId="128258C8" w14:textId="77777777" w:rsidR="00446D67" w:rsidRPr="00E87A87" w:rsidRDefault="00446D67" w:rsidP="00714FD8">
      <w:pPr>
        <w:pStyle w:val="NumberedList"/>
        <w:rPr>
          <w:szCs w:val="24"/>
        </w:rPr>
      </w:pPr>
      <w:r w:rsidRPr="00E87A87">
        <w:rPr>
          <w:szCs w:val="24"/>
        </w:rPr>
        <w:t>Ability to work successfully as a member of a multidisciplinary health care team with a demonstrated desire and aptitude to deliver practical drug information to medical, nursing, other health professional staff and clients.</w:t>
      </w:r>
    </w:p>
    <w:p w14:paraId="1D1DB96D" w14:textId="69BAB4F5" w:rsidR="00E91AB6" w:rsidRPr="00446D67" w:rsidRDefault="00446D67" w:rsidP="00714FD8">
      <w:pPr>
        <w:pStyle w:val="NumberedList"/>
        <w:rPr>
          <w:szCs w:val="24"/>
        </w:rPr>
      </w:pPr>
      <w:r w:rsidRPr="00E87A87">
        <w:rPr>
          <w:szCs w:val="24"/>
        </w:rPr>
        <w:t>Ability to exercise a high level of initiative in the application of pharmaceutical principles, including Drug Utilisation Evaluation in the area of CPHS and the education of relevant staff in this field.</w:t>
      </w:r>
    </w:p>
    <w:p w14:paraId="185F40C6" w14:textId="77777777" w:rsidR="00E91AB6" w:rsidRDefault="00E91AB6" w:rsidP="00714FD8">
      <w:pPr>
        <w:pStyle w:val="Heading3"/>
      </w:pPr>
      <w:r>
        <w:t>Working Environment:</w:t>
      </w:r>
    </w:p>
    <w:p w14:paraId="79968BCE" w14:textId="79D0E9C2" w:rsidR="00DD5FB3" w:rsidRDefault="000D5AF4" w:rsidP="00714FD8">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14FD8">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A6207C"/>
    <w:multiLevelType w:val="hybridMultilevel"/>
    <w:tmpl w:val="E176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48954009">
    <w:abstractNumId w:val="18"/>
  </w:num>
  <w:num w:numId="2" w16cid:durableId="1977837252">
    <w:abstractNumId w:val="4"/>
  </w:num>
  <w:num w:numId="3" w16cid:durableId="131169640">
    <w:abstractNumId w:val="2"/>
  </w:num>
  <w:num w:numId="4" w16cid:durableId="275452538">
    <w:abstractNumId w:val="8"/>
  </w:num>
  <w:num w:numId="5" w16cid:durableId="1978340156">
    <w:abstractNumId w:val="13"/>
  </w:num>
  <w:num w:numId="6" w16cid:durableId="724842061">
    <w:abstractNumId w:val="10"/>
  </w:num>
  <w:num w:numId="7" w16cid:durableId="1034698092">
    <w:abstractNumId w:val="16"/>
  </w:num>
  <w:num w:numId="8" w16cid:durableId="1594243087">
    <w:abstractNumId w:val="1"/>
  </w:num>
  <w:num w:numId="9" w16cid:durableId="619381785">
    <w:abstractNumId w:val="17"/>
  </w:num>
  <w:num w:numId="10" w16cid:durableId="1279412415">
    <w:abstractNumId w:val="14"/>
  </w:num>
  <w:num w:numId="11" w16cid:durableId="682634793">
    <w:abstractNumId w:val="5"/>
  </w:num>
  <w:num w:numId="12" w16cid:durableId="511189441">
    <w:abstractNumId w:val="7"/>
  </w:num>
  <w:num w:numId="13" w16cid:durableId="995916782">
    <w:abstractNumId w:val="9"/>
  </w:num>
  <w:num w:numId="14" w16cid:durableId="83497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3431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1246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8450896">
    <w:abstractNumId w:val="11"/>
  </w:num>
  <w:num w:numId="18" w16cid:durableId="1877347233">
    <w:abstractNumId w:val="3"/>
  </w:num>
  <w:num w:numId="19" w16cid:durableId="333922965">
    <w:abstractNumId w:val="12"/>
  </w:num>
  <w:num w:numId="20" w16cid:durableId="1504975995">
    <w:abstractNumId w:val="15"/>
  </w:num>
  <w:num w:numId="21" w16cid:durableId="761949631">
    <w:abstractNumId w:val="0"/>
  </w:num>
  <w:num w:numId="22" w16cid:durableId="16547937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180566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46D67"/>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3A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4FD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2023-02-24T03:39:00Z</cp:lastPrinted>
  <dcterms:created xsi:type="dcterms:W3CDTF">2021-12-22T21:40:00Z</dcterms:created>
  <dcterms:modified xsi:type="dcterms:W3CDTF">2023-02-24T03:39:00Z</dcterms:modified>
</cp:coreProperties>
</file>