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F54679" w14:paraId="6299AEE4" w14:textId="77777777" w:rsidTr="00EF22FC">
        <w:trPr>
          <w:trHeight w:val="20"/>
        </w:trPr>
        <w:tc>
          <w:tcPr>
            <w:tcW w:w="2943" w:type="dxa"/>
            <w:tcBorders>
              <w:right w:val="nil"/>
            </w:tcBorders>
          </w:tcPr>
          <w:p w14:paraId="1652A913" w14:textId="77777777" w:rsidR="004E25D7" w:rsidRPr="00F54679" w:rsidRDefault="004E25D7" w:rsidP="00B15F42">
            <w:pPr>
              <w:tabs>
                <w:tab w:val="right" w:pos="3119"/>
                <w:tab w:val="left" w:pos="3155"/>
              </w:tabs>
              <w:spacing w:line="360" w:lineRule="auto"/>
              <w:jc w:val="both"/>
              <w:rPr>
                <w:rFonts w:ascii="Century Gothic" w:hAnsi="Century Gothic" w:cs="Arial"/>
                <w:sz w:val="20"/>
                <w:szCs w:val="20"/>
              </w:rPr>
            </w:pPr>
            <w:r w:rsidRPr="00F54679">
              <w:rPr>
                <w:rFonts w:ascii="Century Gothic" w:hAnsi="Century Gothic" w:cs="Arial"/>
                <w:b/>
                <w:bCs/>
                <w:sz w:val="20"/>
                <w:szCs w:val="20"/>
                <w:lang w:val="en-US"/>
              </w:rPr>
              <w:t>Position</w:t>
            </w:r>
            <w:r w:rsidRPr="00F54679">
              <w:rPr>
                <w:rFonts w:ascii="Century Gothic" w:hAnsi="Century Gothic" w:cs="Arial"/>
                <w:b/>
                <w:bCs/>
                <w:sz w:val="20"/>
                <w:szCs w:val="20"/>
              </w:rPr>
              <w:t xml:space="preserve"> Title</w:t>
            </w:r>
            <w:r w:rsidRPr="00F54679">
              <w:rPr>
                <w:rFonts w:ascii="Century Gothic" w:hAnsi="Century Gothic" w:cs="Arial"/>
                <w:b/>
                <w:bCs/>
                <w:sz w:val="20"/>
                <w:szCs w:val="20"/>
              </w:rPr>
              <w:tab/>
            </w:r>
          </w:p>
        </w:tc>
        <w:tc>
          <w:tcPr>
            <w:tcW w:w="6486" w:type="dxa"/>
            <w:tcBorders>
              <w:left w:val="nil"/>
            </w:tcBorders>
          </w:tcPr>
          <w:p w14:paraId="7C2CED54" w14:textId="4FDCA085" w:rsidR="004E25D7" w:rsidRPr="00F54679" w:rsidRDefault="00F72533" w:rsidP="00B15F42">
            <w:pPr>
              <w:tabs>
                <w:tab w:val="right" w:pos="3119"/>
                <w:tab w:val="left" w:pos="3686"/>
              </w:tabs>
              <w:spacing w:line="360" w:lineRule="auto"/>
              <w:jc w:val="both"/>
              <w:rPr>
                <w:rFonts w:ascii="Century Gothic" w:hAnsi="Century Gothic" w:cs="Arial"/>
                <w:b/>
                <w:bCs/>
                <w:sz w:val="20"/>
                <w:szCs w:val="20"/>
                <w:lang w:val="en-US"/>
              </w:rPr>
            </w:pPr>
            <w:r w:rsidRPr="00F54679">
              <w:rPr>
                <w:rFonts w:ascii="Century Gothic" w:hAnsi="Century Gothic" w:cs="Arial"/>
                <w:bCs/>
                <w:sz w:val="20"/>
                <w:szCs w:val="20"/>
                <w:lang w:val="en-US"/>
              </w:rPr>
              <w:t>Research Fellow</w:t>
            </w:r>
            <w:r w:rsidR="004E25D7" w:rsidRPr="00F54679">
              <w:rPr>
                <w:rFonts w:ascii="Century Gothic" w:hAnsi="Century Gothic" w:cs="Arial"/>
                <w:bCs/>
                <w:sz w:val="20"/>
                <w:szCs w:val="20"/>
                <w:lang w:val="en-US"/>
              </w:rPr>
              <w:t xml:space="preserve">  </w:t>
            </w:r>
          </w:p>
        </w:tc>
      </w:tr>
      <w:tr w:rsidR="004E25D7" w:rsidRPr="00F54679" w14:paraId="24D5F7F7" w14:textId="77777777" w:rsidTr="00EF22FC">
        <w:trPr>
          <w:trHeight w:val="20"/>
        </w:trPr>
        <w:tc>
          <w:tcPr>
            <w:tcW w:w="2943" w:type="dxa"/>
            <w:tcBorders>
              <w:right w:val="nil"/>
            </w:tcBorders>
          </w:tcPr>
          <w:p w14:paraId="3CD758F0" w14:textId="77777777" w:rsidR="004E25D7" w:rsidRPr="00F54679" w:rsidRDefault="004E25D7" w:rsidP="00B15F42">
            <w:pPr>
              <w:tabs>
                <w:tab w:val="right" w:pos="3119"/>
                <w:tab w:val="left" w:pos="3155"/>
              </w:tabs>
              <w:spacing w:line="360" w:lineRule="auto"/>
              <w:jc w:val="both"/>
              <w:rPr>
                <w:rFonts w:ascii="Century Gothic" w:hAnsi="Century Gothic" w:cs="Arial"/>
                <w:sz w:val="20"/>
                <w:szCs w:val="20"/>
              </w:rPr>
            </w:pPr>
            <w:r w:rsidRPr="00F54679">
              <w:rPr>
                <w:rFonts w:ascii="Century Gothic" w:hAnsi="Century Gothic" w:cs="Arial"/>
                <w:b/>
                <w:bCs/>
                <w:sz w:val="20"/>
                <w:szCs w:val="20"/>
              </w:rPr>
              <w:t>Classification</w:t>
            </w:r>
            <w:r w:rsidRPr="00F54679">
              <w:rPr>
                <w:rFonts w:ascii="Century Gothic" w:hAnsi="Century Gothic" w:cs="Arial"/>
                <w:b/>
                <w:bCs/>
                <w:sz w:val="20"/>
                <w:szCs w:val="20"/>
              </w:rPr>
              <w:tab/>
              <w:t xml:space="preserve"> </w:t>
            </w:r>
          </w:p>
        </w:tc>
        <w:tc>
          <w:tcPr>
            <w:tcW w:w="6486" w:type="dxa"/>
            <w:tcBorders>
              <w:left w:val="nil"/>
            </w:tcBorders>
          </w:tcPr>
          <w:p w14:paraId="2C7BCF8C" w14:textId="7C4CEF94" w:rsidR="004E25D7" w:rsidRPr="00F54679" w:rsidRDefault="004E25D7" w:rsidP="00B15F42">
            <w:pPr>
              <w:tabs>
                <w:tab w:val="right" w:pos="3119"/>
                <w:tab w:val="left" w:pos="3686"/>
              </w:tabs>
              <w:spacing w:line="360" w:lineRule="auto"/>
              <w:jc w:val="both"/>
              <w:rPr>
                <w:rFonts w:ascii="Century Gothic" w:hAnsi="Century Gothic" w:cs="Arial"/>
                <w:bCs/>
                <w:sz w:val="20"/>
                <w:szCs w:val="20"/>
                <w:lang w:val="en-US"/>
              </w:rPr>
            </w:pPr>
            <w:r w:rsidRPr="00F54679">
              <w:rPr>
                <w:rFonts w:ascii="Century Gothic" w:hAnsi="Century Gothic" w:cs="Arial"/>
                <w:bCs/>
                <w:sz w:val="20"/>
                <w:szCs w:val="20"/>
                <w:lang w:val="en-US"/>
              </w:rPr>
              <w:t xml:space="preserve">Level </w:t>
            </w:r>
            <w:r w:rsidR="00827F57" w:rsidRPr="00F54679">
              <w:rPr>
                <w:rFonts w:ascii="Century Gothic" w:hAnsi="Century Gothic" w:cs="Arial"/>
                <w:bCs/>
                <w:sz w:val="20"/>
                <w:szCs w:val="20"/>
                <w:lang w:val="en-US"/>
              </w:rPr>
              <w:t>A</w:t>
            </w:r>
            <w:r w:rsidRPr="00F54679">
              <w:rPr>
                <w:rFonts w:ascii="Century Gothic" w:hAnsi="Century Gothic" w:cs="Arial"/>
                <w:b/>
                <w:bCs/>
                <w:sz w:val="20"/>
                <w:szCs w:val="20"/>
                <w:lang w:val="en-US"/>
              </w:rPr>
              <w:t xml:space="preserve"> </w:t>
            </w:r>
          </w:p>
        </w:tc>
      </w:tr>
      <w:tr w:rsidR="004E25D7" w:rsidRPr="00F54679" w14:paraId="4C4E6F84" w14:textId="77777777" w:rsidTr="00EF22FC">
        <w:trPr>
          <w:trHeight w:val="20"/>
        </w:trPr>
        <w:tc>
          <w:tcPr>
            <w:tcW w:w="2943" w:type="dxa"/>
            <w:tcBorders>
              <w:right w:val="nil"/>
            </w:tcBorders>
          </w:tcPr>
          <w:p w14:paraId="3F968ADC" w14:textId="77777777" w:rsidR="004E25D7" w:rsidRPr="00F54679" w:rsidRDefault="004E25D7" w:rsidP="00B15F42">
            <w:pPr>
              <w:tabs>
                <w:tab w:val="right" w:pos="3119"/>
                <w:tab w:val="left" w:pos="3155"/>
              </w:tabs>
              <w:spacing w:line="360" w:lineRule="auto"/>
              <w:jc w:val="both"/>
              <w:rPr>
                <w:rFonts w:ascii="Century Gothic" w:hAnsi="Century Gothic" w:cs="Arial"/>
                <w:bCs/>
                <w:sz w:val="20"/>
                <w:szCs w:val="20"/>
                <w:lang w:val="en-US"/>
              </w:rPr>
            </w:pPr>
            <w:r w:rsidRPr="00F54679">
              <w:rPr>
                <w:rFonts w:ascii="Century Gothic" w:hAnsi="Century Gothic" w:cs="Arial"/>
                <w:b/>
                <w:bCs/>
                <w:sz w:val="20"/>
                <w:szCs w:val="20"/>
                <w:lang w:val="en-US"/>
              </w:rPr>
              <w:t>School/Division</w:t>
            </w:r>
          </w:p>
        </w:tc>
        <w:tc>
          <w:tcPr>
            <w:tcW w:w="6486" w:type="dxa"/>
            <w:tcBorders>
              <w:left w:val="nil"/>
            </w:tcBorders>
          </w:tcPr>
          <w:p w14:paraId="0D59E262" w14:textId="0C84A58F" w:rsidR="004E25D7" w:rsidRPr="00F54679" w:rsidRDefault="00F72533" w:rsidP="00B15F42">
            <w:pPr>
              <w:tabs>
                <w:tab w:val="right" w:pos="3119"/>
                <w:tab w:val="left" w:pos="3686"/>
              </w:tabs>
              <w:spacing w:line="360" w:lineRule="auto"/>
              <w:jc w:val="both"/>
              <w:rPr>
                <w:rFonts w:ascii="Century Gothic" w:hAnsi="Century Gothic" w:cs="Arial"/>
                <w:b/>
                <w:bCs/>
                <w:sz w:val="20"/>
                <w:szCs w:val="20"/>
                <w:lang w:val="en-US"/>
              </w:rPr>
            </w:pPr>
            <w:r w:rsidRPr="00F54679">
              <w:rPr>
                <w:rFonts w:ascii="Century Gothic" w:hAnsi="Century Gothic" w:cs="Arial"/>
                <w:bCs/>
                <w:sz w:val="20"/>
                <w:szCs w:val="20"/>
                <w:lang w:val="en-US"/>
              </w:rPr>
              <w:t>UWA Business School</w:t>
            </w:r>
          </w:p>
        </w:tc>
      </w:tr>
      <w:tr w:rsidR="004E25D7" w:rsidRPr="00F54679" w14:paraId="57F4984A" w14:textId="77777777" w:rsidTr="00EF22FC">
        <w:trPr>
          <w:trHeight w:val="20"/>
        </w:trPr>
        <w:tc>
          <w:tcPr>
            <w:tcW w:w="2943" w:type="dxa"/>
            <w:tcBorders>
              <w:right w:val="nil"/>
            </w:tcBorders>
          </w:tcPr>
          <w:p w14:paraId="7818F158" w14:textId="77777777" w:rsidR="004E25D7" w:rsidRPr="00F54679" w:rsidRDefault="004E25D7" w:rsidP="00B15F42">
            <w:pPr>
              <w:tabs>
                <w:tab w:val="right" w:pos="3119"/>
                <w:tab w:val="left" w:pos="3155"/>
              </w:tabs>
              <w:spacing w:line="360" w:lineRule="auto"/>
              <w:jc w:val="both"/>
              <w:rPr>
                <w:rFonts w:ascii="Century Gothic" w:hAnsi="Century Gothic" w:cs="Arial"/>
                <w:sz w:val="20"/>
                <w:szCs w:val="20"/>
              </w:rPr>
            </w:pPr>
            <w:r w:rsidRPr="00F54679">
              <w:rPr>
                <w:rFonts w:ascii="Century Gothic" w:hAnsi="Century Gothic" w:cs="Arial"/>
                <w:b/>
                <w:bCs/>
                <w:sz w:val="20"/>
                <w:szCs w:val="20"/>
                <w:lang w:val="en-US"/>
              </w:rPr>
              <w:t>Centre/Section</w:t>
            </w:r>
          </w:p>
        </w:tc>
        <w:tc>
          <w:tcPr>
            <w:tcW w:w="6486" w:type="dxa"/>
            <w:tcBorders>
              <w:left w:val="nil"/>
            </w:tcBorders>
          </w:tcPr>
          <w:p w14:paraId="6FEFA75D" w14:textId="749F72BC" w:rsidR="004E25D7" w:rsidRPr="00F54679" w:rsidRDefault="00F72533" w:rsidP="00B15F42">
            <w:pPr>
              <w:tabs>
                <w:tab w:val="right" w:pos="3119"/>
                <w:tab w:val="left" w:pos="3686"/>
              </w:tabs>
              <w:spacing w:line="360" w:lineRule="auto"/>
              <w:jc w:val="both"/>
              <w:rPr>
                <w:rFonts w:ascii="Century Gothic" w:hAnsi="Century Gothic" w:cs="Arial"/>
                <w:b/>
                <w:bCs/>
                <w:sz w:val="20"/>
                <w:szCs w:val="20"/>
                <w:lang w:val="en-US"/>
              </w:rPr>
            </w:pPr>
            <w:r w:rsidRPr="00F54679">
              <w:rPr>
                <w:rFonts w:ascii="Century Gothic" w:hAnsi="Century Gothic" w:cs="Arial"/>
                <w:bCs/>
                <w:sz w:val="20"/>
                <w:szCs w:val="20"/>
                <w:lang w:val="en-US"/>
              </w:rPr>
              <w:t>The Centre for Social Impact</w:t>
            </w:r>
            <w:r w:rsidR="004E25D7" w:rsidRPr="00F54679">
              <w:rPr>
                <w:rFonts w:ascii="Century Gothic" w:hAnsi="Century Gothic" w:cs="Arial"/>
                <w:b/>
                <w:bCs/>
                <w:sz w:val="20"/>
                <w:szCs w:val="20"/>
                <w:lang w:val="en-US"/>
              </w:rPr>
              <w:tab/>
            </w:r>
          </w:p>
        </w:tc>
      </w:tr>
      <w:tr w:rsidR="004E25D7" w:rsidRPr="00F54679" w14:paraId="391C0D22" w14:textId="77777777" w:rsidTr="00EF22FC">
        <w:trPr>
          <w:trHeight w:val="20"/>
        </w:trPr>
        <w:tc>
          <w:tcPr>
            <w:tcW w:w="2943" w:type="dxa"/>
            <w:tcBorders>
              <w:right w:val="nil"/>
            </w:tcBorders>
          </w:tcPr>
          <w:p w14:paraId="5D833250" w14:textId="77777777" w:rsidR="004E25D7" w:rsidRPr="00F54679" w:rsidRDefault="004E25D7" w:rsidP="00B15F42">
            <w:pPr>
              <w:tabs>
                <w:tab w:val="right" w:pos="3119"/>
                <w:tab w:val="left" w:pos="3155"/>
              </w:tabs>
              <w:spacing w:line="360" w:lineRule="auto"/>
              <w:jc w:val="both"/>
              <w:rPr>
                <w:rFonts w:ascii="Century Gothic" w:hAnsi="Century Gothic" w:cs="Arial"/>
                <w:sz w:val="20"/>
                <w:szCs w:val="20"/>
              </w:rPr>
            </w:pPr>
            <w:r w:rsidRPr="00F54679">
              <w:rPr>
                <w:rFonts w:ascii="Century Gothic" w:hAnsi="Century Gothic" w:cs="Arial"/>
                <w:b/>
                <w:bCs/>
                <w:sz w:val="20"/>
                <w:szCs w:val="20"/>
                <w:lang w:val="en-US"/>
              </w:rPr>
              <w:t>Supervisor</w:t>
            </w:r>
            <w:r w:rsidRPr="00F54679">
              <w:rPr>
                <w:rFonts w:ascii="Century Gothic" w:hAnsi="Century Gothic" w:cs="Arial"/>
                <w:b/>
                <w:bCs/>
                <w:sz w:val="20"/>
                <w:szCs w:val="20"/>
              </w:rPr>
              <w:t xml:space="preserve"> Title</w:t>
            </w:r>
            <w:r w:rsidRPr="00F54679">
              <w:rPr>
                <w:rFonts w:ascii="Century Gothic" w:hAnsi="Century Gothic" w:cs="Arial"/>
                <w:sz w:val="20"/>
                <w:szCs w:val="20"/>
              </w:rPr>
              <w:tab/>
            </w:r>
          </w:p>
        </w:tc>
        <w:tc>
          <w:tcPr>
            <w:tcW w:w="6486" w:type="dxa"/>
            <w:tcBorders>
              <w:left w:val="nil"/>
            </w:tcBorders>
          </w:tcPr>
          <w:p w14:paraId="0D2E0254" w14:textId="7EAF1F65" w:rsidR="004E25D7" w:rsidRPr="00F54679" w:rsidRDefault="00F72533" w:rsidP="00B15F42">
            <w:pPr>
              <w:tabs>
                <w:tab w:val="right" w:pos="3119"/>
                <w:tab w:val="left" w:pos="3686"/>
              </w:tabs>
              <w:spacing w:line="360" w:lineRule="auto"/>
              <w:jc w:val="both"/>
              <w:rPr>
                <w:rFonts w:ascii="Century Gothic" w:hAnsi="Century Gothic" w:cs="Arial"/>
                <w:b/>
                <w:bCs/>
                <w:sz w:val="20"/>
                <w:szCs w:val="20"/>
                <w:lang w:val="en-US"/>
              </w:rPr>
            </w:pPr>
            <w:r w:rsidRPr="00F54679">
              <w:rPr>
                <w:rFonts w:ascii="Century Gothic" w:hAnsi="Century Gothic" w:cs="Arial"/>
                <w:bCs/>
                <w:sz w:val="20"/>
                <w:szCs w:val="20"/>
                <w:lang w:val="en-US"/>
              </w:rPr>
              <w:t>Chair in Social Investment and Impact</w:t>
            </w:r>
            <w:r w:rsidR="00B15F42">
              <w:rPr>
                <w:rFonts w:ascii="Century Gothic" w:hAnsi="Century Gothic" w:cs="Arial"/>
                <w:bCs/>
                <w:sz w:val="20"/>
                <w:szCs w:val="20"/>
                <w:lang w:val="en-US"/>
              </w:rPr>
              <w:t xml:space="preserve"> </w:t>
            </w:r>
            <w:r w:rsidR="008F40DB" w:rsidRPr="00F54679">
              <w:rPr>
                <w:rFonts w:ascii="Century Gothic" w:hAnsi="Century Gothic" w:cs="Arial"/>
                <w:bCs/>
                <w:sz w:val="20"/>
                <w:szCs w:val="20"/>
                <w:lang w:val="en-US"/>
              </w:rPr>
              <w:t>/</w:t>
            </w:r>
            <w:r w:rsidR="00B15F42">
              <w:rPr>
                <w:rFonts w:ascii="Century Gothic" w:hAnsi="Century Gothic" w:cs="Arial"/>
                <w:bCs/>
                <w:sz w:val="20"/>
                <w:szCs w:val="20"/>
                <w:lang w:val="en-US"/>
              </w:rPr>
              <w:t xml:space="preserve"> </w:t>
            </w:r>
            <w:r w:rsidR="008F40DB" w:rsidRPr="00F54679">
              <w:rPr>
                <w:rFonts w:ascii="Century Gothic" w:hAnsi="Century Gothic" w:cs="Arial"/>
                <w:bCs/>
                <w:sz w:val="20"/>
                <w:szCs w:val="20"/>
                <w:lang w:val="en-US"/>
              </w:rPr>
              <w:t>Director, The Centre for Social Impact</w:t>
            </w:r>
          </w:p>
        </w:tc>
      </w:tr>
      <w:tr w:rsidR="004E25D7" w:rsidRPr="00F54679" w14:paraId="1B8FF84D" w14:textId="77777777" w:rsidTr="00EF22FC">
        <w:trPr>
          <w:trHeight w:val="20"/>
        </w:trPr>
        <w:tc>
          <w:tcPr>
            <w:tcW w:w="2943" w:type="dxa"/>
            <w:tcBorders>
              <w:right w:val="nil"/>
            </w:tcBorders>
          </w:tcPr>
          <w:p w14:paraId="0430A92C" w14:textId="77777777" w:rsidR="004E25D7" w:rsidRPr="00F54679" w:rsidRDefault="004E25D7" w:rsidP="00B15F42">
            <w:pPr>
              <w:tabs>
                <w:tab w:val="right" w:pos="3119"/>
                <w:tab w:val="left" w:pos="3155"/>
              </w:tabs>
              <w:spacing w:line="360" w:lineRule="auto"/>
              <w:jc w:val="both"/>
              <w:rPr>
                <w:rFonts w:ascii="Century Gothic" w:hAnsi="Century Gothic" w:cs="Arial"/>
                <w:color w:val="7F7F7F" w:themeColor="text1" w:themeTint="80"/>
                <w:sz w:val="20"/>
                <w:szCs w:val="20"/>
              </w:rPr>
            </w:pPr>
            <w:r w:rsidRPr="00D817B2">
              <w:rPr>
                <w:rFonts w:ascii="Century Gothic" w:hAnsi="Century Gothic" w:cs="Arial"/>
                <w:b/>
                <w:bCs/>
                <w:sz w:val="20"/>
                <w:szCs w:val="20"/>
                <w:lang w:val="en-US"/>
              </w:rPr>
              <w:t>Supervisor Position Number</w:t>
            </w:r>
            <w:r w:rsidRPr="00F54679">
              <w:rPr>
                <w:rFonts w:ascii="Century Gothic" w:hAnsi="Century Gothic" w:cs="Arial"/>
                <w:b/>
                <w:bCs/>
                <w:color w:val="7F7F7F" w:themeColor="text1" w:themeTint="80"/>
                <w:sz w:val="20"/>
                <w:szCs w:val="20"/>
              </w:rPr>
              <w:tab/>
            </w:r>
            <w:r w:rsidRPr="00F54679">
              <w:rPr>
                <w:rFonts w:ascii="Century Gothic" w:hAnsi="Century Gothic" w:cs="Arial"/>
                <w:color w:val="7F7F7F" w:themeColor="text1" w:themeTint="80"/>
                <w:sz w:val="20"/>
                <w:szCs w:val="20"/>
              </w:rPr>
              <w:t xml:space="preserve"> </w:t>
            </w:r>
          </w:p>
        </w:tc>
        <w:tc>
          <w:tcPr>
            <w:tcW w:w="6486" w:type="dxa"/>
            <w:tcBorders>
              <w:left w:val="nil"/>
            </w:tcBorders>
          </w:tcPr>
          <w:p w14:paraId="59D6ABF7" w14:textId="70682538" w:rsidR="004E25D7" w:rsidRPr="00F54679" w:rsidRDefault="00D817B2" w:rsidP="00B15F42">
            <w:pPr>
              <w:tabs>
                <w:tab w:val="right" w:pos="3119"/>
                <w:tab w:val="left" w:pos="3686"/>
              </w:tabs>
              <w:spacing w:line="360" w:lineRule="auto"/>
              <w:jc w:val="both"/>
              <w:rPr>
                <w:rFonts w:ascii="Century Gothic" w:hAnsi="Century Gothic" w:cs="Arial"/>
                <w:b/>
                <w:bCs/>
                <w:color w:val="7F7F7F" w:themeColor="text1" w:themeTint="80"/>
                <w:sz w:val="20"/>
                <w:szCs w:val="20"/>
              </w:rPr>
            </w:pPr>
            <w:r w:rsidRPr="00D817B2">
              <w:rPr>
                <w:rFonts w:ascii="Century Gothic" w:hAnsi="Century Gothic" w:cs="Arial"/>
                <w:bCs/>
                <w:sz w:val="20"/>
                <w:szCs w:val="20"/>
                <w:lang w:val="en-US"/>
              </w:rPr>
              <w:t>309098</w:t>
            </w:r>
          </w:p>
        </w:tc>
      </w:tr>
      <w:tr w:rsidR="004E25D7" w:rsidRPr="00F54679" w14:paraId="25A75EE5" w14:textId="77777777" w:rsidTr="00EF22FC">
        <w:trPr>
          <w:trHeight w:val="20"/>
        </w:trPr>
        <w:tc>
          <w:tcPr>
            <w:tcW w:w="2943" w:type="dxa"/>
            <w:tcBorders>
              <w:right w:val="nil"/>
            </w:tcBorders>
          </w:tcPr>
          <w:p w14:paraId="7D356614" w14:textId="77777777" w:rsidR="004E25D7" w:rsidRPr="00F54679" w:rsidRDefault="004E25D7" w:rsidP="00B15F42">
            <w:pPr>
              <w:tabs>
                <w:tab w:val="right" w:pos="3119"/>
                <w:tab w:val="left" w:pos="3155"/>
              </w:tabs>
              <w:spacing w:line="360" w:lineRule="auto"/>
              <w:jc w:val="both"/>
              <w:rPr>
                <w:rFonts w:ascii="Century Gothic" w:hAnsi="Century Gothic" w:cs="Arial"/>
                <w:color w:val="7F7F7F" w:themeColor="text1" w:themeTint="80"/>
                <w:sz w:val="20"/>
                <w:szCs w:val="20"/>
              </w:rPr>
            </w:pPr>
            <w:r w:rsidRPr="00D817B2">
              <w:rPr>
                <w:rFonts w:ascii="Century Gothic" w:hAnsi="Century Gothic" w:cs="Arial"/>
                <w:b/>
                <w:bCs/>
                <w:sz w:val="20"/>
                <w:szCs w:val="20"/>
                <w:lang w:val="en-US"/>
              </w:rPr>
              <w:t>Position Number</w:t>
            </w:r>
          </w:p>
        </w:tc>
        <w:tc>
          <w:tcPr>
            <w:tcW w:w="6486" w:type="dxa"/>
            <w:tcBorders>
              <w:left w:val="nil"/>
            </w:tcBorders>
          </w:tcPr>
          <w:p w14:paraId="717C2033" w14:textId="77777777" w:rsidR="00701A75" w:rsidRDefault="00D817B2" w:rsidP="00B15F42">
            <w:pPr>
              <w:tabs>
                <w:tab w:val="right" w:pos="3119"/>
                <w:tab w:val="left" w:pos="3686"/>
              </w:tabs>
              <w:spacing w:line="360" w:lineRule="auto"/>
              <w:jc w:val="both"/>
              <w:rPr>
                <w:rFonts w:ascii="Century Gothic" w:hAnsi="Century Gothic" w:cs="Arial"/>
                <w:color w:val="7F7F7F"/>
                <w:sz w:val="20"/>
                <w:szCs w:val="20"/>
              </w:rPr>
            </w:pPr>
            <w:r w:rsidRPr="000A435B">
              <w:rPr>
                <w:rFonts w:ascii="Century Gothic" w:hAnsi="Century Gothic" w:cs="Arial"/>
                <w:sz w:val="20"/>
                <w:szCs w:val="20"/>
              </w:rPr>
              <w:t>NEW</w:t>
            </w:r>
          </w:p>
          <w:p w14:paraId="049A11BE" w14:textId="0894EE63" w:rsidR="00B15F42" w:rsidRPr="00F54679" w:rsidRDefault="00B15F42" w:rsidP="00B15F42">
            <w:pPr>
              <w:tabs>
                <w:tab w:val="right" w:pos="3119"/>
                <w:tab w:val="left" w:pos="3686"/>
              </w:tabs>
              <w:spacing w:line="360" w:lineRule="auto"/>
              <w:jc w:val="both"/>
              <w:rPr>
                <w:rFonts w:ascii="Century Gothic" w:hAnsi="Century Gothic" w:cs="Arial"/>
                <w:color w:val="7F7F7F"/>
                <w:sz w:val="20"/>
                <w:szCs w:val="20"/>
              </w:rPr>
            </w:pPr>
          </w:p>
        </w:tc>
      </w:tr>
    </w:tbl>
    <w:p w14:paraId="263B1835" w14:textId="1699D830" w:rsidR="00B15F42" w:rsidRPr="00F54679" w:rsidRDefault="00B15F42" w:rsidP="00B15F42">
      <w:pPr>
        <w:pBdr>
          <w:bottom w:val="single" w:sz="12" w:space="1" w:color="003087"/>
        </w:pBdr>
        <w:tabs>
          <w:tab w:val="right" w:pos="9072"/>
        </w:tabs>
        <w:spacing w:beforeLines="40" w:before="96" w:afterLines="40" w:after="96"/>
        <w:jc w:val="both"/>
        <w:rPr>
          <w:rFonts w:ascii="Century Gothic" w:hAnsi="Century Gothic" w:cs="Arial"/>
          <w:b/>
          <w:bCs/>
          <w:sz w:val="20"/>
          <w:szCs w:val="20"/>
        </w:rPr>
      </w:pPr>
      <w:r>
        <w:rPr>
          <w:rFonts w:ascii="Century Gothic" w:hAnsi="Century Gothic" w:cs="Arial"/>
          <w:b/>
          <w:bCs/>
          <w:sz w:val="20"/>
          <w:szCs w:val="20"/>
        </w:rPr>
        <w:t>Your work area</w:t>
      </w:r>
    </w:p>
    <w:p w14:paraId="5125EB47" w14:textId="77777777" w:rsidR="00A42430" w:rsidRPr="00B15F42" w:rsidRDefault="00A42430" w:rsidP="00B15F42">
      <w:pPr>
        <w:tabs>
          <w:tab w:val="right" w:pos="3119"/>
          <w:tab w:val="left" w:pos="3686"/>
        </w:tabs>
        <w:spacing w:beforeLines="40" w:before="96" w:afterLines="40" w:after="96"/>
        <w:jc w:val="both"/>
        <w:rPr>
          <w:rFonts w:ascii="Century Gothic" w:hAnsi="Century Gothic" w:cs="Arial"/>
          <w:noProof/>
          <w:sz w:val="20"/>
          <w:szCs w:val="20"/>
        </w:rPr>
      </w:pPr>
      <w:r w:rsidRPr="00B15F42">
        <w:rPr>
          <w:rFonts w:ascii="Century Gothic" w:hAnsi="Century Gothic" w:cs="Arial"/>
          <w:noProof/>
          <w:sz w:val="20"/>
          <w:szCs w:val="20"/>
        </w:rPr>
        <w:t>The Centre for Social Impact (CSI) is a national research and education centre dedicated to catalysing social change for a better world. CSI is built on the foundation of four of Australia’s leading universities: UNSW, The University of Western Australia (UWA), Swinburne University of Technology and Flinders University.</w:t>
      </w:r>
    </w:p>
    <w:p w14:paraId="36BFEA58" w14:textId="77777777" w:rsidR="00A42430" w:rsidRPr="00B15F42" w:rsidRDefault="00A42430" w:rsidP="00B15F42">
      <w:pPr>
        <w:tabs>
          <w:tab w:val="right" w:pos="3119"/>
          <w:tab w:val="left" w:pos="3686"/>
        </w:tabs>
        <w:spacing w:beforeLines="40" w:before="96" w:afterLines="40" w:after="96"/>
        <w:jc w:val="both"/>
        <w:rPr>
          <w:rFonts w:ascii="Century Gothic" w:hAnsi="Century Gothic" w:cs="Arial"/>
          <w:noProof/>
          <w:sz w:val="20"/>
          <w:szCs w:val="20"/>
        </w:rPr>
      </w:pPr>
      <w:r w:rsidRPr="00B15F42">
        <w:rPr>
          <w:rFonts w:ascii="Century Gothic" w:hAnsi="Century Gothic" w:cs="Arial"/>
          <w:noProof/>
          <w:sz w:val="20"/>
          <w:szCs w:val="20"/>
        </w:rPr>
        <w:t>Our research develops and brings together knowledge to understand and respond to current social challenges; our postgraduate and undergraduate education develops social impact leaders; and we aim to catalyse change by drawing on these foundations and translating knowledge, creating leaders, developing usable resources, and reaching across traditional divides to facilitate collaborations.</w:t>
      </w:r>
    </w:p>
    <w:p w14:paraId="7B8E0CDA" w14:textId="16A79175" w:rsidR="00A42430" w:rsidRPr="00B15F42" w:rsidRDefault="00A42430" w:rsidP="00B15F42">
      <w:pPr>
        <w:tabs>
          <w:tab w:val="right" w:pos="3119"/>
          <w:tab w:val="left" w:pos="3686"/>
        </w:tabs>
        <w:spacing w:beforeLines="40" w:before="96" w:afterLines="40" w:after="96"/>
        <w:jc w:val="both"/>
        <w:rPr>
          <w:rFonts w:ascii="Century Gothic" w:hAnsi="Century Gothic" w:cs="Arial"/>
          <w:noProof/>
          <w:sz w:val="20"/>
          <w:szCs w:val="20"/>
        </w:rPr>
      </w:pPr>
      <w:r w:rsidRPr="00B15F42">
        <w:rPr>
          <w:rFonts w:ascii="Century Gothic" w:hAnsi="Century Gothic" w:cs="Arial"/>
          <w:noProof/>
          <w:sz w:val="20"/>
          <w:szCs w:val="20"/>
        </w:rPr>
        <w:t xml:space="preserve">The Centre for Social Impact at UWA (CSI UWA) delivers a Graduate Certificate of Social Impact, an undergraduate unit in Social Impact and executive education in our areas of expertise. CSI UWA’s primary research areas are homelessness, entrenched disadvantage and poverty, unemployment, aged care, </w:t>
      </w:r>
      <w:r w:rsidR="003855F0" w:rsidRPr="00B15F42">
        <w:rPr>
          <w:rFonts w:ascii="Century Gothic" w:hAnsi="Century Gothic" w:cs="Arial"/>
          <w:noProof/>
          <w:sz w:val="20"/>
          <w:szCs w:val="20"/>
        </w:rPr>
        <w:t xml:space="preserve">the </w:t>
      </w:r>
      <w:r w:rsidR="00AC68CA" w:rsidRPr="00B15F42">
        <w:rPr>
          <w:rFonts w:ascii="Century Gothic" w:hAnsi="Century Gothic" w:cs="Arial"/>
          <w:noProof/>
          <w:sz w:val="20"/>
          <w:szCs w:val="20"/>
        </w:rPr>
        <w:t xml:space="preserve">disability </w:t>
      </w:r>
      <w:r w:rsidR="003855F0" w:rsidRPr="00B15F42">
        <w:rPr>
          <w:rFonts w:ascii="Century Gothic" w:hAnsi="Century Gothic" w:cs="Arial"/>
          <w:noProof/>
          <w:sz w:val="20"/>
          <w:szCs w:val="20"/>
        </w:rPr>
        <w:t xml:space="preserve">sector, </w:t>
      </w:r>
      <w:r w:rsidRPr="00B15F42">
        <w:rPr>
          <w:rFonts w:ascii="Century Gothic" w:hAnsi="Century Gothic" w:cs="Arial"/>
          <w:noProof/>
          <w:sz w:val="20"/>
          <w:szCs w:val="20"/>
        </w:rPr>
        <w:t xml:space="preserve">mental health, </w:t>
      </w:r>
      <w:r w:rsidR="00EB2302" w:rsidRPr="00B15F42">
        <w:rPr>
          <w:rFonts w:ascii="Century Gothic" w:hAnsi="Century Gothic" w:cs="Arial"/>
          <w:noProof/>
          <w:sz w:val="20"/>
          <w:szCs w:val="20"/>
        </w:rPr>
        <w:t xml:space="preserve">family and domestic violence, child advocacy, </w:t>
      </w:r>
      <w:r w:rsidRPr="00B15F42">
        <w:rPr>
          <w:rFonts w:ascii="Century Gothic" w:hAnsi="Century Gothic" w:cs="Arial"/>
          <w:noProof/>
          <w:sz w:val="20"/>
          <w:szCs w:val="20"/>
        </w:rPr>
        <w:t>social innovation</w:t>
      </w:r>
      <w:r w:rsidR="003855F0" w:rsidRPr="00B15F42">
        <w:rPr>
          <w:rFonts w:ascii="Century Gothic" w:hAnsi="Century Gothic" w:cs="Arial"/>
          <w:noProof/>
          <w:sz w:val="20"/>
          <w:szCs w:val="20"/>
        </w:rPr>
        <w:t xml:space="preserve">, social enterprise, the economics of </w:t>
      </w:r>
      <w:r w:rsidR="008D5A04" w:rsidRPr="00B15F42">
        <w:rPr>
          <w:rFonts w:ascii="Century Gothic" w:hAnsi="Century Gothic" w:cs="Arial"/>
          <w:noProof/>
          <w:sz w:val="20"/>
          <w:szCs w:val="20"/>
        </w:rPr>
        <w:t>social issues and social problems</w:t>
      </w:r>
      <w:r w:rsidRPr="00B15F42">
        <w:rPr>
          <w:rFonts w:ascii="Century Gothic" w:hAnsi="Century Gothic" w:cs="Arial"/>
          <w:noProof/>
          <w:sz w:val="20"/>
          <w:szCs w:val="20"/>
        </w:rPr>
        <w:t xml:space="preserve"> and social finance. CSI UWA is also a leader in outcomes measurement and evaluation of social programs and initiatives.</w:t>
      </w:r>
    </w:p>
    <w:p w14:paraId="003372C5" w14:textId="77777777" w:rsidR="008D17E1" w:rsidRPr="00F54679" w:rsidRDefault="008D17E1" w:rsidP="00B15F42">
      <w:pPr>
        <w:tabs>
          <w:tab w:val="right" w:pos="9072"/>
        </w:tabs>
        <w:spacing w:beforeLines="40" w:before="96" w:afterLines="40" w:after="96"/>
        <w:jc w:val="both"/>
        <w:rPr>
          <w:rFonts w:ascii="Century Gothic" w:hAnsi="Century Gothic" w:cs="Arial"/>
          <w:b/>
          <w:bCs/>
          <w:sz w:val="20"/>
          <w:szCs w:val="20"/>
        </w:rPr>
      </w:pPr>
    </w:p>
    <w:p w14:paraId="5D192892" w14:textId="334A6626" w:rsidR="00F72533" w:rsidRPr="00F54679" w:rsidRDefault="00FA3102" w:rsidP="00B15F42">
      <w:pPr>
        <w:pBdr>
          <w:bottom w:val="single" w:sz="12" w:space="1" w:color="003087"/>
        </w:pBdr>
        <w:spacing w:beforeLines="40" w:before="96" w:afterLines="40" w:after="96"/>
        <w:jc w:val="both"/>
        <w:rPr>
          <w:rFonts w:ascii="Century Gothic" w:hAnsi="Century Gothic" w:cs="Arial"/>
          <w:noProof/>
          <w:sz w:val="20"/>
          <w:szCs w:val="20"/>
        </w:rPr>
      </w:pPr>
      <w:bookmarkStart w:id="0" w:name="QuickMark"/>
      <w:bookmarkEnd w:id="0"/>
      <w:r w:rsidRPr="00F54679">
        <w:rPr>
          <w:rFonts w:ascii="Century Gothic" w:hAnsi="Century Gothic" w:cs="Arial"/>
          <w:b/>
          <w:bCs/>
          <w:sz w:val="20"/>
          <w:szCs w:val="20"/>
        </w:rPr>
        <w:t>Reporting structure</w:t>
      </w:r>
      <w:r w:rsidRPr="00F54679">
        <w:rPr>
          <w:rFonts w:ascii="Century Gothic" w:hAnsi="Century Gothic" w:cs="Arial"/>
          <w:noProof/>
          <w:sz w:val="20"/>
          <w:szCs w:val="20"/>
        </w:rPr>
        <w:t xml:space="preserve"> </w:t>
      </w:r>
    </w:p>
    <w:p w14:paraId="7915E869" w14:textId="7CA69AA4" w:rsidR="00F72533" w:rsidRDefault="008E14B5" w:rsidP="00B15F42">
      <w:pPr>
        <w:tabs>
          <w:tab w:val="right" w:pos="3119"/>
          <w:tab w:val="left" w:pos="3686"/>
        </w:tabs>
        <w:spacing w:line="360" w:lineRule="auto"/>
        <w:jc w:val="both"/>
        <w:rPr>
          <w:rFonts w:ascii="Century Gothic" w:hAnsi="Century Gothic" w:cs="Arial"/>
          <w:b/>
          <w:bCs/>
          <w:sz w:val="20"/>
          <w:szCs w:val="20"/>
          <w:lang w:val="en-US"/>
        </w:rPr>
      </w:pPr>
      <w:r w:rsidRPr="00F54679">
        <w:rPr>
          <w:rFonts w:ascii="Century Gothic" w:hAnsi="Century Gothic" w:cs="Arial"/>
          <w:noProof/>
          <w:sz w:val="20"/>
          <w:szCs w:val="20"/>
        </w:rPr>
        <w:t xml:space="preserve">Reports to: </w:t>
      </w:r>
      <w:r w:rsidR="00F72533" w:rsidRPr="00F54679">
        <w:rPr>
          <w:rFonts w:ascii="Century Gothic" w:hAnsi="Century Gothic" w:cs="Arial"/>
          <w:noProof/>
          <w:sz w:val="20"/>
          <w:szCs w:val="20"/>
        </w:rPr>
        <w:t>Chair in Social Investment and Impact</w:t>
      </w:r>
      <w:r w:rsidR="00A42430" w:rsidRPr="00F54679">
        <w:rPr>
          <w:rFonts w:ascii="Century Gothic" w:hAnsi="Century Gothic" w:cs="Arial"/>
          <w:noProof/>
          <w:sz w:val="20"/>
          <w:szCs w:val="20"/>
        </w:rPr>
        <w:t>/ Director</w:t>
      </w:r>
      <w:r w:rsidR="00CD29A6">
        <w:rPr>
          <w:rFonts w:ascii="Century Gothic" w:hAnsi="Century Gothic" w:cs="Arial"/>
          <w:noProof/>
          <w:sz w:val="20"/>
          <w:szCs w:val="20"/>
        </w:rPr>
        <w:t xml:space="preserve">, </w:t>
      </w:r>
      <w:r w:rsidR="00CD29A6" w:rsidRPr="00F54679">
        <w:rPr>
          <w:rFonts w:ascii="Century Gothic" w:hAnsi="Century Gothic" w:cs="Arial"/>
          <w:bCs/>
          <w:sz w:val="20"/>
          <w:szCs w:val="20"/>
          <w:lang w:val="en-US"/>
        </w:rPr>
        <w:t>The Centre for Social Impact</w:t>
      </w:r>
    </w:p>
    <w:p w14:paraId="30C346EC" w14:textId="77777777" w:rsidR="00CD29A6" w:rsidRPr="00F54679" w:rsidRDefault="00CD29A6" w:rsidP="00B15F42">
      <w:pPr>
        <w:tabs>
          <w:tab w:val="right" w:pos="3119"/>
          <w:tab w:val="left" w:pos="3686"/>
        </w:tabs>
        <w:spacing w:line="360" w:lineRule="auto"/>
        <w:jc w:val="both"/>
        <w:rPr>
          <w:rFonts w:ascii="Century Gothic" w:hAnsi="Century Gothic" w:cs="Arial"/>
          <w:b/>
          <w:bCs/>
          <w:sz w:val="20"/>
          <w:szCs w:val="20"/>
          <w:lang w:val="en-US"/>
        </w:rPr>
      </w:pPr>
    </w:p>
    <w:p w14:paraId="263CAF09" w14:textId="483D9FDD" w:rsidR="00F72533" w:rsidRPr="00F54679" w:rsidRDefault="00FA3102" w:rsidP="00B15F42">
      <w:pPr>
        <w:pBdr>
          <w:bottom w:val="single" w:sz="12" w:space="1" w:color="003087"/>
        </w:pBdr>
        <w:spacing w:beforeLines="40" w:before="96" w:afterLines="40" w:after="96"/>
        <w:jc w:val="both"/>
        <w:rPr>
          <w:rFonts w:ascii="Century Gothic" w:hAnsi="Century Gothic" w:cs="Arial"/>
          <w:b/>
          <w:bCs/>
          <w:sz w:val="20"/>
          <w:szCs w:val="20"/>
        </w:rPr>
      </w:pPr>
      <w:r w:rsidRPr="00F54679">
        <w:rPr>
          <w:rFonts w:ascii="Century Gothic" w:hAnsi="Century Gothic" w:cs="Arial"/>
          <w:b/>
          <w:bCs/>
          <w:sz w:val="20"/>
          <w:szCs w:val="20"/>
        </w:rPr>
        <w:t xml:space="preserve">Your role </w:t>
      </w:r>
    </w:p>
    <w:p w14:paraId="21DDE758" w14:textId="5A3A65EB" w:rsidR="00B378BB" w:rsidRPr="00B378BB" w:rsidRDefault="00F72533" w:rsidP="00B378BB">
      <w:pPr>
        <w:spacing w:beforeLines="40" w:before="96" w:afterLines="40" w:after="96"/>
        <w:jc w:val="both"/>
        <w:rPr>
          <w:rFonts w:ascii="Century Gothic" w:hAnsi="Century Gothic" w:cs="Arial"/>
          <w:sz w:val="20"/>
          <w:szCs w:val="20"/>
        </w:rPr>
      </w:pPr>
      <w:commentRangeStart w:id="1"/>
      <w:commentRangeStart w:id="2"/>
      <w:r w:rsidRPr="00F54679">
        <w:rPr>
          <w:rFonts w:ascii="Century Gothic" w:hAnsi="Century Gothic" w:cs="Arial"/>
          <w:sz w:val="20"/>
          <w:szCs w:val="20"/>
        </w:rPr>
        <w:t xml:space="preserve">This is a </w:t>
      </w:r>
      <w:r w:rsidR="00A42430" w:rsidRPr="00F54679">
        <w:rPr>
          <w:rFonts w:ascii="Century Gothic" w:hAnsi="Century Gothic" w:cs="Arial"/>
          <w:sz w:val="20"/>
          <w:szCs w:val="20"/>
        </w:rPr>
        <w:t>research</w:t>
      </w:r>
      <w:r w:rsidR="00B15F42">
        <w:rPr>
          <w:rFonts w:ascii="Century Gothic" w:hAnsi="Century Gothic" w:cs="Arial"/>
          <w:sz w:val="20"/>
          <w:szCs w:val="20"/>
        </w:rPr>
        <w:t>-</w:t>
      </w:r>
      <w:r w:rsidR="00A42430" w:rsidRPr="00F54679">
        <w:rPr>
          <w:rFonts w:ascii="Century Gothic" w:hAnsi="Century Gothic" w:cs="Arial"/>
          <w:sz w:val="20"/>
          <w:szCs w:val="20"/>
        </w:rPr>
        <w:t>only position</w:t>
      </w:r>
      <w:r w:rsidRPr="00F54679">
        <w:rPr>
          <w:rFonts w:ascii="Century Gothic" w:hAnsi="Century Gothic" w:cs="Arial"/>
          <w:sz w:val="20"/>
          <w:szCs w:val="20"/>
        </w:rPr>
        <w:t xml:space="preserve"> within the Centre for Social Impact at The University of Western Australia (CSI UWA).</w:t>
      </w:r>
      <w:r w:rsidR="00AF0495" w:rsidRPr="00F54679">
        <w:rPr>
          <w:rFonts w:ascii="Century Gothic" w:hAnsi="Century Gothic" w:cs="Arial"/>
          <w:sz w:val="20"/>
          <w:szCs w:val="20"/>
        </w:rPr>
        <w:t xml:space="preserve"> </w:t>
      </w:r>
      <w:commentRangeEnd w:id="1"/>
      <w:r w:rsidR="003F2890">
        <w:rPr>
          <w:rStyle w:val="CommentReference"/>
        </w:rPr>
        <w:commentReference w:id="1"/>
      </w:r>
      <w:commentRangeEnd w:id="2"/>
      <w:r w:rsidR="00037934">
        <w:rPr>
          <w:rStyle w:val="CommentReference"/>
        </w:rPr>
        <w:commentReference w:id="2"/>
      </w:r>
      <w:r w:rsidR="00B378BB" w:rsidRPr="00B378BB">
        <w:rPr>
          <w:rFonts w:ascii="Century Gothic" w:hAnsi="Century Gothic" w:cs="Arial"/>
          <w:sz w:val="20"/>
          <w:szCs w:val="20"/>
        </w:rPr>
        <w:t>As the appointee, you will, under broad direction, engage in comprehensive data preparation and analysis, including downloading and linking datasets, developing ETL pipelines, and analysing large datasets to extract insights and trends. You will create reports and dashboards using visuali</w:t>
      </w:r>
      <w:r w:rsidR="00B378BB">
        <w:rPr>
          <w:rFonts w:ascii="Century Gothic" w:hAnsi="Century Gothic" w:cs="Arial"/>
          <w:sz w:val="20"/>
          <w:szCs w:val="20"/>
        </w:rPr>
        <w:t>s</w:t>
      </w:r>
      <w:r w:rsidR="00B378BB" w:rsidRPr="00B378BB">
        <w:rPr>
          <w:rFonts w:ascii="Century Gothic" w:hAnsi="Century Gothic" w:cs="Arial"/>
          <w:sz w:val="20"/>
          <w:szCs w:val="20"/>
        </w:rPr>
        <w:t>ation tools like Power BI, effectively communicating findings to diverse audiences.</w:t>
      </w:r>
    </w:p>
    <w:p w14:paraId="23B2626C" w14:textId="2B808FD9" w:rsidR="00B15F42" w:rsidRDefault="00B378BB" w:rsidP="00B15F42">
      <w:pPr>
        <w:spacing w:beforeLines="40" w:before="96" w:afterLines="40" w:after="96"/>
        <w:jc w:val="both"/>
        <w:rPr>
          <w:rFonts w:ascii="Century Gothic" w:hAnsi="Century Gothic" w:cs="Arial"/>
          <w:b/>
          <w:bCs/>
          <w:sz w:val="20"/>
          <w:szCs w:val="20"/>
        </w:rPr>
      </w:pPr>
      <w:r w:rsidRPr="00B378BB">
        <w:rPr>
          <w:rFonts w:ascii="Century Gothic" w:hAnsi="Century Gothic" w:cs="Arial"/>
          <w:sz w:val="20"/>
          <w:szCs w:val="20"/>
        </w:rPr>
        <w:t>Additionally, you will develop and deploy predictive models and machine learning algorithms, ensuring data privacy and model accuracy. Collaboration with stakeholders is crucial for translating project needs into data-driven solutions and enhancing data infrastructure. Staying updated on industry trends, you will also implement improvements to existing processes and methodologies.</w:t>
      </w:r>
      <w:r>
        <w:rPr>
          <w:rFonts w:ascii="Century Gothic" w:hAnsi="Century Gothic" w:cs="Arial"/>
          <w:sz w:val="20"/>
          <w:szCs w:val="20"/>
        </w:rPr>
        <w:t xml:space="preserve"> </w:t>
      </w:r>
    </w:p>
    <w:p w14:paraId="3435E895" w14:textId="77777777" w:rsidR="00B378BB" w:rsidRDefault="00B378BB" w:rsidP="00B15F42">
      <w:pPr>
        <w:spacing w:beforeLines="40" w:before="96" w:afterLines="40" w:after="96"/>
        <w:jc w:val="both"/>
        <w:rPr>
          <w:rFonts w:ascii="Century Gothic" w:hAnsi="Century Gothic" w:cs="Arial"/>
          <w:b/>
          <w:bCs/>
          <w:sz w:val="20"/>
          <w:szCs w:val="20"/>
        </w:rPr>
      </w:pPr>
    </w:p>
    <w:p w14:paraId="1DED3636" w14:textId="77777777" w:rsidR="00B378BB" w:rsidRDefault="00B378BB" w:rsidP="00B15F42">
      <w:pPr>
        <w:spacing w:beforeLines="40" w:before="96" w:afterLines="40" w:after="96"/>
        <w:jc w:val="both"/>
        <w:rPr>
          <w:rFonts w:ascii="Century Gothic" w:hAnsi="Century Gothic" w:cs="Arial"/>
          <w:b/>
          <w:bCs/>
          <w:sz w:val="20"/>
          <w:szCs w:val="20"/>
        </w:rPr>
      </w:pPr>
    </w:p>
    <w:p w14:paraId="1D33B6DB" w14:textId="502724A7" w:rsidR="00F72533" w:rsidRPr="00F54679" w:rsidRDefault="00F20F6B" w:rsidP="00B15F42">
      <w:pPr>
        <w:pBdr>
          <w:bottom w:val="single" w:sz="12" w:space="1" w:color="003087"/>
        </w:pBdr>
        <w:spacing w:beforeLines="40" w:before="96" w:afterLines="40" w:after="96"/>
        <w:jc w:val="both"/>
        <w:rPr>
          <w:rFonts w:ascii="Century Gothic" w:hAnsi="Century Gothic" w:cs="Arial"/>
          <w:b/>
          <w:bCs/>
          <w:sz w:val="20"/>
          <w:szCs w:val="20"/>
        </w:rPr>
      </w:pPr>
      <w:r w:rsidRPr="00F54679">
        <w:rPr>
          <w:rFonts w:ascii="Century Gothic" w:hAnsi="Century Gothic" w:cs="Arial"/>
          <w:b/>
          <w:bCs/>
          <w:sz w:val="20"/>
          <w:szCs w:val="20"/>
        </w:rPr>
        <w:lastRenderedPageBreak/>
        <w:t>Yo</w:t>
      </w:r>
      <w:r w:rsidR="00FA3102" w:rsidRPr="00F54679">
        <w:rPr>
          <w:rFonts w:ascii="Century Gothic" w:hAnsi="Century Gothic" w:cs="Arial"/>
          <w:b/>
          <w:bCs/>
          <w:sz w:val="20"/>
          <w:szCs w:val="20"/>
        </w:rPr>
        <w:t>ur key responsibilities</w:t>
      </w:r>
      <w:r w:rsidR="00FA3102" w:rsidRPr="00F54679">
        <w:rPr>
          <w:rFonts w:ascii="Century Gothic" w:hAnsi="Century Gothic" w:cs="Arial"/>
          <w:bCs/>
          <w:i/>
          <w:color w:val="000000"/>
          <w:sz w:val="20"/>
          <w:szCs w:val="20"/>
        </w:rPr>
        <w:t xml:space="preserve"> </w:t>
      </w:r>
    </w:p>
    <w:p w14:paraId="27CD7877" w14:textId="3F603CB0" w:rsidR="00FF763F" w:rsidRPr="00F54679" w:rsidRDefault="00FF763F" w:rsidP="00D2628C">
      <w:pPr>
        <w:jc w:val="both"/>
        <w:rPr>
          <w:rFonts w:ascii="Century Gothic" w:hAnsi="Century Gothic"/>
          <w:color w:val="000000"/>
          <w:sz w:val="20"/>
          <w:szCs w:val="20"/>
        </w:rPr>
      </w:pPr>
      <w:r w:rsidRPr="00F54679">
        <w:rPr>
          <w:rFonts w:ascii="Century Gothic" w:hAnsi="Century Gothic"/>
          <w:b/>
          <w:bCs/>
          <w:color w:val="000000"/>
          <w:sz w:val="20"/>
          <w:szCs w:val="20"/>
        </w:rPr>
        <w:t xml:space="preserve">Data </w:t>
      </w:r>
      <w:r w:rsidR="00E23CE4">
        <w:rPr>
          <w:rFonts w:ascii="Century Gothic" w:hAnsi="Century Gothic"/>
          <w:b/>
          <w:bCs/>
          <w:color w:val="000000"/>
          <w:sz w:val="20"/>
          <w:szCs w:val="20"/>
        </w:rPr>
        <w:t xml:space="preserve">Preparation </w:t>
      </w:r>
      <w:r w:rsidR="00EF3137">
        <w:rPr>
          <w:rFonts w:ascii="Century Gothic" w:hAnsi="Century Gothic"/>
          <w:b/>
          <w:bCs/>
          <w:color w:val="000000"/>
          <w:sz w:val="20"/>
          <w:szCs w:val="20"/>
        </w:rPr>
        <w:t xml:space="preserve">and Data </w:t>
      </w:r>
      <w:r w:rsidRPr="00F54679">
        <w:rPr>
          <w:rFonts w:ascii="Century Gothic" w:hAnsi="Century Gothic"/>
          <w:b/>
          <w:bCs/>
          <w:color w:val="000000"/>
          <w:sz w:val="20"/>
          <w:szCs w:val="20"/>
        </w:rPr>
        <w:t>Analysis:</w:t>
      </w:r>
    </w:p>
    <w:p w14:paraId="1B2F760B" w14:textId="11401935" w:rsidR="001444A3" w:rsidRDefault="001444A3" w:rsidP="00D2628C">
      <w:pPr>
        <w:numPr>
          <w:ilvl w:val="1"/>
          <w:numId w:val="4"/>
        </w:numPr>
        <w:tabs>
          <w:tab w:val="clear" w:pos="1080"/>
          <w:tab w:val="num" w:pos="720"/>
        </w:tabs>
        <w:ind w:left="720"/>
        <w:jc w:val="both"/>
        <w:rPr>
          <w:rFonts w:ascii="Century Gothic" w:hAnsi="Century Gothic"/>
          <w:color w:val="000000"/>
          <w:sz w:val="20"/>
          <w:szCs w:val="20"/>
        </w:rPr>
      </w:pPr>
      <w:r>
        <w:rPr>
          <w:rFonts w:ascii="Century Gothic" w:hAnsi="Century Gothic"/>
          <w:color w:val="000000"/>
          <w:sz w:val="20"/>
          <w:szCs w:val="20"/>
        </w:rPr>
        <w:t>D</w:t>
      </w:r>
      <w:r w:rsidR="00CE7246">
        <w:rPr>
          <w:rFonts w:ascii="Century Gothic" w:hAnsi="Century Gothic"/>
          <w:color w:val="000000"/>
          <w:sz w:val="20"/>
          <w:szCs w:val="20"/>
        </w:rPr>
        <w:t>ownload data from a va</w:t>
      </w:r>
      <w:r>
        <w:rPr>
          <w:rFonts w:ascii="Century Gothic" w:hAnsi="Century Gothic"/>
          <w:color w:val="000000"/>
          <w:sz w:val="20"/>
          <w:szCs w:val="20"/>
        </w:rPr>
        <w:t>riety of platforms</w:t>
      </w:r>
      <w:r w:rsidR="007E1FD4">
        <w:rPr>
          <w:rFonts w:ascii="Century Gothic" w:hAnsi="Century Gothic"/>
          <w:color w:val="000000"/>
          <w:sz w:val="20"/>
          <w:szCs w:val="20"/>
        </w:rPr>
        <w:t>.</w:t>
      </w:r>
    </w:p>
    <w:p w14:paraId="5353A353" w14:textId="1D9B359F" w:rsidR="00CE7246" w:rsidRDefault="001444A3" w:rsidP="00D2628C">
      <w:pPr>
        <w:numPr>
          <w:ilvl w:val="1"/>
          <w:numId w:val="4"/>
        </w:numPr>
        <w:ind w:left="720"/>
        <w:jc w:val="both"/>
        <w:rPr>
          <w:rFonts w:ascii="Century Gothic" w:hAnsi="Century Gothic"/>
          <w:color w:val="000000"/>
          <w:sz w:val="20"/>
          <w:szCs w:val="20"/>
        </w:rPr>
      </w:pPr>
      <w:r>
        <w:rPr>
          <w:rFonts w:ascii="Century Gothic" w:hAnsi="Century Gothic"/>
          <w:color w:val="000000"/>
          <w:sz w:val="20"/>
          <w:szCs w:val="20"/>
        </w:rPr>
        <w:t xml:space="preserve">Linkage of datasets </w:t>
      </w:r>
      <w:proofErr w:type="gramStart"/>
      <w:r w:rsidR="00EF3137">
        <w:rPr>
          <w:rFonts w:ascii="Century Gothic" w:hAnsi="Century Gothic"/>
          <w:color w:val="000000"/>
          <w:sz w:val="20"/>
          <w:szCs w:val="20"/>
        </w:rPr>
        <w:t xml:space="preserve">through </w:t>
      </w:r>
      <w:r w:rsidR="007E1FD4">
        <w:rPr>
          <w:rFonts w:ascii="Century Gothic" w:hAnsi="Century Gothic"/>
          <w:color w:val="000000"/>
          <w:sz w:val="20"/>
          <w:szCs w:val="20"/>
        </w:rPr>
        <w:t xml:space="preserve">the </w:t>
      </w:r>
      <w:r w:rsidR="00EF3137">
        <w:rPr>
          <w:rFonts w:ascii="Century Gothic" w:hAnsi="Century Gothic"/>
          <w:color w:val="000000"/>
          <w:sz w:val="20"/>
          <w:szCs w:val="20"/>
        </w:rPr>
        <w:t>use of</w:t>
      </w:r>
      <w:proofErr w:type="gramEnd"/>
      <w:r w:rsidR="00EF3137">
        <w:rPr>
          <w:rFonts w:ascii="Century Gothic" w:hAnsi="Century Gothic"/>
          <w:color w:val="000000"/>
          <w:sz w:val="20"/>
          <w:szCs w:val="20"/>
        </w:rPr>
        <w:t xml:space="preserve"> linkage keys</w:t>
      </w:r>
      <w:r w:rsidR="007E1FD4">
        <w:rPr>
          <w:rFonts w:ascii="Century Gothic" w:hAnsi="Century Gothic"/>
          <w:color w:val="000000"/>
          <w:sz w:val="20"/>
          <w:szCs w:val="20"/>
        </w:rPr>
        <w:t>.</w:t>
      </w:r>
    </w:p>
    <w:p w14:paraId="49DF4510" w14:textId="156946D7" w:rsidR="00ED132C" w:rsidRDefault="00ED132C" w:rsidP="00D2628C">
      <w:pPr>
        <w:numPr>
          <w:ilvl w:val="1"/>
          <w:numId w:val="4"/>
        </w:numPr>
        <w:ind w:left="720"/>
        <w:jc w:val="both"/>
        <w:rPr>
          <w:rFonts w:ascii="Century Gothic" w:hAnsi="Century Gothic"/>
          <w:color w:val="000000"/>
          <w:sz w:val="20"/>
          <w:szCs w:val="20"/>
        </w:rPr>
      </w:pPr>
      <w:r w:rsidRPr="00ED132C">
        <w:rPr>
          <w:rFonts w:ascii="Century Gothic" w:hAnsi="Century Gothic"/>
          <w:color w:val="000000"/>
          <w:sz w:val="20"/>
          <w:szCs w:val="20"/>
        </w:rPr>
        <w:t>Develop and implement data pipelines for data Extraction, Transformation, and Loading (ETL).</w:t>
      </w:r>
    </w:p>
    <w:p w14:paraId="10933B02" w14:textId="326122F1"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Analy</w:t>
      </w:r>
      <w:r w:rsidR="0005069A" w:rsidRPr="00F54679">
        <w:rPr>
          <w:rFonts w:ascii="Century Gothic" w:hAnsi="Century Gothic"/>
          <w:color w:val="000000"/>
          <w:sz w:val="20"/>
          <w:szCs w:val="20"/>
        </w:rPr>
        <w:t>s</w:t>
      </w:r>
      <w:r w:rsidRPr="00F54679">
        <w:rPr>
          <w:rFonts w:ascii="Century Gothic" w:hAnsi="Century Gothic"/>
          <w:color w:val="000000"/>
          <w:sz w:val="20"/>
          <w:szCs w:val="20"/>
        </w:rPr>
        <w:t xml:space="preserve">e large datasets </w:t>
      </w:r>
      <w:r w:rsidR="007E1FD4">
        <w:rPr>
          <w:rFonts w:ascii="Century Gothic" w:hAnsi="Century Gothic"/>
          <w:color w:val="000000"/>
          <w:sz w:val="20"/>
          <w:szCs w:val="20"/>
        </w:rPr>
        <w:t xml:space="preserve">(including linked administrative datasets) </w:t>
      </w:r>
      <w:r w:rsidRPr="00F54679">
        <w:rPr>
          <w:rFonts w:ascii="Century Gothic" w:hAnsi="Century Gothic"/>
          <w:color w:val="000000"/>
          <w:sz w:val="20"/>
          <w:szCs w:val="20"/>
        </w:rPr>
        <w:t>to identify trends, patterns, and insights.</w:t>
      </w:r>
    </w:p>
    <w:p w14:paraId="1B150B9D" w14:textId="091291C6" w:rsidR="00FF763F" w:rsidRPr="00ED132C" w:rsidRDefault="00FF763F" w:rsidP="00D2628C">
      <w:pPr>
        <w:numPr>
          <w:ilvl w:val="1"/>
          <w:numId w:val="4"/>
        </w:numPr>
        <w:spacing w:before="100" w:beforeAutospacing="1" w:after="100" w:afterAutospacing="1"/>
        <w:ind w:left="720"/>
        <w:jc w:val="both"/>
        <w:rPr>
          <w:rFonts w:ascii="Century Gothic" w:hAnsi="Century Gothic"/>
          <w:color w:val="000000"/>
          <w:sz w:val="20"/>
          <w:szCs w:val="20"/>
        </w:rPr>
      </w:pPr>
      <w:r w:rsidRPr="00F54679">
        <w:rPr>
          <w:rFonts w:ascii="Century Gothic" w:hAnsi="Century Gothic"/>
          <w:color w:val="000000"/>
          <w:sz w:val="20"/>
          <w:szCs w:val="20"/>
        </w:rPr>
        <w:t>Produce summary statistics for industry and public audiences.</w:t>
      </w:r>
    </w:p>
    <w:p w14:paraId="116B3E4F" w14:textId="302692D7" w:rsidR="00FF763F" w:rsidRPr="00F54679" w:rsidRDefault="00FF763F" w:rsidP="00D2628C">
      <w:pPr>
        <w:jc w:val="both"/>
        <w:rPr>
          <w:rFonts w:ascii="Century Gothic" w:hAnsi="Century Gothic"/>
          <w:color w:val="000000"/>
          <w:sz w:val="20"/>
          <w:szCs w:val="20"/>
        </w:rPr>
      </w:pPr>
      <w:r w:rsidRPr="00F54679">
        <w:rPr>
          <w:rFonts w:ascii="Century Gothic" w:hAnsi="Century Gothic"/>
          <w:b/>
          <w:bCs/>
          <w:color w:val="000000"/>
          <w:sz w:val="20"/>
          <w:szCs w:val="20"/>
        </w:rPr>
        <w:t>Reporting and Visuali</w:t>
      </w:r>
      <w:r w:rsidR="0005069A" w:rsidRPr="00F54679">
        <w:rPr>
          <w:rFonts w:ascii="Century Gothic" w:hAnsi="Century Gothic"/>
          <w:b/>
          <w:bCs/>
          <w:color w:val="000000"/>
          <w:sz w:val="20"/>
          <w:szCs w:val="20"/>
        </w:rPr>
        <w:t>s</w:t>
      </w:r>
      <w:r w:rsidRPr="00F54679">
        <w:rPr>
          <w:rFonts w:ascii="Century Gothic" w:hAnsi="Century Gothic"/>
          <w:b/>
          <w:bCs/>
          <w:color w:val="000000"/>
          <w:sz w:val="20"/>
          <w:szCs w:val="20"/>
        </w:rPr>
        <w:t>ation:</w:t>
      </w:r>
    </w:p>
    <w:p w14:paraId="5A421FFC" w14:textId="5912E006"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Create and present reports, visuali</w:t>
      </w:r>
      <w:r w:rsidR="0005069A" w:rsidRPr="00F54679">
        <w:rPr>
          <w:rFonts w:ascii="Century Gothic" w:hAnsi="Century Gothic"/>
          <w:color w:val="000000"/>
          <w:sz w:val="20"/>
          <w:szCs w:val="20"/>
        </w:rPr>
        <w:t>s</w:t>
      </w:r>
      <w:r w:rsidRPr="00F54679">
        <w:rPr>
          <w:rFonts w:ascii="Century Gothic" w:hAnsi="Century Gothic"/>
          <w:color w:val="000000"/>
          <w:sz w:val="20"/>
          <w:szCs w:val="20"/>
        </w:rPr>
        <w:t>ations, and dashboards to communicate findings and recommendations.</w:t>
      </w:r>
    </w:p>
    <w:p w14:paraId="3A98FCD7" w14:textId="3C0B9077" w:rsidR="007E3598" w:rsidRDefault="00FF763F" w:rsidP="00B378BB">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Utili</w:t>
      </w:r>
      <w:r w:rsidR="0005069A" w:rsidRPr="00F54679">
        <w:rPr>
          <w:rFonts w:ascii="Century Gothic" w:hAnsi="Century Gothic"/>
          <w:color w:val="000000"/>
          <w:sz w:val="20"/>
          <w:szCs w:val="20"/>
        </w:rPr>
        <w:t>s</w:t>
      </w:r>
      <w:r w:rsidRPr="00F54679">
        <w:rPr>
          <w:rFonts w:ascii="Century Gothic" w:hAnsi="Century Gothic"/>
          <w:color w:val="000000"/>
          <w:sz w:val="20"/>
          <w:szCs w:val="20"/>
        </w:rPr>
        <w:t>e data visuali</w:t>
      </w:r>
      <w:r w:rsidR="0005069A" w:rsidRPr="00F54679">
        <w:rPr>
          <w:rFonts w:ascii="Century Gothic" w:hAnsi="Century Gothic"/>
          <w:color w:val="000000"/>
          <w:sz w:val="20"/>
          <w:szCs w:val="20"/>
        </w:rPr>
        <w:t>s</w:t>
      </w:r>
      <w:r w:rsidRPr="00F54679">
        <w:rPr>
          <w:rFonts w:ascii="Century Gothic" w:hAnsi="Century Gothic"/>
          <w:color w:val="000000"/>
          <w:sz w:val="20"/>
          <w:szCs w:val="20"/>
        </w:rPr>
        <w:t>ation tools (Power BI) to deliver easily interpretable insights</w:t>
      </w:r>
      <w:r w:rsidR="007E3598">
        <w:rPr>
          <w:rFonts w:ascii="Century Gothic" w:hAnsi="Century Gothic"/>
          <w:color w:val="000000"/>
          <w:sz w:val="20"/>
          <w:szCs w:val="20"/>
        </w:rPr>
        <w:t xml:space="preserve"> including </w:t>
      </w:r>
      <w:r w:rsidR="007D06F2">
        <w:rPr>
          <w:rFonts w:ascii="Century Gothic" w:hAnsi="Century Gothic"/>
          <w:color w:val="000000"/>
          <w:sz w:val="20"/>
          <w:szCs w:val="20"/>
        </w:rPr>
        <w:t>in web-based applications.</w:t>
      </w:r>
    </w:p>
    <w:p w14:paraId="492E08D7" w14:textId="77777777" w:rsidR="00B378BB" w:rsidRPr="007E3598" w:rsidRDefault="00B378BB" w:rsidP="00D2628C">
      <w:pPr>
        <w:ind w:left="720"/>
        <w:jc w:val="both"/>
        <w:rPr>
          <w:rFonts w:ascii="Century Gothic" w:hAnsi="Century Gothic"/>
          <w:color w:val="000000"/>
          <w:sz w:val="20"/>
          <w:szCs w:val="20"/>
        </w:rPr>
      </w:pPr>
    </w:p>
    <w:p w14:paraId="5040C023" w14:textId="77777777" w:rsidR="00FF763F" w:rsidRPr="00F54679" w:rsidRDefault="00FF763F" w:rsidP="00D2628C">
      <w:pPr>
        <w:jc w:val="both"/>
        <w:rPr>
          <w:rFonts w:ascii="Century Gothic" w:hAnsi="Century Gothic"/>
          <w:color w:val="000000"/>
          <w:sz w:val="20"/>
          <w:szCs w:val="20"/>
        </w:rPr>
      </w:pPr>
      <w:r w:rsidRPr="00F54679">
        <w:rPr>
          <w:rFonts w:ascii="Century Gothic" w:hAnsi="Century Gothic"/>
          <w:b/>
          <w:bCs/>
          <w:color w:val="000000"/>
          <w:sz w:val="20"/>
          <w:szCs w:val="20"/>
        </w:rPr>
        <w:t>Model Development:</w:t>
      </w:r>
    </w:p>
    <w:p w14:paraId="5F17CF43" w14:textId="5E5422E5"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 xml:space="preserve">Deploy predictive models and machine learning algorithms across a wide variety of </w:t>
      </w:r>
      <w:r w:rsidR="006A59BA">
        <w:rPr>
          <w:rFonts w:ascii="Century Gothic" w:hAnsi="Century Gothic"/>
          <w:color w:val="000000"/>
          <w:sz w:val="20"/>
          <w:szCs w:val="20"/>
        </w:rPr>
        <w:t>project</w:t>
      </w:r>
      <w:r w:rsidR="006A59BA" w:rsidRPr="00F54679">
        <w:rPr>
          <w:rFonts w:ascii="Century Gothic" w:hAnsi="Century Gothic"/>
          <w:color w:val="000000"/>
          <w:sz w:val="20"/>
          <w:szCs w:val="20"/>
        </w:rPr>
        <w:t xml:space="preserve"> </w:t>
      </w:r>
      <w:r w:rsidRPr="00F54679">
        <w:rPr>
          <w:rFonts w:ascii="Century Gothic" w:hAnsi="Century Gothic"/>
          <w:color w:val="000000"/>
          <w:sz w:val="20"/>
          <w:szCs w:val="20"/>
        </w:rPr>
        <w:t xml:space="preserve">needs while maintaining strict data privacy, depending on requirements (e.g., object tracking, </w:t>
      </w:r>
      <w:r w:rsidR="006A59BA">
        <w:rPr>
          <w:rFonts w:ascii="Century Gothic" w:hAnsi="Century Gothic"/>
          <w:color w:val="000000"/>
          <w:sz w:val="20"/>
          <w:szCs w:val="20"/>
        </w:rPr>
        <w:t>speech-to-text</w:t>
      </w:r>
      <w:r w:rsidRPr="00F54679">
        <w:rPr>
          <w:rFonts w:ascii="Century Gothic" w:hAnsi="Century Gothic"/>
          <w:color w:val="000000"/>
          <w:sz w:val="20"/>
          <w:szCs w:val="20"/>
        </w:rPr>
        <w:t xml:space="preserve"> audio transcription, </w:t>
      </w:r>
      <w:r w:rsidR="0055083E">
        <w:rPr>
          <w:rFonts w:ascii="Century Gothic" w:hAnsi="Century Gothic"/>
          <w:color w:val="000000"/>
          <w:sz w:val="20"/>
          <w:szCs w:val="20"/>
        </w:rPr>
        <w:t xml:space="preserve">Large Language </w:t>
      </w:r>
      <w:r w:rsidR="00E53F5C">
        <w:rPr>
          <w:rFonts w:ascii="Century Gothic" w:hAnsi="Century Gothic"/>
          <w:color w:val="000000"/>
          <w:sz w:val="20"/>
          <w:szCs w:val="20"/>
        </w:rPr>
        <w:t>Model (</w:t>
      </w:r>
      <w:r w:rsidRPr="00F54679">
        <w:rPr>
          <w:rFonts w:ascii="Century Gothic" w:hAnsi="Century Gothic"/>
          <w:color w:val="000000"/>
          <w:sz w:val="20"/>
          <w:szCs w:val="20"/>
        </w:rPr>
        <w:t>LLM</w:t>
      </w:r>
      <w:r w:rsidR="00E53F5C">
        <w:rPr>
          <w:rFonts w:ascii="Century Gothic" w:hAnsi="Century Gothic"/>
          <w:color w:val="000000"/>
          <w:sz w:val="20"/>
          <w:szCs w:val="20"/>
        </w:rPr>
        <w:t xml:space="preserve">) </w:t>
      </w:r>
      <w:r w:rsidRPr="00F54679">
        <w:rPr>
          <w:rFonts w:ascii="Century Gothic" w:hAnsi="Century Gothic"/>
          <w:color w:val="000000"/>
          <w:sz w:val="20"/>
          <w:szCs w:val="20"/>
        </w:rPr>
        <w:t>-assisted qualitative data analysis).</w:t>
      </w:r>
    </w:p>
    <w:p w14:paraId="2F77214C" w14:textId="77777777"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Validate and test models to ensure accuracy and reliability.</w:t>
      </w:r>
    </w:p>
    <w:p w14:paraId="08451FED" w14:textId="77777777" w:rsidR="00FF763F" w:rsidRDefault="00FF763F" w:rsidP="00B378BB">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Deploy and maintain models in a production environment.</w:t>
      </w:r>
    </w:p>
    <w:p w14:paraId="57480436" w14:textId="77777777" w:rsidR="00B378BB" w:rsidRPr="00F54679" w:rsidRDefault="00B378BB" w:rsidP="00D2628C">
      <w:pPr>
        <w:ind w:left="720"/>
        <w:jc w:val="both"/>
        <w:rPr>
          <w:rFonts w:ascii="Century Gothic" w:hAnsi="Century Gothic"/>
          <w:color w:val="000000"/>
          <w:sz w:val="20"/>
          <w:szCs w:val="20"/>
        </w:rPr>
      </w:pPr>
    </w:p>
    <w:p w14:paraId="5EE68D3B" w14:textId="77777777" w:rsidR="00FF763F" w:rsidRPr="00F54679" w:rsidRDefault="00FF763F" w:rsidP="00D2628C">
      <w:pPr>
        <w:jc w:val="both"/>
        <w:rPr>
          <w:rFonts w:ascii="Century Gothic" w:hAnsi="Century Gothic"/>
          <w:color w:val="000000"/>
          <w:sz w:val="20"/>
          <w:szCs w:val="20"/>
        </w:rPr>
      </w:pPr>
      <w:r w:rsidRPr="00F54679">
        <w:rPr>
          <w:rFonts w:ascii="Century Gothic" w:hAnsi="Century Gothic"/>
          <w:b/>
          <w:bCs/>
          <w:color w:val="000000"/>
          <w:sz w:val="20"/>
          <w:szCs w:val="20"/>
        </w:rPr>
        <w:t>Collaboration:</w:t>
      </w:r>
    </w:p>
    <w:p w14:paraId="4DC4EADF" w14:textId="77777777"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Work with stakeholders to understand project needs and translate them into data-driven solutions.</w:t>
      </w:r>
    </w:p>
    <w:p w14:paraId="16735012" w14:textId="77777777" w:rsidR="00FF763F" w:rsidRDefault="00FF763F" w:rsidP="00B378BB">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Collaborate with researchers and other team members to enhance data infrastructure and processes.</w:t>
      </w:r>
    </w:p>
    <w:p w14:paraId="568AEE94" w14:textId="77777777" w:rsidR="00072DB5" w:rsidRPr="00072DB5" w:rsidRDefault="00072DB5" w:rsidP="00072DB5">
      <w:pPr>
        <w:numPr>
          <w:ilvl w:val="1"/>
          <w:numId w:val="4"/>
        </w:numPr>
        <w:ind w:left="720"/>
        <w:jc w:val="both"/>
        <w:rPr>
          <w:rFonts w:ascii="Century Gothic" w:hAnsi="Century Gothic"/>
          <w:color w:val="000000"/>
          <w:sz w:val="20"/>
          <w:szCs w:val="20"/>
        </w:rPr>
      </w:pPr>
      <w:r w:rsidRPr="00072DB5">
        <w:rPr>
          <w:rFonts w:ascii="Century Gothic" w:hAnsi="Century Gothic"/>
          <w:color w:val="000000"/>
          <w:sz w:val="20"/>
          <w:szCs w:val="20"/>
        </w:rPr>
        <w:t>Maintain open lines of communication with team members, providing updates on tasks and seeking assistance when needed.</w:t>
      </w:r>
    </w:p>
    <w:p w14:paraId="61D2FED2" w14:textId="2AEF7E5B" w:rsidR="00072DB5" w:rsidRDefault="00072DB5" w:rsidP="00072DB5">
      <w:pPr>
        <w:numPr>
          <w:ilvl w:val="1"/>
          <w:numId w:val="4"/>
        </w:numPr>
        <w:ind w:left="720"/>
        <w:jc w:val="both"/>
        <w:rPr>
          <w:rFonts w:ascii="Century Gothic" w:hAnsi="Century Gothic"/>
          <w:color w:val="000000"/>
          <w:sz w:val="20"/>
          <w:szCs w:val="20"/>
        </w:rPr>
      </w:pPr>
      <w:r w:rsidRPr="00072DB5">
        <w:rPr>
          <w:rFonts w:ascii="Century Gothic" w:hAnsi="Century Gothic"/>
          <w:color w:val="000000"/>
          <w:sz w:val="20"/>
          <w:szCs w:val="20"/>
        </w:rPr>
        <w:t>Offer assistance and encouragement to team members, fostering a cooperative and inclusive environment.</w:t>
      </w:r>
    </w:p>
    <w:p w14:paraId="6C507834" w14:textId="77777777" w:rsidR="00B378BB" w:rsidRPr="00F54679" w:rsidRDefault="00B378BB" w:rsidP="00D2628C">
      <w:pPr>
        <w:ind w:left="720"/>
        <w:jc w:val="both"/>
        <w:rPr>
          <w:rFonts w:ascii="Century Gothic" w:hAnsi="Century Gothic"/>
          <w:color w:val="000000"/>
          <w:sz w:val="20"/>
          <w:szCs w:val="20"/>
        </w:rPr>
      </w:pPr>
    </w:p>
    <w:p w14:paraId="60D37AF5" w14:textId="77777777" w:rsidR="00FF763F" w:rsidRPr="00F54679" w:rsidRDefault="00FF763F" w:rsidP="00D2628C">
      <w:pPr>
        <w:jc w:val="both"/>
        <w:rPr>
          <w:rFonts w:ascii="Century Gothic" w:hAnsi="Century Gothic"/>
          <w:color w:val="000000"/>
          <w:sz w:val="20"/>
          <w:szCs w:val="20"/>
        </w:rPr>
      </w:pPr>
      <w:r w:rsidRPr="00F54679">
        <w:rPr>
          <w:rFonts w:ascii="Century Gothic" w:hAnsi="Century Gothic"/>
          <w:b/>
          <w:bCs/>
          <w:color w:val="000000"/>
          <w:sz w:val="20"/>
          <w:szCs w:val="20"/>
        </w:rPr>
        <w:t>Continuous Improvement:</w:t>
      </w:r>
    </w:p>
    <w:p w14:paraId="2C210097" w14:textId="77777777" w:rsidR="00FF763F" w:rsidRPr="00F54679" w:rsidRDefault="00FF763F" w:rsidP="00D2628C">
      <w:pPr>
        <w:numPr>
          <w:ilvl w:val="1"/>
          <w:numId w:val="4"/>
        </w:numPr>
        <w:ind w:left="720"/>
        <w:jc w:val="both"/>
        <w:rPr>
          <w:rFonts w:ascii="Century Gothic" w:hAnsi="Century Gothic"/>
          <w:color w:val="000000"/>
          <w:sz w:val="20"/>
          <w:szCs w:val="20"/>
        </w:rPr>
      </w:pPr>
      <w:r w:rsidRPr="00F54679">
        <w:rPr>
          <w:rFonts w:ascii="Century Gothic" w:hAnsi="Century Gothic"/>
          <w:color w:val="000000"/>
          <w:sz w:val="20"/>
          <w:szCs w:val="20"/>
        </w:rPr>
        <w:t>Stay current with industry trends and advancements in data science and analytics.</w:t>
      </w:r>
    </w:p>
    <w:p w14:paraId="4B037BD2" w14:textId="77777777" w:rsidR="00B378BB" w:rsidRDefault="00FF763F" w:rsidP="00714AF0">
      <w:pPr>
        <w:numPr>
          <w:ilvl w:val="1"/>
          <w:numId w:val="4"/>
        </w:numPr>
        <w:ind w:left="720"/>
        <w:jc w:val="both"/>
        <w:rPr>
          <w:rFonts w:ascii="Century Gothic" w:hAnsi="Century Gothic"/>
          <w:color w:val="000000"/>
          <w:sz w:val="20"/>
          <w:szCs w:val="20"/>
        </w:rPr>
      </w:pPr>
      <w:r w:rsidRPr="00B378BB">
        <w:rPr>
          <w:rFonts w:ascii="Century Gothic" w:hAnsi="Century Gothic"/>
          <w:color w:val="000000"/>
          <w:sz w:val="20"/>
          <w:szCs w:val="20"/>
        </w:rPr>
        <w:t>Propose and implement improvements to existing processes and methodologies.</w:t>
      </w:r>
    </w:p>
    <w:p w14:paraId="326977EC" w14:textId="59DE94E8" w:rsidR="00B378BB" w:rsidRPr="00B378BB" w:rsidRDefault="00B378BB" w:rsidP="00D2628C">
      <w:pPr>
        <w:numPr>
          <w:ilvl w:val="1"/>
          <w:numId w:val="4"/>
        </w:numPr>
        <w:ind w:left="720"/>
        <w:jc w:val="both"/>
        <w:rPr>
          <w:rFonts w:ascii="Century Gothic" w:hAnsi="Century Gothic"/>
          <w:color w:val="000000"/>
          <w:sz w:val="20"/>
          <w:szCs w:val="20"/>
        </w:rPr>
      </w:pPr>
      <w:r w:rsidRPr="00B378BB">
        <w:rPr>
          <w:rFonts w:ascii="Century Gothic" w:hAnsi="Century Gothic"/>
          <w:color w:val="000000"/>
          <w:sz w:val="20"/>
          <w:szCs w:val="20"/>
        </w:rPr>
        <w:t xml:space="preserve">Other duties as directed </w:t>
      </w:r>
    </w:p>
    <w:p w14:paraId="11122F3A" w14:textId="77777777" w:rsidR="008D17E1" w:rsidRPr="00F54679" w:rsidRDefault="008D17E1" w:rsidP="00B15F42">
      <w:pPr>
        <w:tabs>
          <w:tab w:val="right" w:pos="9072"/>
        </w:tabs>
        <w:spacing w:beforeLines="40" w:before="96" w:afterLines="40" w:after="96"/>
        <w:jc w:val="both"/>
        <w:rPr>
          <w:rFonts w:ascii="Century Gothic" w:hAnsi="Century Gothic" w:cs="Arial"/>
          <w:b/>
          <w:bCs/>
          <w:sz w:val="20"/>
          <w:szCs w:val="20"/>
        </w:rPr>
      </w:pPr>
    </w:p>
    <w:p w14:paraId="2DF09858" w14:textId="08B5F509" w:rsidR="00F72533" w:rsidRPr="00F54679" w:rsidRDefault="00701A75" w:rsidP="00B15F42">
      <w:pPr>
        <w:pBdr>
          <w:bottom w:val="single" w:sz="12" w:space="1" w:color="003087"/>
        </w:pBdr>
        <w:tabs>
          <w:tab w:val="right" w:pos="9072"/>
        </w:tabs>
        <w:spacing w:beforeLines="40" w:before="96" w:afterLines="40" w:after="96"/>
        <w:jc w:val="both"/>
        <w:rPr>
          <w:rFonts w:ascii="Century Gothic" w:hAnsi="Century Gothic" w:cs="Arial"/>
          <w:b/>
          <w:bCs/>
          <w:sz w:val="20"/>
          <w:szCs w:val="20"/>
        </w:rPr>
      </w:pPr>
      <w:r w:rsidRPr="00F54679">
        <w:rPr>
          <w:rFonts w:ascii="Century Gothic" w:hAnsi="Century Gothic" w:cs="Arial"/>
          <w:b/>
          <w:bCs/>
          <w:sz w:val="20"/>
          <w:szCs w:val="20"/>
        </w:rPr>
        <w:t>Your specific work capabilities (selection criteria)</w:t>
      </w:r>
      <w:r w:rsidRPr="00F54679">
        <w:rPr>
          <w:rFonts w:ascii="Century Gothic" w:hAnsi="Century Gothic" w:cs="Arial"/>
          <w:i/>
          <w:sz w:val="20"/>
          <w:szCs w:val="20"/>
        </w:rPr>
        <w:t xml:space="preserve"> </w:t>
      </w:r>
    </w:p>
    <w:p w14:paraId="78397053" w14:textId="64225CE1" w:rsidR="00CE5EC1" w:rsidRPr="00D2628C" w:rsidRDefault="00CE5EC1" w:rsidP="00D2628C">
      <w:pPr>
        <w:spacing w:beforeLines="40" w:before="96" w:afterLines="40" w:after="96"/>
        <w:jc w:val="both"/>
        <w:rPr>
          <w:rFonts w:ascii="Century Gothic" w:hAnsi="Century Gothic" w:cs="Arial"/>
          <w:sz w:val="20"/>
          <w:szCs w:val="20"/>
        </w:rPr>
      </w:pPr>
      <w:r w:rsidRPr="00072DB5">
        <w:rPr>
          <w:rFonts w:ascii="Century Gothic" w:hAnsi="Century Gothic" w:cs="Arial"/>
          <w:sz w:val="20"/>
          <w:szCs w:val="20"/>
        </w:rPr>
        <w:t>A p</w:t>
      </w:r>
      <w:r w:rsidR="00371BEA" w:rsidRPr="00072DB5">
        <w:rPr>
          <w:rFonts w:ascii="Century Gothic" w:hAnsi="Century Gothic" w:cs="Arial"/>
          <w:sz w:val="20"/>
          <w:szCs w:val="20"/>
        </w:rPr>
        <w:t xml:space="preserve">ostgraduate </w:t>
      </w:r>
      <w:r w:rsidR="00FF763F" w:rsidRPr="00072DB5">
        <w:rPr>
          <w:rFonts w:ascii="Century Gothic" w:hAnsi="Century Gothic" w:cs="Arial"/>
          <w:sz w:val="20"/>
          <w:szCs w:val="20"/>
        </w:rPr>
        <w:t>degree in Data Science, Computer Science, Statistics, or</w:t>
      </w:r>
      <w:r w:rsidR="006A59BA">
        <w:rPr>
          <w:rFonts w:ascii="Century Gothic" w:hAnsi="Century Gothic" w:cs="Arial"/>
          <w:sz w:val="20"/>
          <w:szCs w:val="20"/>
        </w:rPr>
        <w:t xml:space="preserve"> in</w:t>
      </w:r>
      <w:r w:rsidR="00FF763F" w:rsidRPr="00D2628C">
        <w:rPr>
          <w:rFonts w:ascii="Century Gothic" w:hAnsi="Century Gothic" w:cs="Arial"/>
          <w:sz w:val="20"/>
          <w:szCs w:val="20"/>
        </w:rPr>
        <w:t xml:space="preserve"> a related field</w:t>
      </w:r>
      <w:r w:rsidR="006A59BA">
        <w:rPr>
          <w:rFonts w:ascii="Century Gothic" w:hAnsi="Century Gothic" w:cs="Arial"/>
          <w:sz w:val="20"/>
          <w:szCs w:val="20"/>
        </w:rPr>
        <w:t>,</w:t>
      </w:r>
      <w:r w:rsidR="00585A4B" w:rsidRPr="00D2628C">
        <w:rPr>
          <w:rFonts w:ascii="Century Gothic" w:hAnsi="Century Gothic" w:cs="Arial"/>
          <w:sz w:val="20"/>
          <w:szCs w:val="20"/>
        </w:rPr>
        <w:t xml:space="preserve"> or </w:t>
      </w:r>
      <w:r w:rsidR="006A59BA">
        <w:rPr>
          <w:rFonts w:ascii="Century Gothic" w:hAnsi="Century Gothic" w:cs="Arial"/>
          <w:sz w:val="20"/>
          <w:szCs w:val="20"/>
        </w:rPr>
        <w:t xml:space="preserve">a </w:t>
      </w:r>
      <w:r w:rsidR="00585A4B" w:rsidRPr="00D2628C">
        <w:rPr>
          <w:rFonts w:ascii="Century Gothic" w:hAnsi="Century Gothic" w:cs="Arial"/>
          <w:sz w:val="20"/>
          <w:szCs w:val="20"/>
        </w:rPr>
        <w:t>Bachelor’s degree with honours</w:t>
      </w:r>
      <w:r w:rsidR="00FF763F" w:rsidRPr="00D2628C">
        <w:rPr>
          <w:rFonts w:ascii="Century Gothic" w:hAnsi="Century Gothic" w:cs="Arial"/>
          <w:sz w:val="20"/>
          <w:szCs w:val="20"/>
        </w:rPr>
        <w:t>.</w:t>
      </w:r>
    </w:p>
    <w:p w14:paraId="3BB8DF00" w14:textId="5F99AC75" w:rsidR="00CE5EC1" w:rsidRPr="00072DB5" w:rsidRDefault="00FF763F" w:rsidP="00D2628C">
      <w:pPr>
        <w:spacing w:beforeLines="40" w:before="96" w:afterLines="40" w:after="96"/>
        <w:jc w:val="both"/>
        <w:rPr>
          <w:rFonts w:ascii="Century Gothic" w:hAnsi="Century Gothic" w:cs="Arial"/>
          <w:sz w:val="20"/>
          <w:szCs w:val="20"/>
        </w:rPr>
      </w:pPr>
      <w:r w:rsidRPr="00072DB5">
        <w:rPr>
          <w:rFonts w:ascii="Century Gothic" w:hAnsi="Century Gothic" w:cs="Arial"/>
          <w:sz w:val="20"/>
          <w:szCs w:val="20"/>
        </w:rPr>
        <w:t xml:space="preserve">Prior </w:t>
      </w:r>
      <w:r w:rsidR="008E3E00" w:rsidRPr="00072DB5">
        <w:rPr>
          <w:rFonts w:ascii="Century Gothic" w:hAnsi="Century Gothic" w:cs="Arial"/>
          <w:sz w:val="20"/>
          <w:szCs w:val="20"/>
        </w:rPr>
        <w:t xml:space="preserve">work </w:t>
      </w:r>
      <w:r w:rsidRPr="00072DB5">
        <w:rPr>
          <w:rFonts w:ascii="Century Gothic" w:hAnsi="Century Gothic" w:cs="Arial"/>
          <w:sz w:val="20"/>
          <w:szCs w:val="20"/>
        </w:rPr>
        <w:t xml:space="preserve">experience in data science or a related field, including hands-on research experience with data </w:t>
      </w:r>
      <w:r w:rsidR="00A7382C" w:rsidRPr="00072DB5">
        <w:rPr>
          <w:rFonts w:ascii="Century Gothic" w:hAnsi="Century Gothic" w:cs="Arial"/>
          <w:sz w:val="20"/>
          <w:szCs w:val="20"/>
        </w:rPr>
        <w:t xml:space="preserve">preparation, data </w:t>
      </w:r>
      <w:r w:rsidRPr="00072DB5">
        <w:rPr>
          <w:rFonts w:ascii="Century Gothic" w:hAnsi="Century Gothic" w:cs="Arial"/>
          <w:sz w:val="20"/>
          <w:szCs w:val="20"/>
        </w:rPr>
        <w:t>analysis</w:t>
      </w:r>
      <w:r w:rsidR="00BB1FC5" w:rsidRPr="00072DB5">
        <w:rPr>
          <w:rFonts w:ascii="Century Gothic" w:hAnsi="Century Gothic" w:cs="Arial"/>
          <w:sz w:val="20"/>
          <w:szCs w:val="20"/>
        </w:rPr>
        <w:t>, data visualisation,</w:t>
      </w:r>
      <w:r w:rsidRPr="00072DB5">
        <w:rPr>
          <w:rFonts w:ascii="Century Gothic" w:hAnsi="Century Gothic" w:cs="Arial"/>
          <w:sz w:val="20"/>
          <w:szCs w:val="20"/>
        </w:rPr>
        <w:t xml:space="preserve"> and results communication (e.g., reports, dashboards).</w:t>
      </w:r>
    </w:p>
    <w:p w14:paraId="776A062F" w14:textId="1F1BA8DC" w:rsidR="00CE5EC1" w:rsidRPr="00D2628C" w:rsidRDefault="00FF763F" w:rsidP="00D2628C">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Technical Skills</w:t>
      </w:r>
      <w:r w:rsidR="00CE5EC1" w:rsidRPr="00D2628C">
        <w:rPr>
          <w:rFonts w:ascii="Century Gothic" w:hAnsi="Century Gothic" w:cs="Arial"/>
          <w:sz w:val="20"/>
          <w:szCs w:val="20"/>
        </w:rPr>
        <w:t xml:space="preserve"> </w:t>
      </w:r>
      <w:r w:rsidR="00CE5EC1">
        <w:rPr>
          <w:rFonts w:ascii="Century Gothic" w:hAnsi="Century Gothic" w:cs="Arial"/>
          <w:sz w:val="20"/>
          <w:szCs w:val="20"/>
        </w:rPr>
        <w:t xml:space="preserve">in the following: </w:t>
      </w:r>
    </w:p>
    <w:p w14:paraId="18AD9136" w14:textId="77777777" w:rsidR="00FF763F" w:rsidRPr="00D2628C" w:rsidRDefault="00FF763F" w:rsidP="00D2628C">
      <w:pPr>
        <w:pStyle w:val="ListParagraph"/>
        <w:numPr>
          <w:ilvl w:val="0"/>
          <w:numId w:val="8"/>
        </w:num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Proficiency in languages such as Python, R, SQL.</w:t>
      </w:r>
    </w:p>
    <w:p w14:paraId="55A87911" w14:textId="6E789945" w:rsidR="00FF763F" w:rsidRPr="00D2628C" w:rsidRDefault="00FF763F" w:rsidP="00D2628C">
      <w:pPr>
        <w:pStyle w:val="ListParagraph"/>
        <w:numPr>
          <w:ilvl w:val="0"/>
          <w:numId w:val="8"/>
        </w:num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Experience with a specialist statistical software package (SPSS, Stata).</w:t>
      </w:r>
    </w:p>
    <w:p w14:paraId="3B3960B6" w14:textId="77777777" w:rsidR="00FF763F" w:rsidRPr="00D2628C" w:rsidRDefault="00FF763F" w:rsidP="00D2628C">
      <w:pPr>
        <w:pStyle w:val="ListParagraph"/>
        <w:numPr>
          <w:ilvl w:val="0"/>
          <w:numId w:val="8"/>
        </w:num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Experience with the Microsoft business ecosystem (e.g., SharePoint, Power BI, Office).</w:t>
      </w:r>
    </w:p>
    <w:p w14:paraId="233FF04C" w14:textId="77777777" w:rsidR="00FF763F" w:rsidRPr="00D2628C" w:rsidRDefault="00FF763F" w:rsidP="00D2628C">
      <w:pPr>
        <w:pStyle w:val="ListParagraph"/>
        <w:numPr>
          <w:ilvl w:val="0"/>
          <w:numId w:val="8"/>
        </w:num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Experience with data manipulation libraries.</w:t>
      </w:r>
    </w:p>
    <w:p w14:paraId="66F266B4" w14:textId="77777777" w:rsidR="00FF763F" w:rsidRPr="00D2628C" w:rsidRDefault="00FF763F" w:rsidP="00D2628C">
      <w:pPr>
        <w:pStyle w:val="ListParagraph"/>
        <w:numPr>
          <w:ilvl w:val="0"/>
          <w:numId w:val="8"/>
        </w:num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Knowledge of machine learning frameworks and tools.</w:t>
      </w:r>
    </w:p>
    <w:p w14:paraId="7E964736" w14:textId="001621D5" w:rsidR="004D1023" w:rsidRPr="00D2628C" w:rsidRDefault="00FF763F" w:rsidP="00D2628C">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Capacity to develop custom in-house machine learning solutions (e.g., utili</w:t>
      </w:r>
      <w:r w:rsidR="0005069A" w:rsidRPr="00D2628C">
        <w:rPr>
          <w:rFonts w:ascii="Century Gothic" w:hAnsi="Century Gothic" w:cs="Arial"/>
          <w:sz w:val="20"/>
          <w:szCs w:val="20"/>
        </w:rPr>
        <w:t>s</w:t>
      </w:r>
      <w:r w:rsidRPr="00D2628C">
        <w:rPr>
          <w:rFonts w:ascii="Century Gothic" w:hAnsi="Century Gothic" w:cs="Arial"/>
          <w:sz w:val="20"/>
          <w:szCs w:val="20"/>
        </w:rPr>
        <w:t>ing free software) that maintain control over user data.</w:t>
      </w:r>
    </w:p>
    <w:p w14:paraId="77018B4A" w14:textId="2A953B8F" w:rsidR="00CE5EC1" w:rsidRPr="00072DB5" w:rsidRDefault="00FF763F" w:rsidP="00D2628C">
      <w:pPr>
        <w:spacing w:beforeLines="40" w:before="96" w:afterLines="40" w:after="96"/>
        <w:jc w:val="both"/>
        <w:rPr>
          <w:rFonts w:ascii="Century Gothic" w:hAnsi="Century Gothic" w:cs="Arial"/>
          <w:sz w:val="20"/>
          <w:szCs w:val="20"/>
        </w:rPr>
      </w:pPr>
      <w:r w:rsidRPr="00072DB5">
        <w:rPr>
          <w:rFonts w:ascii="Century Gothic" w:hAnsi="Century Gothic" w:cs="Arial"/>
          <w:sz w:val="20"/>
          <w:szCs w:val="20"/>
        </w:rPr>
        <w:t xml:space="preserve">Strong ability to </w:t>
      </w:r>
      <w:r w:rsidR="0005069A" w:rsidRPr="00072DB5">
        <w:rPr>
          <w:rFonts w:ascii="Century Gothic" w:hAnsi="Century Gothic" w:cs="Arial"/>
          <w:sz w:val="20"/>
          <w:szCs w:val="20"/>
        </w:rPr>
        <w:t>analyse</w:t>
      </w:r>
      <w:r w:rsidRPr="00072DB5">
        <w:rPr>
          <w:rFonts w:ascii="Century Gothic" w:hAnsi="Century Gothic" w:cs="Arial"/>
          <w:sz w:val="20"/>
          <w:szCs w:val="20"/>
        </w:rPr>
        <w:t xml:space="preserve"> complex datasets and derive meaningful insights.</w:t>
      </w:r>
    </w:p>
    <w:p w14:paraId="0C2842FD" w14:textId="78E7D9B1" w:rsidR="00072DB5" w:rsidRDefault="00FF763F" w:rsidP="00D2628C">
      <w:pPr>
        <w:spacing w:beforeLines="40" w:before="96" w:afterLines="40" w:after="96"/>
        <w:jc w:val="both"/>
        <w:rPr>
          <w:rFonts w:ascii="Century Gothic" w:hAnsi="Century Gothic" w:cs="Arial"/>
          <w:sz w:val="20"/>
          <w:szCs w:val="20"/>
        </w:rPr>
      </w:pPr>
      <w:r w:rsidRPr="00072DB5">
        <w:rPr>
          <w:rFonts w:ascii="Century Gothic" w:hAnsi="Century Gothic" w:cs="Arial"/>
          <w:sz w:val="20"/>
          <w:szCs w:val="20"/>
        </w:rPr>
        <w:t>Excellent verbal and written communication skills, with the ability to present complex findings in a clear and concise manner, suitable for an industry-based and/or public audience.</w:t>
      </w:r>
      <w:r w:rsidR="00CE5EC1" w:rsidRPr="00072DB5">
        <w:rPr>
          <w:rFonts w:ascii="Century Gothic" w:hAnsi="Century Gothic" w:cs="Arial"/>
          <w:sz w:val="20"/>
          <w:szCs w:val="20"/>
        </w:rPr>
        <w:t xml:space="preserve"> </w:t>
      </w:r>
    </w:p>
    <w:p w14:paraId="27AB4FAD" w14:textId="0596FB03" w:rsidR="003B02A4" w:rsidRPr="00D2628C" w:rsidRDefault="00FF763F" w:rsidP="00D2628C">
      <w:pPr>
        <w:spacing w:beforeLines="40" w:before="96" w:afterLines="40" w:after="96"/>
        <w:jc w:val="both"/>
        <w:rPr>
          <w:rFonts w:ascii="Century Gothic" w:hAnsi="Century Gothic" w:cs="Arial"/>
          <w:sz w:val="20"/>
          <w:szCs w:val="20"/>
        </w:rPr>
      </w:pPr>
      <w:r w:rsidRPr="00072DB5">
        <w:rPr>
          <w:rFonts w:ascii="Century Gothic" w:hAnsi="Century Gothic" w:cs="Arial"/>
          <w:sz w:val="20"/>
          <w:szCs w:val="20"/>
        </w:rPr>
        <w:t>Strong critical thinking and problem-solving skills, with a keen attention to detail.</w:t>
      </w:r>
    </w:p>
    <w:p w14:paraId="532967B1" w14:textId="60AA2835" w:rsidR="00FF763F" w:rsidRPr="00D2628C" w:rsidRDefault="00FF763F" w:rsidP="00D2628C">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Experience in working with data systems used in social services</w:t>
      </w:r>
      <w:r w:rsidR="00B378BB" w:rsidRPr="00D2628C">
        <w:rPr>
          <w:rFonts w:ascii="Century Gothic" w:hAnsi="Century Gothic" w:cs="Arial"/>
          <w:sz w:val="20"/>
          <w:szCs w:val="20"/>
        </w:rPr>
        <w:t xml:space="preserve"> is </w:t>
      </w:r>
      <w:r w:rsidR="004D1023" w:rsidRPr="00D2628C">
        <w:rPr>
          <w:rFonts w:ascii="Century Gothic" w:hAnsi="Century Gothic" w:cs="Arial"/>
          <w:sz w:val="20"/>
          <w:szCs w:val="20"/>
        </w:rPr>
        <w:t>preferred.</w:t>
      </w:r>
    </w:p>
    <w:p w14:paraId="4C876EED" w14:textId="0F5D5AA3" w:rsidR="008338E4" w:rsidRPr="00D2628C" w:rsidRDefault="008338E4" w:rsidP="00D2628C">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 xml:space="preserve">Engagement in social research </w:t>
      </w:r>
      <w:r w:rsidR="00B3118C" w:rsidRPr="00D2628C">
        <w:rPr>
          <w:rFonts w:ascii="Century Gothic" w:hAnsi="Century Gothic" w:cs="Arial"/>
          <w:sz w:val="20"/>
          <w:szCs w:val="20"/>
        </w:rPr>
        <w:t>projects</w:t>
      </w:r>
      <w:r w:rsidR="004D1023" w:rsidRPr="00D2628C">
        <w:rPr>
          <w:rFonts w:ascii="Century Gothic" w:hAnsi="Century Gothic" w:cs="Arial"/>
          <w:sz w:val="20"/>
          <w:szCs w:val="20"/>
        </w:rPr>
        <w:t xml:space="preserve"> is preferred.</w:t>
      </w:r>
    </w:p>
    <w:p w14:paraId="767BD421" w14:textId="699798D7" w:rsidR="00FF763F" w:rsidRPr="00D2628C" w:rsidRDefault="00FF763F" w:rsidP="00D2628C">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Working knowledge of the Linux/UNIX environment and tools (ssh, bash, git)</w:t>
      </w:r>
      <w:r w:rsidR="004D1023" w:rsidRPr="00D2628C">
        <w:rPr>
          <w:rFonts w:ascii="Century Gothic" w:hAnsi="Century Gothic" w:cs="Arial"/>
          <w:sz w:val="20"/>
          <w:szCs w:val="20"/>
        </w:rPr>
        <w:t xml:space="preserve"> is preferred. </w:t>
      </w:r>
    </w:p>
    <w:p w14:paraId="0785E63C" w14:textId="2FAAAF20" w:rsidR="00FF763F" w:rsidRDefault="00FF763F" w:rsidP="00CE5EC1">
      <w:pPr>
        <w:spacing w:beforeLines="40" w:before="96" w:afterLines="40" w:after="96"/>
        <w:jc w:val="both"/>
        <w:rPr>
          <w:rFonts w:ascii="Century Gothic" w:hAnsi="Century Gothic" w:cs="Arial"/>
          <w:sz w:val="20"/>
          <w:szCs w:val="20"/>
        </w:rPr>
      </w:pPr>
      <w:r w:rsidRPr="00D2628C">
        <w:rPr>
          <w:rFonts w:ascii="Century Gothic" w:hAnsi="Century Gothic" w:cs="Arial"/>
          <w:sz w:val="20"/>
          <w:szCs w:val="20"/>
        </w:rPr>
        <w:t>Web development knowledge (HTML, JavaScript)</w:t>
      </w:r>
      <w:r w:rsidR="004D1023" w:rsidRPr="00D2628C">
        <w:rPr>
          <w:rFonts w:ascii="Century Gothic" w:hAnsi="Century Gothic" w:cs="Arial"/>
          <w:sz w:val="20"/>
          <w:szCs w:val="20"/>
        </w:rPr>
        <w:t xml:space="preserve"> is preferred.</w:t>
      </w:r>
    </w:p>
    <w:p w14:paraId="3C61A7DD" w14:textId="77777777" w:rsidR="003B02A4" w:rsidRPr="00D2628C" w:rsidRDefault="003B02A4" w:rsidP="00D2628C">
      <w:pPr>
        <w:spacing w:beforeLines="40" w:before="96" w:afterLines="40" w:after="96"/>
        <w:jc w:val="both"/>
        <w:rPr>
          <w:rFonts w:ascii="Century Gothic" w:hAnsi="Century Gothic" w:cs="Arial"/>
          <w:sz w:val="20"/>
          <w:szCs w:val="20"/>
        </w:rPr>
      </w:pPr>
    </w:p>
    <w:p w14:paraId="4E669C82" w14:textId="47860FFE" w:rsidR="00F72533" w:rsidRPr="00F54679" w:rsidRDefault="00701A75" w:rsidP="00B15F42">
      <w:pPr>
        <w:pBdr>
          <w:bottom w:val="single" w:sz="12" w:space="1" w:color="003087"/>
        </w:pBdr>
        <w:tabs>
          <w:tab w:val="right" w:pos="9072"/>
        </w:tabs>
        <w:spacing w:beforeLines="40" w:before="96" w:afterLines="40" w:after="96"/>
        <w:jc w:val="both"/>
        <w:rPr>
          <w:rFonts w:ascii="Century Gothic" w:hAnsi="Century Gothic" w:cs="Arial"/>
          <w:b/>
          <w:bCs/>
          <w:sz w:val="20"/>
          <w:szCs w:val="20"/>
        </w:rPr>
      </w:pPr>
      <w:r w:rsidRPr="00F54679">
        <w:rPr>
          <w:rFonts w:ascii="Century Gothic" w:hAnsi="Century Gothic" w:cs="Arial"/>
          <w:b/>
          <w:bCs/>
          <w:sz w:val="20"/>
          <w:szCs w:val="20"/>
        </w:rPr>
        <w:t>Special requirements (selection criteria)</w:t>
      </w:r>
    </w:p>
    <w:p w14:paraId="47112D17" w14:textId="16DF22A5" w:rsidR="0080131F" w:rsidRPr="00F54679" w:rsidRDefault="004E63A1" w:rsidP="00B15F42">
      <w:pPr>
        <w:spacing w:beforeLines="40" w:before="96" w:afterLines="40" w:after="96"/>
        <w:jc w:val="both"/>
        <w:rPr>
          <w:rFonts w:ascii="Century Gothic" w:hAnsi="Century Gothic" w:cs="Arial"/>
          <w:i/>
          <w:sz w:val="20"/>
          <w:szCs w:val="20"/>
        </w:rPr>
      </w:pPr>
      <w:r w:rsidRPr="00F54679">
        <w:rPr>
          <w:rFonts w:ascii="Century Gothic" w:hAnsi="Century Gothic" w:cs="Arial"/>
          <w:i/>
          <w:sz w:val="20"/>
          <w:szCs w:val="20"/>
        </w:rPr>
        <w:t xml:space="preserve"> </w:t>
      </w:r>
      <w:r w:rsidRPr="00F54679">
        <w:rPr>
          <w:rFonts w:ascii="Century Gothic" w:hAnsi="Century Gothic" w:cs="Arial"/>
          <w:sz w:val="20"/>
          <w:szCs w:val="20"/>
        </w:rPr>
        <w:t>There are no special requirement</w:t>
      </w:r>
      <w:r w:rsidR="00F72533" w:rsidRPr="00F54679">
        <w:rPr>
          <w:rFonts w:ascii="Century Gothic" w:hAnsi="Century Gothic" w:cs="Arial"/>
          <w:sz w:val="20"/>
          <w:szCs w:val="20"/>
        </w:rPr>
        <w:t>s</w:t>
      </w:r>
      <w:r w:rsidR="004D1023">
        <w:rPr>
          <w:rFonts w:ascii="Century Gothic" w:hAnsi="Century Gothic" w:cs="Arial"/>
          <w:sz w:val="20"/>
          <w:szCs w:val="20"/>
        </w:rPr>
        <w:t>.</w:t>
      </w:r>
    </w:p>
    <w:p w14:paraId="78FBB84C" w14:textId="77777777" w:rsidR="008D17E1" w:rsidRPr="00F54679" w:rsidRDefault="008D17E1" w:rsidP="00B15F42">
      <w:pPr>
        <w:spacing w:beforeLines="40" w:before="96" w:afterLines="40" w:after="96"/>
        <w:jc w:val="both"/>
        <w:rPr>
          <w:rFonts w:ascii="Century Gothic" w:hAnsi="Century Gothic" w:cs="Arial"/>
          <w:b/>
          <w:bCs/>
          <w:sz w:val="20"/>
          <w:szCs w:val="20"/>
        </w:rPr>
      </w:pPr>
    </w:p>
    <w:p w14:paraId="78A9BE01" w14:textId="7D20662D" w:rsidR="00F72533" w:rsidRPr="00F54679" w:rsidRDefault="00701A75" w:rsidP="00B15F42">
      <w:pPr>
        <w:pBdr>
          <w:bottom w:val="single" w:sz="12" w:space="1" w:color="003087"/>
        </w:pBdr>
        <w:spacing w:beforeLines="40" w:before="96" w:afterLines="40" w:after="96"/>
        <w:jc w:val="both"/>
        <w:rPr>
          <w:rFonts w:ascii="Century Gothic" w:hAnsi="Century Gothic" w:cs="Arial"/>
          <w:b/>
          <w:bCs/>
          <w:sz w:val="20"/>
          <w:szCs w:val="20"/>
        </w:rPr>
      </w:pPr>
      <w:r w:rsidRPr="00F54679">
        <w:rPr>
          <w:rFonts w:ascii="Century Gothic" w:hAnsi="Century Gothic" w:cs="Arial"/>
          <w:b/>
          <w:bCs/>
          <w:sz w:val="20"/>
          <w:szCs w:val="20"/>
        </w:rPr>
        <w:t>Compliance</w:t>
      </w:r>
    </w:p>
    <w:p w14:paraId="2ED0A554" w14:textId="518F11C6" w:rsidR="008E14B5" w:rsidRPr="00F54679" w:rsidRDefault="00EF22FC" w:rsidP="00B15F42">
      <w:pPr>
        <w:spacing w:beforeLines="40" w:before="96" w:afterLines="40" w:after="96"/>
        <w:jc w:val="both"/>
        <w:rPr>
          <w:rFonts w:ascii="Century Gothic" w:hAnsi="Century Gothic"/>
          <w:sz w:val="20"/>
          <w:szCs w:val="20"/>
        </w:rPr>
      </w:pPr>
      <w:r w:rsidRPr="00F54679">
        <w:rPr>
          <w:rFonts w:ascii="Century Gothic" w:hAnsi="Century Gothic"/>
          <w:sz w:val="20"/>
          <w:szCs w:val="20"/>
        </w:rPr>
        <w:t>Ensure you are aware of and comply with legislation and University policy relevant to the duties undertaken, including:</w:t>
      </w:r>
    </w:p>
    <w:p w14:paraId="1563493B" w14:textId="77777777" w:rsidR="00EF22FC" w:rsidRPr="00F54679" w:rsidRDefault="00EF22FC" w:rsidP="00B15F42">
      <w:pPr>
        <w:spacing w:beforeLines="40" w:before="96" w:afterLines="40" w:after="96"/>
        <w:jc w:val="both"/>
        <w:rPr>
          <w:rFonts w:ascii="Century Gothic" w:hAnsi="Century Gothic"/>
          <w:sz w:val="20"/>
          <w:szCs w:val="20"/>
        </w:rPr>
      </w:pPr>
      <w:r w:rsidRPr="00F54679">
        <w:rPr>
          <w:rFonts w:ascii="Century Gothic" w:hAnsi="Century Gothic"/>
          <w:sz w:val="20"/>
          <w:szCs w:val="20"/>
        </w:rPr>
        <w:t>The University’s Code of Conduct</w:t>
      </w:r>
      <w:r w:rsidR="0000355B" w:rsidRPr="00F54679">
        <w:rPr>
          <w:rFonts w:ascii="Century Gothic" w:hAnsi="Century Gothic"/>
          <w:sz w:val="20"/>
          <w:szCs w:val="20"/>
        </w:rPr>
        <w:t xml:space="preserve"> </w:t>
      </w:r>
      <w:hyperlink r:id="rId12" w:history="1">
        <w:r w:rsidR="0000355B" w:rsidRPr="00F54679">
          <w:rPr>
            <w:rStyle w:val="Hyperlink"/>
            <w:rFonts w:ascii="Century Gothic" w:hAnsi="Century Gothic"/>
            <w:sz w:val="20"/>
            <w:szCs w:val="20"/>
          </w:rPr>
          <w:t>hr.uwa.edu.au/policies/policies/conduct/code/conduct</w:t>
        </w:r>
      </w:hyperlink>
    </w:p>
    <w:p w14:paraId="1CFD1B60" w14:textId="77777777" w:rsidR="00EF22FC" w:rsidRPr="00F54679" w:rsidRDefault="00EF22FC" w:rsidP="00B15F42">
      <w:pPr>
        <w:spacing w:beforeLines="40" w:before="96" w:afterLines="40" w:after="96"/>
        <w:jc w:val="both"/>
        <w:rPr>
          <w:rFonts w:ascii="Century Gothic" w:hAnsi="Century Gothic"/>
          <w:sz w:val="20"/>
          <w:szCs w:val="20"/>
        </w:rPr>
      </w:pPr>
      <w:r w:rsidRPr="00F54679">
        <w:rPr>
          <w:rFonts w:ascii="Century Gothic" w:hAnsi="Century Gothic"/>
          <w:sz w:val="20"/>
          <w:szCs w:val="20"/>
        </w:rPr>
        <w:t>Inclusion and Diversity</w:t>
      </w:r>
      <w:r w:rsidR="0000355B" w:rsidRPr="00F54679">
        <w:rPr>
          <w:rFonts w:ascii="Century Gothic" w:hAnsi="Century Gothic"/>
          <w:sz w:val="20"/>
          <w:szCs w:val="20"/>
        </w:rPr>
        <w:t xml:space="preserve"> </w:t>
      </w:r>
      <w:hyperlink r:id="rId13" w:history="1">
        <w:r w:rsidR="0000355B" w:rsidRPr="00F54679">
          <w:rPr>
            <w:rStyle w:val="Hyperlink"/>
            <w:rFonts w:ascii="Century Gothic" w:hAnsi="Century Gothic"/>
            <w:sz w:val="20"/>
            <w:szCs w:val="20"/>
          </w:rPr>
          <w:t>web.uwa.edu.au/inclusion-diversity</w:t>
        </w:r>
      </w:hyperlink>
    </w:p>
    <w:p w14:paraId="350FFB88" w14:textId="77777777" w:rsidR="0000355B" w:rsidRPr="00F54679" w:rsidRDefault="0000355B" w:rsidP="00B15F42">
      <w:pPr>
        <w:spacing w:beforeLines="40" w:before="96" w:afterLines="40" w:after="96"/>
        <w:jc w:val="both"/>
        <w:rPr>
          <w:rFonts w:ascii="Century Gothic" w:hAnsi="Century Gothic"/>
          <w:sz w:val="20"/>
          <w:szCs w:val="20"/>
        </w:rPr>
      </w:pPr>
      <w:r w:rsidRPr="00F54679">
        <w:rPr>
          <w:rFonts w:ascii="Century Gothic" w:hAnsi="Century Gothic"/>
          <w:sz w:val="20"/>
          <w:szCs w:val="20"/>
        </w:rPr>
        <w:t xml:space="preserve">Safety, health and wellbeing </w:t>
      </w:r>
      <w:hyperlink r:id="rId14" w:history="1">
        <w:r w:rsidRPr="00F54679">
          <w:rPr>
            <w:rStyle w:val="Hyperlink"/>
            <w:rFonts w:ascii="Century Gothic" w:hAnsi="Century Gothic"/>
            <w:sz w:val="20"/>
            <w:szCs w:val="20"/>
          </w:rPr>
          <w:t>safety.uwa.edu.au/</w:t>
        </w:r>
      </w:hyperlink>
    </w:p>
    <w:p w14:paraId="41315916" w14:textId="77777777" w:rsidR="0000355B" w:rsidRPr="00F54679" w:rsidRDefault="0000355B" w:rsidP="00B15F42">
      <w:pPr>
        <w:spacing w:beforeLines="40" w:before="96" w:afterLines="40" w:after="96"/>
        <w:jc w:val="both"/>
        <w:rPr>
          <w:rFonts w:ascii="Century Gothic" w:hAnsi="Century Gothic"/>
          <w:sz w:val="20"/>
          <w:szCs w:val="20"/>
        </w:rPr>
      </w:pPr>
    </w:p>
    <w:sectPr w:rsidR="0000355B" w:rsidRPr="00F54679" w:rsidSect="00F72533">
      <w:headerReference w:type="default" r:id="rId15"/>
      <w:pgSz w:w="11906" w:h="16838"/>
      <w:pgMar w:top="1276" w:right="1282" w:bottom="1276" w:left="1411"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anne Lester" w:date="2024-10-09T12:25:00Z" w:initials="LL">
    <w:p w14:paraId="0F8DCCA0" w14:textId="77777777" w:rsidR="003F2890" w:rsidRDefault="003F2890" w:rsidP="003F2890">
      <w:pPr>
        <w:pStyle w:val="CommentText"/>
      </w:pPr>
      <w:r>
        <w:rPr>
          <w:rStyle w:val="CommentReference"/>
        </w:rPr>
        <w:annotationRef/>
      </w:r>
      <w:r>
        <w:t>I think this is important to keep</w:t>
      </w:r>
    </w:p>
  </w:comment>
  <w:comment w:id="2" w:author="Margaret Martin" w:date="2024-10-10T07:23:00Z" w:initials="MM">
    <w:p w14:paraId="44B79897" w14:textId="77777777" w:rsidR="00037934" w:rsidRDefault="00037934" w:rsidP="00037934">
      <w:pPr>
        <w:pStyle w:val="CommentText"/>
      </w:pPr>
      <w:r>
        <w:rPr>
          <w:rStyle w:val="CommentReference"/>
        </w:rPr>
        <w:annotationRef/>
      </w:r>
      <w:r>
        <w:t xml:space="preserve">Yes please keep this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DCCA0" w15:done="1"/>
  <w15:commentEx w15:paraId="44B79897" w15:paraIdParent="0F8DCC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0F4AF" w16cex:dateUtc="2024-10-09T04:25:00Z"/>
  <w16cex:commentExtensible w16cex:durableId="2AB1FF7C" w16cex:dateUtc="2024-10-09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DCCA0" w16cid:durableId="2AB0F4AF"/>
  <w16cid:commentId w16cid:paraId="44B79897" w16cid:durableId="2AB1F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0042" w14:textId="77777777" w:rsidR="00480399" w:rsidRDefault="00480399">
      <w:r>
        <w:separator/>
      </w:r>
    </w:p>
  </w:endnote>
  <w:endnote w:type="continuationSeparator" w:id="0">
    <w:p w14:paraId="1AC94F21" w14:textId="77777777" w:rsidR="00480399" w:rsidRDefault="0048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B35E" w14:textId="77777777" w:rsidR="00480399" w:rsidRDefault="00480399">
      <w:r>
        <w:separator/>
      </w:r>
    </w:p>
  </w:footnote>
  <w:footnote w:type="continuationSeparator" w:id="0">
    <w:p w14:paraId="2CD9FD98" w14:textId="77777777" w:rsidR="00480399" w:rsidRDefault="0048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2BE88B99" w14:textId="77777777" w:rsidTr="00CE2F81">
      <w:tc>
        <w:tcPr>
          <w:tcW w:w="6771" w:type="dxa"/>
        </w:tcPr>
        <w:p w14:paraId="0DAE9471" w14:textId="5217EB84" w:rsidR="0025278D" w:rsidRPr="0025278D" w:rsidRDefault="00E517F4" w:rsidP="00F20F6B">
          <w:pPr>
            <w:pStyle w:val="Header"/>
            <w:tabs>
              <w:tab w:val="clear" w:pos="4513"/>
              <w:tab w:val="clear" w:pos="9026"/>
              <w:tab w:val="left" w:pos="5372"/>
            </w:tabs>
          </w:pPr>
          <w:r w:rsidRPr="0025278D">
            <w:rPr>
              <w:noProof/>
            </w:rPr>
            <w:drawing>
              <wp:inline distT="0" distB="0" distL="0" distR="0" wp14:anchorId="2831ADEC" wp14:editId="3F682980">
                <wp:extent cx="1781175" cy="590550"/>
                <wp:effectExtent l="0" t="0" r="0" b="0"/>
                <wp:docPr id="11" name="Picture 11" descr="The University of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University of Western Austral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7D817728" w14:textId="699D701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6AC53E01" w14:textId="1F4D0AA0"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13404154"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472"/>
    <w:multiLevelType w:val="multilevel"/>
    <w:tmpl w:val="4F8295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826A5"/>
    <w:multiLevelType w:val="multilevel"/>
    <w:tmpl w:val="0A60524A"/>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709392D"/>
    <w:multiLevelType w:val="multilevel"/>
    <w:tmpl w:val="4CF00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15F31"/>
    <w:multiLevelType w:val="hybridMultilevel"/>
    <w:tmpl w:val="6B40CF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E01300"/>
    <w:multiLevelType w:val="hybridMultilevel"/>
    <w:tmpl w:val="525A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923127"/>
    <w:multiLevelType w:val="hybridMultilevel"/>
    <w:tmpl w:val="A6C43C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68B4218F"/>
    <w:multiLevelType w:val="multilevel"/>
    <w:tmpl w:val="681EA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42078040">
    <w:abstractNumId w:val="1"/>
  </w:num>
  <w:num w:numId="2" w16cid:durableId="1938055077">
    <w:abstractNumId w:val="4"/>
  </w:num>
  <w:num w:numId="3" w16cid:durableId="1800805877">
    <w:abstractNumId w:val="8"/>
  </w:num>
  <w:num w:numId="4" w16cid:durableId="9080790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23790">
    <w:abstractNumId w:val="0"/>
  </w:num>
  <w:num w:numId="6" w16cid:durableId="981546973">
    <w:abstractNumId w:val="3"/>
  </w:num>
  <w:num w:numId="7" w16cid:durableId="513764166">
    <w:abstractNumId w:val="5"/>
  </w:num>
  <w:num w:numId="8" w16cid:durableId="2105568482">
    <w:abstractNumId w:val="6"/>
  </w:num>
  <w:num w:numId="9" w16cid:durableId="11406124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ne Lester">
    <w15:presenceInfo w15:providerId="AD" w15:userId="S::00041063@uwa.edu.au::2eae3b4e-e69f-44b3-9ed5-9dbec551fb0b"/>
  </w15:person>
  <w15:person w15:author="Margaret Martin">
    <w15:presenceInfo w15:providerId="AD" w15:userId="S::00084814@uwa.edu.au::f9b5beb8-03a1-4301-8efb-29d7f7103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355B"/>
    <w:rsid w:val="00036EDE"/>
    <w:rsid w:val="00037934"/>
    <w:rsid w:val="0005069A"/>
    <w:rsid w:val="00064DDA"/>
    <w:rsid w:val="00072DB5"/>
    <w:rsid w:val="000760B4"/>
    <w:rsid w:val="000A435B"/>
    <w:rsid w:val="000B35E5"/>
    <w:rsid w:val="000B7565"/>
    <w:rsid w:val="000F7534"/>
    <w:rsid w:val="00113736"/>
    <w:rsid w:val="00124202"/>
    <w:rsid w:val="00132243"/>
    <w:rsid w:val="001444A3"/>
    <w:rsid w:val="001447BC"/>
    <w:rsid w:val="001613E3"/>
    <w:rsid w:val="00166756"/>
    <w:rsid w:val="0019508D"/>
    <w:rsid w:val="001A0AFB"/>
    <w:rsid w:val="001B23A7"/>
    <w:rsid w:val="001C4580"/>
    <w:rsid w:val="001C6046"/>
    <w:rsid w:val="002006DF"/>
    <w:rsid w:val="00211156"/>
    <w:rsid w:val="002237EF"/>
    <w:rsid w:val="00242B61"/>
    <w:rsid w:val="002465C4"/>
    <w:rsid w:val="0025278D"/>
    <w:rsid w:val="00262AAE"/>
    <w:rsid w:val="002B0B9A"/>
    <w:rsid w:val="002B760E"/>
    <w:rsid w:val="002C1CD7"/>
    <w:rsid w:val="002C740C"/>
    <w:rsid w:val="002E44B0"/>
    <w:rsid w:val="002F2F3C"/>
    <w:rsid w:val="002F6F46"/>
    <w:rsid w:val="003529C8"/>
    <w:rsid w:val="00367B8B"/>
    <w:rsid w:val="00371BEA"/>
    <w:rsid w:val="00376874"/>
    <w:rsid w:val="00377BE1"/>
    <w:rsid w:val="003855F0"/>
    <w:rsid w:val="003877B8"/>
    <w:rsid w:val="003B02A4"/>
    <w:rsid w:val="003F2890"/>
    <w:rsid w:val="00417C39"/>
    <w:rsid w:val="004411E0"/>
    <w:rsid w:val="0045705E"/>
    <w:rsid w:val="00467238"/>
    <w:rsid w:val="00480399"/>
    <w:rsid w:val="00494F55"/>
    <w:rsid w:val="004A4718"/>
    <w:rsid w:val="004C1A4A"/>
    <w:rsid w:val="004C76A3"/>
    <w:rsid w:val="004D1023"/>
    <w:rsid w:val="004E25D7"/>
    <w:rsid w:val="004E63A1"/>
    <w:rsid w:val="004F66DB"/>
    <w:rsid w:val="005054C0"/>
    <w:rsid w:val="0054512E"/>
    <w:rsid w:val="0055083E"/>
    <w:rsid w:val="00553E5B"/>
    <w:rsid w:val="00562FF1"/>
    <w:rsid w:val="0057339D"/>
    <w:rsid w:val="00585A4B"/>
    <w:rsid w:val="00595027"/>
    <w:rsid w:val="005B37C5"/>
    <w:rsid w:val="00605987"/>
    <w:rsid w:val="006162D9"/>
    <w:rsid w:val="00653E50"/>
    <w:rsid w:val="006579E9"/>
    <w:rsid w:val="006A59BA"/>
    <w:rsid w:val="006C21B5"/>
    <w:rsid w:val="006E46E2"/>
    <w:rsid w:val="00701A75"/>
    <w:rsid w:val="007117FF"/>
    <w:rsid w:val="00744073"/>
    <w:rsid w:val="00756374"/>
    <w:rsid w:val="007643D5"/>
    <w:rsid w:val="00786F81"/>
    <w:rsid w:val="007C02C9"/>
    <w:rsid w:val="007D06F2"/>
    <w:rsid w:val="007D4FA9"/>
    <w:rsid w:val="007E1FD4"/>
    <w:rsid w:val="007E3598"/>
    <w:rsid w:val="008004E7"/>
    <w:rsid w:val="0080131F"/>
    <w:rsid w:val="00820027"/>
    <w:rsid w:val="00826D45"/>
    <w:rsid w:val="00827F57"/>
    <w:rsid w:val="008338E4"/>
    <w:rsid w:val="008D17E1"/>
    <w:rsid w:val="008D5A04"/>
    <w:rsid w:val="008E14B5"/>
    <w:rsid w:val="008E3E00"/>
    <w:rsid w:val="008F40DB"/>
    <w:rsid w:val="009032E5"/>
    <w:rsid w:val="00922177"/>
    <w:rsid w:val="009571BA"/>
    <w:rsid w:val="009644B7"/>
    <w:rsid w:val="00971568"/>
    <w:rsid w:val="009A24ED"/>
    <w:rsid w:val="009B0D3D"/>
    <w:rsid w:val="009B54EB"/>
    <w:rsid w:val="009C06DD"/>
    <w:rsid w:val="009C2B13"/>
    <w:rsid w:val="00A225BB"/>
    <w:rsid w:val="00A42430"/>
    <w:rsid w:val="00A44537"/>
    <w:rsid w:val="00A54A12"/>
    <w:rsid w:val="00A7382C"/>
    <w:rsid w:val="00A94E9F"/>
    <w:rsid w:val="00AB28AF"/>
    <w:rsid w:val="00AC68CA"/>
    <w:rsid w:val="00AD2A56"/>
    <w:rsid w:val="00AF0495"/>
    <w:rsid w:val="00B06A19"/>
    <w:rsid w:val="00B15F42"/>
    <w:rsid w:val="00B16C8A"/>
    <w:rsid w:val="00B3118C"/>
    <w:rsid w:val="00B323D1"/>
    <w:rsid w:val="00B378BB"/>
    <w:rsid w:val="00B65149"/>
    <w:rsid w:val="00B83715"/>
    <w:rsid w:val="00B86B8C"/>
    <w:rsid w:val="00B950FC"/>
    <w:rsid w:val="00BA292C"/>
    <w:rsid w:val="00BB1FC5"/>
    <w:rsid w:val="00BC4F97"/>
    <w:rsid w:val="00BD5BC9"/>
    <w:rsid w:val="00C0670F"/>
    <w:rsid w:val="00C47E5B"/>
    <w:rsid w:val="00C7351D"/>
    <w:rsid w:val="00CD29A6"/>
    <w:rsid w:val="00CD79BE"/>
    <w:rsid w:val="00CE2F81"/>
    <w:rsid w:val="00CE5EC1"/>
    <w:rsid w:val="00CE7246"/>
    <w:rsid w:val="00D02566"/>
    <w:rsid w:val="00D16DF7"/>
    <w:rsid w:val="00D21967"/>
    <w:rsid w:val="00D2628C"/>
    <w:rsid w:val="00D27133"/>
    <w:rsid w:val="00D33887"/>
    <w:rsid w:val="00D41A24"/>
    <w:rsid w:val="00D466FC"/>
    <w:rsid w:val="00D46EDA"/>
    <w:rsid w:val="00D817B2"/>
    <w:rsid w:val="00DB4B71"/>
    <w:rsid w:val="00DB55FC"/>
    <w:rsid w:val="00DC3C7D"/>
    <w:rsid w:val="00DF241E"/>
    <w:rsid w:val="00E17551"/>
    <w:rsid w:val="00E23CE4"/>
    <w:rsid w:val="00E517F4"/>
    <w:rsid w:val="00E53F5C"/>
    <w:rsid w:val="00E573AD"/>
    <w:rsid w:val="00E61D25"/>
    <w:rsid w:val="00EB2302"/>
    <w:rsid w:val="00EC10DB"/>
    <w:rsid w:val="00EC3F96"/>
    <w:rsid w:val="00ED132C"/>
    <w:rsid w:val="00EE5CBD"/>
    <w:rsid w:val="00EF22FC"/>
    <w:rsid w:val="00EF3137"/>
    <w:rsid w:val="00EF68A2"/>
    <w:rsid w:val="00F20F6B"/>
    <w:rsid w:val="00F21B53"/>
    <w:rsid w:val="00F26D9B"/>
    <w:rsid w:val="00F305BE"/>
    <w:rsid w:val="00F3061D"/>
    <w:rsid w:val="00F32538"/>
    <w:rsid w:val="00F54679"/>
    <w:rsid w:val="00F65123"/>
    <w:rsid w:val="00F72533"/>
    <w:rsid w:val="00F82744"/>
    <w:rsid w:val="00F97681"/>
    <w:rsid w:val="00F97C58"/>
    <w:rsid w:val="00FA3102"/>
    <w:rsid w:val="00FF6846"/>
    <w:rsid w:val="00FF7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2B159"/>
  <w14:defaultImageDpi w14:val="0"/>
  <w15:docId w15:val="{45341A1C-36FF-430D-A3DF-24ADD254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430"/>
    <w:rPr>
      <w:rFonts w:ascii="Times New Roman" w:hAnsi="Times New Roman" w:cs="Times New Roman"/>
      <w:sz w:val="24"/>
      <w:szCs w:val="24"/>
    </w:rPr>
  </w:style>
  <w:style w:type="paragraph" w:styleId="ListParagraph">
    <w:name w:val="List Paragraph"/>
    <w:basedOn w:val="Normal"/>
    <w:uiPriority w:val="34"/>
    <w:qFormat/>
    <w:rsid w:val="00FF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4538">
      <w:bodyDiv w:val="1"/>
      <w:marLeft w:val="0"/>
      <w:marRight w:val="0"/>
      <w:marTop w:val="0"/>
      <w:marBottom w:val="0"/>
      <w:divBdr>
        <w:top w:val="none" w:sz="0" w:space="0" w:color="auto"/>
        <w:left w:val="none" w:sz="0" w:space="0" w:color="auto"/>
        <w:bottom w:val="none" w:sz="0" w:space="0" w:color="auto"/>
        <w:right w:val="none" w:sz="0" w:space="0" w:color="auto"/>
      </w:divBdr>
    </w:div>
    <w:div w:id="841512675">
      <w:bodyDiv w:val="1"/>
      <w:marLeft w:val="0"/>
      <w:marRight w:val="0"/>
      <w:marTop w:val="0"/>
      <w:marBottom w:val="0"/>
      <w:divBdr>
        <w:top w:val="none" w:sz="0" w:space="0" w:color="auto"/>
        <w:left w:val="none" w:sz="0" w:space="0" w:color="auto"/>
        <w:bottom w:val="none" w:sz="0" w:space="0" w:color="auto"/>
        <w:right w:val="none" w:sz="0" w:space="0" w:color="auto"/>
      </w:divBdr>
    </w:div>
    <w:div w:id="1288782843">
      <w:bodyDiv w:val="1"/>
      <w:marLeft w:val="0"/>
      <w:marRight w:val="0"/>
      <w:marTop w:val="0"/>
      <w:marBottom w:val="0"/>
      <w:divBdr>
        <w:top w:val="none" w:sz="0" w:space="0" w:color="auto"/>
        <w:left w:val="none" w:sz="0" w:space="0" w:color="auto"/>
        <w:bottom w:val="none" w:sz="0" w:space="0" w:color="auto"/>
        <w:right w:val="none" w:sz="0" w:space="0" w:color="auto"/>
      </w:divBdr>
    </w:div>
    <w:div w:id="1622489624">
      <w:bodyDiv w:val="1"/>
      <w:marLeft w:val="0"/>
      <w:marRight w:val="0"/>
      <w:marTop w:val="0"/>
      <w:marBottom w:val="0"/>
      <w:divBdr>
        <w:top w:val="none" w:sz="0" w:space="0" w:color="auto"/>
        <w:left w:val="none" w:sz="0" w:space="0" w:color="auto"/>
        <w:bottom w:val="none" w:sz="0" w:space="0" w:color="auto"/>
        <w:right w:val="none" w:sz="0" w:space="0" w:color="auto"/>
      </w:divBdr>
    </w:div>
    <w:div w:id="17378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eb.uwa.edu.au/inclusion-divers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uwa.edu.au/policies/policies/conduct/code/conduc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afety.u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90B0-12F8-45D3-9EC4-9FF87BE8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5417</Characters>
  <Application>Microsoft Office Word</Application>
  <DocSecurity>0</DocSecurity>
  <Lines>121</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Melody Teh</cp:lastModifiedBy>
  <cp:revision>5</cp:revision>
  <cp:lastPrinted>2024-10-14T05:39:00Z</cp:lastPrinted>
  <dcterms:created xsi:type="dcterms:W3CDTF">2024-10-14T05:39:00Z</dcterms:created>
  <dcterms:modified xsi:type="dcterms:W3CDTF">2024-10-14T05:41:00Z</dcterms:modified>
</cp:coreProperties>
</file>