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1067" w14:textId="77777777" w:rsidR="001A64BF" w:rsidRDefault="001A64BF" w:rsidP="000A7BC7">
      <w:pPr>
        <w:autoSpaceDE w:val="0"/>
        <w:autoSpaceDN w:val="0"/>
        <w:adjustRightInd w:val="0"/>
        <w:jc w:val="center"/>
        <w:rPr>
          <w:rFonts w:asciiTheme="majorHAnsi" w:hAnsiTheme="majorHAnsi" w:cs="Arial"/>
          <w:b/>
          <w:bCs/>
          <w:color w:val="A20066" w:themeColor="accent1"/>
          <w:sz w:val="32"/>
          <w:szCs w:val="32"/>
          <w:lang w:val="en-US"/>
        </w:rPr>
      </w:pPr>
    </w:p>
    <w:p w14:paraId="2FC11068" w14:textId="77777777" w:rsidR="005131C1" w:rsidRDefault="000A7BC7" w:rsidP="000A7BC7">
      <w:pPr>
        <w:autoSpaceDE w:val="0"/>
        <w:autoSpaceDN w:val="0"/>
        <w:adjustRightInd w:val="0"/>
        <w:jc w:val="center"/>
        <w:rPr>
          <w:rFonts w:asciiTheme="majorHAnsi" w:hAnsiTheme="majorHAnsi" w:cs="Arial"/>
          <w:b/>
          <w:bCs/>
          <w:color w:val="A20066" w:themeColor="accent1"/>
          <w:sz w:val="36"/>
          <w:szCs w:val="36"/>
          <w:lang w:val="en-US"/>
        </w:rPr>
      </w:pPr>
      <w:r w:rsidRPr="00477B86">
        <w:rPr>
          <w:rFonts w:asciiTheme="majorHAnsi" w:hAnsiTheme="majorHAnsi" w:cs="Arial"/>
          <w:b/>
          <w:bCs/>
          <w:color w:val="A20066" w:themeColor="accent1"/>
          <w:sz w:val="36"/>
          <w:szCs w:val="36"/>
          <w:lang w:val="en-US"/>
        </w:rPr>
        <w:t>POSITION DESCRIPTION</w:t>
      </w:r>
    </w:p>
    <w:p w14:paraId="2FC11069" w14:textId="048A134A" w:rsidR="008A3E06" w:rsidRPr="008F2536" w:rsidRDefault="00C5353B" w:rsidP="000A7BC7">
      <w:pPr>
        <w:autoSpaceDE w:val="0"/>
        <w:autoSpaceDN w:val="0"/>
        <w:adjustRightInd w:val="0"/>
        <w:jc w:val="center"/>
        <w:rPr>
          <w:rFonts w:asciiTheme="majorHAnsi" w:hAnsiTheme="majorHAnsi" w:cs="Arial"/>
          <w:b/>
          <w:bCs/>
          <w:color w:val="7F7F7F" w:themeColor="text1" w:themeTint="80"/>
          <w:sz w:val="36"/>
          <w:szCs w:val="36"/>
          <w:lang w:val="en-US"/>
        </w:rPr>
      </w:pPr>
      <w:r>
        <w:rPr>
          <w:rFonts w:asciiTheme="majorHAnsi" w:hAnsiTheme="majorHAnsi" w:cs="Arial"/>
          <w:b/>
          <w:bCs/>
          <w:color w:val="7F7F7F" w:themeColor="text1" w:themeTint="80"/>
          <w:sz w:val="36"/>
          <w:szCs w:val="36"/>
          <w:lang w:val="en-US"/>
        </w:rPr>
        <w:t>Project Manager</w:t>
      </w:r>
      <w:r w:rsidR="00DE1591">
        <w:rPr>
          <w:rFonts w:asciiTheme="majorHAnsi" w:hAnsiTheme="majorHAnsi" w:cs="Arial"/>
          <w:b/>
          <w:bCs/>
          <w:color w:val="7F7F7F" w:themeColor="text1" w:themeTint="80"/>
          <w:sz w:val="36"/>
          <w:szCs w:val="36"/>
          <w:lang w:val="en-US"/>
        </w:rPr>
        <w:t xml:space="preserve"> </w:t>
      </w:r>
      <w:r w:rsidR="00CB4C7D">
        <w:rPr>
          <w:rFonts w:asciiTheme="majorHAnsi" w:hAnsiTheme="majorHAnsi" w:cs="Arial"/>
          <w:b/>
          <w:bCs/>
          <w:color w:val="7F7F7F" w:themeColor="text1" w:themeTint="80"/>
          <w:sz w:val="36"/>
          <w:szCs w:val="36"/>
          <w:lang w:val="en-US"/>
        </w:rPr>
        <w:t>(Integrations)</w:t>
      </w:r>
    </w:p>
    <w:p w14:paraId="2FC1106A" w14:textId="77777777" w:rsidR="000A7BC7" w:rsidRPr="00505571" w:rsidRDefault="00000000" w:rsidP="000A7BC7">
      <w:pPr>
        <w:autoSpaceDE w:val="0"/>
        <w:autoSpaceDN w:val="0"/>
        <w:adjustRightInd w:val="0"/>
        <w:rPr>
          <w:rFonts w:ascii="FS Elliot Pro" w:hAnsi="FS Elliot Pro" w:cs="Arial"/>
          <w:b/>
          <w:bCs/>
          <w:szCs w:val="20"/>
          <w:lang w:val="en-US"/>
        </w:rPr>
      </w:pPr>
      <w:r>
        <w:rPr>
          <w:rFonts w:ascii="FS Elliot Pro" w:hAnsi="FS Elliot Pro" w:cs="Arial"/>
          <w:b/>
          <w:bCs/>
          <w:szCs w:val="20"/>
          <w:lang w:val="en-US"/>
        </w:rPr>
        <w:pict w14:anchorId="2FC1114E">
          <v:rect id="_x0000_i1025" style="width:0;height:1.5pt" o:hralign="center" o:hrstd="t" o:hr="t" fillcolor="#a0a0a0" stroked="f"/>
        </w:pict>
      </w:r>
    </w:p>
    <w:p w14:paraId="2FC1106B" w14:textId="77777777" w:rsidR="002E54CF" w:rsidRPr="00477B86" w:rsidRDefault="002E54CF" w:rsidP="002E54CF">
      <w:pPr>
        <w:pStyle w:val="Heading1"/>
        <w:spacing w:before="120"/>
        <w:jc w:val="both"/>
        <w:rPr>
          <w:rStyle w:val="Strong"/>
        </w:rPr>
      </w:pPr>
      <w:r>
        <w:rPr>
          <w:rStyle w:val="Strong"/>
        </w:rPr>
        <w:t>ABOUT UNITING</w:t>
      </w:r>
    </w:p>
    <w:p w14:paraId="2FC1106C" w14:textId="77777777" w:rsidR="002E54CF" w:rsidRDefault="002E54CF" w:rsidP="002E54CF">
      <w:pPr>
        <w:autoSpaceDE w:val="0"/>
        <w:autoSpaceDN w:val="0"/>
        <w:adjustRightInd w:val="0"/>
        <w:ind w:left="1440" w:hanging="1440"/>
        <w:jc w:val="both"/>
        <w:rPr>
          <w:rFonts w:ascii="FS Elliot Pro" w:hAnsi="FS Elliot Pro" w:cs="Arial"/>
          <w:b/>
          <w:szCs w:val="20"/>
          <w:lang w:val="en-US"/>
        </w:rPr>
      </w:pPr>
    </w:p>
    <w:p w14:paraId="2FC1106D" w14:textId="77777777" w:rsidR="002E54CF" w:rsidRPr="00505571" w:rsidRDefault="002E54CF" w:rsidP="002E54CF">
      <w:pPr>
        <w:autoSpaceDE w:val="0"/>
        <w:autoSpaceDN w:val="0"/>
        <w:adjustRightInd w:val="0"/>
        <w:ind w:left="1440" w:hanging="1440"/>
        <w:jc w:val="both"/>
        <w:rPr>
          <w:rFonts w:ascii="FS Elliot Pro" w:hAnsi="FS Elliot Pro" w:cs="Arial"/>
          <w:szCs w:val="20"/>
          <w:lang w:val="en-US"/>
        </w:rPr>
      </w:pPr>
      <w:r>
        <w:rPr>
          <w:rFonts w:ascii="FS Elliot Pro" w:hAnsi="FS Elliot Pro" w:cs="Arial"/>
          <w:b/>
          <w:szCs w:val="20"/>
          <w:lang w:val="en-US"/>
        </w:rPr>
        <w:t>Our p</w:t>
      </w:r>
      <w:r w:rsidRPr="00505571">
        <w:rPr>
          <w:rFonts w:ascii="FS Elliot Pro" w:hAnsi="FS Elliot Pro" w:cs="Arial"/>
          <w:b/>
          <w:szCs w:val="20"/>
          <w:lang w:val="en-US"/>
        </w:rPr>
        <w:t>urpose:</w:t>
      </w:r>
      <w:r w:rsidRPr="00505571">
        <w:rPr>
          <w:rFonts w:ascii="FS Elliot Pro" w:hAnsi="FS Elliot Pro" w:cs="Arial"/>
          <w:b/>
          <w:szCs w:val="20"/>
          <w:lang w:val="en-US"/>
        </w:rPr>
        <w:tab/>
      </w:r>
      <w:r>
        <w:rPr>
          <w:rFonts w:ascii="FS Elliot Pro" w:hAnsi="FS Elliot Pro" w:cs="Arial"/>
          <w:szCs w:val="20"/>
          <w:lang w:val="en-US"/>
        </w:rPr>
        <w:t xml:space="preserve">To </w:t>
      </w:r>
      <w:r w:rsidRPr="00505571">
        <w:rPr>
          <w:rFonts w:ascii="FS Elliot Pro" w:hAnsi="FS Elliot Pro" w:cs="Arial"/>
          <w:szCs w:val="20"/>
          <w:lang w:val="en-US"/>
        </w:rPr>
        <w:t xml:space="preserve">inspire people, enliven communities and confront injustice. </w:t>
      </w:r>
    </w:p>
    <w:p w14:paraId="2FC1106E" w14:textId="77777777" w:rsidR="002E54CF" w:rsidRDefault="002E54CF" w:rsidP="002E54CF">
      <w:pPr>
        <w:autoSpaceDE w:val="0"/>
        <w:autoSpaceDN w:val="0"/>
        <w:adjustRightInd w:val="0"/>
        <w:jc w:val="both"/>
        <w:rPr>
          <w:rFonts w:ascii="FS Elliot Pro" w:hAnsi="FS Elliot Pro" w:cs="Arial"/>
          <w:szCs w:val="20"/>
          <w:lang w:val="en-US"/>
        </w:rPr>
      </w:pPr>
      <w:r>
        <w:rPr>
          <w:rFonts w:ascii="FS Elliot Pro" w:hAnsi="FS Elliot Pro" w:cs="Arial"/>
          <w:b/>
          <w:szCs w:val="20"/>
          <w:lang w:val="en-US"/>
        </w:rPr>
        <w:t>Our v</w:t>
      </w:r>
      <w:r w:rsidRPr="00505571">
        <w:rPr>
          <w:rFonts w:ascii="FS Elliot Pro" w:hAnsi="FS Elliot Pro" w:cs="Arial"/>
          <w:b/>
          <w:szCs w:val="20"/>
          <w:lang w:val="en-US"/>
        </w:rPr>
        <w:t>alues:</w:t>
      </w:r>
      <w:r>
        <w:rPr>
          <w:rFonts w:ascii="FS Elliot Pro" w:hAnsi="FS Elliot Pro" w:cs="Arial"/>
          <w:b/>
          <w:szCs w:val="20"/>
          <w:lang w:val="en-US"/>
        </w:rPr>
        <w:t xml:space="preserve">      </w:t>
      </w:r>
      <w:r>
        <w:rPr>
          <w:rFonts w:ascii="FS Elliot Pro" w:hAnsi="FS Elliot Pro" w:cs="Arial"/>
          <w:b/>
          <w:szCs w:val="20"/>
          <w:lang w:val="en-US"/>
        </w:rPr>
        <w:tab/>
      </w:r>
      <w:r w:rsidRPr="00505571">
        <w:rPr>
          <w:rFonts w:ascii="FS Elliot Pro" w:hAnsi="FS Elliot Pro" w:cs="Arial"/>
          <w:szCs w:val="20"/>
          <w:lang w:val="en-US"/>
        </w:rPr>
        <w:t xml:space="preserve">As an </w:t>
      </w:r>
      <w:r w:rsidRPr="00505571">
        <w:rPr>
          <w:rFonts w:ascii="FS Elliot Pro" w:hAnsi="FS Elliot Pro" w:cs="Arial"/>
          <w:szCs w:val="20"/>
        </w:rPr>
        <w:t>organisation</w:t>
      </w:r>
      <w:r w:rsidRPr="00505571">
        <w:rPr>
          <w:rFonts w:ascii="FS Elliot Pro" w:hAnsi="FS Elliot Pro" w:cs="Arial"/>
          <w:szCs w:val="20"/>
          <w:lang w:val="en-US"/>
        </w:rPr>
        <w:t xml:space="preserve"> we are imaginative, respectful, compassionate and bold.</w:t>
      </w:r>
    </w:p>
    <w:p w14:paraId="2FC1106F" w14:textId="77777777" w:rsidR="002E54CF" w:rsidRPr="00D22B51" w:rsidRDefault="00000000" w:rsidP="002E54CF">
      <w:pPr>
        <w:pStyle w:val="Heading1"/>
        <w:spacing w:before="0"/>
        <w:jc w:val="both"/>
        <w:rPr>
          <w:rStyle w:val="Strong"/>
          <w:sz w:val="20"/>
          <w:szCs w:val="20"/>
        </w:rPr>
      </w:pPr>
      <w:r>
        <w:rPr>
          <w:rFonts w:ascii="FS Elliot Pro" w:hAnsi="FS Elliot Pro" w:cs="Arial"/>
          <w:szCs w:val="20"/>
          <w:lang w:val="en-US"/>
        </w:rPr>
        <w:pict w14:anchorId="2FC1114F">
          <v:rect id="_x0000_i1026" style="width:0;height:1.5pt" o:hralign="center" o:hrstd="t" o:hr="t" fillcolor="#a0a0a0" stroked="f"/>
        </w:pict>
      </w:r>
    </w:p>
    <w:p w14:paraId="2FC11070" w14:textId="77777777" w:rsidR="002E54CF" w:rsidRDefault="002E54CF" w:rsidP="002E54CF">
      <w:pPr>
        <w:spacing w:before="120"/>
        <w:jc w:val="both"/>
        <w:rPr>
          <w:rFonts w:ascii="FS Elliot Pro" w:hAnsi="FS Elliot Pro"/>
        </w:rPr>
      </w:pPr>
      <w:r w:rsidRPr="008D3311">
        <w:rPr>
          <w:rFonts w:ascii="FS Elliot Pro" w:hAnsi="FS Elliot Pro"/>
        </w:rPr>
        <w:t>At Uniting, we believe in taking real steps to make the world a better place. We work to</w:t>
      </w:r>
      <w:r>
        <w:rPr>
          <w:rFonts w:ascii="FS Elliot Pro" w:hAnsi="FS Elliot Pro"/>
        </w:rPr>
        <w:t xml:space="preserve"> </w:t>
      </w:r>
      <w:r w:rsidRPr="008D3311">
        <w:rPr>
          <w:rFonts w:ascii="FS Elliot Pro" w:hAnsi="FS Elliot Pro"/>
        </w:rPr>
        <w:t>inspire people, enliven communities and confront injustice.</w:t>
      </w:r>
    </w:p>
    <w:p w14:paraId="2FC11071" w14:textId="77777777" w:rsidR="002E54CF" w:rsidRPr="008D3311" w:rsidRDefault="002E54CF" w:rsidP="002E54CF">
      <w:pPr>
        <w:jc w:val="both"/>
        <w:rPr>
          <w:rFonts w:ascii="FS Elliot Pro" w:hAnsi="FS Elliot Pro"/>
        </w:rPr>
      </w:pPr>
    </w:p>
    <w:p w14:paraId="2FC11072" w14:textId="77777777" w:rsidR="002E54CF" w:rsidRPr="008D3311" w:rsidRDefault="002E54CF" w:rsidP="002E54CF">
      <w:pPr>
        <w:jc w:val="both"/>
        <w:rPr>
          <w:rFonts w:ascii="FS Elliot Pro" w:hAnsi="FS Elliot Pro"/>
        </w:rPr>
      </w:pPr>
      <w:r w:rsidRPr="008D3311">
        <w:rPr>
          <w:rFonts w:ascii="FS Elliot Pro" w:hAnsi="FS Elliot Pro"/>
        </w:rPr>
        <w:t>Our services are in the areas of aged care</w:t>
      </w:r>
      <w:r>
        <w:rPr>
          <w:rFonts w:ascii="FS Elliot Pro" w:hAnsi="FS Elliot Pro"/>
        </w:rPr>
        <w:t xml:space="preserve">, </w:t>
      </w:r>
      <w:r w:rsidRPr="008D3311">
        <w:rPr>
          <w:rFonts w:ascii="FS Elliot Pro" w:hAnsi="FS Elliot Pro"/>
        </w:rPr>
        <w:t xml:space="preserve">disability, </w:t>
      </w:r>
      <w:r>
        <w:rPr>
          <w:rFonts w:ascii="FS Elliot Pro" w:hAnsi="FS Elliot Pro"/>
        </w:rPr>
        <w:t xml:space="preserve">child and family, </w:t>
      </w:r>
      <w:r w:rsidRPr="008D3311">
        <w:rPr>
          <w:rFonts w:ascii="FS Elliot Pro" w:hAnsi="FS Elliot Pro"/>
        </w:rPr>
        <w:t>community services, and chaplaincy and we get involved in social justice and advocacy issues that impact the people we serve. As an organisation we celebrate diversity and welcome all people regardless of lifestyle choices, ethnicity, faith, sexual orientation or gender identity.</w:t>
      </w:r>
    </w:p>
    <w:p w14:paraId="2FC11073" w14:textId="77777777" w:rsidR="002E54CF" w:rsidRPr="008D3311" w:rsidRDefault="002E54CF" w:rsidP="002E54CF">
      <w:pPr>
        <w:ind w:left="1440" w:hanging="22"/>
        <w:jc w:val="both"/>
        <w:rPr>
          <w:rFonts w:ascii="FS Elliot Pro" w:hAnsi="FS Elliot Pro"/>
        </w:rPr>
      </w:pPr>
    </w:p>
    <w:p w14:paraId="2FC11074" w14:textId="77777777" w:rsidR="002E54CF" w:rsidRPr="009C5E84" w:rsidRDefault="002E54CF" w:rsidP="002E54CF">
      <w:pPr>
        <w:jc w:val="both"/>
        <w:rPr>
          <w:rFonts w:ascii="FS Elliot Pro" w:hAnsi="FS Elliot Pro"/>
        </w:rPr>
      </w:pPr>
      <w:r w:rsidRPr="00734A7A">
        <w:rPr>
          <w:rFonts w:ascii="FS Elliot Pro" w:hAnsi="FS Elliot Pro"/>
        </w:rPr>
        <w:t xml:space="preserve">Uniting is one of the largest not-for-profit community service providers in NSW and the ACT, with a rich history of providing services to the community for more than 100 years. </w:t>
      </w:r>
      <w:r w:rsidRPr="009C5E84">
        <w:rPr>
          <w:rFonts w:ascii="FS Elliot Pro" w:hAnsi="FS Elliot Pro"/>
        </w:rPr>
        <w:t xml:space="preserve">We have more than 550 services, as far north as Tweed Heads, as far west as Broken Hill, and as far south as the ACT. </w:t>
      </w:r>
    </w:p>
    <w:p w14:paraId="2FC11075" w14:textId="77777777" w:rsidR="002E54CF" w:rsidRPr="009C5E84" w:rsidRDefault="002E54CF" w:rsidP="002E54CF">
      <w:pPr>
        <w:jc w:val="both"/>
        <w:rPr>
          <w:rFonts w:ascii="FS Elliot Pro" w:hAnsi="FS Elliot Pro"/>
        </w:rPr>
      </w:pPr>
    </w:p>
    <w:p w14:paraId="2FC11076" w14:textId="77777777" w:rsidR="002E54CF" w:rsidRDefault="002E54CF" w:rsidP="002E54CF">
      <w:pPr>
        <w:jc w:val="both"/>
        <w:rPr>
          <w:rFonts w:ascii="FS Elliot Pro" w:hAnsi="FS Elliot Pro"/>
        </w:rPr>
      </w:pPr>
      <w:r w:rsidRPr="009C5E84">
        <w:rPr>
          <w:rFonts w:ascii="FS Elliot Pro" w:hAnsi="FS Elliot Pro"/>
        </w:rPr>
        <w:t>Our focus is always on the people we serve, no matter where they are at in</w:t>
      </w:r>
      <w:r>
        <w:rPr>
          <w:rFonts w:ascii="FS Elliot Pro" w:hAnsi="FS Elliot Pro"/>
        </w:rPr>
        <w:t xml:space="preserve"> their</w:t>
      </w:r>
      <w:r w:rsidRPr="009C5E84">
        <w:rPr>
          <w:rFonts w:ascii="FS Elliot Pro" w:hAnsi="FS Elliot Pro"/>
        </w:rPr>
        <w:t xml:space="preserve"> life. Our range of supports and services are designed in partnership with clients and around their needs</w:t>
      </w:r>
    </w:p>
    <w:p w14:paraId="2FC11077" w14:textId="77777777" w:rsidR="002E54CF" w:rsidRDefault="00000000" w:rsidP="002E54CF">
      <w:pPr>
        <w:jc w:val="both"/>
        <w:rPr>
          <w:rFonts w:ascii="FS Elliot Pro" w:hAnsi="FS Elliot Pro"/>
        </w:rPr>
      </w:pPr>
      <w:r>
        <w:rPr>
          <w:rFonts w:ascii="FS Elliot Pro" w:hAnsi="FS Elliot Pro" w:cs="Arial"/>
          <w:szCs w:val="20"/>
          <w:lang w:val="en-US"/>
        </w:rPr>
        <w:pict w14:anchorId="2FC11150">
          <v:rect id="_x0000_i1027" style="width:0;height:1.5pt" o:hralign="center" o:hrstd="t" o:hr="t" fillcolor="#a0a0a0" stroked="f"/>
        </w:pict>
      </w:r>
    </w:p>
    <w:p w14:paraId="2FC11078" w14:textId="77777777" w:rsidR="000A7BC7" w:rsidRDefault="00336CB4" w:rsidP="00CC4637">
      <w:pPr>
        <w:pStyle w:val="Heading1"/>
        <w:spacing w:before="240"/>
        <w:jc w:val="both"/>
        <w:rPr>
          <w:rStyle w:val="Strong"/>
        </w:rPr>
      </w:pPr>
      <w:r w:rsidRPr="00477B86">
        <w:rPr>
          <w:rStyle w:val="Strong"/>
        </w:rPr>
        <w:t>ABOUT THE ROLE</w:t>
      </w:r>
    </w:p>
    <w:p w14:paraId="2FC11079" w14:textId="77777777" w:rsidR="00477B86" w:rsidRPr="00477B86" w:rsidRDefault="00477B86" w:rsidP="00CC4637">
      <w:pPr>
        <w:jc w:val="both"/>
        <w:rPr>
          <w:rFonts w:eastAsiaTheme="minorEastAsia"/>
        </w:rPr>
      </w:pPr>
    </w:p>
    <w:p w14:paraId="2FC1107A" w14:textId="37E8F54B" w:rsidR="00C5353B" w:rsidRPr="006854FB" w:rsidRDefault="00E14E48" w:rsidP="00CC4637">
      <w:pPr>
        <w:autoSpaceDE w:val="0"/>
        <w:autoSpaceDN w:val="0"/>
        <w:adjustRightInd w:val="0"/>
        <w:jc w:val="both"/>
        <w:rPr>
          <w:rFonts w:asciiTheme="minorHAnsi" w:hAnsiTheme="minorHAnsi"/>
        </w:rPr>
      </w:pPr>
      <w:r w:rsidRPr="00DF2842">
        <w:rPr>
          <w:rFonts w:ascii="FS Elliot Pro" w:eastAsiaTheme="minorEastAsia" w:hAnsi="FS Elliot Pro" w:cs="FS Elliot"/>
          <w:szCs w:val="20"/>
          <w:lang w:val="en-US" w:eastAsia="en-US"/>
        </w:rPr>
        <w:t xml:space="preserve">This </w:t>
      </w:r>
      <w:r w:rsidR="00C5353B">
        <w:rPr>
          <w:rFonts w:ascii="FS Elliot Pro" w:eastAsiaTheme="minorEastAsia" w:hAnsi="FS Elliot Pro" w:cs="FS Elliot"/>
          <w:szCs w:val="20"/>
          <w:lang w:val="en-US" w:eastAsia="en-US"/>
        </w:rPr>
        <w:t>r</w:t>
      </w:r>
      <w:r w:rsidR="00C913AB" w:rsidRPr="00DF2842">
        <w:rPr>
          <w:rFonts w:ascii="FS Elliot Pro" w:eastAsiaTheme="minorEastAsia" w:hAnsi="FS Elliot Pro" w:cs="FS Elliot"/>
          <w:szCs w:val="20"/>
          <w:lang w:val="en-US" w:eastAsia="en-US"/>
        </w:rPr>
        <w:t>o</w:t>
      </w:r>
      <w:r w:rsidR="00C5353B">
        <w:rPr>
          <w:rFonts w:ascii="FS Elliot Pro" w:eastAsiaTheme="minorEastAsia" w:hAnsi="FS Elliot Pro" w:cs="FS Elliot"/>
          <w:szCs w:val="20"/>
          <w:lang w:val="en-US" w:eastAsia="en-US"/>
        </w:rPr>
        <w:t xml:space="preserve">le is </w:t>
      </w:r>
      <w:r w:rsidR="0095420B" w:rsidRPr="0095420B">
        <w:rPr>
          <w:rFonts w:ascii="FS Elliot Pro" w:eastAsiaTheme="minorEastAsia" w:hAnsi="FS Elliot Pro" w:cs="FS Elliot"/>
          <w:szCs w:val="20"/>
          <w:lang w:val="en-US" w:eastAsia="en-US"/>
        </w:rPr>
        <w:t>a hands-on role</w:t>
      </w:r>
      <w:r w:rsidR="0095420B">
        <w:rPr>
          <w:rFonts w:ascii="FS Elliot Pro" w:eastAsiaTheme="minorEastAsia" w:hAnsi="FS Elliot Pro" w:cs="FS Elliot"/>
          <w:szCs w:val="20"/>
          <w:lang w:val="en-US" w:eastAsia="en-US"/>
        </w:rPr>
        <w:t xml:space="preserve"> </w:t>
      </w:r>
      <w:r w:rsidR="00C5353B">
        <w:rPr>
          <w:rFonts w:ascii="FS Elliot Pro" w:eastAsiaTheme="minorEastAsia" w:hAnsi="FS Elliot Pro" w:cs="FS Elliot"/>
          <w:szCs w:val="20"/>
          <w:lang w:val="en-US" w:eastAsia="en-US"/>
        </w:rPr>
        <w:t xml:space="preserve">within the </w:t>
      </w:r>
      <w:r w:rsidR="00BA41B3">
        <w:rPr>
          <w:rFonts w:ascii="FS Elliot Pro" w:eastAsiaTheme="minorEastAsia" w:hAnsi="FS Elliot Pro" w:cs="FS Elliot"/>
          <w:szCs w:val="20"/>
          <w:lang w:val="en-US" w:eastAsia="en-US"/>
        </w:rPr>
        <w:t>Project</w:t>
      </w:r>
      <w:r w:rsidR="00C5353B">
        <w:rPr>
          <w:rFonts w:ascii="FS Elliot Pro" w:eastAsiaTheme="minorEastAsia" w:hAnsi="FS Elliot Pro" w:cs="FS Elliot"/>
          <w:szCs w:val="20"/>
          <w:lang w:val="en-US" w:eastAsia="en-US"/>
        </w:rPr>
        <w:t xml:space="preserve"> Delivery team and is responsible </w:t>
      </w:r>
      <w:r w:rsidR="00C5353B" w:rsidRPr="006854FB">
        <w:rPr>
          <w:rFonts w:ascii="FS Elliot Pro" w:eastAsiaTheme="minorEastAsia" w:hAnsi="FS Elliot Pro" w:cs="FS Elliot"/>
          <w:szCs w:val="20"/>
          <w:lang w:val="en-US" w:eastAsia="en-US"/>
        </w:rPr>
        <w:t xml:space="preserve">for </w:t>
      </w:r>
      <w:r w:rsidR="00C5353B" w:rsidRPr="0095420B">
        <w:rPr>
          <w:rFonts w:ascii="FS Elliot Pro" w:eastAsiaTheme="minorEastAsia" w:hAnsi="FS Elliot Pro" w:cs="FS Elliot"/>
          <w:szCs w:val="20"/>
          <w:lang w:val="en-US" w:eastAsia="en-US"/>
        </w:rPr>
        <w:t>ensuring th</w:t>
      </w:r>
      <w:r w:rsidR="00A165F2" w:rsidRPr="0095420B">
        <w:rPr>
          <w:rFonts w:ascii="FS Elliot Pro" w:eastAsiaTheme="minorEastAsia" w:hAnsi="FS Elliot Pro" w:cs="FS Elliot"/>
          <w:szCs w:val="20"/>
          <w:lang w:val="en-US" w:eastAsia="en-US"/>
        </w:rPr>
        <w:t>at the Project</w:t>
      </w:r>
      <w:r w:rsidR="00A165F2">
        <w:rPr>
          <w:rFonts w:asciiTheme="minorHAnsi" w:hAnsiTheme="minorHAnsi"/>
        </w:rPr>
        <w:t xml:space="preserve"> team successfully deliver project and business outcomes.</w:t>
      </w:r>
    </w:p>
    <w:p w14:paraId="2FC1107B" w14:textId="77777777" w:rsidR="00C5353B" w:rsidRPr="006854FB" w:rsidRDefault="00C5353B" w:rsidP="005F24D5">
      <w:pPr>
        <w:autoSpaceDE w:val="0"/>
        <w:autoSpaceDN w:val="0"/>
        <w:adjustRightInd w:val="0"/>
        <w:jc w:val="right"/>
        <w:rPr>
          <w:rFonts w:asciiTheme="minorHAnsi" w:hAnsiTheme="minorHAnsi"/>
        </w:rPr>
      </w:pPr>
    </w:p>
    <w:p w14:paraId="2FC1107C" w14:textId="6C9E366A" w:rsidR="00C5353B" w:rsidRPr="006854FB" w:rsidRDefault="00C5353B" w:rsidP="00CC4637">
      <w:pPr>
        <w:autoSpaceDE w:val="0"/>
        <w:autoSpaceDN w:val="0"/>
        <w:adjustRightInd w:val="0"/>
        <w:jc w:val="both"/>
        <w:rPr>
          <w:rFonts w:asciiTheme="minorHAnsi" w:eastAsiaTheme="minorEastAsia" w:hAnsiTheme="minorHAnsi" w:cs="FS Elliot"/>
          <w:szCs w:val="20"/>
          <w:lang w:val="en-US" w:eastAsia="en-US"/>
        </w:rPr>
      </w:pPr>
      <w:r w:rsidRPr="00504277">
        <w:rPr>
          <w:rFonts w:asciiTheme="minorHAnsi" w:hAnsiTheme="minorHAnsi"/>
        </w:rPr>
        <w:t xml:space="preserve">The Project Manager is </w:t>
      </w:r>
      <w:r w:rsidR="00504277">
        <w:rPr>
          <w:rFonts w:asciiTheme="minorHAnsi" w:hAnsiTheme="minorHAnsi"/>
        </w:rPr>
        <w:t>focussed on working within</w:t>
      </w:r>
      <w:r w:rsidRPr="00504277">
        <w:rPr>
          <w:rFonts w:asciiTheme="minorHAnsi" w:hAnsiTheme="minorHAnsi"/>
        </w:rPr>
        <w:t xml:space="preserve"> Uniting’s Project Management methodology and communication</w:t>
      </w:r>
      <w:r w:rsidR="00504277">
        <w:rPr>
          <w:rFonts w:asciiTheme="minorHAnsi" w:hAnsiTheme="minorHAnsi"/>
        </w:rPr>
        <w:t xml:space="preserve"> standards</w:t>
      </w:r>
      <w:r w:rsidRPr="00504277">
        <w:rPr>
          <w:rFonts w:asciiTheme="minorHAnsi" w:hAnsiTheme="minorHAnsi"/>
        </w:rPr>
        <w:t xml:space="preserve">, including </w:t>
      </w:r>
      <w:r w:rsidR="00504277">
        <w:rPr>
          <w:rFonts w:asciiTheme="minorHAnsi" w:hAnsiTheme="minorHAnsi"/>
        </w:rPr>
        <w:t xml:space="preserve">preparation of </w:t>
      </w:r>
      <w:r w:rsidRPr="00504277">
        <w:rPr>
          <w:rFonts w:asciiTheme="minorHAnsi" w:hAnsiTheme="minorHAnsi"/>
        </w:rPr>
        <w:t xml:space="preserve">status </w:t>
      </w:r>
      <w:r w:rsidR="00BA41B3">
        <w:rPr>
          <w:rFonts w:asciiTheme="minorHAnsi" w:hAnsiTheme="minorHAnsi"/>
        </w:rPr>
        <w:t>reports</w:t>
      </w:r>
      <w:r w:rsidRPr="00504277">
        <w:rPr>
          <w:rFonts w:asciiTheme="minorHAnsi" w:hAnsiTheme="minorHAnsi"/>
        </w:rPr>
        <w:t xml:space="preserve">, risk management, escalation of issues that cannot be resolved </w:t>
      </w:r>
      <w:r w:rsidR="00504277">
        <w:rPr>
          <w:rFonts w:asciiTheme="minorHAnsi" w:hAnsiTheme="minorHAnsi"/>
        </w:rPr>
        <w:t>within</w:t>
      </w:r>
      <w:r w:rsidRPr="00504277">
        <w:rPr>
          <w:rFonts w:asciiTheme="minorHAnsi" w:hAnsiTheme="minorHAnsi"/>
        </w:rPr>
        <w:t xml:space="preserve"> the team, and, in general, making sure the project is delivered within budget, on schedule, and within scope.</w:t>
      </w:r>
    </w:p>
    <w:p w14:paraId="2FC1107D" w14:textId="77777777" w:rsidR="0046225E" w:rsidRPr="00D22B51" w:rsidRDefault="00000000" w:rsidP="00CC4637">
      <w:pPr>
        <w:pStyle w:val="Heading1"/>
        <w:spacing w:before="0"/>
        <w:jc w:val="both"/>
        <w:rPr>
          <w:rStyle w:val="Strong"/>
          <w:sz w:val="20"/>
          <w:szCs w:val="20"/>
        </w:rPr>
      </w:pPr>
      <w:r>
        <w:rPr>
          <w:rFonts w:asciiTheme="minorHAnsi" w:hAnsiTheme="minorHAnsi" w:cs="Arial"/>
          <w:szCs w:val="20"/>
          <w:lang w:val="en-US"/>
        </w:rPr>
        <w:pict w14:anchorId="2FC11151">
          <v:rect id="_x0000_i1028" style="width:0;height:1.5pt" o:hralign="center" o:hrstd="t" o:hr="t" fillcolor="#a0a0a0" stroked="f"/>
        </w:pict>
      </w:r>
    </w:p>
    <w:p w14:paraId="2FC1107E" w14:textId="77777777" w:rsidR="0046225E" w:rsidRPr="002E54CF" w:rsidRDefault="007F0FC9" w:rsidP="002E54CF">
      <w:pPr>
        <w:pStyle w:val="Heading1"/>
        <w:spacing w:before="240"/>
        <w:jc w:val="both"/>
        <w:rPr>
          <w:b w:val="0"/>
          <w:lang w:val="en-US"/>
        </w:rPr>
      </w:pPr>
      <w:r w:rsidRPr="007B4C4E">
        <w:rPr>
          <w:b w:val="0"/>
          <w:lang w:val="en-US"/>
        </w:rPr>
        <w:t>ROLE OBJECTIVES</w:t>
      </w:r>
    </w:p>
    <w:p w14:paraId="2FC1107F" w14:textId="2421E13E" w:rsidR="0046225E" w:rsidRPr="003D7C7D" w:rsidRDefault="0046225E" w:rsidP="002E54CF">
      <w:pPr>
        <w:autoSpaceDE w:val="0"/>
        <w:autoSpaceDN w:val="0"/>
        <w:adjustRightInd w:val="0"/>
        <w:spacing w:before="120" w:after="120"/>
        <w:jc w:val="both"/>
        <w:rPr>
          <w:rFonts w:asciiTheme="minorHAnsi" w:hAnsiTheme="minorHAnsi" w:cs="FSElliotPro"/>
          <w:kern w:val="1"/>
          <w:szCs w:val="20"/>
        </w:rPr>
      </w:pPr>
      <w:r w:rsidRPr="003D7C7D">
        <w:rPr>
          <w:rFonts w:asciiTheme="minorHAnsi" w:hAnsiTheme="minorHAnsi" w:cs="FSElliotPro"/>
          <w:kern w:val="1"/>
          <w:szCs w:val="20"/>
        </w:rPr>
        <w:t xml:space="preserve">You’ll play a </w:t>
      </w:r>
      <w:r w:rsidR="002660CE">
        <w:rPr>
          <w:rFonts w:asciiTheme="minorHAnsi" w:hAnsiTheme="minorHAnsi" w:cs="FSElliotPro"/>
          <w:kern w:val="1"/>
          <w:szCs w:val="20"/>
        </w:rPr>
        <w:t xml:space="preserve">valuable </w:t>
      </w:r>
      <w:r w:rsidRPr="003D7C7D">
        <w:rPr>
          <w:rFonts w:asciiTheme="minorHAnsi" w:hAnsiTheme="minorHAnsi" w:cs="FSElliotPro"/>
          <w:kern w:val="1"/>
          <w:szCs w:val="20"/>
        </w:rPr>
        <w:t>role as a membe</w:t>
      </w:r>
      <w:r w:rsidR="00C5353B">
        <w:rPr>
          <w:rFonts w:asciiTheme="minorHAnsi" w:hAnsiTheme="minorHAnsi" w:cs="FSElliotPro"/>
          <w:kern w:val="1"/>
          <w:szCs w:val="20"/>
        </w:rPr>
        <w:t xml:space="preserve">r of the </w:t>
      </w:r>
      <w:r w:rsidR="00BA41B3">
        <w:rPr>
          <w:rFonts w:asciiTheme="minorHAnsi" w:hAnsiTheme="minorHAnsi" w:cs="FSElliotPro"/>
          <w:kern w:val="1"/>
          <w:szCs w:val="20"/>
        </w:rPr>
        <w:t xml:space="preserve">Project </w:t>
      </w:r>
      <w:r w:rsidR="00C5353B">
        <w:rPr>
          <w:rFonts w:ascii="FS Elliot Pro" w:eastAsiaTheme="minorEastAsia" w:hAnsi="FS Elliot Pro" w:cs="FS Elliot"/>
          <w:szCs w:val="20"/>
          <w:lang w:val="en-US" w:eastAsia="en-US"/>
        </w:rPr>
        <w:t>Delivery Team</w:t>
      </w:r>
      <w:r w:rsidR="00C5353B">
        <w:rPr>
          <w:rFonts w:asciiTheme="minorHAnsi" w:hAnsiTheme="minorHAnsi" w:cs="FSElliotPro"/>
          <w:kern w:val="1"/>
          <w:szCs w:val="20"/>
        </w:rPr>
        <w:t xml:space="preserve"> in:</w:t>
      </w:r>
    </w:p>
    <w:p w14:paraId="2FC11080" w14:textId="77777777" w:rsidR="0046225E" w:rsidRDefault="002660CE"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Contributing to</w:t>
      </w:r>
      <w:r w:rsidR="0046225E" w:rsidRPr="003D7C7D">
        <w:rPr>
          <w:rFonts w:asciiTheme="minorHAnsi" w:hAnsiTheme="minorHAnsi"/>
          <w:sz w:val="20"/>
          <w:szCs w:val="20"/>
        </w:rPr>
        <w:t xml:space="preserve"> a st</w:t>
      </w:r>
      <w:r w:rsidR="00746E29">
        <w:rPr>
          <w:rFonts w:asciiTheme="minorHAnsi" w:hAnsiTheme="minorHAnsi"/>
          <w:sz w:val="20"/>
          <w:szCs w:val="20"/>
        </w:rPr>
        <w:t>r</w:t>
      </w:r>
      <w:r w:rsidR="00BD28E5">
        <w:rPr>
          <w:rFonts w:asciiTheme="minorHAnsi" w:hAnsiTheme="minorHAnsi"/>
          <w:sz w:val="20"/>
          <w:szCs w:val="20"/>
        </w:rPr>
        <w:t>onger and more unified Uniting</w:t>
      </w:r>
      <w:r w:rsidR="0041695F">
        <w:rPr>
          <w:rFonts w:asciiTheme="minorHAnsi" w:hAnsiTheme="minorHAnsi"/>
          <w:sz w:val="20"/>
          <w:szCs w:val="20"/>
        </w:rPr>
        <w:t xml:space="preserve"> </w:t>
      </w:r>
    </w:p>
    <w:p w14:paraId="2FC11081" w14:textId="05B6EA19" w:rsidR="0041695F" w:rsidRDefault="002660CE"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Working towards</w:t>
      </w:r>
      <w:r w:rsidR="0041695F">
        <w:rPr>
          <w:rFonts w:asciiTheme="minorHAnsi" w:hAnsiTheme="minorHAnsi"/>
          <w:sz w:val="20"/>
          <w:szCs w:val="20"/>
        </w:rPr>
        <w:t xml:space="preserve"> the </w:t>
      </w:r>
      <w:r w:rsidR="007F3947">
        <w:rPr>
          <w:rFonts w:asciiTheme="minorHAnsi" w:hAnsiTheme="minorHAnsi"/>
          <w:sz w:val="20"/>
          <w:szCs w:val="20"/>
        </w:rPr>
        <w:t xml:space="preserve">defined </w:t>
      </w:r>
      <w:r w:rsidR="0041695F">
        <w:rPr>
          <w:rFonts w:asciiTheme="minorHAnsi" w:hAnsiTheme="minorHAnsi"/>
          <w:sz w:val="20"/>
          <w:szCs w:val="20"/>
        </w:rPr>
        <w:t>priorities and outcomes for</w:t>
      </w:r>
      <w:r w:rsidR="00C5353B">
        <w:rPr>
          <w:rFonts w:asciiTheme="minorHAnsi" w:hAnsiTheme="minorHAnsi"/>
          <w:sz w:val="20"/>
          <w:szCs w:val="20"/>
        </w:rPr>
        <w:t xml:space="preserve"> </w:t>
      </w:r>
      <w:r w:rsidR="00B3052F">
        <w:rPr>
          <w:rFonts w:ascii="FS Elliot Pro" w:hAnsi="FS Elliot Pro" w:cs="FS Elliot"/>
          <w:szCs w:val="20"/>
          <w:lang w:val="en-US"/>
        </w:rPr>
        <w:t xml:space="preserve">the </w:t>
      </w:r>
      <w:r w:rsidR="00BA41B3">
        <w:rPr>
          <w:rFonts w:asciiTheme="minorHAnsi" w:hAnsiTheme="minorHAnsi"/>
          <w:sz w:val="20"/>
          <w:szCs w:val="20"/>
        </w:rPr>
        <w:t>Project</w:t>
      </w:r>
      <w:r w:rsidR="00C5353B" w:rsidRPr="00F25512">
        <w:rPr>
          <w:rFonts w:asciiTheme="minorHAnsi" w:hAnsiTheme="minorHAnsi"/>
          <w:sz w:val="20"/>
          <w:szCs w:val="20"/>
        </w:rPr>
        <w:t xml:space="preserve"> Delivery team</w:t>
      </w:r>
      <w:r w:rsidR="0041695F">
        <w:rPr>
          <w:rFonts w:asciiTheme="minorHAnsi" w:hAnsiTheme="minorHAnsi"/>
          <w:sz w:val="20"/>
          <w:szCs w:val="20"/>
        </w:rPr>
        <w:t xml:space="preserve"> </w:t>
      </w:r>
      <w:r w:rsidR="00C5353B">
        <w:rPr>
          <w:rFonts w:asciiTheme="minorHAnsi" w:hAnsiTheme="minorHAnsi"/>
          <w:sz w:val="20"/>
          <w:szCs w:val="20"/>
        </w:rPr>
        <w:t xml:space="preserve">and </w:t>
      </w:r>
      <w:r w:rsidR="0041695F">
        <w:rPr>
          <w:rFonts w:asciiTheme="minorHAnsi" w:hAnsiTheme="minorHAnsi"/>
          <w:sz w:val="20"/>
          <w:szCs w:val="20"/>
        </w:rPr>
        <w:t>your sp</w:t>
      </w:r>
      <w:r w:rsidR="00BD28E5">
        <w:rPr>
          <w:rFonts w:asciiTheme="minorHAnsi" w:hAnsiTheme="minorHAnsi"/>
          <w:sz w:val="20"/>
          <w:szCs w:val="20"/>
        </w:rPr>
        <w:t>ecific areas of accountability</w:t>
      </w:r>
    </w:p>
    <w:p w14:paraId="2FC11082" w14:textId="77777777" w:rsidR="00400C6E" w:rsidRPr="006C5FB6" w:rsidRDefault="00400C6E" w:rsidP="00CC4637">
      <w:pPr>
        <w:pStyle w:val="BlackBullets"/>
        <w:numPr>
          <w:ilvl w:val="0"/>
          <w:numId w:val="19"/>
        </w:numPr>
        <w:spacing w:after="0"/>
        <w:jc w:val="both"/>
        <w:rPr>
          <w:rFonts w:asciiTheme="minorHAnsi" w:hAnsiTheme="minorHAnsi"/>
          <w:sz w:val="20"/>
          <w:szCs w:val="20"/>
        </w:rPr>
      </w:pPr>
      <w:r w:rsidRPr="006C5FB6">
        <w:rPr>
          <w:rFonts w:asciiTheme="minorHAnsi" w:hAnsiTheme="minorHAnsi"/>
          <w:sz w:val="20"/>
          <w:szCs w:val="20"/>
        </w:rPr>
        <w:t>Work</w:t>
      </w:r>
      <w:r w:rsidR="000B0EA2">
        <w:rPr>
          <w:rFonts w:asciiTheme="minorHAnsi" w:hAnsiTheme="minorHAnsi"/>
          <w:sz w:val="20"/>
          <w:szCs w:val="20"/>
        </w:rPr>
        <w:t>ing</w:t>
      </w:r>
      <w:r w:rsidRPr="006C5FB6">
        <w:rPr>
          <w:rFonts w:asciiTheme="minorHAnsi" w:hAnsiTheme="minorHAnsi"/>
          <w:sz w:val="20"/>
          <w:szCs w:val="20"/>
        </w:rPr>
        <w:t xml:space="preserve"> with </w:t>
      </w:r>
      <w:r w:rsidR="0041695F">
        <w:rPr>
          <w:rFonts w:asciiTheme="minorHAnsi" w:hAnsiTheme="minorHAnsi"/>
          <w:sz w:val="20"/>
          <w:szCs w:val="20"/>
        </w:rPr>
        <w:t xml:space="preserve">your colleagues to </w:t>
      </w:r>
      <w:r w:rsidR="002660CE">
        <w:rPr>
          <w:rFonts w:asciiTheme="minorHAnsi" w:hAnsiTheme="minorHAnsi"/>
          <w:sz w:val="20"/>
          <w:szCs w:val="20"/>
        </w:rPr>
        <w:t xml:space="preserve">understand </w:t>
      </w:r>
      <w:r w:rsidR="007F3947">
        <w:rPr>
          <w:rFonts w:asciiTheme="minorHAnsi" w:hAnsiTheme="minorHAnsi"/>
          <w:sz w:val="20"/>
          <w:szCs w:val="20"/>
        </w:rPr>
        <w:t>and apply the translation of</w:t>
      </w:r>
      <w:r w:rsidRPr="006C5FB6">
        <w:rPr>
          <w:rFonts w:asciiTheme="minorHAnsi" w:hAnsiTheme="minorHAnsi"/>
          <w:sz w:val="20"/>
          <w:szCs w:val="20"/>
        </w:rPr>
        <w:t xml:space="preserve"> </w:t>
      </w:r>
      <w:r w:rsidR="002660CE">
        <w:rPr>
          <w:rFonts w:asciiTheme="minorHAnsi" w:hAnsiTheme="minorHAnsi"/>
          <w:sz w:val="20"/>
          <w:szCs w:val="20"/>
        </w:rPr>
        <w:t xml:space="preserve">Uniting and </w:t>
      </w:r>
      <w:r w:rsidRPr="006C5FB6">
        <w:rPr>
          <w:rFonts w:asciiTheme="minorHAnsi" w:hAnsiTheme="minorHAnsi"/>
          <w:sz w:val="20"/>
          <w:szCs w:val="20"/>
        </w:rPr>
        <w:t>Business Stream</w:t>
      </w:r>
      <w:r w:rsidR="00257784">
        <w:rPr>
          <w:rFonts w:asciiTheme="minorHAnsi" w:hAnsiTheme="minorHAnsi"/>
          <w:sz w:val="20"/>
          <w:szCs w:val="20"/>
        </w:rPr>
        <w:t xml:space="preserve"> </w:t>
      </w:r>
      <w:r w:rsidR="000F1709">
        <w:rPr>
          <w:rFonts w:asciiTheme="minorHAnsi" w:hAnsiTheme="minorHAnsi"/>
          <w:sz w:val="20"/>
          <w:szCs w:val="20"/>
        </w:rPr>
        <w:t>strategies</w:t>
      </w:r>
      <w:r w:rsidR="002660CE">
        <w:rPr>
          <w:rFonts w:asciiTheme="minorHAnsi" w:hAnsiTheme="minorHAnsi"/>
          <w:sz w:val="20"/>
          <w:szCs w:val="20"/>
        </w:rPr>
        <w:t xml:space="preserve"> through your</w:t>
      </w:r>
      <w:r w:rsidR="000F1709">
        <w:rPr>
          <w:rFonts w:asciiTheme="minorHAnsi" w:hAnsiTheme="minorHAnsi"/>
          <w:sz w:val="20"/>
          <w:szCs w:val="20"/>
        </w:rPr>
        <w:t xml:space="preserve"> regional and/or local </w:t>
      </w:r>
      <w:r w:rsidRPr="006C5FB6">
        <w:rPr>
          <w:rFonts w:asciiTheme="minorHAnsi" w:hAnsiTheme="minorHAnsi"/>
          <w:sz w:val="20"/>
          <w:szCs w:val="20"/>
        </w:rPr>
        <w:t>plans, thereby ensuring</w:t>
      </w:r>
      <w:r w:rsidR="00B3052F">
        <w:rPr>
          <w:rFonts w:asciiTheme="minorHAnsi" w:hAnsiTheme="minorHAnsi"/>
          <w:sz w:val="20"/>
          <w:szCs w:val="20"/>
        </w:rPr>
        <w:t xml:space="preserve"> </w:t>
      </w:r>
      <w:r w:rsidR="000F1709">
        <w:rPr>
          <w:rFonts w:asciiTheme="minorHAnsi" w:hAnsiTheme="minorHAnsi"/>
          <w:sz w:val="20"/>
          <w:szCs w:val="20"/>
        </w:rPr>
        <w:t xml:space="preserve">consistency in </w:t>
      </w:r>
      <w:r w:rsidR="002660CE">
        <w:rPr>
          <w:rFonts w:asciiTheme="minorHAnsi" w:hAnsiTheme="minorHAnsi"/>
          <w:sz w:val="20"/>
          <w:szCs w:val="20"/>
        </w:rPr>
        <w:t>service delivery, practice</w:t>
      </w:r>
      <w:r w:rsidR="0041695F">
        <w:rPr>
          <w:rFonts w:asciiTheme="minorHAnsi" w:hAnsiTheme="minorHAnsi"/>
          <w:sz w:val="20"/>
          <w:szCs w:val="20"/>
        </w:rPr>
        <w:t xml:space="preserve"> </w:t>
      </w:r>
      <w:r w:rsidRPr="006C5FB6">
        <w:rPr>
          <w:rFonts w:asciiTheme="minorHAnsi" w:hAnsiTheme="minorHAnsi"/>
          <w:sz w:val="20"/>
          <w:szCs w:val="20"/>
        </w:rPr>
        <w:t xml:space="preserve">and </w:t>
      </w:r>
      <w:r w:rsidR="002660CE">
        <w:rPr>
          <w:rFonts w:asciiTheme="minorHAnsi" w:hAnsiTheme="minorHAnsi"/>
          <w:sz w:val="20"/>
          <w:szCs w:val="20"/>
        </w:rPr>
        <w:t xml:space="preserve">maximising </w:t>
      </w:r>
      <w:r w:rsidR="00BD28E5">
        <w:rPr>
          <w:rFonts w:asciiTheme="minorHAnsi" w:hAnsiTheme="minorHAnsi"/>
          <w:sz w:val="20"/>
          <w:szCs w:val="20"/>
        </w:rPr>
        <w:t>performance</w:t>
      </w:r>
    </w:p>
    <w:p w14:paraId="2FC11084" w14:textId="77777777" w:rsidR="00672A74" w:rsidRDefault="002660CE" w:rsidP="00672A74">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 xml:space="preserve">Working </w:t>
      </w:r>
      <w:r w:rsidR="00672A74" w:rsidRPr="00672A74">
        <w:rPr>
          <w:rFonts w:asciiTheme="minorHAnsi" w:hAnsiTheme="minorHAnsi"/>
          <w:sz w:val="20"/>
          <w:szCs w:val="20"/>
        </w:rPr>
        <w:t>productively</w:t>
      </w:r>
      <w:r>
        <w:rPr>
          <w:rFonts w:asciiTheme="minorHAnsi" w:hAnsiTheme="minorHAnsi"/>
          <w:sz w:val="20"/>
          <w:szCs w:val="20"/>
        </w:rPr>
        <w:t xml:space="preserve"> and collaboratively</w:t>
      </w:r>
      <w:r w:rsidR="00672A74" w:rsidRPr="00672A74">
        <w:rPr>
          <w:rFonts w:asciiTheme="minorHAnsi" w:hAnsiTheme="minorHAnsi"/>
          <w:sz w:val="20"/>
          <w:szCs w:val="20"/>
        </w:rPr>
        <w:t xml:space="preserve"> as a </w:t>
      </w:r>
      <w:r w:rsidRPr="00672A74">
        <w:rPr>
          <w:rFonts w:asciiTheme="minorHAnsi" w:hAnsiTheme="minorHAnsi"/>
          <w:sz w:val="20"/>
          <w:szCs w:val="20"/>
        </w:rPr>
        <w:t xml:space="preserve">positive </w:t>
      </w:r>
      <w:r w:rsidR="00672A74" w:rsidRPr="00672A74">
        <w:rPr>
          <w:rFonts w:asciiTheme="minorHAnsi" w:hAnsiTheme="minorHAnsi"/>
          <w:sz w:val="20"/>
          <w:szCs w:val="20"/>
        </w:rPr>
        <w:t xml:space="preserve">role model </w:t>
      </w:r>
      <w:r w:rsidR="007F3947">
        <w:rPr>
          <w:rFonts w:asciiTheme="minorHAnsi" w:hAnsiTheme="minorHAnsi"/>
          <w:sz w:val="20"/>
          <w:szCs w:val="20"/>
        </w:rPr>
        <w:t xml:space="preserve">both </w:t>
      </w:r>
      <w:r>
        <w:rPr>
          <w:rFonts w:asciiTheme="minorHAnsi" w:hAnsiTheme="minorHAnsi"/>
          <w:sz w:val="20"/>
          <w:szCs w:val="20"/>
        </w:rPr>
        <w:t>within your team</w:t>
      </w:r>
      <w:r w:rsidR="007F3947">
        <w:rPr>
          <w:rFonts w:asciiTheme="minorHAnsi" w:hAnsiTheme="minorHAnsi"/>
          <w:sz w:val="20"/>
          <w:szCs w:val="20"/>
        </w:rPr>
        <w:t xml:space="preserve"> and with others across Uniting</w:t>
      </w:r>
    </w:p>
    <w:p w14:paraId="2FC11085" w14:textId="77777777" w:rsidR="00BD28E5" w:rsidRDefault="00BD28E5" w:rsidP="00BD28E5">
      <w:pPr>
        <w:pStyle w:val="BlackBullets"/>
        <w:spacing w:after="0"/>
        <w:jc w:val="both"/>
        <w:rPr>
          <w:rFonts w:asciiTheme="minorHAnsi" w:hAnsiTheme="minorHAnsi"/>
          <w:sz w:val="20"/>
          <w:szCs w:val="20"/>
        </w:rPr>
      </w:pPr>
    </w:p>
    <w:p w14:paraId="2FC11086" w14:textId="201F164A" w:rsidR="00B230E3" w:rsidRPr="00BD28E5" w:rsidRDefault="00B230E3" w:rsidP="00BD28E5">
      <w:pPr>
        <w:pStyle w:val="BlackBullets"/>
        <w:spacing w:after="0"/>
        <w:jc w:val="both"/>
        <w:rPr>
          <w:rFonts w:asciiTheme="minorHAnsi" w:hAnsiTheme="minorHAnsi"/>
          <w:sz w:val="20"/>
          <w:szCs w:val="20"/>
        </w:rPr>
      </w:pPr>
      <w:r>
        <w:rPr>
          <w:rFonts w:asciiTheme="minorHAnsi" w:hAnsiTheme="minorHAnsi"/>
          <w:sz w:val="20"/>
          <w:szCs w:val="20"/>
        </w:rPr>
        <w:lastRenderedPageBreak/>
        <w:t xml:space="preserve">As </w:t>
      </w:r>
      <w:r w:rsidR="00B3052F">
        <w:rPr>
          <w:rFonts w:asciiTheme="minorHAnsi" w:hAnsiTheme="minorHAnsi"/>
          <w:sz w:val="20"/>
          <w:szCs w:val="20"/>
        </w:rPr>
        <w:t xml:space="preserve">the </w:t>
      </w:r>
      <w:r>
        <w:rPr>
          <w:rFonts w:asciiTheme="minorHAnsi" w:hAnsiTheme="minorHAnsi"/>
          <w:sz w:val="20"/>
          <w:szCs w:val="20"/>
        </w:rPr>
        <w:t>Project Manager your role will:</w:t>
      </w:r>
    </w:p>
    <w:p w14:paraId="2FC11087" w14:textId="4CAB37FB" w:rsidR="0048045C" w:rsidRPr="001245AF" w:rsidRDefault="002660CE"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Contribute towards</w:t>
      </w:r>
      <w:r w:rsidR="0048045C">
        <w:rPr>
          <w:rFonts w:asciiTheme="minorHAnsi" w:hAnsiTheme="minorHAnsi"/>
          <w:sz w:val="20"/>
          <w:szCs w:val="20"/>
        </w:rPr>
        <w:t xml:space="preserve"> the efficien</w:t>
      </w:r>
      <w:r>
        <w:rPr>
          <w:rFonts w:asciiTheme="minorHAnsi" w:hAnsiTheme="minorHAnsi"/>
          <w:sz w:val="20"/>
          <w:szCs w:val="20"/>
        </w:rPr>
        <w:t>cy</w:t>
      </w:r>
      <w:r w:rsidR="0048045C">
        <w:rPr>
          <w:rFonts w:asciiTheme="minorHAnsi" w:hAnsiTheme="minorHAnsi"/>
          <w:sz w:val="20"/>
          <w:szCs w:val="20"/>
        </w:rPr>
        <w:t xml:space="preserve"> and </w:t>
      </w:r>
      <w:r>
        <w:rPr>
          <w:rFonts w:asciiTheme="minorHAnsi" w:hAnsiTheme="minorHAnsi"/>
          <w:sz w:val="20"/>
          <w:szCs w:val="20"/>
        </w:rPr>
        <w:t>e</w:t>
      </w:r>
      <w:r w:rsidRPr="000F7793">
        <w:rPr>
          <w:rFonts w:asciiTheme="minorHAnsi" w:hAnsiTheme="minorHAnsi"/>
          <w:sz w:val="20"/>
          <w:szCs w:val="20"/>
        </w:rPr>
        <w:t xml:space="preserve">ffectiveness </w:t>
      </w:r>
      <w:r w:rsidR="0048045C" w:rsidRPr="000F7793">
        <w:rPr>
          <w:rFonts w:asciiTheme="minorHAnsi" w:hAnsiTheme="minorHAnsi"/>
          <w:sz w:val="20"/>
          <w:szCs w:val="20"/>
        </w:rPr>
        <w:t>of</w:t>
      </w:r>
      <w:r w:rsidR="00052EF5" w:rsidRPr="000F7793">
        <w:rPr>
          <w:rFonts w:asciiTheme="minorHAnsi" w:hAnsiTheme="minorHAnsi"/>
          <w:sz w:val="20"/>
          <w:szCs w:val="20"/>
        </w:rPr>
        <w:t xml:space="preserve"> </w:t>
      </w:r>
      <w:r w:rsidR="000F7793" w:rsidRPr="000F7793">
        <w:rPr>
          <w:rFonts w:asciiTheme="minorHAnsi" w:hAnsiTheme="minorHAnsi"/>
          <w:kern w:val="1"/>
          <w:sz w:val="20"/>
          <w:szCs w:val="20"/>
        </w:rPr>
        <w:t xml:space="preserve">the </w:t>
      </w:r>
      <w:r w:rsidR="00BA41B3">
        <w:rPr>
          <w:rFonts w:ascii="FS Elliot Pro" w:hAnsi="FS Elliot Pro" w:cs="FS Elliot"/>
          <w:sz w:val="20"/>
          <w:szCs w:val="20"/>
          <w:lang w:val="en-US"/>
        </w:rPr>
        <w:t>Project</w:t>
      </w:r>
      <w:r w:rsidR="000F7793" w:rsidRPr="000F7793">
        <w:rPr>
          <w:rFonts w:ascii="FS Elliot Pro" w:hAnsi="FS Elliot Pro" w:cs="FS Elliot"/>
          <w:sz w:val="20"/>
          <w:szCs w:val="20"/>
          <w:lang w:val="en-US"/>
        </w:rPr>
        <w:t xml:space="preserve"> Delivery Team</w:t>
      </w:r>
      <w:r w:rsidR="000F7793">
        <w:rPr>
          <w:rFonts w:asciiTheme="minorHAnsi" w:hAnsiTheme="minorHAnsi"/>
          <w:kern w:val="1"/>
          <w:szCs w:val="20"/>
        </w:rPr>
        <w:t xml:space="preserve"> </w:t>
      </w:r>
    </w:p>
    <w:p w14:paraId="2FC11088" w14:textId="77777777" w:rsidR="001245AF" w:rsidRDefault="001245AF"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 xml:space="preserve">Ensure </w:t>
      </w:r>
      <w:r w:rsidR="00B3052F">
        <w:rPr>
          <w:rFonts w:asciiTheme="minorHAnsi" w:hAnsiTheme="minorHAnsi"/>
          <w:sz w:val="20"/>
          <w:szCs w:val="20"/>
        </w:rPr>
        <w:t>the project</w:t>
      </w:r>
      <w:r>
        <w:rPr>
          <w:rFonts w:asciiTheme="minorHAnsi" w:hAnsiTheme="minorHAnsi"/>
          <w:sz w:val="20"/>
          <w:szCs w:val="20"/>
        </w:rPr>
        <w:t xml:space="preserve"> </w:t>
      </w:r>
      <w:r w:rsidR="00B3052F">
        <w:rPr>
          <w:rFonts w:asciiTheme="minorHAnsi" w:hAnsiTheme="minorHAnsi"/>
          <w:sz w:val="20"/>
          <w:szCs w:val="20"/>
        </w:rPr>
        <w:t>is</w:t>
      </w:r>
      <w:r>
        <w:rPr>
          <w:rFonts w:asciiTheme="minorHAnsi" w:hAnsiTheme="minorHAnsi"/>
          <w:sz w:val="20"/>
          <w:szCs w:val="20"/>
        </w:rPr>
        <w:t xml:space="preserve"> delivered on time, within budget and of a high standard/quality</w:t>
      </w:r>
    </w:p>
    <w:p w14:paraId="2FC11089" w14:textId="77777777" w:rsidR="001245AF" w:rsidRDefault="001245AF"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Ensure</w:t>
      </w:r>
      <w:r w:rsidR="00B3052F">
        <w:rPr>
          <w:rFonts w:asciiTheme="minorHAnsi" w:hAnsiTheme="minorHAnsi"/>
          <w:sz w:val="20"/>
          <w:szCs w:val="20"/>
        </w:rPr>
        <w:t xml:space="preserve"> the</w:t>
      </w:r>
      <w:r>
        <w:rPr>
          <w:rFonts w:asciiTheme="minorHAnsi" w:hAnsiTheme="minorHAnsi"/>
          <w:sz w:val="20"/>
          <w:szCs w:val="20"/>
        </w:rPr>
        <w:t xml:space="preserve"> project </w:t>
      </w:r>
      <w:r w:rsidR="00B3052F">
        <w:rPr>
          <w:rFonts w:asciiTheme="minorHAnsi" w:hAnsiTheme="minorHAnsi"/>
          <w:sz w:val="20"/>
          <w:szCs w:val="20"/>
        </w:rPr>
        <w:t>is</w:t>
      </w:r>
      <w:r>
        <w:rPr>
          <w:rFonts w:asciiTheme="minorHAnsi" w:hAnsiTheme="minorHAnsi"/>
          <w:sz w:val="20"/>
          <w:szCs w:val="20"/>
        </w:rPr>
        <w:t xml:space="preserve"> </w:t>
      </w:r>
      <w:r w:rsidR="00B3052F">
        <w:rPr>
          <w:rFonts w:asciiTheme="minorHAnsi" w:hAnsiTheme="minorHAnsi"/>
          <w:sz w:val="20"/>
          <w:szCs w:val="20"/>
        </w:rPr>
        <w:t xml:space="preserve">made </w:t>
      </w:r>
      <w:r>
        <w:rPr>
          <w:rFonts w:asciiTheme="minorHAnsi" w:hAnsiTheme="minorHAnsi"/>
          <w:sz w:val="20"/>
          <w:szCs w:val="20"/>
        </w:rPr>
        <w:t>operational effectively and efficiently</w:t>
      </w:r>
    </w:p>
    <w:p w14:paraId="2FC1108A" w14:textId="77777777" w:rsidR="001245AF" w:rsidRDefault="001245AF"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 xml:space="preserve">Deliver </w:t>
      </w:r>
      <w:r w:rsidR="00B3052F">
        <w:rPr>
          <w:rFonts w:asciiTheme="minorHAnsi" w:hAnsiTheme="minorHAnsi"/>
          <w:sz w:val="20"/>
          <w:szCs w:val="20"/>
        </w:rPr>
        <w:t xml:space="preserve">the </w:t>
      </w:r>
      <w:r>
        <w:rPr>
          <w:rFonts w:asciiTheme="minorHAnsi" w:hAnsiTheme="minorHAnsi"/>
          <w:sz w:val="20"/>
          <w:szCs w:val="20"/>
        </w:rPr>
        <w:t xml:space="preserve">project in accordance with the technical and business requirements </w:t>
      </w:r>
    </w:p>
    <w:p w14:paraId="2FC1108B" w14:textId="1CF0C389" w:rsidR="001245AF" w:rsidRDefault="001245AF" w:rsidP="001245AF">
      <w:pPr>
        <w:pStyle w:val="BlackBullets"/>
        <w:numPr>
          <w:ilvl w:val="0"/>
          <w:numId w:val="19"/>
        </w:numPr>
        <w:spacing w:after="0"/>
        <w:rPr>
          <w:rFonts w:asciiTheme="minorHAnsi" w:hAnsiTheme="minorHAnsi"/>
          <w:sz w:val="20"/>
          <w:szCs w:val="20"/>
        </w:rPr>
      </w:pPr>
      <w:r>
        <w:rPr>
          <w:rFonts w:asciiTheme="minorHAnsi" w:hAnsiTheme="minorHAnsi"/>
          <w:sz w:val="20"/>
          <w:szCs w:val="20"/>
        </w:rPr>
        <w:t>Provide project status reports regularly (weekly) using governance structure and required documentation</w:t>
      </w:r>
    </w:p>
    <w:p w14:paraId="2FC1108C" w14:textId="77777777" w:rsidR="0095420B" w:rsidRPr="0095420B" w:rsidRDefault="0095420B" w:rsidP="0095420B">
      <w:pPr>
        <w:pStyle w:val="BlackBullets"/>
        <w:numPr>
          <w:ilvl w:val="0"/>
          <w:numId w:val="19"/>
        </w:numPr>
        <w:spacing w:after="0"/>
        <w:rPr>
          <w:rFonts w:asciiTheme="minorHAnsi" w:hAnsiTheme="minorHAnsi"/>
          <w:sz w:val="20"/>
          <w:szCs w:val="20"/>
        </w:rPr>
      </w:pPr>
      <w:r w:rsidRPr="0095420B">
        <w:rPr>
          <w:rFonts w:asciiTheme="minorHAnsi" w:hAnsiTheme="minorHAnsi"/>
          <w:sz w:val="20"/>
          <w:szCs w:val="20"/>
        </w:rPr>
        <w:t>Require flexibility to perform project management and hands on tasks/deliverables as required by the project to support other team members, for example business analysis</w:t>
      </w:r>
    </w:p>
    <w:p w14:paraId="2FC1108D" w14:textId="77777777" w:rsidR="001245AF" w:rsidRDefault="001245AF"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Establish operating rhythm for project reporting and progress (sprint delivery)</w:t>
      </w:r>
    </w:p>
    <w:p w14:paraId="2FC1108E" w14:textId="77777777" w:rsidR="001245AF" w:rsidRDefault="001245AF"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 xml:space="preserve">Ensure </w:t>
      </w:r>
      <w:r w:rsidR="00B3052F">
        <w:rPr>
          <w:rFonts w:asciiTheme="minorHAnsi" w:hAnsiTheme="minorHAnsi"/>
          <w:sz w:val="20"/>
          <w:szCs w:val="20"/>
        </w:rPr>
        <w:t xml:space="preserve">the </w:t>
      </w:r>
      <w:r>
        <w:rPr>
          <w:rFonts w:asciiTheme="minorHAnsi" w:hAnsiTheme="minorHAnsi"/>
          <w:sz w:val="20"/>
          <w:szCs w:val="20"/>
        </w:rPr>
        <w:t>project deliver</w:t>
      </w:r>
      <w:r w:rsidR="00B3052F">
        <w:rPr>
          <w:rFonts w:asciiTheme="minorHAnsi" w:hAnsiTheme="minorHAnsi"/>
          <w:sz w:val="20"/>
          <w:szCs w:val="20"/>
        </w:rPr>
        <w:t>s</w:t>
      </w:r>
      <w:r>
        <w:rPr>
          <w:rFonts w:asciiTheme="minorHAnsi" w:hAnsiTheme="minorHAnsi"/>
          <w:sz w:val="20"/>
          <w:szCs w:val="20"/>
        </w:rPr>
        <w:t xml:space="preserve"> quality solutions and a timely handover</w:t>
      </w:r>
    </w:p>
    <w:p w14:paraId="2FC1108F" w14:textId="77777777" w:rsidR="001245AF" w:rsidRDefault="001245AF"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Engage effectively with your line manager for relevant project activities</w:t>
      </w:r>
    </w:p>
    <w:p w14:paraId="2FC11090" w14:textId="77777777" w:rsidR="001245AF" w:rsidRDefault="001245AF"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Empower your project team members to ensure they complete their tasks effectively</w:t>
      </w:r>
    </w:p>
    <w:p w14:paraId="2FC11091" w14:textId="77777777" w:rsidR="001245AF" w:rsidRPr="00672A74" w:rsidRDefault="001245AF" w:rsidP="001245AF">
      <w:pPr>
        <w:pStyle w:val="BlackBullets"/>
        <w:spacing w:after="0"/>
        <w:ind w:left="360"/>
        <w:jc w:val="both"/>
        <w:rPr>
          <w:rFonts w:asciiTheme="minorHAnsi" w:hAnsiTheme="minorHAnsi"/>
          <w:sz w:val="20"/>
          <w:szCs w:val="20"/>
        </w:rPr>
      </w:pPr>
    </w:p>
    <w:p w14:paraId="2FC11092" w14:textId="77777777" w:rsidR="007B4C4E" w:rsidRPr="00D22B51" w:rsidRDefault="00000000" w:rsidP="00CC4637">
      <w:pPr>
        <w:pStyle w:val="Heading1"/>
        <w:spacing w:before="0"/>
        <w:jc w:val="both"/>
        <w:rPr>
          <w:rStyle w:val="Strong"/>
          <w:sz w:val="20"/>
          <w:szCs w:val="20"/>
        </w:rPr>
      </w:pPr>
      <w:r>
        <w:rPr>
          <w:rFonts w:ascii="FS Elliot Pro" w:hAnsi="FS Elliot Pro" w:cs="Arial"/>
          <w:szCs w:val="20"/>
          <w:lang w:val="en-US"/>
        </w:rPr>
        <w:pict w14:anchorId="2FC11152">
          <v:rect id="_x0000_i1029" style="width:0;height:1.5pt" o:hralign="center" o:hrstd="t" o:hr="t" fillcolor="#a0a0a0" stroked="f"/>
        </w:pict>
      </w:r>
    </w:p>
    <w:p w14:paraId="2FC11093" w14:textId="77777777" w:rsidR="002E54CF" w:rsidRDefault="002E54CF" w:rsidP="002E54CF">
      <w:pPr>
        <w:pStyle w:val="Heading1"/>
        <w:spacing w:before="240"/>
        <w:jc w:val="both"/>
        <w:rPr>
          <w:rStyle w:val="Strong"/>
        </w:rPr>
      </w:pPr>
      <w:r w:rsidRPr="00477B86">
        <w:rPr>
          <w:rStyle w:val="Strong"/>
        </w:rPr>
        <w:t xml:space="preserve">ABOUT </w:t>
      </w:r>
      <w:r>
        <w:rPr>
          <w:rStyle w:val="Strong"/>
        </w:rPr>
        <w:t xml:space="preserve">YOU IN </w:t>
      </w:r>
      <w:r w:rsidRPr="00477B86">
        <w:rPr>
          <w:rStyle w:val="Strong"/>
        </w:rPr>
        <w:t>THE ROLE</w:t>
      </w:r>
    </w:p>
    <w:p w14:paraId="2FC11094" w14:textId="77777777" w:rsidR="00D14422" w:rsidRDefault="00D14422" w:rsidP="00D14422">
      <w:pPr>
        <w:pStyle w:val="BlackBullets"/>
        <w:spacing w:after="0"/>
        <w:jc w:val="both"/>
        <w:rPr>
          <w:rFonts w:ascii="FS Elliot Pro" w:eastAsia="Times New Roman" w:hAnsi="FS Elliot Pro" w:cs="Arial"/>
          <w:b/>
          <w:spacing w:val="0"/>
          <w:sz w:val="20"/>
          <w:szCs w:val="20"/>
          <w:lang w:val="en-US" w:eastAsia="en-AU"/>
        </w:rPr>
      </w:pPr>
    </w:p>
    <w:p w14:paraId="2FC11095" w14:textId="77777777" w:rsidR="002E54CF" w:rsidRPr="00D14422" w:rsidRDefault="002E54CF" w:rsidP="00D14422">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Your classification:</w:t>
      </w:r>
      <w:r w:rsidRPr="00D14422">
        <w:rPr>
          <w:rFonts w:asciiTheme="minorHAnsi" w:hAnsiTheme="minorHAnsi"/>
          <w:sz w:val="20"/>
          <w:szCs w:val="20"/>
        </w:rPr>
        <w:t xml:space="preserve">      </w:t>
      </w:r>
      <w:r w:rsidRPr="00D14422">
        <w:rPr>
          <w:rFonts w:asciiTheme="minorHAnsi" w:hAnsiTheme="minorHAnsi"/>
          <w:sz w:val="20"/>
          <w:szCs w:val="20"/>
        </w:rPr>
        <w:tab/>
      </w:r>
      <w:r w:rsidRPr="00D14422">
        <w:rPr>
          <w:rFonts w:asciiTheme="minorHAnsi" w:hAnsiTheme="minorHAnsi"/>
          <w:sz w:val="20"/>
          <w:szCs w:val="20"/>
        </w:rPr>
        <w:tab/>
      </w:r>
      <w:r w:rsidR="006854FB" w:rsidRPr="00D14422">
        <w:rPr>
          <w:rFonts w:asciiTheme="minorHAnsi" w:hAnsiTheme="minorHAnsi"/>
          <w:sz w:val="20"/>
          <w:szCs w:val="20"/>
        </w:rPr>
        <w:t>Non-Award</w:t>
      </w:r>
    </w:p>
    <w:p w14:paraId="2FC11096" w14:textId="77777777" w:rsidR="002E54CF" w:rsidRPr="00D14422" w:rsidRDefault="002E54CF" w:rsidP="00D14422">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 xml:space="preserve">Your </w:t>
      </w:r>
      <w:r w:rsidR="003F6E25" w:rsidRPr="00D14422">
        <w:rPr>
          <w:rFonts w:ascii="FS Elliot Pro" w:eastAsia="Times New Roman" w:hAnsi="FS Elliot Pro" w:cs="Arial"/>
          <w:b/>
          <w:spacing w:val="0"/>
          <w:sz w:val="20"/>
          <w:szCs w:val="20"/>
          <w:lang w:val="en-US" w:eastAsia="en-AU"/>
        </w:rPr>
        <w:t>directorate</w:t>
      </w:r>
      <w:r w:rsidRPr="00D14422">
        <w:rPr>
          <w:rFonts w:ascii="FS Elliot Pro" w:eastAsia="Times New Roman" w:hAnsi="FS Elliot Pro" w:cs="Arial"/>
          <w:b/>
          <w:spacing w:val="0"/>
          <w:sz w:val="20"/>
          <w:szCs w:val="20"/>
          <w:lang w:val="en-US" w:eastAsia="en-AU"/>
        </w:rPr>
        <w:t>:</w:t>
      </w:r>
      <w:r w:rsidRPr="00D14422">
        <w:rPr>
          <w:rFonts w:asciiTheme="minorHAnsi" w:hAnsiTheme="minorHAnsi"/>
          <w:sz w:val="20"/>
          <w:szCs w:val="20"/>
        </w:rPr>
        <w:t xml:space="preserve">     </w:t>
      </w:r>
      <w:r w:rsidRPr="00D14422">
        <w:rPr>
          <w:rFonts w:asciiTheme="minorHAnsi" w:hAnsiTheme="minorHAnsi"/>
          <w:sz w:val="20"/>
          <w:szCs w:val="20"/>
        </w:rPr>
        <w:tab/>
        <w:t xml:space="preserve"> </w:t>
      </w:r>
      <w:r w:rsidRPr="00D14422">
        <w:rPr>
          <w:rFonts w:asciiTheme="minorHAnsi" w:hAnsiTheme="minorHAnsi"/>
          <w:sz w:val="20"/>
          <w:szCs w:val="20"/>
        </w:rPr>
        <w:tab/>
      </w:r>
      <w:r w:rsidR="006854FB" w:rsidRPr="00D14422">
        <w:rPr>
          <w:rFonts w:asciiTheme="minorHAnsi" w:hAnsiTheme="minorHAnsi"/>
          <w:sz w:val="20"/>
          <w:szCs w:val="20"/>
        </w:rPr>
        <w:t>ITSC</w:t>
      </w:r>
    </w:p>
    <w:p w14:paraId="2FC11097" w14:textId="65672BDC" w:rsidR="002E54CF" w:rsidRPr="00D14422" w:rsidRDefault="002E54CF" w:rsidP="00D14422">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You’ll report to:</w:t>
      </w:r>
      <w:r w:rsidRPr="00D14422">
        <w:rPr>
          <w:rFonts w:asciiTheme="minorHAnsi" w:hAnsiTheme="minorHAnsi"/>
          <w:sz w:val="20"/>
          <w:szCs w:val="20"/>
        </w:rPr>
        <w:t xml:space="preserve">    </w:t>
      </w:r>
      <w:r w:rsidRPr="00D14422">
        <w:rPr>
          <w:rFonts w:asciiTheme="minorHAnsi" w:hAnsiTheme="minorHAnsi"/>
          <w:sz w:val="20"/>
          <w:szCs w:val="20"/>
        </w:rPr>
        <w:tab/>
      </w:r>
      <w:r w:rsidR="00DC4C51" w:rsidRPr="00D14422">
        <w:rPr>
          <w:rFonts w:asciiTheme="minorHAnsi" w:hAnsiTheme="minorHAnsi"/>
          <w:sz w:val="20"/>
          <w:szCs w:val="20"/>
        </w:rPr>
        <w:tab/>
      </w:r>
      <w:r w:rsidR="00CB4C7D">
        <w:rPr>
          <w:rFonts w:asciiTheme="minorHAnsi" w:hAnsiTheme="minorHAnsi"/>
          <w:sz w:val="20"/>
          <w:szCs w:val="20"/>
        </w:rPr>
        <w:t>HRIS Technology Lead</w:t>
      </w:r>
    </w:p>
    <w:p w14:paraId="2FC11098" w14:textId="77777777" w:rsidR="002E54CF" w:rsidRDefault="002E54CF" w:rsidP="009E59C0">
      <w:pPr>
        <w:autoSpaceDE w:val="0"/>
        <w:autoSpaceDN w:val="0"/>
        <w:adjustRightInd w:val="0"/>
        <w:spacing w:before="240"/>
        <w:ind w:left="2160" w:hanging="2160"/>
        <w:jc w:val="both"/>
        <w:rPr>
          <w:rFonts w:ascii="FS Elliot Pro" w:hAnsi="FS Elliot Pro" w:cs="Arial"/>
          <w:b/>
          <w:szCs w:val="20"/>
          <w:lang w:val="en-US"/>
        </w:rPr>
      </w:pPr>
      <w:r>
        <w:rPr>
          <w:rFonts w:ascii="FS Elliot Pro" w:hAnsi="FS Elliot Pro" w:cs="Arial"/>
          <w:b/>
          <w:szCs w:val="20"/>
          <w:lang w:val="en-US"/>
        </w:rPr>
        <w:t>Your key r</w:t>
      </w:r>
      <w:r w:rsidRPr="00505571">
        <w:rPr>
          <w:rFonts w:ascii="FS Elliot Pro" w:hAnsi="FS Elliot Pro" w:cs="Arial"/>
          <w:b/>
          <w:szCs w:val="20"/>
          <w:lang w:val="en-US"/>
        </w:rPr>
        <w:t>elationships:</w:t>
      </w:r>
      <w:r>
        <w:rPr>
          <w:rFonts w:ascii="FS Elliot Pro" w:hAnsi="FS Elliot Pro" w:cs="Arial"/>
          <w:b/>
          <w:szCs w:val="20"/>
          <w:lang w:val="en-US"/>
        </w:rPr>
        <w:t xml:space="preserve"> </w:t>
      </w:r>
    </w:p>
    <w:p w14:paraId="2FC11099" w14:textId="5791A59A" w:rsidR="002E54CF" w:rsidRDefault="00BA41B3" w:rsidP="009B5740">
      <w:pPr>
        <w:autoSpaceDE w:val="0"/>
        <w:autoSpaceDN w:val="0"/>
        <w:adjustRightInd w:val="0"/>
        <w:jc w:val="both"/>
        <w:rPr>
          <w:rFonts w:ascii="FS Elliot Pro" w:hAnsi="FS Elliot Pro" w:cs="Arial"/>
          <w:szCs w:val="20"/>
          <w:lang w:val="en-US"/>
        </w:rPr>
      </w:pPr>
      <w:r>
        <w:rPr>
          <w:rFonts w:ascii="FS Elliot Pro" w:hAnsi="FS Elliot Pro" w:cs="Arial"/>
          <w:szCs w:val="20"/>
          <w:lang w:val="en-US"/>
        </w:rPr>
        <w:t>IT</w:t>
      </w:r>
      <w:r w:rsidR="00B4110E">
        <w:rPr>
          <w:rFonts w:ascii="FS Elliot Pro" w:hAnsi="FS Elliot Pro" w:cs="Arial"/>
          <w:szCs w:val="20"/>
          <w:lang w:val="en-US"/>
        </w:rPr>
        <w:t xml:space="preserve"> teams, </w:t>
      </w:r>
      <w:r w:rsidR="006854FB">
        <w:rPr>
          <w:rFonts w:ascii="FS Elliot Pro" w:hAnsi="FS Elliot Pro" w:cs="Arial"/>
          <w:szCs w:val="20"/>
          <w:lang w:val="en-US"/>
        </w:rPr>
        <w:t xml:space="preserve">Business </w:t>
      </w:r>
      <w:r w:rsidR="00B13884">
        <w:rPr>
          <w:rFonts w:ascii="FS Elliot Pro" w:hAnsi="FS Elliot Pro" w:cs="Arial"/>
          <w:szCs w:val="20"/>
          <w:lang w:val="en-US"/>
        </w:rPr>
        <w:t xml:space="preserve">Managers, </w:t>
      </w:r>
      <w:r w:rsidR="006854FB">
        <w:rPr>
          <w:rFonts w:ascii="FS Elliot Pro" w:hAnsi="FS Elliot Pro" w:cs="Arial"/>
          <w:szCs w:val="20"/>
          <w:lang w:val="en-US"/>
        </w:rPr>
        <w:t>O</w:t>
      </w:r>
      <w:r w:rsidR="00B13884">
        <w:rPr>
          <w:rFonts w:ascii="FS Elliot Pro" w:hAnsi="FS Elliot Pro" w:cs="Arial"/>
          <w:szCs w:val="20"/>
          <w:lang w:val="en-US"/>
        </w:rPr>
        <w:t>ther Project Managers</w:t>
      </w:r>
      <w:r w:rsidR="006854FB">
        <w:rPr>
          <w:rFonts w:ascii="FS Elliot Pro" w:hAnsi="FS Elliot Pro" w:cs="Arial"/>
          <w:szCs w:val="20"/>
          <w:lang w:val="en-US"/>
        </w:rPr>
        <w:t xml:space="preserve">, Business </w:t>
      </w:r>
      <w:r w:rsidR="00B13884">
        <w:rPr>
          <w:rFonts w:ascii="FS Elliot Pro" w:hAnsi="FS Elliot Pro" w:cs="Arial"/>
          <w:szCs w:val="20"/>
          <w:lang w:val="en-US"/>
        </w:rPr>
        <w:t>Subject Matter Experts</w:t>
      </w:r>
      <w:r w:rsidR="006854FB">
        <w:rPr>
          <w:rFonts w:ascii="FS Elliot Pro" w:hAnsi="FS Elliot Pro" w:cs="Arial"/>
          <w:szCs w:val="20"/>
          <w:lang w:val="en-US"/>
        </w:rPr>
        <w:t xml:space="preserve">, Project </w:t>
      </w:r>
      <w:r w:rsidR="00B13884">
        <w:rPr>
          <w:rFonts w:ascii="FS Elliot Pro" w:hAnsi="FS Elliot Pro" w:cs="Arial"/>
          <w:szCs w:val="20"/>
          <w:lang w:val="en-US"/>
        </w:rPr>
        <w:t>Team</w:t>
      </w:r>
      <w:r w:rsidR="00500423">
        <w:rPr>
          <w:rFonts w:ascii="FS Elliot Pro" w:hAnsi="FS Elliot Pro" w:cs="Arial"/>
          <w:szCs w:val="20"/>
          <w:lang w:val="en-US"/>
        </w:rPr>
        <w:t>, Vendors, Change Manager</w:t>
      </w:r>
      <w:r w:rsidR="00F25512">
        <w:rPr>
          <w:rFonts w:ascii="FS Elliot Pro" w:hAnsi="FS Elliot Pro" w:cs="Arial"/>
          <w:szCs w:val="20"/>
          <w:lang w:val="en-US"/>
        </w:rPr>
        <w:t>, Service Managers</w:t>
      </w:r>
    </w:p>
    <w:p w14:paraId="2FC1109A" w14:textId="77777777" w:rsidR="009E59C0" w:rsidRPr="009B5740" w:rsidRDefault="009E59C0" w:rsidP="009B5740">
      <w:pPr>
        <w:autoSpaceDE w:val="0"/>
        <w:autoSpaceDN w:val="0"/>
        <w:adjustRightInd w:val="0"/>
        <w:ind w:left="360"/>
        <w:jc w:val="both"/>
        <w:rPr>
          <w:rFonts w:ascii="FS Elliot Pro" w:hAnsi="FS Elliot Pro" w:cs="Arial"/>
          <w:szCs w:val="20"/>
          <w:lang w:val="en-US"/>
        </w:rPr>
      </w:pPr>
    </w:p>
    <w:p w14:paraId="2FC1109B" w14:textId="77777777" w:rsidR="002E54CF" w:rsidRPr="00D22B51" w:rsidRDefault="00000000" w:rsidP="002E54CF">
      <w:pPr>
        <w:pStyle w:val="Heading1"/>
        <w:spacing w:before="0"/>
        <w:jc w:val="both"/>
        <w:rPr>
          <w:rStyle w:val="Strong"/>
          <w:sz w:val="20"/>
          <w:szCs w:val="20"/>
        </w:rPr>
      </w:pPr>
      <w:r>
        <w:rPr>
          <w:rFonts w:ascii="FS Elliot Pro" w:hAnsi="FS Elliot Pro" w:cs="Arial"/>
          <w:szCs w:val="20"/>
          <w:lang w:val="en-US"/>
        </w:rPr>
        <w:pict w14:anchorId="2FC11153">
          <v:rect id="_x0000_i1030" style="width:0;height:1.5pt" o:hralign="center" o:hrstd="t" o:hr="t" fillcolor="#a0a0a0" stroked="f"/>
        </w:pict>
      </w:r>
    </w:p>
    <w:p w14:paraId="2FC1109C" w14:textId="77777777" w:rsidR="000A7BC7" w:rsidRPr="00477B86" w:rsidRDefault="000A7BC7" w:rsidP="002E54CF">
      <w:pPr>
        <w:pStyle w:val="Heading1"/>
        <w:spacing w:before="240"/>
        <w:jc w:val="both"/>
        <w:rPr>
          <w:rStyle w:val="Strong"/>
        </w:rPr>
      </w:pPr>
      <w:r w:rsidRPr="00477B86">
        <w:rPr>
          <w:rStyle w:val="Strong"/>
        </w:rPr>
        <w:t>YOUR RESPONSIBILITIES</w:t>
      </w:r>
    </w:p>
    <w:p w14:paraId="2FC1109D" w14:textId="77777777" w:rsidR="000A7BC7" w:rsidRPr="00D33C47" w:rsidRDefault="000A7BC7" w:rsidP="002E54CF">
      <w:pPr>
        <w:autoSpaceDE w:val="0"/>
        <w:autoSpaceDN w:val="0"/>
        <w:adjustRightInd w:val="0"/>
        <w:spacing w:before="120"/>
        <w:jc w:val="both"/>
        <w:rPr>
          <w:rFonts w:ascii="FS Elliot Pro" w:hAnsi="FS Elliot Pro" w:cs="Arial"/>
          <w:b/>
          <w:szCs w:val="20"/>
          <w:lang w:val="en-US"/>
        </w:rPr>
      </w:pPr>
      <w:r>
        <w:rPr>
          <w:rFonts w:ascii="FS Elliot Pro" w:hAnsi="FS Elliot Pro" w:cs="Arial"/>
          <w:b/>
          <w:szCs w:val="20"/>
          <w:lang w:val="en-US"/>
        </w:rPr>
        <w:t>Financial m</w:t>
      </w:r>
      <w:r w:rsidRPr="00505571">
        <w:rPr>
          <w:rFonts w:ascii="FS Elliot Pro" w:hAnsi="FS Elliot Pro" w:cs="Arial"/>
          <w:b/>
          <w:szCs w:val="20"/>
          <w:lang w:val="en-US"/>
        </w:rPr>
        <w:t>anagement:</w:t>
      </w:r>
    </w:p>
    <w:p w14:paraId="2FC1109E" w14:textId="77777777" w:rsidR="008673A0" w:rsidRPr="001245AF" w:rsidRDefault="008673A0" w:rsidP="008673A0">
      <w:pPr>
        <w:numPr>
          <w:ilvl w:val="0"/>
          <w:numId w:val="20"/>
        </w:numPr>
        <w:autoSpaceDE w:val="0"/>
        <w:autoSpaceDN w:val="0"/>
        <w:adjustRightInd w:val="0"/>
        <w:jc w:val="both"/>
        <w:rPr>
          <w:rFonts w:ascii="Arial" w:hAnsi="Arial" w:cs="Arial"/>
          <w:szCs w:val="20"/>
        </w:rPr>
      </w:pPr>
      <w:r w:rsidRPr="00A849BF">
        <w:rPr>
          <w:rFonts w:ascii="FS Elliot Pro" w:hAnsi="FS Elliot Pro" w:cs="Arial"/>
          <w:szCs w:val="20"/>
          <w:lang w:val="en-US"/>
        </w:rPr>
        <w:t xml:space="preserve">Ensure that all activities and operations within the scope of responsibility are performed in accordance with the </w:t>
      </w:r>
      <w:r>
        <w:rPr>
          <w:rFonts w:ascii="FS Elliot Pro" w:hAnsi="FS Elliot Pro" w:cs="Arial"/>
          <w:szCs w:val="20"/>
          <w:lang w:val="en-US"/>
        </w:rPr>
        <w:t>allocated</w:t>
      </w:r>
      <w:r w:rsidRPr="00A849BF">
        <w:rPr>
          <w:rFonts w:ascii="FS Elliot Pro" w:hAnsi="FS Elliot Pro" w:cs="Arial"/>
          <w:szCs w:val="20"/>
          <w:lang w:val="en-US"/>
        </w:rPr>
        <w:t xml:space="preserve"> budget</w:t>
      </w:r>
      <w:r>
        <w:rPr>
          <w:rFonts w:ascii="FS Elliot Pro" w:hAnsi="FS Elliot Pro" w:cs="Arial"/>
          <w:szCs w:val="20"/>
          <w:lang w:val="en-US"/>
        </w:rPr>
        <w:t xml:space="preserve"> and </w:t>
      </w:r>
      <w:r w:rsidRPr="00B50FF3">
        <w:rPr>
          <w:rFonts w:ascii="FS Elliot Pro" w:hAnsi="FS Elliot Pro" w:cs="Arial"/>
          <w:szCs w:val="20"/>
          <w:lang w:val="en-US"/>
        </w:rPr>
        <w:t>policy guidelines</w:t>
      </w:r>
    </w:p>
    <w:p w14:paraId="2FC1109F" w14:textId="77777777" w:rsidR="001245AF" w:rsidRPr="001245AF" w:rsidRDefault="001245AF" w:rsidP="008673A0">
      <w:pPr>
        <w:numPr>
          <w:ilvl w:val="0"/>
          <w:numId w:val="20"/>
        </w:numPr>
        <w:autoSpaceDE w:val="0"/>
        <w:autoSpaceDN w:val="0"/>
        <w:adjustRightInd w:val="0"/>
        <w:jc w:val="both"/>
        <w:rPr>
          <w:rFonts w:ascii="Arial" w:hAnsi="Arial" w:cs="Arial"/>
          <w:szCs w:val="20"/>
        </w:rPr>
      </w:pPr>
      <w:r>
        <w:rPr>
          <w:rFonts w:ascii="FS Elliot Pro" w:hAnsi="FS Elliot Pro" w:cs="Arial"/>
          <w:szCs w:val="20"/>
          <w:lang w:val="en-US"/>
        </w:rPr>
        <w:t>Project deliver</w:t>
      </w:r>
      <w:r w:rsidR="00B13884">
        <w:rPr>
          <w:rFonts w:ascii="FS Elliot Pro" w:hAnsi="FS Elliot Pro" w:cs="Arial"/>
          <w:szCs w:val="20"/>
          <w:lang w:val="en-US"/>
        </w:rPr>
        <w:t>y</w:t>
      </w:r>
      <w:r>
        <w:rPr>
          <w:rFonts w:ascii="FS Elliot Pro" w:hAnsi="FS Elliot Pro" w:cs="Arial"/>
          <w:szCs w:val="20"/>
          <w:lang w:val="en-US"/>
        </w:rPr>
        <w:t xml:space="preserve"> within budget</w:t>
      </w:r>
    </w:p>
    <w:p w14:paraId="2FC110A0" w14:textId="77777777" w:rsidR="001245AF" w:rsidRPr="004F7890" w:rsidRDefault="001245AF" w:rsidP="008673A0">
      <w:pPr>
        <w:numPr>
          <w:ilvl w:val="0"/>
          <w:numId w:val="20"/>
        </w:numPr>
        <w:autoSpaceDE w:val="0"/>
        <w:autoSpaceDN w:val="0"/>
        <w:adjustRightInd w:val="0"/>
        <w:jc w:val="both"/>
        <w:rPr>
          <w:rFonts w:ascii="Arial" w:hAnsi="Arial" w:cs="Arial"/>
          <w:szCs w:val="20"/>
        </w:rPr>
      </w:pPr>
      <w:r>
        <w:rPr>
          <w:rFonts w:ascii="FS Elliot Pro" w:hAnsi="FS Elliot Pro" w:cs="Arial"/>
          <w:szCs w:val="20"/>
          <w:lang w:val="en-US"/>
        </w:rPr>
        <w:t xml:space="preserve">Any change in scope, agreed to and clearly documented with approvals and auditability </w:t>
      </w:r>
    </w:p>
    <w:p w14:paraId="2FC110A1" w14:textId="77777777" w:rsidR="000A7BC7" w:rsidRPr="00505571" w:rsidRDefault="005131C1" w:rsidP="002E54CF">
      <w:pPr>
        <w:autoSpaceDE w:val="0"/>
        <w:autoSpaceDN w:val="0"/>
        <w:adjustRightInd w:val="0"/>
        <w:spacing w:before="240"/>
        <w:jc w:val="both"/>
        <w:rPr>
          <w:rFonts w:ascii="FS Elliot Pro" w:hAnsi="FS Elliot Pro" w:cs="Arial"/>
          <w:b/>
          <w:szCs w:val="20"/>
          <w:lang w:val="en-US"/>
        </w:rPr>
      </w:pPr>
      <w:r>
        <w:rPr>
          <w:rFonts w:ascii="FS Elliot Pro" w:hAnsi="FS Elliot Pro" w:cs="Arial"/>
          <w:b/>
          <w:szCs w:val="20"/>
          <w:lang w:val="en-US"/>
        </w:rPr>
        <w:t>Operational Processes</w:t>
      </w:r>
    </w:p>
    <w:p w14:paraId="2FC110A2" w14:textId="77777777" w:rsidR="00746E29" w:rsidRPr="00427822" w:rsidRDefault="00746E29" w:rsidP="00427822">
      <w:pPr>
        <w:pStyle w:val="ListParagraph"/>
        <w:numPr>
          <w:ilvl w:val="0"/>
          <w:numId w:val="28"/>
        </w:numPr>
        <w:autoSpaceDE w:val="0"/>
        <w:autoSpaceDN w:val="0"/>
        <w:adjustRightInd w:val="0"/>
        <w:jc w:val="both"/>
        <w:rPr>
          <w:rFonts w:ascii="FS Elliot Pro" w:hAnsi="FS Elliot Pro" w:cs="Arial"/>
          <w:szCs w:val="20"/>
          <w:lang w:val="en-US"/>
        </w:rPr>
      </w:pPr>
      <w:r w:rsidRPr="000A53AA">
        <w:rPr>
          <w:rFonts w:asciiTheme="minorHAnsi" w:hAnsiTheme="minorHAnsi"/>
        </w:rPr>
        <w:t xml:space="preserve">After consultation, you’ll be willing to undertake additional duties, </w:t>
      </w:r>
      <w:r w:rsidRPr="00427822">
        <w:rPr>
          <w:rFonts w:ascii="FS Elliot Pro" w:hAnsi="FS Elliot Pro" w:cs="Arial"/>
          <w:szCs w:val="20"/>
          <w:lang w:val="en-US"/>
        </w:rPr>
        <w:t>or ass</w:t>
      </w:r>
      <w:r w:rsidR="00BD28E5">
        <w:rPr>
          <w:rFonts w:ascii="FS Elliot Pro" w:hAnsi="FS Elliot Pro" w:cs="Arial"/>
          <w:szCs w:val="20"/>
          <w:lang w:val="en-US"/>
        </w:rPr>
        <w:t>ume higher duties when required</w:t>
      </w:r>
    </w:p>
    <w:p w14:paraId="2FC110A3" w14:textId="77777777" w:rsidR="006B714E" w:rsidRPr="00427822" w:rsidRDefault="00427822" w:rsidP="00427822">
      <w:pPr>
        <w:pStyle w:val="ListParagraph"/>
        <w:numPr>
          <w:ilvl w:val="0"/>
          <w:numId w:val="28"/>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Contribute to the i</w:t>
      </w:r>
      <w:r w:rsidR="006B714E" w:rsidRPr="00427822">
        <w:rPr>
          <w:rFonts w:ascii="FS Elliot Pro" w:hAnsi="FS Elliot Pro" w:cs="Arial"/>
          <w:szCs w:val="20"/>
          <w:lang w:val="en-US"/>
        </w:rPr>
        <w:t>mplement</w:t>
      </w:r>
      <w:r>
        <w:rPr>
          <w:rFonts w:ascii="FS Elliot Pro" w:hAnsi="FS Elliot Pro" w:cs="Arial"/>
          <w:szCs w:val="20"/>
          <w:lang w:val="en-US"/>
        </w:rPr>
        <w:t>ation of</w:t>
      </w:r>
      <w:r w:rsidR="006B714E" w:rsidRPr="00427822">
        <w:rPr>
          <w:rFonts w:ascii="FS Elliot Pro" w:hAnsi="FS Elliot Pro" w:cs="Arial"/>
          <w:szCs w:val="20"/>
          <w:lang w:val="en-US"/>
        </w:rPr>
        <w:t xml:space="preserve"> Uniting policies, processes, systems and platforms (including technology) so as to ensure effic</w:t>
      </w:r>
      <w:r w:rsidR="00BD28E5">
        <w:rPr>
          <w:rFonts w:ascii="FS Elliot Pro" w:hAnsi="FS Elliot Pro" w:cs="Arial"/>
          <w:szCs w:val="20"/>
          <w:lang w:val="en-US"/>
        </w:rPr>
        <w:t>iency of the wider organization</w:t>
      </w:r>
    </w:p>
    <w:p w14:paraId="2FC110A4" w14:textId="77777777" w:rsidR="008673A0" w:rsidRPr="00970651" w:rsidRDefault="008673A0" w:rsidP="00672A74">
      <w:pPr>
        <w:numPr>
          <w:ilvl w:val="0"/>
          <w:numId w:val="28"/>
        </w:numPr>
        <w:autoSpaceDE w:val="0"/>
        <w:autoSpaceDN w:val="0"/>
        <w:adjustRightInd w:val="0"/>
        <w:jc w:val="both"/>
        <w:rPr>
          <w:rFonts w:ascii="FS Elliot Pro" w:hAnsi="FS Elliot Pro" w:cs="Arial"/>
          <w:szCs w:val="20"/>
          <w:lang w:val="en-US"/>
        </w:rPr>
      </w:pPr>
      <w:r w:rsidRPr="00970651">
        <w:rPr>
          <w:rFonts w:ascii="FS Elliot Pro" w:hAnsi="FS Elliot Pro" w:cs="Arial"/>
          <w:szCs w:val="20"/>
          <w:lang w:val="en-US"/>
        </w:rPr>
        <w:t>Maintain awareness of and fulfi</w:t>
      </w:r>
      <w:r w:rsidR="0039349F">
        <w:rPr>
          <w:rFonts w:ascii="FS Elliot Pro" w:hAnsi="FS Elliot Pro" w:cs="Arial"/>
          <w:szCs w:val="20"/>
          <w:lang w:val="en-US"/>
        </w:rPr>
        <w:t>l</w:t>
      </w:r>
      <w:r w:rsidRPr="00970651">
        <w:rPr>
          <w:rFonts w:ascii="FS Elliot Pro" w:hAnsi="FS Elliot Pro" w:cs="Arial"/>
          <w:szCs w:val="20"/>
          <w:lang w:val="en-US"/>
        </w:rPr>
        <w:t xml:space="preserve">l responsibilities, authorities and accountabilities as defined by Uniting’s health, safety and wellbeing management system and in adherence to the attached WHS </w:t>
      </w:r>
      <w:r w:rsidR="00BD28E5">
        <w:rPr>
          <w:rFonts w:ascii="FS Elliot Pro" w:hAnsi="FS Elliot Pro" w:cs="Arial"/>
          <w:szCs w:val="20"/>
          <w:lang w:val="en-US"/>
        </w:rPr>
        <w:t>responsibilities by role</w:t>
      </w:r>
    </w:p>
    <w:p w14:paraId="2FC110A5" w14:textId="77777777" w:rsidR="008673A0" w:rsidRDefault="008673A0" w:rsidP="00672A74">
      <w:pPr>
        <w:pStyle w:val="ListParagraph"/>
        <w:numPr>
          <w:ilvl w:val="0"/>
          <w:numId w:val="28"/>
        </w:numPr>
        <w:autoSpaceDE w:val="0"/>
        <w:autoSpaceDN w:val="0"/>
        <w:adjustRightInd w:val="0"/>
        <w:jc w:val="both"/>
        <w:rPr>
          <w:rFonts w:ascii="FS Elliot Pro" w:hAnsi="FS Elliot Pro" w:cs="Arial"/>
          <w:szCs w:val="20"/>
          <w:lang w:val="en-US"/>
        </w:rPr>
      </w:pPr>
      <w:r w:rsidRPr="00A849BF">
        <w:rPr>
          <w:rFonts w:ascii="FS Elliot Pro" w:hAnsi="FS Elliot Pro" w:cs="Arial"/>
          <w:szCs w:val="20"/>
          <w:lang w:val="en-US"/>
        </w:rPr>
        <w:t>Participate and comply with all quality management systems and processes</w:t>
      </w:r>
    </w:p>
    <w:p w14:paraId="2FC110A6" w14:textId="77777777"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 xml:space="preserve">Determine and assess needs for additional staff, contractors and/or consultants and specific technology skill sets and make the appropriate recommendations to the </w:t>
      </w:r>
      <w:r>
        <w:rPr>
          <w:rFonts w:ascii="FS Elliot Pro" w:hAnsi="FS Elliot Pro" w:cs="Arial"/>
          <w:szCs w:val="20"/>
          <w:lang w:val="en-US"/>
        </w:rPr>
        <w:t xml:space="preserve">Business Owner </w:t>
      </w:r>
      <w:r w:rsidRPr="000F7793">
        <w:rPr>
          <w:rFonts w:ascii="FS Elliot Pro" w:hAnsi="FS Elliot Pro" w:cs="Arial"/>
          <w:szCs w:val="20"/>
          <w:lang w:val="en-US"/>
        </w:rPr>
        <w:t>throughout the project cycle.</w:t>
      </w:r>
    </w:p>
    <w:p w14:paraId="2FC110A7" w14:textId="77777777"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 xml:space="preserve">Provide oversight of both technical and project related quality controls </w:t>
      </w:r>
    </w:p>
    <w:p w14:paraId="2FC110A8" w14:textId="77777777"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Document the project scope, objectives and deliverables that support the business goals</w:t>
      </w:r>
    </w:p>
    <w:p w14:paraId="2FC110A9" w14:textId="77777777"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Develop and maintain full-scale, detailed project plans including schedules,</w:t>
      </w:r>
      <w:r w:rsidR="002E5AC1">
        <w:rPr>
          <w:rFonts w:ascii="FS Elliot Pro" w:hAnsi="FS Elliot Pro" w:cs="Arial"/>
          <w:szCs w:val="20"/>
          <w:lang w:val="en-US"/>
        </w:rPr>
        <w:t xml:space="preserve"> resource plans, </w:t>
      </w:r>
      <w:r w:rsidRPr="000F7793">
        <w:rPr>
          <w:rFonts w:ascii="FS Elliot Pro" w:hAnsi="FS Elliot Pro" w:cs="Arial"/>
          <w:szCs w:val="20"/>
          <w:lang w:val="en-US"/>
        </w:rPr>
        <w:t>and regular reports and the associated communications documents</w:t>
      </w:r>
    </w:p>
    <w:p w14:paraId="2FC110AA" w14:textId="77777777"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lastRenderedPageBreak/>
        <w:t>Estimate the resources and participants needed, both internal and external, to achieve project goals.</w:t>
      </w:r>
    </w:p>
    <w:p w14:paraId="2FC110AB" w14:textId="77777777"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Take direct responsibility to communicate project expectations with technical team members and other stakeholders in a timely and effective manner.</w:t>
      </w:r>
    </w:p>
    <w:p w14:paraId="2FC110AC" w14:textId="246A2A46"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Identify and suggest actions to resolve both technical issues and conflicts within the project team.</w:t>
      </w:r>
    </w:p>
    <w:p w14:paraId="2FC110AD" w14:textId="77777777"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Identify and track project dependencies and the project critical path. Plan, schedule and track project timelines and milestones using appropriate tools.</w:t>
      </w:r>
    </w:p>
    <w:p w14:paraId="2FC110AE" w14:textId="13477890"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Develop and deliver progress reports, proposals and oversee essential project documentation as required (</w:t>
      </w:r>
      <w:r w:rsidR="00A6782B" w:rsidRPr="000F7793">
        <w:rPr>
          <w:rFonts w:ascii="FS Elliot Pro" w:hAnsi="FS Elliot Pro" w:cs="Arial"/>
          <w:szCs w:val="20"/>
          <w:lang w:val="en-US"/>
        </w:rPr>
        <w:t>e.g.,</w:t>
      </w:r>
      <w:r w:rsidRPr="000F7793">
        <w:rPr>
          <w:rFonts w:ascii="FS Elliot Pro" w:hAnsi="FS Elliot Pro" w:cs="Arial"/>
          <w:szCs w:val="20"/>
          <w:lang w:val="en-US"/>
        </w:rPr>
        <w:t xml:space="preserve"> </w:t>
      </w:r>
      <w:r w:rsidR="00DC681C">
        <w:rPr>
          <w:rFonts w:ascii="FS Elliot Pro" w:hAnsi="FS Elliot Pro" w:cs="Arial"/>
          <w:szCs w:val="20"/>
          <w:lang w:val="en-US"/>
        </w:rPr>
        <w:t>PMO</w:t>
      </w:r>
      <w:r w:rsidRPr="000F7793">
        <w:rPr>
          <w:rFonts w:ascii="FS Elliot Pro" w:hAnsi="FS Elliot Pro" w:cs="Arial"/>
          <w:szCs w:val="20"/>
          <w:lang w:val="en-US"/>
        </w:rPr>
        <w:t xml:space="preserve"> documentation)</w:t>
      </w:r>
    </w:p>
    <w:p w14:paraId="2FC110AF" w14:textId="77777777"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Consolidate the content of status reports from the project team, analyse results, troubleshoot problem areas and advise on necessary corrective actions.</w:t>
      </w:r>
    </w:p>
    <w:p w14:paraId="2FC110B0" w14:textId="77777777"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Document changes in project scope, identify potential crises and devise contingency plans with the</w:t>
      </w:r>
      <w:r>
        <w:rPr>
          <w:rFonts w:ascii="FS Elliot Pro" w:hAnsi="FS Elliot Pro" w:cs="Arial"/>
          <w:szCs w:val="20"/>
          <w:lang w:val="en-US"/>
        </w:rPr>
        <w:t xml:space="preserve"> Business Owner</w:t>
      </w:r>
    </w:p>
    <w:p w14:paraId="2FC110B1" w14:textId="77777777" w:rsidR="00BC7A6E" w:rsidRPr="000F7793" w:rsidRDefault="00BC7A6E" w:rsidP="00BC7A6E">
      <w:pPr>
        <w:pStyle w:val="ListParagraph"/>
        <w:numPr>
          <w:ilvl w:val="0"/>
          <w:numId w:val="28"/>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Regularly communicate project success criteria and disseminate them to all involved parties throughout project life cycle.</w:t>
      </w:r>
    </w:p>
    <w:p w14:paraId="2FC110B2" w14:textId="77777777" w:rsidR="000A7BC7" w:rsidRDefault="000A7BC7" w:rsidP="002E54CF">
      <w:pPr>
        <w:autoSpaceDE w:val="0"/>
        <w:autoSpaceDN w:val="0"/>
        <w:adjustRightInd w:val="0"/>
        <w:spacing w:before="240"/>
        <w:jc w:val="both"/>
        <w:rPr>
          <w:rFonts w:ascii="FS Elliot Pro" w:hAnsi="FS Elliot Pro" w:cs="Arial"/>
          <w:b/>
          <w:szCs w:val="20"/>
          <w:lang w:val="en-US"/>
        </w:rPr>
      </w:pPr>
      <w:r w:rsidRPr="00505571">
        <w:rPr>
          <w:rFonts w:ascii="FS Elliot Pro" w:hAnsi="FS Elliot Pro" w:cs="Arial"/>
          <w:b/>
          <w:szCs w:val="20"/>
          <w:lang w:val="en-US"/>
        </w:rPr>
        <w:t>Client Management:</w:t>
      </w:r>
    </w:p>
    <w:p w14:paraId="2FC110B3" w14:textId="77777777" w:rsidR="00023E22" w:rsidRDefault="00023E22" w:rsidP="00672A74">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Ensure that engagement with external parties enhances </w:t>
      </w:r>
      <w:r w:rsidR="00BD28E5">
        <w:rPr>
          <w:rFonts w:ascii="FS Elliot Pro" w:hAnsi="FS Elliot Pro" w:cs="Arial"/>
          <w:szCs w:val="20"/>
          <w:lang w:val="en-US"/>
        </w:rPr>
        <w:t>Uniting’s reputation and growth</w:t>
      </w:r>
    </w:p>
    <w:p w14:paraId="2FC110B4" w14:textId="77777777" w:rsidR="008673A0" w:rsidRDefault="008673A0" w:rsidP="00613AD3">
      <w:pPr>
        <w:numPr>
          <w:ilvl w:val="0"/>
          <w:numId w:val="20"/>
        </w:numPr>
        <w:autoSpaceDE w:val="0"/>
        <w:autoSpaceDN w:val="0"/>
        <w:adjustRightInd w:val="0"/>
        <w:jc w:val="both"/>
        <w:rPr>
          <w:rFonts w:ascii="FS Elliot Pro" w:hAnsi="FS Elliot Pro" w:cs="Arial"/>
          <w:szCs w:val="20"/>
          <w:lang w:val="en-US"/>
        </w:rPr>
      </w:pPr>
      <w:r w:rsidRPr="00A849BF">
        <w:rPr>
          <w:rFonts w:ascii="FS Elliot Pro" w:hAnsi="FS Elliot Pro" w:cs="Arial"/>
          <w:szCs w:val="20"/>
          <w:lang w:val="en-US"/>
        </w:rPr>
        <w:t>Maintain a high standard of conduct and work performance to promote our reputation with key internal and external s</w:t>
      </w:r>
      <w:r w:rsidR="00BD28E5">
        <w:rPr>
          <w:rFonts w:ascii="FS Elliot Pro" w:hAnsi="FS Elliot Pro" w:cs="Arial"/>
          <w:szCs w:val="20"/>
          <w:lang w:val="en-US"/>
        </w:rPr>
        <w:t>takeholders</w:t>
      </w:r>
    </w:p>
    <w:p w14:paraId="2FC110B5" w14:textId="77777777" w:rsidR="008A2D56" w:rsidRDefault="008A2D56" w:rsidP="008A2D56">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 xml:space="preserve">All stakeholders </w:t>
      </w:r>
      <w:r>
        <w:rPr>
          <w:rFonts w:ascii="FS Elliot Pro" w:hAnsi="FS Elliot Pro" w:cs="Arial"/>
          <w:szCs w:val="20"/>
          <w:lang w:val="en-US"/>
        </w:rPr>
        <w:t>in your area of responsibility</w:t>
      </w:r>
      <w:r w:rsidRPr="00647AAA">
        <w:rPr>
          <w:rFonts w:ascii="FS Elliot Pro" w:hAnsi="FS Elliot Pro" w:cs="Arial"/>
          <w:szCs w:val="20"/>
          <w:lang w:val="en-US"/>
        </w:rPr>
        <w:t xml:space="preserve"> are constantly communicated with and remain informed and involved in appropriate aspects and project</w:t>
      </w:r>
      <w:r>
        <w:rPr>
          <w:rFonts w:ascii="FS Elliot Pro" w:hAnsi="FS Elliot Pro" w:cs="Arial"/>
          <w:szCs w:val="20"/>
          <w:lang w:val="en-US"/>
        </w:rPr>
        <w:t xml:space="preserve"> </w:t>
      </w:r>
      <w:r w:rsidRPr="000F7793">
        <w:rPr>
          <w:rFonts w:ascii="FS Elliot Pro" w:hAnsi="FS Elliot Pro" w:cs="Arial"/>
          <w:szCs w:val="20"/>
          <w:lang w:val="en-US"/>
        </w:rPr>
        <w:t>decisions</w:t>
      </w:r>
    </w:p>
    <w:p w14:paraId="2FC110B6" w14:textId="77777777" w:rsidR="000A7BC7" w:rsidRPr="00505571" w:rsidRDefault="000A7BC7" w:rsidP="002E54CF">
      <w:pPr>
        <w:autoSpaceDE w:val="0"/>
        <w:autoSpaceDN w:val="0"/>
        <w:adjustRightInd w:val="0"/>
        <w:spacing w:before="240"/>
        <w:jc w:val="both"/>
        <w:rPr>
          <w:rFonts w:ascii="FS Elliot Pro" w:hAnsi="FS Elliot Pro" w:cs="Arial"/>
          <w:b/>
          <w:szCs w:val="20"/>
          <w:lang w:val="en-US"/>
        </w:rPr>
      </w:pPr>
      <w:r w:rsidRPr="00505571">
        <w:rPr>
          <w:rFonts w:ascii="FS Elliot Pro" w:hAnsi="FS Elliot Pro" w:cs="Arial"/>
          <w:b/>
          <w:szCs w:val="20"/>
          <w:lang w:val="en-US"/>
        </w:rPr>
        <w:t>People Management:</w:t>
      </w:r>
    </w:p>
    <w:p w14:paraId="2FC110B7" w14:textId="7C608E96" w:rsidR="002F0D1E" w:rsidRDefault="007A0E51" w:rsidP="00613AD3">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 xml:space="preserve">Act as a constructive member of the </w:t>
      </w:r>
      <w:r w:rsidR="00B4110E">
        <w:rPr>
          <w:rFonts w:ascii="FS Elliot Pro" w:eastAsiaTheme="minorEastAsia" w:hAnsi="FS Elliot Pro" w:cs="FS Elliot"/>
          <w:szCs w:val="20"/>
          <w:lang w:val="en-US" w:eastAsia="en-US"/>
        </w:rPr>
        <w:t>Project</w:t>
      </w:r>
      <w:r w:rsidR="000F7793" w:rsidRPr="000F7793">
        <w:rPr>
          <w:rFonts w:ascii="FS Elliot Pro" w:eastAsiaTheme="minorEastAsia" w:hAnsi="FS Elliot Pro" w:cs="FS Elliot"/>
          <w:szCs w:val="20"/>
          <w:lang w:val="en-US" w:eastAsia="en-US"/>
        </w:rPr>
        <w:t xml:space="preserve"> Delivery </w:t>
      </w:r>
      <w:r w:rsidR="00BD28E5">
        <w:rPr>
          <w:rFonts w:ascii="FS Elliot Pro" w:hAnsi="FS Elliot Pro" w:cs="Arial"/>
          <w:szCs w:val="20"/>
          <w:lang w:val="en-US"/>
        </w:rPr>
        <w:t>team</w:t>
      </w:r>
    </w:p>
    <w:p w14:paraId="2FC110B8" w14:textId="77777777" w:rsidR="000F7793" w:rsidRDefault="000F7793" w:rsidP="000F7793">
      <w:pPr>
        <w:pStyle w:val="ListParagraph"/>
        <w:numPr>
          <w:ilvl w:val="0"/>
          <w:numId w:val="20"/>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Ensure team members work closely and collaboratively</w:t>
      </w:r>
    </w:p>
    <w:p w14:paraId="2FC110B9" w14:textId="77777777" w:rsidR="00BC7A6E" w:rsidRPr="00141F82" w:rsidRDefault="00BC7A6E" w:rsidP="00BC7A6E">
      <w:pPr>
        <w:pStyle w:val="ListParagraph"/>
        <w:widowControl w:val="0"/>
        <w:numPr>
          <w:ilvl w:val="0"/>
          <w:numId w:val="20"/>
        </w:numPr>
        <w:tabs>
          <w:tab w:val="left" w:pos="567"/>
        </w:tabs>
        <w:autoSpaceDE w:val="0"/>
        <w:autoSpaceDN w:val="0"/>
        <w:adjustRightInd w:val="0"/>
        <w:jc w:val="both"/>
        <w:rPr>
          <w:rFonts w:asciiTheme="minorHAnsi" w:eastAsiaTheme="minorEastAsia" w:hAnsiTheme="minorHAnsi" w:cstheme="minorHAnsi"/>
          <w:szCs w:val="20"/>
          <w:lang w:val="en-US" w:eastAsia="en-US"/>
        </w:rPr>
      </w:pPr>
      <w:r w:rsidRPr="00141F82">
        <w:rPr>
          <w:rFonts w:asciiTheme="minorHAnsi" w:eastAsiaTheme="minorEastAsia" w:hAnsiTheme="minorHAnsi" w:cstheme="minorHAnsi"/>
          <w:szCs w:val="20"/>
          <w:lang w:val="en-US" w:eastAsia="en-US"/>
        </w:rPr>
        <w:t>Standards of professional behavior demonstrate alignment with the Uniting values and are effectively role modeled in all workforce interactions</w:t>
      </w:r>
    </w:p>
    <w:p w14:paraId="2FC110BA" w14:textId="77777777" w:rsidR="00BC7A6E" w:rsidRPr="00141F82" w:rsidRDefault="00BC7A6E" w:rsidP="00BC7A6E">
      <w:pPr>
        <w:pStyle w:val="ListParagraph"/>
        <w:widowControl w:val="0"/>
        <w:numPr>
          <w:ilvl w:val="0"/>
          <w:numId w:val="20"/>
        </w:numPr>
        <w:tabs>
          <w:tab w:val="left" w:pos="567"/>
        </w:tabs>
        <w:autoSpaceDE w:val="0"/>
        <w:autoSpaceDN w:val="0"/>
        <w:adjustRightInd w:val="0"/>
        <w:jc w:val="both"/>
        <w:rPr>
          <w:rFonts w:asciiTheme="minorHAnsi" w:eastAsiaTheme="minorEastAsia" w:hAnsiTheme="minorHAnsi" w:cstheme="minorHAnsi"/>
          <w:szCs w:val="20"/>
          <w:lang w:val="en-US" w:eastAsia="en-US"/>
        </w:rPr>
      </w:pPr>
      <w:r w:rsidRPr="00141F82">
        <w:rPr>
          <w:rFonts w:asciiTheme="minorHAnsi" w:eastAsiaTheme="minorEastAsia" w:hAnsiTheme="minorHAnsi" w:cstheme="minorHAnsi"/>
          <w:szCs w:val="20"/>
          <w:lang w:val="en-US" w:eastAsia="en-US"/>
        </w:rPr>
        <w:t>Sets the standards, goals and expectations for the team</w:t>
      </w:r>
    </w:p>
    <w:p w14:paraId="2FC110BB" w14:textId="77777777" w:rsidR="00BC7A6E" w:rsidRPr="00141F82" w:rsidRDefault="00BC7A6E" w:rsidP="00BC7A6E">
      <w:pPr>
        <w:pStyle w:val="ListParagraph"/>
        <w:widowControl w:val="0"/>
        <w:numPr>
          <w:ilvl w:val="0"/>
          <w:numId w:val="20"/>
        </w:numPr>
        <w:tabs>
          <w:tab w:val="left" w:pos="567"/>
        </w:tabs>
        <w:autoSpaceDE w:val="0"/>
        <w:autoSpaceDN w:val="0"/>
        <w:adjustRightInd w:val="0"/>
        <w:jc w:val="both"/>
        <w:rPr>
          <w:rFonts w:asciiTheme="minorHAnsi" w:eastAsiaTheme="minorEastAsia" w:hAnsiTheme="minorHAnsi" w:cstheme="minorHAnsi"/>
          <w:szCs w:val="20"/>
          <w:lang w:val="en-US" w:eastAsia="en-US"/>
        </w:rPr>
      </w:pPr>
      <w:r w:rsidRPr="00141F82">
        <w:rPr>
          <w:rFonts w:asciiTheme="minorHAnsi" w:eastAsiaTheme="minorEastAsia" w:hAnsiTheme="minorHAnsi" w:cstheme="minorHAnsi"/>
          <w:szCs w:val="20"/>
          <w:lang w:val="en-US" w:eastAsia="en-US"/>
        </w:rPr>
        <w:t>Ensures roles within the team are clear and that individuals know what is expected of them</w:t>
      </w:r>
    </w:p>
    <w:p w14:paraId="2FC110BD" w14:textId="77777777" w:rsidR="00BC7A6E" w:rsidRPr="00141F82" w:rsidRDefault="00BC7A6E" w:rsidP="00BC7A6E">
      <w:pPr>
        <w:pStyle w:val="ListParagraph"/>
        <w:widowControl w:val="0"/>
        <w:numPr>
          <w:ilvl w:val="0"/>
          <w:numId w:val="20"/>
        </w:numPr>
        <w:tabs>
          <w:tab w:val="left" w:pos="567"/>
        </w:tabs>
        <w:autoSpaceDE w:val="0"/>
        <w:autoSpaceDN w:val="0"/>
        <w:adjustRightInd w:val="0"/>
        <w:jc w:val="both"/>
        <w:rPr>
          <w:rFonts w:asciiTheme="minorHAnsi" w:eastAsiaTheme="minorEastAsia" w:hAnsiTheme="minorHAnsi" w:cstheme="minorHAnsi"/>
          <w:szCs w:val="20"/>
          <w:lang w:val="en-US" w:eastAsia="en-US"/>
        </w:rPr>
      </w:pPr>
      <w:r w:rsidRPr="00141F82">
        <w:rPr>
          <w:rFonts w:asciiTheme="minorHAnsi" w:eastAsiaTheme="minorEastAsia" w:hAnsiTheme="minorHAnsi" w:cstheme="minorHAnsi"/>
          <w:szCs w:val="20"/>
          <w:lang w:val="en-US" w:eastAsia="en-US"/>
        </w:rPr>
        <w:t>Regularly reviews team, individual and functional performance against agreed standards</w:t>
      </w:r>
    </w:p>
    <w:p w14:paraId="2FC110BE" w14:textId="097FE53D" w:rsidR="00BC7A6E" w:rsidRPr="00141F82" w:rsidRDefault="00AA7FD7" w:rsidP="00BC7A6E">
      <w:pPr>
        <w:pStyle w:val="ListParagraph"/>
        <w:widowControl w:val="0"/>
        <w:numPr>
          <w:ilvl w:val="0"/>
          <w:numId w:val="20"/>
        </w:numPr>
        <w:tabs>
          <w:tab w:val="left" w:pos="567"/>
        </w:tabs>
        <w:autoSpaceDE w:val="0"/>
        <w:autoSpaceDN w:val="0"/>
        <w:adjustRightInd w:val="0"/>
        <w:jc w:val="both"/>
        <w:rPr>
          <w:rFonts w:asciiTheme="minorHAnsi" w:eastAsiaTheme="minorEastAsia" w:hAnsiTheme="minorHAnsi" w:cstheme="minorHAnsi"/>
          <w:szCs w:val="20"/>
          <w:lang w:val="en-US" w:eastAsia="en-US"/>
        </w:rPr>
      </w:pPr>
      <w:r w:rsidRPr="00141F82">
        <w:rPr>
          <w:rFonts w:asciiTheme="minorHAnsi" w:eastAsiaTheme="minorEastAsia" w:hAnsiTheme="minorHAnsi" w:cstheme="minorHAnsi"/>
          <w:szCs w:val="20"/>
          <w:lang w:val="en-US" w:eastAsia="en-US"/>
        </w:rPr>
        <w:t>Recognize</w:t>
      </w:r>
      <w:r>
        <w:rPr>
          <w:rFonts w:asciiTheme="minorHAnsi" w:eastAsiaTheme="minorEastAsia" w:hAnsiTheme="minorHAnsi" w:cstheme="minorHAnsi"/>
          <w:szCs w:val="20"/>
          <w:lang w:val="en-US" w:eastAsia="en-US"/>
        </w:rPr>
        <w:t>s</w:t>
      </w:r>
      <w:r w:rsidR="00BC7A6E" w:rsidRPr="00141F82">
        <w:rPr>
          <w:rFonts w:asciiTheme="minorHAnsi" w:eastAsiaTheme="minorEastAsia" w:hAnsiTheme="minorHAnsi" w:cstheme="minorHAnsi"/>
          <w:szCs w:val="20"/>
          <w:lang w:val="en-US" w:eastAsia="en-US"/>
        </w:rPr>
        <w:t xml:space="preserve"> positive performance and contributions of team members </w:t>
      </w:r>
    </w:p>
    <w:p w14:paraId="2FC110BF" w14:textId="77777777" w:rsidR="006A7D58" w:rsidRDefault="006A7D58" w:rsidP="006A7D58">
      <w:pPr>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Contribute to</w:t>
      </w:r>
      <w:r w:rsidRPr="00A849BF">
        <w:rPr>
          <w:rFonts w:ascii="FS Elliot Pro" w:hAnsi="FS Elliot Pro" w:cs="Arial"/>
          <w:szCs w:val="20"/>
          <w:lang w:val="en-US"/>
        </w:rPr>
        <w:t xml:space="preserve"> a culture of open</w:t>
      </w:r>
      <w:r w:rsidR="00BD28E5">
        <w:rPr>
          <w:rFonts w:ascii="FS Elliot Pro" w:hAnsi="FS Elliot Pro" w:cs="Arial"/>
          <w:szCs w:val="20"/>
          <w:lang w:val="en-US"/>
        </w:rPr>
        <w:t>ness, feedback and productivity</w:t>
      </w:r>
    </w:p>
    <w:p w14:paraId="2FC110C2" w14:textId="77777777" w:rsidR="006A7D58" w:rsidRPr="000A53AA" w:rsidRDefault="006A7D58" w:rsidP="006A7D58">
      <w:pPr>
        <w:pStyle w:val="Style0"/>
        <w:numPr>
          <w:ilvl w:val="0"/>
          <w:numId w:val="20"/>
        </w:numPr>
        <w:tabs>
          <w:tab w:val="left" w:pos="-1416"/>
          <w:tab w:val="left" w:pos="-708"/>
          <w:tab w:val="left" w:pos="567"/>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Contribute to the creation of a</w:t>
      </w:r>
      <w:r w:rsidRPr="000A53AA">
        <w:rPr>
          <w:rFonts w:asciiTheme="minorHAnsi" w:hAnsiTheme="minorHAnsi"/>
          <w:sz w:val="20"/>
        </w:rPr>
        <w:t xml:space="preserve"> cohesive and productive </w:t>
      </w:r>
      <w:r w:rsidR="00BD28E5">
        <w:rPr>
          <w:rFonts w:asciiTheme="minorHAnsi" w:hAnsiTheme="minorHAnsi"/>
          <w:sz w:val="20"/>
        </w:rPr>
        <w:t>team</w:t>
      </w:r>
    </w:p>
    <w:p w14:paraId="2FC110C3" w14:textId="77777777" w:rsidR="0085188A" w:rsidRPr="006A7D58" w:rsidRDefault="0085188A" w:rsidP="006A7D58">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Build and maintain effective team relationships</w:t>
      </w:r>
      <w:r>
        <w:rPr>
          <w:rFonts w:ascii="FS Elliot Pro" w:hAnsi="FS Elliot Pro" w:cs="Arial"/>
          <w:szCs w:val="20"/>
          <w:lang w:val="en-US"/>
        </w:rPr>
        <w:t xml:space="preserve"> – </w:t>
      </w:r>
      <w:r w:rsidR="006A7D58">
        <w:rPr>
          <w:rFonts w:ascii="FS Elliot Pro" w:hAnsi="FS Elliot Pro" w:cs="Arial"/>
          <w:szCs w:val="20"/>
          <w:lang w:val="en-US"/>
        </w:rPr>
        <w:t>within own team and acro</w:t>
      </w:r>
      <w:r w:rsidR="00BD28E5">
        <w:rPr>
          <w:rFonts w:ascii="FS Elliot Pro" w:hAnsi="FS Elliot Pro" w:cs="Arial"/>
          <w:szCs w:val="20"/>
          <w:lang w:val="en-US"/>
        </w:rPr>
        <w:t>ss business streams / functions</w:t>
      </w:r>
    </w:p>
    <w:p w14:paraId="2FC110C4" w14:textId="77777777" w:rsidR="006A7D58" w:rsidRDefault="006A7D58" w:rsidP="006A7D58">
      <w:pPr>
        <w:pStyle w:val="ListParagraph"/>
        <w:numPr>
          <w:ilvl w:val="0"/>
          <w:numId w:val="20"/>
        </w:numPr>
        <w:autoSpaceDE w:val="0"/>
        <w:autoSpaceDN w:val="0"/>
        <w:adjustRightInd w:val="0"/>
        <w:jc w:val="both"/>
        <w:rPr>
          <w:rFonts w:ascii="FS Elliot Pro" w:hAnsi="FS Elliot Pro" w:cs="Arial"/>
          <w:szCs w:val="20"/>
          <w:lang w:val="en-US"/>
        </w:rPr>
      </w:pPr>
      <w:r w:rsidRPr="00827FA8">
        <w:rPr>
          <w:rFonts w:ascii="FS Elliot Pro" w:hAnsi="FS Elliot Pro" w:cs="Arial"/>
          <w:szCs w:val="20"/>
          <w:lang w:val="en-US"/>
        </w:rPr>
        <w:t xml:space="preserve">Positively model </w:t>
      </w:r>
      <w:r>
        <w:rPr>
          <w:rFonts w:ascii="FS Elliot Pro" w:hAnsi="FS Elliot Pro" w:cs="Arial"/>
          <w:szCs w:val="20"/>
          <w:lang w:val="en-US"/>
        </w:rPr>
        <w:t xml:space="preserve">the </w:t>
      </w:r>
      <w:r w:rsidRPr="00827FA8">
        <w:rPr>
          <w:rFonts w:ascii="FS Elliot Pro" w:hAnsi="FS Elliot Pro" w:cs="Arial"/>
          <w:szCs w:val="20"/>
          <w:lang w:val="en-US"/>
        </w:rPr>
        <w:t xml:space="preserve">Code of </w:t>
      </w:r>
      <w:r>
        <w:rPr>
          <w:rFonts w:ascii="FS Elliot Pro" w:hAnsi="FS Elliot Pro" w:cs="Arial"/>
          <w:szCs w:val="20"/>
          <w:lang w:val="en-US"/>
        </w:rPr>
        <w:t xml:space="preserve">Conduct and </w:t>
      </w:r>
      <w:r w:rsidRPr="00827FA8">
        <w:rPr>
          <w:rFonts w:ascii="FS Elliot Pro" w:hAnsi="FS Elliot Pro" w:cs="Arial"/>
          <w:szCs w:val="20"/>
          <w:lang w:val="en-US"/>
        </w:rPr>
        <w:t xml:space="preserve">Ethical </w:t>
      </w:r>
      <w:r w:rsidR="00D90DED" w:rsidRPr="00827FA8">
        <w:rPr>
          <w:rFonts w:ascii="FS Elliot Pro" w:hAnsi="FS Elliot Pro" w:cs="Arial"/>
          <w:szCs w:val="20"/>
          <w:lang w:val="en-US"/>
        </w:rPr>
        <w:t>Behavior</w:t>
      </w:r>
      <w:r w:rsidR="00BD28E5">
        <w:rPr>
          <w:rFonts w:ascii="FS Elliot Pro" w:hAnsi="FS Elliot Pro" w:cs="Arial"/>
          <w:szCs w:val="20"/>
          <w:lang w:val="en-US"/>
        </w:rPr>
        <w:t xml:space="preserve"> for Uniting</w:t>
      </w:r>
    </w:p>
    <w:p w14:paraId="2FC110C5" w14:textId="77777777" w:rsidR="006A7D58" w:rsidRPr="00AB14AC" w:rsidRDefault="006A7D58" w:rsidP="006A7D58">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 xml:space="preserve">Represent the Uniting culture and values internally and externally, communicating and acting in ways that are consistent with </w:t>
      </w:r>
      <w:r>
        <w:rPr>
          <w:rFonts w:ascii="FS Elliot Pro" w:hAnsi="FS Elliot Pro" w:cs="Arial"/>
          <w:szCs w:val="20"/>
          <w:lang w:val="en-US"/>
        </w:rPr>
        <w:t>v</w:t>
      </w:r>
      <w:r w:rsidRPr="00AB14AC">
        <w:rPr>
          <w:rFonts w:ascii="FS Elliot Pro" w:hAnsi="FS Elliot Pro" w:cs="Arial"/>
          <w:szCs w:val="20"/>
          <w:lang w:val="en-US"/>
        </w:rPr>
        <w:t>alues of Bold, Respectful, Imaginative and Compassionate</w:t>
      </w:r>
    </w:p>
    <w:p w14:paraId="2FC110C7" w14:textId="59B3D278" w:rsidR="0085188A" w:rsidRPr="00560D8A" w:rsidRDefault="0085188A" w:rsidP="0085188A">
      <w:pPr>
        <w:numPr>
          <w:ilvl w:val="0"/>
          <w:numId w:val="20"/>
        </w:numPr>
        <w:jc w:val="both"/>
        <w:rPr>
          <w:rFonts w:ascii="FS Elliot Pro" w:hAnsi="FS Elliot Pro" w:cs="Arial"/>
          <w:color w:val="000000" w:themeColor="text1"/>
          <w:szCs w:val="20"/>
          <w:lang w:val="en-US"/>
        </w:rPr>
      </w:pPr>
      <w:r w:rsidRPr="00CF006F">
        <w:rPr>
          <w:rFonts w:ascii="FS Elliot Pro" w:hAnsi="FS Elliot Pro" w:cs="Arial"/>
          <w:color w:val="000000" w:themeColor="text1"/>
          <w:szCs w:val="20"/>
          <w:lang w:val="en-US"/>
        </w:rPr>
        <w:t xml:space="preserve">Take care for the safety of yourself and others at all times and undertake work in a safe manner in accordance with policies, </w:t>
      </w:r>
      <w:r w:rsidR="001435E6" w:rsidRPr="00CF006F">
        <w:rPr>
          <w:rFonts w:ascii="FS Elliot Pro" w:hAnsi="FS Elliot Pro" w:cs="Arial"/>
          <w:color w:val="000000" w:themeColor="text1"/>
          <w:szCs w:val="20"/>
          <w:lang w:val="en-US"/>
        </w:rPr>
        <w:t>procedures,</w:t>
      </w:r>
      <w:r w:rsidRPr="00CF006F">
        <w:rPr>
          <w:rFonts w:ascii="FS Elliot Pro" w:hAnsi="FS Elliot Pro" w:cs="Arial"/>
          <w:color w:val="000000" w:themeColor="text1"/>
          <w:szCs w:val="20"/>
          <w:lang w:val="en-US"/>
        </w:rPr>
        <w:t xml:space="preserve"> and instructions (written or verbal) and in adherence to the attach</w:t>
      </w:r>
      <w:r w:rsidR="00BD28E5">
        <w:rPr>
          <w:rFonts w:ascii="FS Elliot Pro" w:hAnsi="FS Elliot Pro" w:cs="Arial"/>
          <w:color w:val="000000" w:themeColor="text1"/>
          <w:szCs w:val="20"/>
          <w:lang w:val="en-US"/>
        </w:rPr>
        <w:t>ed WHS responsibilities by role</w:t>
      </w:r>
    </w:p>
    <w:p w14:paraId="2FC110C8" w14:textId="77777777" w:rsidR="007B4C4E" w:rsidRPr="00D22B51" w:rsidRDefault="00000000" w:rsidP="00672A74">
      <w:pPr>
        <w:pStyle w:val="Heading1"/>
        <w:spacing w:before="0"/>
        <w:jc w:val="both"/>
        <w:rPr>
          <w:rStyle w:val="Strong"/>
          <w:sz w:val="20"/>
          <w:szCs w:val="20"/>
        </w:rPr>
      </w:pPr>
      <w:r>
        <w:rPr>
          <w:rFonts w:ascii="FS Elliot Pro" w:hAnsi="FS Elliot Pro" w:cs="Arial"/>
          <w:szCs w:val="20"/>
          <w:lang w:val="en-US"/>
        </w:rPr>
        <w:pict w14:anchorId="2FC11154">
          <v:rect id="_x0000_i1031" style="width:0;height:1.5pt" o:hralign="center" o:hrstd="t" o:hr="t" fillcolor="#a0a0a0" stroked="f"/>
        </w:pict>
      </w:r>
    </w:p>
    <w:p w14:paraId="2FC110C9" w14:textId="77777777" w:rsidR="000A7BC7" w:rsidRPr="007B4C4E" w:rsidRDefault="000A7BC7" w:rsidP="00613AD3">
      <w:pPr>
        <w:pStyle w:val="Heading1"/>
        <w:spacing w:before="240"/>
        <w:jc w:val="both"/>
        <w:rPr>
          <w:b w:val="0"/>
          <w:lang w:val="en-US"/>
        </w:rPr>
      </w:pPr>
      <w:r w:rsidRPr="007B4C4E">
        <w:rPr>
          <w:b w:val="0"/>
          <w:lang w:val="en-US"/>
        </w:rPr>
        <w:t>KEY PERFORMANCE INDICATORS</w:t>
      </w:r>
    </w:p>
    <w:p w14:paraId="2FC110CA" w14:textId="77777777" w:rsidR="000A7BC7" w:rsidRPr="00505571" w:rsidRDefault="000A7BC7" w:rsidP="002E54CF">
      <w:pPr>
        <w:autoSpaceDE w:val="0"/>
        <w:autoSpaceDN w:val="0"/>
        <w:adjustRightInd w:val="0"/>
        <w:spacing w:before="120"/>
        <w:jc w:val="both"/>
        <w:rPr>
          <w:rFonts w:ascii="FS Elliot Pro" w:hAnsi="FS Elliot Pro" w:cs="Arial"/>
          <w:b/>
          <w:szCs w:val="20"/>
          <w:lang w:val="en-US"/>
        </w:rPr>
      </w:pPr>
      <w:r w:rsidRPr="00505571">
        <w:rPr>
          <w:rFonts w:ascii="FS Elliot Pro" w:hAnsi="FS Elliot Pro" w:cs="Arial"/>
          <w:b/>
          <w:szCs w:val="20"/>
          <w:lang w:val="en-US"/>
        </w:rPr>
        <w:t xml:space="preserve">Financial </w:t>
      </w:r>
      <w:r w:rsidR="000B0639">
        <w:rPr>
          <w:rFonts w:ascii="FS Elliot Pro" w:hAnsi="FS Elliot Pro" w:cs="Arial"/>
          <w:b/>
          <w:szCs w:val="20"/>
          <w:lang w:val="en-US"/>
        </w:rPr>
        <w:t>m</w:t>
      </w:r>
      <w:r w:rsidRPr="00505571">
        <w:rPr>
          <w:rFonts w:ascii="FS Elliot Pro" w:hAnsi="FS Elliot Pro" w:cs="Arial"/>
          <w:b/>
          <w:szCs w:val="20"/>
          <w:lang w:val="en-US"/>
        </w:rPr>
        <w:t>anagement:</w:t>
      </w:r>
    </w:p>
    <w:p w14:paraId="2FC110CC" w14:textId="77777777" w:rsidR="00B230E3" w:rsidRDefault="00B230E3" w:rsidP="00626054">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Projects are delivered within budget</w:t>
      </w:r>
    </w:p>
    <w:p w14:paraId="2FC110CD" w14:textId="77777777" w:rsidR="000A7BC7" w:rsidRPr="00505571" w:rsidRDefault="000B0639" w:rsidP="002E54CF">
      <w:pPr>
        <w:autoSpaceDE w:val="0"/>
        <w:autoSpaceDN w:val="0"/>
        <w:adjustRightInd w:val="0"/>
        <w:spacing w:before="240"/>
        <w:jc w:val="both"/>
        <w:rPr>
          <w:rFonts w:ascii="FS Elliot Pro" w:hAnsi="FS Elliot Pro" w:cs="Arial"/>
          <w:b/>
          <w:color w:val="000000"/>
          <w:szCs w:val="20"/>
          <w:lang w:val="en-US"/>
        </w:rPr>
      </w:pPr>
      <w:r>
        <w:rPr>
          <w:rFonts w:ascii="FS Elliot Pro" w:hAnsi="FS Elliot Pro" w:cs="Arial"/>
          <w:b/>
          <w:color w:val="000000"/>
          <w:szCs w:val="20"/>
          <w:lang w:val="en-US"/>
        </w:rPr>
        <w:t>Operational p</w:t>
      </w:r>
      <w:r w:rsidR="000A7BC7" w:rsidRPr="00505571">
        <w:rPr>
          <w:rFonts w:ascii="FS Elliot Pro" w:hAnsi="FS Elliot Pro" w:cs="Arial"/>
          <w:b/>
          <w:color w:val="000000"/>
          <w:szCs w:val="20"/>
          <w:lang w:val="en-US"/>
        </w:rPr>
        <w:t>rocesses:</w:t>
      </w:r>
    </w:p>
    <w:p w14:paraId="2FC110CE" w14:textId="77777777" w:rsidR="00B230E3" w:rsidRDefault="000F301A" w:rsidP="000F779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lastRenderedPageBreak/>
        <w:t>N</w:t>
      </w:r>
      <w:r w:rsidR="00B230E3" w:rsidRPr="000F7793">
        <w:rPr>
          <w:rFonts w:ascii="FS Elliot Pro" w:hAnsi="FS Elliot Pro" w:cs="Arial"/>
          <w:szCs w:val="20"/>
          <w:lang w:val="en-US"/>
        </w:rPr>
        <w:t>eeds for additional staff, contractors and/or consultants and specific technology skill sets</w:t>
      </w:r>
      <w:r>
        <w:rPr>
          <w:rFonts w:ascii="FS Elliot Pro" w:hAnsi="FS Elliot Pro" w:cs="Arial"/>
          <w:szCs w:val="20"/>
          <w:lang w:val="en-US"/>
        </w:rPr>
        <w:t xml:space="preserve"> is determined and assessed</w:t>
      </w:r>
      <w:r w:rsidR="00B230E3" w:rsidRPr="000F7793">
        <w:rPr>
          <w:rFonts w:ascii="FS Elliot Pro" w:hAnsi="FS Elliot Pro" w:cs="Arial"/>
          <w:szCs w:val="20"/>
          <w:lang w:val="en-US"/>
        </w:rPr>
        <w:t xml:space="preserve"> and appropriate recommendations to the </w:t>
      </w:r>
      <w:r w:rsidR="008A2D56">
        <w:rPr>
          <w:rFonts w:ascii="FS Elliot Pro" w:hAnsi="FS Elliot Pro" w:cs="Arial"/>
          <w:szCs w:val="20"/>
          <w:lang w:val="en-US"/>
        </w:rPr>
        <w:t xml:space="preserve">Business Owner </w:t>
      </w:r>
      <w:r>
        <w:rPr>
          <w:rFonts w:ascii="FS Elliot Pro" w:hAnsi="FS Elliot Pro" w:cs="Arial"/>
          <w:szCs w:val="20"/>
          <w:lang w:val="en-US"/>
        </w:rPr>
        <w:t xml:space="preserve">are made </w:t>
      </w:r>
      <w:r w:rsidR="00B230E3" w:rsidRPr="000F7793">
        <w:rPr>
          <w:rFonts w:ascii="FS Elliot Pro" w:hAnsi="FS Elliot Pro" w:cs="Arial"/>
          <w:szCs w:val="20"/>
          <w:lang w:val="en-US"/>
        </w:rPr>
        <w:t>throughout the project cycle.</w:t>
      </w:r>
    </w:p>
    <w:p w14:paraId="2FC110CF" w14:textId="77777777" w:rsidR="0095420B" w:rsidRPr="0095420B" w:rsidRDefault="0095420B" w:rsidP="0095420B">
      <w:pPr>
        <w:pStyle w:val="ListParagraph"/>
        <w:numPr>
          <w:ilvl w:val="0"/>
          <w:numId w:val="20"/>
        </w:numPr>
        <w:autoSpaceDE w:val="0"/>
        <w:autoSpaceDN w:val="0"/>
        <w:adjustRightInd w:val="0"/>
        <w:jc w:val="both"/>
        <w:rPr>
          <w:rFonts w:ascii="FS Elliot Pro" w:hAnsi="FS Elliot Pro" w:cs="Arial"/>
          <w:szCs w:val="20"/>
          <w:lang w:val="en-US"/>
        </w:rPr>
      </w:pPr>
      <w:r w:rsidRPr="0095420B">
        <w:rPr>
          <w:rFonts w:ascii="FS Elliot Pro" w:hAnsi="FS Elliot Pro" w:cs="Arial"/>
          <w:szCs w:val="20"/>
          <w:lang w:val="en-US"/>
        </w:rPr>
        <w:t>Demonstrates flexibility to perform hands on project tasks in addition to project management tasks</w:t>
      </w:r>
    </w:p>
    <w:p w14:paraId="2FC110D0" w14:textId="77777777" w:rsidR="00B230E3" w:rsidRPr="000F7793" w:rsidRDefault="000F301A" w:rsidP="000F779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O</w:t>
      </w:r>
      <w:r w:rsidR="00B230E3" w:rsidRPr="000F7793">
        <w:rPr>
          <w:rFonts w:ascii="FS Elliot Pro" w:hAnsi="FS Elliot Pro" w:cs="Arial"/>
          <w:szCs w:val="20"/>
          <w:lang w:val="en-US"/>
        </w:rPr>
        <w:t xml:space="preserve">versight </w:t>
      </w:r>
      <w:r>
        <w:rPr>
          <w:rFonts w:ascii="FS Elliot Pro" w:hAnsi="FS Elliot Pro" w:cs="Arial"/>
          <w:szCs w:val="20"/>
          <w:lang w:val="en-US"/>
        </w:rPr>
        <w:t xml:space="preserve">is provided </w:t>
      </w:r>
      <w:r w:rsidR="00B230E3" w:rsidRPr="000F7793">
        <w:rPr>
          <w:rFonts w:ascii="FS Elliot Pro" w:hAnsi="FS Elliot Pro" w:cs="Arial"/>
          <w:szCs w:val="20"/>
          <w:lang w:val="en-US"/>
        </w:rPr>
        <w:t>of both technical and project related quality control</w:t>
      </w:r>
      <w:r w:rsidR="000C52A7" w:rsidRPr="000F7793">
        <w:rPr>
          <w:rFonts w:ascii="FS Elliot Pro" w:hAnsi="FS Elliot Pro" w:cs="Arial"/>
          <w:szCs w:val="20"/>
          <w:lang w:val="en-US"/>
        </w:rPr>
        <w:t>s</w:t>
      </w:r>
      <w:r w:rsidR="00427822" w:rsidRPr="000F7793">
        <w:rPr>
          <w:rFonts w:ascii="FS Elliot Pro" w:hAnsi="FS Elliot Pro" w:cs="Arial"/>
          <w:szCs w:val="20"/>
          <w:lang w:val="en-US"/>
        </w:rPr>
        <w:t xml:space="preserve"> </w:t>
      </w:r>
    </w:p>
    <w:p w14:paraId="2FC110D1" w14:textId="77777777" w:rsidR="00B230E3" w:rsidRPr="000F7793" w:rsidRDefault="00B230E3" w:rsidP="000F7793">
      <w:pPr>
        <w:pStyle w:val="ListParagraph"/>
        <w:numPr>
          <w:ilvl w:val="0"/>
          <w:numId w:val="20"/>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Document</w:t>
      </w:r>
      <w:r w:rsidR="000F301A">
        <w:rPr>
          <w:rFonts w:ascii="FS Elliot Pro" w:hAnsi="FS Elliot Pro" w:cs="Arial"/>
          <w:szCs w:val="20"/>
          <w:lang w:val="en-US"/>
        </w:rPr>
        <w:t>ed</w:t>
      </w:r>
      <w:r w:rsidRPr="000F7793">
        <w:rPr>
          <w:rFonts w:ascii="FS Elliot Pro" w:hAnsi="FS Elliot Pro" w:cs="Arial"/>
          <w:szCs w:val="20"/>
          <w:lang w:val="en-US"/>
        </w:rPr>
        <w:t xml:space="preserve"> project scope, objectives and deliverables that support the business goals</w:t>
      </w:r>
      <w:r w:rsidR="000F301A">
        <w:rPr>
          <w:rFonts w:ascii="FS Elliot Pro" w:hAnsi="FS Elliot Pro" w:cs="Arial"/>
          <w:szCs w:val="20"/>
          <w:lang w:val="en-US"/>
        </w:rPr>
        <w:t xml:space="preserve"> are in place</w:t>
      </w:r>
    </w:p>
    <w:p w14:paraId="2FC110D2" w14:textId="77777777" w:rsidR="00B230E3" w:rsidRPr="000F7793" w:rsidRDefault="000F301A" w:rsidP="000F779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F</w:t>
      </w:r>
      <w:r w:rsidR="00B230E3" w:rsidRPr="000F7793">
        <w:rPr>
          <w:rFonts w:ascii="FS Elliot Pro" w:hAnsi="FS Elliot Pro" w:cs="Arial"/>
          <w:szCs w:val="20"/>
          <w:lang w:val="en-US"/>
        </w:rPr>
        <w:t>ull-scale, detailed project plans including schedules, resource plans, project budgets and regular reports and the associated communications documents</w:t>
      </w:r>
      <w:r>
        <w:rPr>
          <w:rFonts w:ascii="FS Elliot Pro" w:hAnsi="FS Elliot Pro" w:cs="Arial"/>
          <w:szCs w:val="20"/>
          <w:lang w:val="en-US"/>
        </w:rPr>
        <w:t xml:space="preserve"> are developed and maintained</w:t>
      </w:r>
    </w:p>
    <w:p w14:paraId="2FC110D3" w14:textId="77777777" w:rsidR="00B230E3" w:rsidRPr="000F7793" w:rsidRDefault="000F301A" w:rsidP="000F779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There are accurate estimates of the r</w:t>
      </w:r>
      <w:r w:rsidR="00B230E3" w:rsidRPr="000F7793">
        <w:rPr>
          <w:rFonts w:ascii="FS Elliot Pro" w:hAnsi="FS Elliot Pro" w:cs="Arial"/>
          <w:szCs w:val="20"/>
          <w:lang w:val="en-US"/>
        </w:rPr>
        <w:t>esources and participants needed, both internal and external, to achieve project goals.</w:t>
      </w:r>
    </w:p>
    <w:p w14:paraId="2FC110D4" w14:textId="77777777" w:rsidR="00B230E3" w:rsidRPr="000F7793" w:rsidRDefault="000F301A" w:rsidP="000F779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D</w:t>
      </w:r>
      <w:r w:rsidR="00B230E3" w:rsidRPr="000F7793">
        <w:rPr>
          <w:rFonts w:ascii="FS Elliot Pro" w:hAnsi="FS Elliot Pro" w:cs="Arial"/>
          <w:szCs w:val="20"/>
          <w:lang w:val="en-US"/>
        </w:rPr>
        <w:t xml:space="preserve">irect responsibility </w:t>
      </w:r>
      <w:r>
        <w:rPr>
          <w:rFonts w:ascii="FS Elliot Pro" w:hAnsi="FS Elliot Pro" w:cs="Arial"/>
          <w:szCs w:val="20"/>
          <w:lang w:val="en-US"/>
        </w:rPr>
        <w:t xml:space="preserve">is taken </w:t>
      </w:r>
      <w:r w:rsidR="00B230E3" w:rsidRPr="000F7793">
        <w:rPr>
          <w:rFonts w:ascii="FS Elliot Pro" w:hAnsi="FS Elliot Pro" w:cs="Arial"/>
          <w:szCs w:val="20"/>
          <w:lang w:val="en-US"/>
        </w:rPr>
        <w:t>to communicate project expectations with technical team members and other stakeholders in a timely and effective manner.</w:t>
      </w:r>
    </w:p>
    <w:p w14:paraId="2FC110D5" w14:textId="57CB25B5" w:rsidR="00B230E3" w:rsidRPr="000F7793" w:rsidRDefault="00B230E3" w:rsidP="000F7793">
      <w:pPr>
        <w:pStyle w:val="ListParagraph"/>
        <w:numPr>
          <w:ilvl w:val="0"/>
          <w:numId w:val="20"/>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Identif</w:t>
      </w:r>
      <w:r w:rsidR="000F301A">
        <w:rPr>
          <w:rFonts w:ascii="FS Elliot Pro" w:hAnsi="FS Elliot Pro" w:cs="Arial"/>
          <w:szCs w:val="20"/>
          <w:lang w:val="en-US"/>
        </w:rPr>
        <w:t>ication and</w:t>
      </w:r>
      <w:r w:rsidRPr="000F7793">
        <w:rPr>
          <w:rFonts w:ascii="FS Elliot Pro" w:hAnsi="FS Elliot Pro" w:cs="Arial"/>
          <w:szCs w:val="20"/>
          <w:lang w:val="en-US"/>
        </w:rPr>
        <w:t xml:space="preserve"> suggest</w:t>
      </w:r>
      <w:r w:rsidR="000F301A">
        <w:rPr>
          <w:rFonts w:ascii="FS Elliot Pro" w:hAnsi="FS Elliot Pro" w:cs="Arial"/>
          <w:szCs w:val="20"/>
          <w:lang w:val="en-US"/>
        </w:rPr>
        <w:t>ion of</w:t>
      </w:r>
      <w:r w:rsidRPr="000F7793">
        <w:rPr>
          <w:rFonts w:ascii="FS Elliot Pro" w:hAnsi="FS Elliot Pro" w:cs="Arial"/>
          <w:szCs w:val="20"/>
          <w:lang w:val="en-US"/>
        </w:rPr>
        <w:t xml:space="preserve"> actions to resolve both technical and issues conflicts </w:t>
      </w:r>
      <w:r w:rsidR="000F301A">
        <w:rPr>
          <w:rFonts w:ascii="FS Elliot Pro" w:hAnsi="FS Elliot Pro" w:cs="Arial"/>
          <w:szCs w:val="20"/>
          <w:lang w:val="en-US"/>
        </w:rPr>
        <w:t xml:space="preserve">is accomplished </w:t>
      </w:r>
      <w:r w:rsidRPr="000F7793">
        <w:rPr>
          <w:rFonts w:ascii="FS Elliot Pro" w:hAnsi="FS Elliot Pro" w:cs="Arial"/>
          <w:szCs w:val="20"/>
          <w:lang w:val="en-US"/>
        </w:rPr>
        <w:t>within the project team.</w:t>
      </w:r>
    </w:p>
    <w:p w14:paraId="2FC110D6" w14:textId="77777777" w:rsidR="00B230E3" w:rsidRPr="000F7793" w:rsidRDefault="00B230E3" w:rsidP="000F7793">
      <w:pPr>
        <w:pStyle w:val="ListParagraph"/>
        <w:numPr>
          <w:ilvl w:val="0"/>
          <w:numId w:val="20"/>
        </w:numPr>
        <w:autoSpaceDE w:val="0"/>
        <w:autoSpaceDN w:val="0"/>
        <w:adjustRightInd w:val="0"/>
        <w:jc w:val="both"/>
        <w:rPr>
          <w:rFonts w:ascii="FS Elliot Pro" w:hAnsi="FS Elliot Pro" w:cs="Arial"/>
          <w:szCs w:val="20"/>
          <w:lang w:val="en-US"/>
        </w:rPr>
      </w:pPr>
      <w:r w:rsidRPr="000F7793">
        <w:rPr>
          <w:rFonts w:ascii="FS Elliot Pro" w:hAnsi="FS Elliot Pro" w:cs="Arial"/>
          <w:szCs w:val="20"/>
          <w:lang w:val="en-US"/>
        </w:rPr>
        <w:t>Identif</w:t>
      </w:r>
      <w:r w:rsidR="000F301A">
        <w:rPr>
          <w:rFonts w:ascii="FS Elliot Pro" w:hAnsi="FS Elliot Pro" w:cs="Arial"/>
          <w:szCs w:val="20"/>
          <w:lang w:val="en-US"/>
        </w:rPr>
        <w:t>ication</w:t>
      </w:r>
      <w:r w:rsidRPr="000F7793">
        <w:rPr>
          <w:rFonts w:ascii="FS Elliot Pro" w:hAnsi="FS Elliot Pro" w:cs="Arial"/>
          <w:szCs w:val="20"/>
          <w:lang w:val="en-US"/>
        </w:rPr>
        <w:t xml:space="preserve"> and track</w:t>
      </w:r>
      <w:r w:rsidR="000F301A">
        <w:rPr>
          <w:rFonts w:ascii="FS Elliot Pro" w:hAnsi="FS Elliot Pro" w:cs="Arial"/>
          <w:szCs w:val="20"/>
          <w:lang w:val="en-US"/>
        </w:rPr>
        <w:t>ing of</w:t>
      </w:r>
      <w:r w:rsidRPr="000F7793">
        <w:rPr>
          <w:rFonts w:ascii="FS Elliot Pro" w:hAnsi="FS Elliot Pro" w:cs="Arial"/>
          <w:szCs w:val="20"/>
          <w:lang w:val="en-US"/>
        </w:rPr>
        <w:t xml:space="preserve"> project dependencies and the project critical path</w:t>
      </w:r>
      <w:r w:rsidR="000F301A">
        <w:rPr>
          <w:rFonts w:ascii="FS Elliot Pro" w:hAnsi="FS Elliot Pro" w:cs="Arial"/>
          <w:szCs w:val="20"/>
          <w:lang w:val="en-US"/>
        </w:rPr>
        <w:t xml:space="preserve"> is complete</w:t>
      </w:r>
      <w:r w:rsidRPr="000F7793">
        <w:rPr>
          <w:rFonts w:ascii="FS Elliot Pro" w:hAnsi="FS Elliot Pro" w:cs="Arial"/>
          <w:szCs w:val="20"/>
          <w:lang w:val="en-US"/>
        </w:rPr>
        <w:t>. Plan</w:t>
      </w:r>
      <w:r w:rsidR="000F301A">
        <w:rPr>
          <w:rFonts w:ascii="FS Elliot Pro" w:hAnsi="FS Elliot Pro" w:cs="Arial"/>
          <w:szCs w:val="20"/>
          <w:lang w:val="en-US"/>
        </w:rPr>
        <w:t>ning, scheduling</w:t>
      </w:r>
      <w:r w:rsidRPr="000F7793">
        <w:rPr>
          <w:rFonts w:ascii="FS Elliot Pro" w:hAnsi="FS Elliot Pro" w:cs="Arial"/>
          <w:szCs w:val="20"/>
          <w:lang w:val="en-US"/>
        </w:rPr>
        <w:t xml:space="preserve"> and track</w:t>
      </w:r>
      <w:r w:rsidR="000F301A">
        <w:rPr>
          <w:rFonts w:ascii="FS Elliot Pro" w:hAnsi="FS Elliot Pro" w:cs="Arial"/>
          <w:szCs w:val="20"/>
          <w:lang w:val="en-US"/>
        </w:rPr>
        <w:t xml:space="preserve">ing of </w:t>
      </w:r>
      <w:r w:rsidRPr="000F7793">
        <w:rPr>
          <w:rFonts w:ascii="FS Elliot Pro" w:hAnsi="FS Elliot Pro" w:cs="Arial"/>
          <w:szCs w:val="20"/>
          <w:lang w:val="en-US"/>
        </w:rPr>
        <w:t>project timelines and milestones using appropriate tools</w:t>
      </w:r>
      <w:r w:rsidR="000F301A">
        <w:rPr>
          <w:rFonts w:ascii="FS Elliot Pro" w:hAnsi="FS Elliot Pro" w:cs="Arial"/>
          <w:szCs w:val="20"/>
          <w:lang w:val="en-US"/>
        </w:rPr>
        <w:t xml:space="preserve"> is evident</w:t>
      </w:r>
      <w:r w:rsidRPr="000F7793">
        <w:rPr>
          <w:rFonts w:ascii="FS Elliot Pro" w:hAnsi="FS Elliot Pro" w:cs="Arial"/>
          <w:szCs w:val="20"/>
          <w:lang w:val="en-US"/>
        </w:rPr>
        <w:t>.</w:t>
      </w:r>
    </w:p>
    <w:p w14:paraId="2FC110D7" w14:textId="4CF304E2" w:rsidR="00B230E3" w:rsidRPr="000F7793" w:rsidRDefault="00153EBE" w:rsidP="000F779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Progress reports and</w:t>
      </w:r>
      <w:r w:rsidR="00B230E3" w:rsidRPr="000F7793">
        <w:rPr>
          <w:rFonts w:ascii="FS Elliot Pro" w:hAnsi="FS Elliot Pro" w:cs="Arial"/>
          <w:szCs w:val="20"/>
          <w:lang w:val="en-US"/>
        </w:rPr>
        <w:t xml:space="preserve"> proposals</w:t>
      </w:r>
      <w:r>
        <w:rPr>
          <w:rFonts w:ascii="FS Elliot Pro" w:hAnsi="FS Elliot Pro" w:cs="Arial"/>
          <w:szCs w:val="20"/>
          <w:lang w:val="en-US"/>
        </w:rPr>
        <w:t xml:space="preserve"> are developed and delivered</w:t>
      </w:r>
      <w:r w:rsidR="00B230E3" w:rsidRPr="000F7793">
        <w:rPr>
          <w:rFonts w:ascii="FS Elliot Pro" w:hAnsi="FS Elliot Pro" w:cs="Arial"/>
          <w:szCs w:val="20"/>
          <w:lang w:val="en-US"/>
        </w:rPr>
        <w:t xml:space="preserve"> </w:t>
      </w:r>
      <w:r w:rsidR="00500423">
        <w:rPr>
          <w:rFonts w:ascii="FS Elliot Pro" w:hAnsi="FS Elliot Pro" w:cs="Arial"/>
          <w:szCs w:val="20"/>
          <w:lang w:val="en-US"/>
        </w:rPr>
        <w:t xml:space="preserve">in line with governance documentation requirements, on time to </w:t>
      </w:r>
      <w:r w:rsidR="00AA7FD7">
        <w:rPr>
          <w:rFonts w:ascii="FS Elliot Pro" w:hAnsi="FS Elliot Pro" w:cs="Arial"/>
          <w:szCs w:val="20"/>
          <w:lang w:val="en-US"/>
        </w:rPr>
        <w:t xml:space="preserve">the </w:t>
      </w:r>
      <w:r w:rsidR="00500423">
        <w:rPr>
          <w:rFonts w:ascii="FS Elliot Pro" w:hAnsi="FS Elliot Pro" w:cs="Arial"/>
          <w:szCs w:val="20"/>
          <w:lang w:val="en-US"/>
        </w:rPr>
        <w:t xml:space="preserve"> Program </w:t>
      </w:r>
      <w:r w:rsidR="00AA7FD7">
        <w:rPr>
          <w:rFonts w:ascii="FS Elliot Pro" w:hAnsi="FS Elliot Pro" w:cs="Arial"/>
          <w:szCs w:val="20"/>
          <w:lang w:val="en-US"/>
        </w:rPr>
        <w:t>Director</w:t>
      </w:r>
    </w:p>
    <w:p w14:paraId="2FC110D8" w14:textId="77777777" w:rsidR="00B230E3" w:rsidRPr="000F7793" w:rsidRDefault="00BC7A6E" w:rsidP="000F779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The content of S</w:t>
      </w:r>
      <w:r w:rsidR="00B230E3" w:rsidRPr="000F7793">
        <w:rPr>
          <w:rFonts w:ascii="FS Elliot Pro" w:hAnsi="FS Elliot Pro" w:cs="Arial"/>
          <w:szCs w:val="20"/>
          <w:lang w:val="en-US"/>
        </w:rPr>
        <w:t xml:space="preserve">tatus reports from the project team </w:t>
      </w:r>
      <w:r>
        <w:rPr>
          <w:rFonts w:ascii="FS Elliot Pro" w:hAnsi="FS Elliot Pro" w:cs="Arial"/>
          <w:szCs w:val="20"/>
          <w:lang w:val="en-US"/>
        </w:rPr>
        <w:t xml:space="preserve">are consolidated, results </w:t>
      </w:r>
      <w:r w:rsidR="00B230E3" w:rsidRPr="000F7793">
        <w:rPr>
          <w:rFonts w:ascii="FS Elliot Pro" w:hAnsi="FS Elliot Pro" w:cs="Arial"/>
          <w:szCs w:val="20"/>
          <w:lang w:val="en-US"/>
        </w:rPr>
        <w:t>analyse</w:t>
      </w:r>
      <w:r>
        <w:rPr>
          <w:rFonts w:ascii="FS Elliot Pro" w:hAnsi="FS Elliot Pro" w:cs="Arial"/>
          <w:szCs w:val="20"/>
          <w:lang w:val="en-US"/>
        </w:rPr>
        <w:t>d</w:t>
      </w:r>
      <w:r w:rsidR="00B230E3" w:rsidRPr="000F7793">
        <w:rPr>
          <w:rFonts w:ascii="FS Elliot Pro" w:hAnsi="FS Elliot Pro" w:cs="Arial"/>
          <w:szCs w:val="20"/>
          <w:lang w:val="en-US"/>
        </w:rPr>
        <w:t xml:space="preserve">, </w:t>
      </w:r>
      <w:r>
        <w:rPr>
          <w:rFonts w:ascii="FS Elliot Pro" w:hAnsi="FS Elliot Pro" w:cs="Arial"/>
          <w:szCs w:val="20"/>
          <w:lang w:val="en-US"/>
        </w:rPr>
        <w:t xml:space="preserve">troubleshooting of problem areas has taken place with advice </w:t>
      </w:r>
      <w:r w:rsidR="00B230E3" w:rsidRPr="000F7793">
        <w:rPr>
          <w:rFonts w:ascii="FS Elliot Pro" w:hAnsi="FS Elliot Pro" w:cs="Arial"/>
          <w:szCs w:val="20"/>
          <w:lang w:val="en-US"/>
        </w:rPr>
        <w:t>on necessary corrective actions.</w:t>
      </w:r>
    </w:p>
    <w:p w14:paraId="2FC110D9" w14:textId="77777777" w:rsidR="00B230E3" w:rsidRPr="000F7793" w:rsidRDefault="00BC7A6E" w:rsidP="000F779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C</w:t>
      </w:r>
      <w:r w:rsidR="00B230E3" w:rsidRPr="000F7793">
        <w:rPr>
          <w:rFonts w:ascii="FS Elliot Pro" w:hAnsi="FS Elliot Pro" w:cs="Arial"/>
          <w:szCs w:val="20"/>
          <w:lang w:val="en-US"/>
        </w:rPr>
        <w:t>hanges in project scope</w:t>
      </w:r>
      <w:r>
        <w:rPr>
          <w:rFonts w:ascii="FS Elliot Pro" w:hAnsi="FS Elliot Pro" w:cs="Arial"/>
          <w:szCs w:val="20"/>
          <w:lang w:val="en-US"/>
        </w:rPr>
        <w:t xml:space="preserve"> are d</w:t>
      </w:r>
      <w:r w:rsidRPr="000F7793">
        <w:rPr>
          <w:rFonts w:ascii="FS Elliot Pro" w:hAnsi="FS Elliot Pro" w:cs="Arial"/>
          <w:szCs w:val="20"/>
          <w:lang w:val="en-US"/>
        </w:rPr>
        <w:t>ocument</w:t>
      </w:r>
      <w:r>
        <w:rPr>
          <w:rFonts w:ascii="FS Elliot Pro" w:hAnsi="FS Elliot Pro" w:cs="Arial"/>
          <w:szCs w:val="20"/>
          <w:lang w:val="en-US"/>
        </w:rPr>
        <w:t>ed</w:t>
      </w:r>
      <w:r w:rsidR="00B230E3" w:rsidRPr="000F7793">
        <w:rPr>
          <w:rFonts w:ascii="FS Elliot Pro" w:hAnsi="FS Elliot Pro" w:cs="Arial"/>
          <w:szCs w:val="20"/>
          <w:lang w:val="en-US"/>
        </w:rPr>
        <w:t>, identif</w:t>
      </w:r>
      <w:r>
        <w:rPr>
          <w:rFonts w:ascii="FS Elliot Pro" w:hAnsi="FS Elliot Pro" w:cs="Arial"/>
          <w:szCs w:val="20"/>
          <w:lang w:val="en-US"/>
        </w:rPr>
        <w:t>ication of</w:t>
      </w:r>
      <w:r w:rsidR="00B230E3" w:rsidRPr="000F7793">
        <w:rPr>
          <w:rFonts w:ascii="FS Elliot Pro" w:hAnsi="FS Elliot Pro" w:cs="Arial"/>
          <w:szCs w:val="20"/>
          <w:lang w:val="en-US"/>
        </w:rPr>
        <w:t xml:space="preserve"> potential crises </w:t>
      </w:r>
      <w:r>
        <w:rPr>
          <w:rFonts w:ascii="FS Elliot Pro" w:hAnsi="FS Elliot Pro" w:cs="Arial"/>
          <w:szCs w:val="20"/>
          <w:lang w:val="en-US"/>
        </w:rPr>
        <w:t xml:space="preserve">has taken place </w:t>
      </w:r>
      <w:r w:rsidR="00B230E3" w:rsidRPr="000F7793">
        <w:rPr>
          <w:rFonts w:ascii="FS Elliot Pro" w:hAnsi="FS Elliot Pro" w:cs="Arial"/>
          <w:szCs w:val="20"/>
          <w:lang w:val="en-US"/>
        </w:rPr>
        <w:t>and contingency plans with the</w:t>
      </w:r>
      <w:r w:rsidR="008A2D56">
        <w:rPr>
          <w:rFonts w:ascii="FS Elliot Pro" w:hAnsi="FS Elliot Pro" w:cs="Arial"/>
          <w:szCs w:val="20"/>
          <w:lang w:val="en-US"/>
        </w:rPr>
        <w:t xml:space="preserve"> Business Owner</w:t>
      </w:r>
      <w:r>
        <w:rPr>
          <w:rFonts w:ascii="FS Elliot Pro" w:hAnsi="FS Elliot Pro" w:cs="Arial"/>
          <w:szCs w:val="20"/>
          <w:lang w:val="en-US"/>
        </w:rPr>
        <w:t xml:space="preserve"> are devised.</w:t>
      </w:r>
    </w:p>
    <w:p w14:paraId="2FC110DA" w14:textId="77777777" w:rsidR="00B230E3" w:rsidRPr="000F7793" w:rsidRDefault="00BC7A6E" w:rsidP="000F779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Regular c</w:t>
      </w:r>
      <w:r w:rsidR="00B230E3" w:rsidRPr="000F7793">
        <w:rPr>
          <w:rFonts w:ascii="FS Elliot Pro" w:hAnsi="FS Elliot Pro" w:cs="Arial"/>
          <w:szCs w:val="20"/>
          <w:lang w:val="en-US"/>
        </w:rPr>
        <w:t>ommunicat</w:t>
      </w:r>
      <w:r>
        <w:rPr>
          <w:rFonts w:ascii="FS Elliot Pro" w:hAnsi="FS Elliot Pro" w:cs="Arial"/>
          <w:szCs w:val="20"/>
          <w:lang w:val="en-US"/>
        </w:rPr>
        <w:t>ion of</w:t>
      </w:r>
      <w:r w:rsidR="00B230E3" w:rsidRPr="000F7793">
        <w:rPr>
          <w:rFonts w:ascii="FS Elliot Pro" w:hAnsi="FS Elliot Pro" w:cs="Arial"/>
          <w:szCs w:val="20"/>
          <w:lang w:val="en-US"/>
        </w:rPr>
        <w:t xml:space="preserve"> project success criteria </w:t>
      </w:r>
      <w:r>
        <w:rPr>
          <w:rFonts w:ascii="FS Elliot Pro" w:hAnsi="FS Elliot Pro" w:cs="Arial"/>
          <w:szCs w:val="20"/>
          <w:lang w:val="en-US"/>
        </w:rPr>
        <w:t xml:space="preserve">has occurred with </w:t>
      </w:r>
      <w:r w:rsidR="00B230E3" w:rsidRPr="000F7793">
        <w:rPr>
          <w:rFonts w:ascii="FS Elliot Pro" w:hAnsi="FS Elliot Pro" w:cs="Arial"/>
          <w:szCs w:val="20"/>
          <w:lang w:val="en-US"/>
        </w:rPr>
        <w:t>disseminat</w:t>
      </w:r>
      <w:r>
        <w:rPr>
          <w:rFonts w:ascii="FS Elliot Pro" w:hAnsi="FS Elliot Pro" w:cs="Arial"/>
          <w:szCs w:val="20"/>
          <w:lang w:val="en-US"/>
        </w:rPr>
        <w:t>ion</w:t>
      </w:r>
      <w:r w:rsidR="00B230E3" w:rsidRPr="000F7793">
        <w:rPr>
          <w:rFonts w:ascii="FS Elliot Pro" w:hAnsi="FS Elliot Pro" w:cs="Arial"/>
          <w:szCs w:val="20"/>
          <w:lang w:val="en-US"/>
        </w:rPr>
        <w:t xml:space="preserve"> to all involved parties throughout project life cycle.</w:t>
      </w:r>
    </w:p>
    <w:p w14:paraId="2FC110DB" w14:textId="77777777" w:rsidR="000A7BC7" w:rsidRPr="00505571" w:rsidRDefault="000A7BC7" w:rsidP="006A7D58">
      <w:pPr>
        <w:autoSpaceDE w:val="0"/>
        <w:autoSpaceDN w:val="0"/>
        <w:adjustRightInd w:val="0"/>
        <w:spacing w:before="240"/>
        <w:jc w:val="both"/>
        <w:rPr>
          <w:rFonts w:ascii="FS Elliot Pro" w:hAnsi="FS Elliot Pro" w:cs="Arial"/>
          <w:b/>
          <w:color w:val="000000"/>
          <w:szCs w:val="20"/>
          <w:lang w:val="en-US"/>
        </w:rPr>
      </w:pPr>
      <w:r w:rsidRPr="00505571">
        <w:rPr>
          <w:rFonts w:ascii="FS Elliot Pro" w:hAnsi="FS Elliot Pro" w:cs="Arial"/>
          <w:b/>
          <w:color w:val="000000"/>
          <w:szCs w:val="20"/>
          <w:lang w:val="en-US"/>
        </w:rPr>
        <w:t xml:space="preserve">Client </w:t>
      </w:r>
      <w:r w:rsidR="000B0639">
        <w:rPr>
          <w:rFonts w:ascii="FS Elliot Pro" w:hAnsi="FS Elliot Pro" w:cs="Arial"/>
          <w:b/>
          <w:color w:val="000000"/>
          <w:szCs w:val="20"/>
          <w:lang w:val="en-US"/>
        </w:rPr>
        <w:t>m</w:t>
      </w:r>
      <w:r w:rsidRPr="00505571">
        <w:rPr>
          <w:rFonts w:ascii="FS Elliot Pro" w:hAnsi="FS Elliot Pro" w:cs="Arial"/>
          <w:b/>
          <w:color w:val="000000"/>
          <w:szCs w:val="20"/>
          <w:lang w:val="en-US"/>
        </w:rPr>
        <w:t>anagement:</w:t>
      </w:r>
    </w:p>
    <w:p w14:paraId="2FC110DC" w14:textId="77777777" w:rsidR="0038603B" w:rsidRDefault="00606F2C" w:rsidP="00613AD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Client feedback indicates their respect for </w:t>
      </w:r>
      <w:r w:rsidR="00427822">
        <w:rPr>
          <w:rFonts w:ascii="FS Elliot Pro" w:hAnsi="FS Elliot Pro" w:cs="Arial"/>
          <w:szCs w:val="20"/>
          <w:lang w:val="en-US"/>
        </w:rPr>
        <w:t xml:space="preserve">your </w:t>
      </w:r>
      <w:r>
        <w:rPr>
          <w:rFonts w:ascii="FS Elliot Pro" w:hAnsi="FS Elliot Pro" w:cs="Arial"/>
          <w:szCs w:val="20"/>
          <w:lang w:val="en-US"/>
        </w:rPr>
        <w:t xml:space="preserve">services (work) provided and a good working relationship </w:t>
      </w:r>
    </w:p>
    <w:p w14:paraId="2FC110DD" w14:textId="77777777" w:rsidR="00FF4987" w:rsidRDefault="008673A0" w:rsidP="00FF4987">
      <w:pPr>
        <w:pStyle w:val="ListParagraph"/>
        <w:numPr>
          <w:ilvl w:val="0"/>
          <w:numId w:val="20"/>
        </w:numPr>
        <w:autoSpaceDE w:val="0"/>
        <w:autoSpaceDN w:val="0"/>
        <w:adjustRightInd w:val="0"/>
        <w:jc w:val="both"/>
        <w:rPr>
          <w:rFonts w:ascii="FS Elliot Pro" w:hAnsi="FS Elliot Pro" w:cs="Arial"/>
          <w:szCs w:val="20"/>
          <w:lang w:val="en-US"/>
        </w:rPr>
      </w:pPr>
      <w:r w:rsidRPr="008C4D63">
        <w:rPr>
          <w:rFonts w:ascii="FS Elliot Pro" w:hAnsi="FS Elliot Pro" w:cs="Arial"/>
          <w:szCs w:val="20"/>
          <w:lang w:val="en-US"/>
        </w:rPr>
        <w:t xml:space="preserve">Effective client relationships </w:t>
      </w:r>
      <w:r w:rsidR="00606F2C">
        <w:rPr>
          <w:rFonts w:ascii="FS Elliot Pro" w:hAnsi="FS Elliot Pro" w:cs="Arial"/>
          <w:szCs w:val="20"/>
          <w:lang w:val="en-US"/>
        </w:rPr>
        <w:t xml:space="preserve">are </w:t>
      </w:r>
      <w:r w:rsidRPr="008C4D63">
        <w:rPr>
          <w:rFonts w:ascii="FS Elliot Pro" w:hAnsi="FS Elliot Pro" w:cs="Arial"/>
          <w:szCs w:val="20"/>
          <w:lang w:val="en-US"/>
        </w:rPr>
        <w:t>in place and stakeholders indicate high levels of sat</w:t>
      </w:r>
      <w:r>
        <w:rPr>
          <w:rFonts w:ascii="FS Elliot Pro" w:hAnsi="FS Elliot Pro" w:cs="Arial"/>
          <w:szCs w:val="20"/>
          <w:lang w:val="en-US"/>
        </w:rPr>
        <w:t>isfaction with service delivery</w:t>
      </w:r>
    </w:p>
    <w:p w14:paraId="2FC110DE" w14:textId="77777777" w:rsidR="009B5740" w:rsidRDefault="00BC7A6E" w:rsidP="00FF4987">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R</w:t>
      </w:r>
      <w:r w:rsidR="009B5740">
        <w:rPr>
          <w:rFonts w:ascii="FS Elliot Pro" w:hAnsi="FS Elliot Pro" w:cs="Arial"/>
          <w:szCs w:val="20"/>
          <w:lang w:val="en-US"/>
        </w:rPr>
        <w:t>egular feedback indicating milestone deliverables met</w:t>
      </w:r>
      <w:r w:rsidRPr="00BC7A6E">
        <w:rPr>
          <w:rFonts w:ascii="FS Elliot Pro" w:hAnsi="FS Elliot Pro" w:cs="Arial"/>
          <w:szCs w:val="20"/>
          <w:lang w:val="en-US"/>
        </w:rPr>
        <w:t xml:space="preserve"> </w:t>
      </w:r>
      <w:r>
        <w:rPr>
          <w:rFonts w:ascii="FS Elliot Pro" w:hAnsi="FS Elliot Pro" w:cs="Arial"/>
          <w:szCs w:val="20"/>
          <w:lang w:val="en-US"/>
        </w:rPr>
        <w:t xml:space="preserve">is provided to </w:t>
      </w:r>
      <w:r w:rsidRPr="006854FB">
        <w:rPr>
          <w:rFonts w:ascii="FS Elliot Pro" w:hAnsi="FS Elliot Pro" w:cs="Arial"/>
          <w:szCs w:val="20"/>
          <w:lang w:val="en-US"/>
        </w:rPr>
        <w:t>Busines</w:t>
      </w:r>
      <w:r>
        <w:rPr>
          <w:rFonts w:ascii="FS Elliot Pro" w:hAnsi="FS Elliot Pro" w:cs="Arial"/>
          <w:szCs w:val="20"/>
          <w:lang w:val="en-US"/>
        </w:rPr>
        <w:t>s Owners</w:t>
      </w:r>
      <w:r w:rsidR="000F301A">
        <w:rPr>
          <w:rFonts w:ascii="FS Elliot Pro" w:hAnsi="FS Elliot Pro" w:cs="Arial"/>
          <w:szCs w:val="20"/>
          <w:lang w:val="en-US"/>
        </w:rPr>
        <w:t>.</w:t>
      </w:r>
    </w:p>
    <w:p w14:paraId="2FC110DF" w14:textId="77777777" w:rsidR="000A7BC7" w:rsidRPr="00505571" w:rsidRDefault="000A7BC7" w:rsidP="002E54CF">
      <w:pPr>
        <w:autoSpaceDE w:val="0"/>
        <w:autoSpaceDN w:val="0"/>
        <w:adjustRightInd w:val="0"/>
        <w:spacing w:before="240"/>
        <w:jc w:val="both"/>
        <w:rPr>
          <w:rFonts w:ascii="FS Elliot Pro" w:hAnsi="FS Elliot Pro" w:cs="Arial"/>
          <w:b/>
          <w:color w:val="000000"/>
          <w:szCs w:val="20"/>
          <w:lang w:val="en-US"/>
        </w:rPr>
      </w:pPr>
      <w:r w:rsidRPr="00505571">
        <w:rPr>
          <w:rFonts w:ascii="FS Elliot Pro" w:hAnsi="FS Elliot Pro" w:cs="Arial"/>
          <w:b/>
          <w:color w:val="000000"/>
          <w:szCs w:val="20"/>
          <w:lang w:val="en-US"/>
        </w:rPr>
        <w:t xml:space="preserve">People </w:t>
      </w:r>
      <w:r w:rsidR="000B0639">
        <w:rPr>
          <w:rFonts w:ascii="FS Elliot Pro" w:hAnsi="FS Elliot Pro" w:cs="Arial"/>
          <w:b/>
          <w:color w:val="000000"/>
          <w:szCs w:val="20"/>
          <w:lang w:val="en-US"/>
        </w:rPr>
        <w:t>m</w:t>
      </w:r>
      <w:r w:rsidRPr="00505571">
        <w:rPr>
          <w:rFonts w:ascii="FS Elliot Pro" w:hAnsi="FS Elliot Pro" w:cs="Arial"/>
          <w:b/>
          <w:color w:val="000000"/>
          <w:szCs w:val="20"/>
          <w:lang w:val="en-US"/>
        </w:rPr>
        <w:t>anagement:</w:t>
      </w:r>
    </w:p>
    <w:p w14:paraId="2FC110E1" w14:textId="77777777" w:rsidR="000C1C4F" w:rsidRPr="00D14422" w:rsidRDefault="000C1C4F" w:rsidP="00D14422">
      <w:pPr>
        <w:pStyle w:val="ListParagraph"/>
        <w:numPr>
          <w:ilvl w:val="0"/>
          <w:numId w:val="20"/>
        </w:numPr>
        <w:autoSpaceDE w:val="0"/>
        <w:autoSpaceDN w:val="0"/>
        <w:adjustRightInd w:val="0"/>
        <w:jc w:val="both"/>
        <w:rPr>
          <w:rFonts w:ascii="FS Elliot Pro" w:hAnsi="FS Elliot Pro" w:cs="Arial"/>
          <w:szCs w:val="20"/>
          <w:lang w:val="en-US"/>
        </w:rPr>
      </w:pPr>
      <w:r w:rsidRPr="00D14422">
        <w:rPr>
          <w:rFonts w:ascii="FS Elliot Pro" w:hAnsi="FS Elliot Pro" w:cs="Arial"/>
          <w:szCs w:val="20"/>
          <w:lang w:val="en-US"/>
        </w:rPr>
        <w:t xml:space="preserve">Feedback from colleagues and their teams confirms </w:t>
      </w:r>
      <w:r w:rsidR="00FF4987" w:rsidRPr="00D14422">
        <w:rPr>
          <w:rFonts w:ascii="FS Elliot Pro" w:hAnsi="FS Elliot Pro" w:cs="Arial"/>
          <w:szCs w:val="20"/>
          <w:lang w:val="en-US"/>
        </w:rPr>
        <w:t>your contribution</w:t>
      </w:r>
      <w:r w:rsidR="00BD28E5" w:rsidRPr="00D14422">
        <w:rPr>
          <w:rFonts w:ascii="FS Elliot Pro" w:hAnsi="FS Elliot Pro" w:cs="Arial"/>
          <w:szCs w:val="20"/>
          <w:lang w:val="en-US"/>
        </w:rPr>
        <w:t xml:space="preserve"> to an integrated Uniting</w:t>
      </w:r>
    </w:p>
    <w:p w14:paraId="2FC110E2" w14:textId="77777777" w:rsidR="008673A0" w:rsidRPr="00D14422" w:rsidRDefault="008673A0" w:rsidP="00D14422">
      <w:pPr>
        <w:pStyle w:val="ListParagraph"/>
        <w:numPr>
          <w:ilvl w:val="0"/>
          <w:numId w:val="20"/>
        </w:numPr>
        <w:autoSpaceDE w:val="0"/>
        <w:autoSpaceDN w:val="0"/>
        <w:adjustRightInd w:val="0"/>
        <w:jc w:val="both"/>
        <w:rPr>
          <w:rFonts w:ascii="FS Elliot Pro" w:hAnsi="FS Elliot Pro" w:cs="Arial"/>
          <w:szCs w:val="20"/>
          <w:lang w:val="en-US"/>
        </w:rPr>
      </w:pPr>
      <w:r w:rsidRPr="00D14422">
        <w:rPr>
          <w:rFonts w:ascii="FS Elliot Pro" w:hAnsi="FS Elliot Pro" w:cs="Arial"/>
          <w:szCs w:val="20"/>
          <w:lang w:val="en-US"/>
        </w:rPr>
        <w:t xml:space="preserve">Standards of professional </w:t>
      </w:r>
      <w:r w:rsidR="00D90DED" w:rsidRPr="00D14422">
        <w:rPr>
          <w:rFonts w:ascii="FS Elliot Pro" w:hAnsi="FS Elliot Pro" w:cs="Arial"/>
          <w:szCs w:val="20"/>
          <w:lang w:val="en-US"/>
        </w:rPr>
        <w:t>behavior</w:t>
      </w:r>
      <w:r w:rsidRPr="00D14422">
        <w:rPr>
          <w:rFonts w:ascii="FS Elliot Pro" w:hAnsi="FS Elliot Pro" w:cs="Arial"/>
          <w:szCs w:val="20"/>
          <w:lang w:val="en-US"/>
        </w:rPr>
        <w:t xml:space="preserve"> demonstrate alignment with </w:t>
      </w:r>
      <w:r w:rsidR="00672A74" w:rsidRPr="00D14422">
        <w:rPr>
          <w:rFonts w:ascii="FS Elliot Pro" w:hAnsi="FS Elliot Pro" w:cs="Arial"/>
          <w:szCs w:val="20"/>
          <w:lang w:val="en-US"/>
        </w:rPr>
        <w:t xml:space="preserve">the </w:t>
      </w:r>
      <w:r w:rsidRPr="00D14422">
        <w:rPr>
          <w:rFonts w:ascii="FS Elliot Pro" w:hAnsi="FS Elliot Pro" w:cs="Arial"/>
          <w:szCs w:val="20"/>
          <w:lang w:val="en-US"/>
        </w:rPr>
        <w:t>Uniting values and are effectively role modeled in all workforce interactions</w:t>
      </w:r>
    </w:p>
    <w:p w14:paraId="2FC110E3" w14:textId="77777777" w:rsidR="00141F82" w:rsidRPr="00D14422" w:rsidRDefault="00BC7A6E" w:rsidP="00D14422">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S</w:t>
      </w:r>
      <w:r w:rsidR="00141F82" w:rsidRPr="00D14422">
        <w:rPr>
          <w:rFonts w:ascii="FS Elliot Pro" w:hAnsi="FS Elliot Pro" w:cs="Arial"/>
          <w:szCs w:val="20"/>
          <w:lang w:val="en-US"/>
        </w:rPr>
        <w:t>tandards, goals and expectations for the team</w:t>
      </w:r>
      <w:r>
        <w:rPr>
          <w:rFonts w:ascii="FS Elliot Pro" w:hAnsi="FS Elliot Pro" w:cs="Arial"/>
          <w:szCs w:val="20"/>
          <w:lang w:val="en-US"/>
        </w:rPr>
        <w:t xml:space="preserve"> are clear</w:t>
      </w:r>
    </w:p>
    <w:p w14:paraId="2FC110E4" w14:textId="77777777" w:rsidR="00141F82" w:rsidRPr="00D14422" w:rsidRDefault="00141F82" w:rsidP="00D14422">
      <w:pPr>
        <w:pStyle w:val="ListParagraph"/>
        <w:numPr>
          <w:ilvl w:val="0"/>
          <w:numId w:val="20"/>
        </w:numPr>
        <w:autoSpaceDE w:val="0"/>
        <w:autoSpaceDN w:val="0"/>
        <w:adjustRightInd w:val="0"/>
        <w:jc w:val="both"/>
        <w:rPr>
          <w:rFonts w:ascii="FS Elliot Pro" w:hAnsi="FS Elliot Pro" w:cs="Arial"/>
          <w:szCs w:val="20"/>
          <w:lang w:val="en-US"/>
        </w:rPr>
      </w:pPr>
      <w:r w:rsidRPr="00D14422">
        <w:rPr>
          <w:rFonts w:ascii="FS Elliot Pro" w:hAnsi="FS Elliot Pro" w:cs="Arial"/>
          <w:szCs w:val="20"/>
          <w:lang w:val="en-US"/>
        </w:rPr>
        <w:t>Ensures roles within the team are clear and that individuals know what is expected of them</w:t>
      </w:r>
    </w:p>
    <w:p w14:paraId="2FC110E5" w14:textId="31918D23" w:rsidR="00141F82" w:rsidRPr="00D14422" w:rsidRDefault="00141F82" w:rsidP="00D14422">
      <w:pPr>
        <w:pStyle w:val="ListParagraph"/>
        <w:numPr>
          <w:ilvl w:val="0"/>
          <w:numId w:val="20"/>
        </w:numPr>
        <w:autoSpaceDE w:val="0"/>
        <w:autoSpaceDN w:val="0"/>
        <w:adjustRightInd w:val="0"/>
        <w:jc w:val="both"/>
        <w:rPr>
          <w:rFonts w:ascii="FS Elliot Pro" w:hAnsi="FS Elliot Pro" w:cs="Arial"/>
          <w:szCs w:val="20"/>
          <w:lang w:val="en-US"/>
        </w:rPr>
      </w:pPr>
      <w:r w:rsidRPr="00D14422">
        <w:rPr>
          <w:rFonts w:ascii="FS Elliot Pro" w:hAnsi="FS Elliot Pro" w:cs="Arial"/>
          <w:szCs w:val="20"/>
          <w:lang w:val="en-US"/>
        </w:rPr>
        <w:t xml:space="preserve">Encourages ownership of outcomes amongst </w:t>
      </w:r>
      <w:r w:rsidR="00C72CE8">
        <w:rPr>
          <w:rFonts w:ascii="FS Elliot Pro" w:hAnsi="FS Elliot Pro" w:cs="Arial"/>
          <w:szCs w:val="20"/>
          <w:lang w:val="en-US"/>
        </w:rPr>
        <w:t>the project team</w:t>
      </w:r>
    </w:p>
    <w:p w14:paraId="2FC110E6" w14:textId="77777777" w:rsidR="00141F82" w:rsidRPr="00D14422" w:rsidRDefault="00141F82" w:rsidP="00D14422">
      <w:pPr>
        <w:pStyle w:val="ListParagraph"/>
        <w:numPr>
          <w:ilvl w:val="0"/>
          <w:numId w:val="20"/>
        </w:numPr>
        <w:autoSpaceDE w:val="0"/>
        <w:autoSpaceDN w:val="0"/>
        <w:adjustRightInd w:val="0"/>
        <w:jc w:val="both"/>
        <w:rPr>
          <w:rFonts w:ascii="FS Elliot Pro" w:hAnsi="FS Elliot Pro" w:cs="Arial"/>
          <w:szCs w:val="20"/>
          <w:lang w:val="en-US"/>
        </w:rPr>
      </w:pPr>
      <w:r w:rsidRPr="00D14422">
        <w:rPr>
          <w:rFonts w:ascii="FS Elliot Pro" w:hAnsi="FS Elliot Pro" w:cs="Arial"/>
          <w:szCs w:val="20"/>
          <w:lang w:val="en-US"/>
        </w:rPr>
        <w:t>Regularly reviews team, individual and functional performance against agreed standards</w:t>
      </w:r>
    </w:p>
    <w:p w14:paraId="2FC110E7" w14:textId="77777777" w:rsidR="00141F82" w:rsidRPr="00D14422" w:rsidRDefault="00141F82" w:rsidP="00D14422">
      <w:pPr>
        <w:pStyle w:val="ListParagraph"/>
        <w:numPr>
          <w:ilvl w:val="0"/>
          <w:numId w:val="20"/>
        </w:numPr>
        <w:autoSpaceDE w:val="0"/>
        <w:autoSpaceDN w:val="0"/>
        <w:adjustRightInd w:val="0"/>
        <w:jc w:val="both"/>
        <w:rPr>
          <w:rFonts w:ascii="FS Elliot Pro" w:hAnsi="FS Elliot Pro" w:cs="Arial"/>
          <w:szCs w:val="20"/>
          <w:lang w:val="en-US"/>
        </w:rPr>
      </w:pPr>
      <w:r w:rsidRPr="00D14422">
        <w:rPr>
          <w:rFonts w:ascii="FS Elliot Pro" w:hAnsi="FS Elliot Pro" w:cs="Arial"/>
          <w:szCs w:val="20"/>
          <w:lang w:val="en-US"/>
        </w:rPr>
        <w:t>Recognise</w:t>
      </w:r>
      <w:r w:rsidR="001F1295" w:rsidRPr="00D14422">
        <w:rPr>
          <w:rFonts w:ascii="FS Elliot Pro" w:hAnsi="FS Elliot Pro" w:cs="Arial"/>
          <w:szCs w:val="20"/>
          <w:lang w:val="en-US"/>
        </w:rPr>
        <w:t>s</w:t>
      </w:r>
      <w:r w:rsidRPr="00D14422">
        <w:rPr>
          <w:rFonts w:ascii="FS Elliot Pro" w:hAnsi="FS Elliot Pro" w:cs="Arial"/>
          <w:szCs w:val="20"/>
          <w:lang w:val="en-US"/>
        </w:rPr>
        <w:t xml:space="preserve"> positive performance and contributions of team members</w:t>
      </w:r>
      <w:r w:rsidR="000F301A">
        <w:rPr>
          <w:rFonts w:ascii="FS Elliot Pro" w:hAnsi="FS Elliot Pro" w:cs="Arial"/>
          <w:szCs w:val="20"/>
          <w:lang w:val="en-US"/>
        </w:rPr>
        <w:t>.</w:t>
      </w:r>
      <w:r w:rsidRPr="00D14422">
        <w:rPr>
          <w:rFonts w:ascii="FS Elliot Pro" w:hAnsi="FS Elliot Pro" w:cs="Arial"/>
          <w:szCs w:val="20"/>
          <w:lang w:val="en-US"/>
        </w:rPr>
        <w:t xml:space="preserve"> </w:t>
      </w:r>
    </w:p>
    <w:p w14:paraId="2FC110E8" w14:textId="77777777" w:rsidR="003F6E25" w:rsidRPr="00141F82" w:rsidRDefault="003F6E25" w:rsidP="00141F82">
      <w:pPr>
        <w:autoSpaceDE w:val="0"/>
        <w:autoSpaceDN w:val="0"/>
        <w:adjustRightInd w:val="0"/>
        <w:jc w:val="both"/>
        <w:rPr>
          <w:rFonts w:ascii="FS Elliot Pro" w:hAnsi="FS Elliot Pro" w:cs="Arial"/>
          <w:szCs w:val="20"/>
          <w:lang w:val="en-US"/>
        </w:rPr>
      </w:pPr>
    </w:p>
    <w:p w14:paraId="2FC110E9" w14:textId="77777777" w:rsidR="007B4C4E" w:rsidRPr="00D22B51" w:rsidRDefault="00000000" w:rsidP="00672A74">
      <w:pPr>
        <w:pStyle w:val="Heading1"/>
        <w:spacing w:before="0"/>
        <w:jc w:val="both"/>
        <w:rPr>
          <w:rStyle w:val="Strong"/>
          <w:sz w:val="20"/>
          <w:szCs w:val="20"/>
        </w:rPr>
      </w:pPr>
      <w:r>
        <w:rPr>
          <w:rFonts w:ascii="FS Elliot Pro" w:hAnsi="FS Elliot Pro" w:cs="Arial"/>
          <w:szCs w:val="20"/>
          <w:lang w:val="en-US"/>
        </w:rPr>
        <w:pict w14:anchorId="2FC11155">
          <v:rect id="_x0000_i1032" style="width:0;height:1.5pt" o:hralign="center" o:hrstd="t" o:hr="t" fillcolor="#a0a0a0" stroked="f"/>
        </w:pict>
      </w:r>
    </w:p>
    <w:p w14:paraId="2FC110EA" w14:textId="77777777" w:rsidR="00336CB4" w:rsidRPr="007B4C4E" w:rsidRDefault="00336CB4" w:rsidP="002E54CF">
      <w:pPr>
        <w:pStyle w:val="Heading1"/>
        <w:spacing w:before="240"/>
        <w:jc w:val="both"/>
        <w:rPr>
          <w:rFonts w:eastAsiaTheme="minorEastAsia" w:cstheme="minorHAnsi"/>
          <w:b w:val="0"/>
          <w:szCs w:val="20"/>
          <w:lang w:val="en-US" w:eastAsia="en-US"/>
        </w:rPr>
      </w:pPr>
      <w:r w:rsidRPr="007B4C4E">
        <w:rPr>
          <w:rFonts w:eastAsiaTheme="minorEastAsia" w:cstheme="minorHAnsi"/>
          <w:b w:val="0"/>
          <w:szCs w:val="20"/>
          <w:lang w:val="en-US" w:eastAsia="en-US"/>
        </w:rPr>
        <w:t>THE IMPORTANT DETAILS</w:t>
      </w:r>
    </w:p>
    <w:p w14:paraId="2FC110EB" w14:textId="77777777" w:rsidR="001F0E35" w:rsidRPr="00D77E4D" w:rsidRDefault="001F0E35" w:rsidP="003516F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D77E4D">
        <w:rPr>
          <w:rFonts w:asciiTheme="minorHAnsi" w:eastAsiaTheme="minorEastAsia" w:hAnsiTheme="minorHAnsi" w:cstheme="minorHAnsi"/>
          <w:b/>
          <w:szCs w:val="20"/>
          <w:lang w:val="en-US" w:eastAsia="en-US"/>
        </w:rPr>
        <w:t>Qualifications:</w:t>
      </w:r>
    </w:p>
    <w:p w14:paraId="2FC110EC" w14:textId="6742B0AA" w:rsidR="001F0E35" w:rsidRPr="00D14422" w:rsidRDefault="004848F7" w:rsidP="00D14422">
      <w:pPr>
        <w:pStyle w:val="ListParagraph"/>
        <w:numPr>
          <w:ilvl w:val="0"/>
          <w:numId w:val="20"/>
        </w:numPr>
        <w:autoSpaceDE w:val="0"/>
        <w:autoSpaceDN w:val="0"/>
        <w:adjustRightInd w:val="0"/>
        <w:jc w:val="both"/>
        <w:rPr>
          <w:rFonts w:ascii="FS Elliot Pro" w:hAnsi="FS Elliot Pro" w:cs="Arial"/>
          <w:szCs w:val="20"/>
          <w:lang w:val="en-US"/>
        </w:rPr>
      </w:pPr>
      <w:r w:rsidRPr="00D14422">
        <w:rPr>
          <w:rFonts w:ascii="FS Elliot Pro" w:hAnsi="FS Elliot Pro" w:cs="Arial"/>
          <w:szCs w:val="20"/>
          <w:lang w:val="en-US"/>
        </w:rPr>
        <w:lastRenderedPageBreak/>
        <w:t xml:space="preserve">Tertiary qualifications, skills and </w:t>
      </w:r>
      <w:r w:rsidR="00BD28E5" w:rsidRPr="00D14422">
        <w:rPr>
          <w:rFonts w:ascii="FS Elliot Pro" w:hAnsi="FS Elliot Pro" w:cs="Arial"/>
          <w:szCs w:val="20"/>
          <w:lang w:val="en-US"/>
        </w:rPr>
        <w:t>experience</w:t>
      </w:r>
      <w:r w:rsidRPr="00D14422">
        <w:rPr>
          <w:rFonts w:ascii="FS Elliot Pro" w:hAnsi="FS Elliot Pro" w:cs="Arial"/>
          <w:szCs w:val="20"/>
          <w:lang w:val="en-US"/>
        </w:rPr>
        <w:t xml:space="preserve"> in </w:t>
      </w:r>
      <w:r w:rsidR="00B4110E">
        <w:rPr>
          <w:rFonts w:ascii="FS Elliot Pro" w:hAnsi="FS Elliot Pro" w:cs="Arial"/>
          <w:szCs w:val="20"/>
          <w:lang w:val="en-US"/>
        </w:rPr>
        <w:t>Project Management</w:t>
      </w:r>
      <w:r w:rsidR="00C72CE8">
        <w:rPr>
          <w:rFonts w:ascii="FS Elliot Pro" w:hAnsi="FS Elliot Pro" w:cs="Arial"/>
          <w:szCs w:val="20"/>
          <w:lang w:val="en-US"/>
        </w:rPr>
        <w:t xml:space="preserve"> and or</w:t>
      </w:r>
      <w:r w:rsidR="00B4110E">
        <w:rPr>
          <w:rFonts w:ascii="FS Elliot Pro" w:hAnsi="FS Elliot Pro" w:cs="Arial"/>
          <w:szCs w:val="20"/>
          <w:lang w:val="en-US"/>
        </w:rPr>
        <w:t xml:space="preserve"> </w:t>
      </w:r>
      <w:r w:rsidR="00921802">
        <w:rPr>
          <w:rFonts w:ascii="FS Elliot Pro" w:hAnsi="FS Elliot Pro" w:cs="Arial"/>
          <w:szCs w:val="20"/>
          <w:lang w:val="en-US"/>
        </w:rPr>
        <w:t>Computer Science</w:t>
      </w:r>
    </w:p>
    <w:p w14:paraId="2FC110ED" w14:textId="77777777" w:rsidR="004848F7" w:rsidRPr="00D14422" w:rsidRDefault="004848F7" w:rsidP="00D14422">
      <w:pPr>
        <w:pStyle w:val="ListParagraph"/>
        <w:numPr>
          <w:ilvl w:val="0"/>
          <w:numId w:val="20"/>
        </w:numPr>
        <w:autoSpaceDE w:val="0"/>
        <w:autoSpaceDN w:val="0"/>
        <w:adjustRightInd w:val="0"/>
        <w:jc w:val="both"/>
        <w:rPr>
          <w:rFonts w:ascii="FS Elliot Pro" w:hAnsi="FS Elliot Pro" w:cs="Arial"/>
          <w:szCs w:val="20"/>
          <w:lang w:val="en-US"/>
        </w:rPr>
      </w:pPr>
      <w:r w:rsidRPr="00D14422">
        <w:rPr>
          <w:rFonts w:ascii="FS Elliot Pro" w:hAnsi="FS Elliot Pro" w:cs="Arial"/>
          <w:szCs w:val="20"/>
          <w:lang w:val="en-US"/>
        </w:rPr>
        <w:t>Project Management certification (PMBOK, PRINCE2, AGILE or similar standards)</w:t>
      </w:r>
    </w:p>
    <w:p w14:paraId="1177C9DD" w14:textId="02662A1C" w:rsidR="00921802" w:rsidRPr="00DC681C" w:rsidRDefault="004848F7" w:rsidP="00DC681C">
      <w:pPr>
        <w:pStyle w:val="ListParagraph"/>
        <w:numPr>
          <w:ilvl w:val="0"/>
          <w:numId w:val="20"/>
        </w:numPr>
        <w:autoSpaceDE w:val="0"/>
        <w:autoSpaceDN w:val="0"/>
        <w:adjustRightInd w:val="0"/>
        <w:jc w:val="both"/>
        <w:rPr>
          <w:rFonts w:ascii="FS Elliot Pro" w:hAnsi="FS Elliot Pro" w:cs="Arial"/>
          <w:szCs w:val="20"/>
          <w:lang w:val="en-US"/>
        </w:rPr>
      </w:pPr>
      <w:r w:rsidRPr="00921802">
        <w:rPr>
          <w:rFonts w:ascii="FS Elliot Pro" w:hAnsi="FS Elliot Pro" w:cs="Arial"/>
          <w:szCs w:val="20"/>
          <w:lang w:val="en-US"/>
        </w:rPr>
        <w:t>Experience utili</w:t>
      </w:r>
      <w:r w:rsidR="007557D0" w:rsidRPr="00921802">
        <w:rPr>
          <w:rFonts w:ascii="FS Elliot Pro" w:hAnsi="FS Elliot Pro" w:cs="Arial"/>
          <w:szCs w:val="20"/>
          <w:lang w:val="en-US"/>
        </w:rPr>
        <w:t>s</w:t>
      </w:r>
      <w:r w:rsidRPr="00921802">
        <w:rPr>
          <w:rFonts w:ascii="FS Elliot Pro" w:hAnsi="FS Elliot Pro" w:cs="Arial"/>
          <w:szCs w:val="20"/>
          <w:lang w:val="en-US"/>
        </w:rPr>
        <w:t xml:space="preserve">ing a project management software tool </w:t>
      </w:r>
      <w:r w:rsidR="00DC681C" w:rsidRPr="00921802">
        <w:rPr>
          <w:rFonts w:ascii="FS Elliot Pro" w:hAnsi="FS Elliot Pro" w:cs="Arial"/>
          <w:szCs w:val="20"/>
          <w:lang w:val="en-US"/>
        </w:rPr>
        <w:t>e.g.,</w:t>
      </w:r>
      <w:r w:rsidRPr="00921802">
        <w:rPr>
          <w:rFonts w:ascii="FS Elliot Pro" w:hAnsi="FS Elliot Pro" w:cs="Arial"/>
          <w:szCs w:val="20"/>
          <w:lang w:val="en-US"/>
        </w:rPr>
        <w:t xml:space="preserve"> Microsoft project</w:t>
      </w:r>
      <w:r w:rsidR="00921802" w:rsidRPr="00921802">
        <w:rPr>
          <w:rFonts w:ascii="FS Elliot Pro" w:hAnsi="FS Elliot Pro" w:cs="Arial"/>
          <w:szCs w:val="20"/>
          <w:lang w:val="en-US"/>
        </w:rPr>
        <w:t xml:space="preserve"> </w:t>
      </w:r>
      <w:r w:rsidR="00374195" w:rsidRPr="00921802">
        <w:rPr>
          <w:rFonts w:ascii="FS Elliot Pro" w:hAnsi="FS Elliot Pro" w:cs="Arial"/>
          <w:szCs w:val="20"/>
          <w:lang w:val="en-US"/>
        </w:rPr>
        <w:t>and JIRA</w:t>
      </w:r>
      <w:r w:rsidR="005658F4" w:rsidRPr="00921802">
        <w:rPr>
          <w:rFonts w:ascii="FS Elliot Pro" w:hAnsi="FS Elliot Pro" w:cs="Arial"/>
          <w:szCs w:val="20"/>
          <w:lang w:val="en-US"/>
        </w:rPr>
        <w:t xml:space="preserve"> </w:t>
      </w:r>
    </w:p>
    <w:p w14:paraId="2FC110EF" w14:textId="00888C37" w:rsidR="001F0E35" w:rsidRPr="00374195" w:rsidRDefault="001F0E35" w:rsidP="00374195">
      <w:pPr>
        <w:widowControl w:val="0"/>
        <w:tabs>
          <w:tab w:val="left" w:pos="567"/>
        </w:tabs>
        <w:autoSpaceDE w:val="0"/>
        <w:autoSpaceDN w:val="0"/>
        <w:adjustRightInd w:val="0"/>
        <w:spacing w:before="240"/>
        <w:jc w:val="both"/>
        <w:rPr>
          <w:rFonts w:asciiTheme="minorHAnsi" w:eastAsiaTheme="minorEastAsia" w:hAnsiTheme="minorHAnsi" w:cstheme="minorHAnsi"/>
          <w:b/>
          <w:szCs w:val="20"/>
          <w:lang w:val="en-US" w:eastAsia="en-US"/>
        </w:rPr>
      </w:pPr>
      <w:r w:rsidRPr="00374195">
        <w:rPr>
          <w:rFonts w:asciiTheme="minorHAnsi" w:eastAsiaTheme="minorEastAsia" w:hAnsiTheme="minorHAnsi" w:cstheme="minorHAnsi"/>
          <w:b/>
          <w:szCs w:val="20"/>
          <w:lang w:val="en-US" w:eastAsia="en-US"/>
        </w:rPr>
        <w:t>Your experience ticks the following boxes:</w:t>
      </w:r>
    </w:p>
    <w:p w14:paraId="2BA4834D" w14:textId="7BE07155" w:rsidR="00CB4C7D" w:rsidRPr="00CB4C7D" w:rsidRDefault="00CB4C7D" w:rsidP="00CB4C7D">
      <w:pPr>
        <w:pStyle w:val="ListParagraph"/>
        <w:numPr>
          <w:ilvl w:val="0"/>
          <w:numId w:val="20"/>
        </w:numPr>
        <w:autoSpaceDE w:val="0"/>
        <w:autoSpaceDN w:val="0"/>
        <w:adjustRightInd w:val="0"/>
        <w:jc w:val="both"/>
        <w:rPr>
          <w:rFonts w:ascii="FS Elliot Pro" w:hAnsi="FS Elliot Pro" w:cs="Arial"/>
          <w:szCs w:val="20"/>
          <w:lang w:val="en-US"/>
        </w:rPr>
      </w:pPr>
      <w:r w:rsidRPr="00CB4C7D">
        <w:rPr>
          <w:rFonts w:ascii="FS Elliot Pro" w:hAnsi="FS Elliot Pro" w:cs="Arial"/>
          <w:szCs w:val="20"/>
          <w:lang w:val="en-US"/>
        </w:rPr>
        <w:t>Integration Project Experience: Proven track record in managing end-to-end integration projects, particularly within HRIS or large-scale systems.</w:t>
      </w:r>
    </w:p>
    <w:p w14:paraId="614DDFC3" w14:textId="6939E529" w:rsidR="00CB4C7D" w:rsidRPr="00CB4C7D" w:rsidRDefault="00CB4C7D" w:rsidP="00CB4C7D">
      <w:pPr>
        <w:pStyle w:val="ListParagraph"/>
        <w:numPr>
          <w:ilvl w:val="0"/>
          <w:numId w:val="20"/>
        </w:numPr>
        <w:autoSpaceDE w:val="0"/>
        <w:autoSpaceDN w:val="0"/>
        <w:adjustRightInd w:val="0"/>
        <w:jc w:val="both"/>
        <w:rPr>
          <w:rFonts w:ascii="FS Elliot Pro" w:hAnsi="FS Elliot Pro" w:cs="Arial"/>
          <w:szCs w:val="20"/>
          <w:lang w:val="en-US"/>
        </w:rPr>
      </w:pPr>
      <w:r w:rsidRPr="00CB4C7D">
        <w:rPr>
          <w:rFonts w:ascii="FS Elliot Pro" w:hAnsi="FS Elliot Pro" w:cs="Arial"/>
          <w:szCs w:val="20"/>
          <w:lang w:val="en-US"/>
        </w:rPr>
        <w:t>Project Management: 10+ years in delivery leadership, with expertise in managing project schedules, resources, risks, and reporting for complex, multi-system initiatives.</w:t>
      </w:r>
    </w:p>
    <w:p w14:paraId="038E1DED" w14:textId="2A79009B" w:rsidR="00CB4C7D" w:rsidRPr="00CB4C7D" w:rsidRDefault="00CB4C7D" w:rsidP="00CB4C7D">
      <w:pPr>
        <w:pStyle w:val="ListParagraph"/>
        <w:numPr>
          <w:ilvl w:val="0"/>
          <w:numId w:val="20"/>
        </w:numPr>
        <w:autoSpaceDE w:val="0"/>
        <w:autoSpaceDN w:val="0"/>
        <w:adjustRightInd w:val="0"/>
        <w:jc w:val="both"/>
        <w:rPr>
          <w:rFonts w:ascii="FS Elliot Pro" w:hAnsi="FS Elliot Pro" w:cs="Arial"/>
          <w:szCs w:val="20"/>
          <w:lang w:val="en-US"/>
        </w:rPr>
      </w:pPr>
      <w:r w:rsidRPr="00CB4C7D">
        <w:rPr>
          <w:rFonts w:ascii="FS Elliot Pro" w:hAnsi="FS Elliot Pro" w:cs="Arial"/>
          <w:szCs w:val="20"/>
          <w:lang w:val="en-US"/>
        </w:rPr>
        <w:t>Multi-System Coordination: Experience overseeing concurrent changes across multiple systems, ensuring alignment and minimi</w:t>
      </w:r>
      <w:r>
        <w:rPr>
          <w:rFonts w:ascii="FS Elliot Pro" w:hAnsi="FS Elliot Pro" w:cs="Arial"/>
          <w:szCs w:val="20"/>
          <w:lang w:val="en-US"/>
        </w:rPr>
        <w:t>s</w:t>
      </w:r>
      <w:r w:rsidRPr="00CB4C7D">
        <w:rPr>
          <w:rFonts w:ascii="FS Elliot Pro" w:hAnsi="FS Elliot Pro" w:cs="Arial"/>
          <w:szCs w:val="20"/>
          <w:lang w:val="en-US"/>
        </w:rPr>
        <w:t>ing cross-system risks.</w:t>
      </w:r>
    </w:p>
    <w:p w14:paraId="7E1EB7A7" w14:textId="08F81C8D" w:rsidR="00CB4C7D" w:rsidRPr="00CB4C7D" w:rsidRDefault="00CB4C7D" w:rsidP="00CB4C7D">
      <w:pPr>
        <w:pStyle w:val="ListParagraph"/>
        <w:numPr>
          <w:ilvl w:val="0"/>
          <w:numId w:val="20"/>
        </w:numPr>
        <w:autoSpaceDE w:val="0"/>
        <w:autoSpaceDN w:val="0"/>
        <w:adjustRightInd w:val="0"/>
        <w:jc w:val="both"/>
        <w:rPr>
          <w:rFonts w:ascii="FS Elliot Pro" w:hAnsi="FS Elliot Pro" w:cs="Arial"/>
          <w:szCs w:val="20"/>
          <w:lang w:val="en-US"/>
        </w:rPr>
      </w:pPr>
      <w:r w:rsidRPr="00CB4C7D">
        <w:rPr>
          <w:rFonts w:ascii="FS Elliot Pro" w:hAnsi="FS Elliot Pro" w:cs="Arial"/>
          <w:szCs w:val="20"/>
          <w:lang w:val="en-US"/>
        </w:rPr>
        <w:t>Stakeholder Management: Skilled in building relationships and managing expectations with stakeholders at all levels, ensuring engagement throughout the project.</w:t>
      </w:r>
    </w:p>
    <w:p w14:paraId="7B788876" w14:textId="316C0D10" w:rsidR="00CB4C7D" w:rsidRPr="00CB4C7D" w:rsidRDefault="00CB4C7D" w:rsidP="00CB4C7D">
      <w:pPr>
        <w:pStyle w:val="ListParagraph"/>
        <w:numPr>
          <w:ilvl w:val="0"/>
          <w:numId w:val="20"/>
        </w:numPr>
        <w:autoSpaceDE w:val="0"/>
        <w:autoSpaceDN w:val="0"/>
        <w:adjustRightInd w:val="0"/>
        <w:jc w:val="both"/>
        <w:rPr>
          <w:rFonts w:ascii="FS Elliot Pro" w:hAnsi="FS Elliot Pro" w:cs="Arial"/>
          <w:szCs w:val="20"/>
          <w:lang w:val="en-US"/>
        </w:rPr>
      </w:pPr>
      <w:r w:rsidRPr="00CB4C7D">
        <w:rPr>
          <w:rFonts w:ascii="FS Elliot Pro" w:hAnsi="FS Elliot Pro" w:cs="Arial"/>
          <w:szCs w:val="20"/>
          <w:lang w:val="en-US"/>
        </w:rPr>
        <w:t>Vendor and Resource Management: Proficient in managing vendors, contractors, consultants, and internal teams, ensuring coordinated delivery and performance.</w:t>
      </w:r>
    </w:p>
    <w:p w14:paraId="5A180E60" w14:textId="193DEF5D" w:rsidR="00CB4C7D" w:rsidRPr="00CB4C7D" w:rsidRDefault="00CB4C7D" w:rsidP="00CB4C7D">
      <w:pPr>
        <w:pStyle w:val="ListParagraph"/>
        <w:numPr>
          <w:ilvl w:val="0"/>
          <w:numId w:val="20"/>
        </w:numPr>
        <w:autoSpaceDE w:val="0"/>
        <w:autoSpaceDN w:val="0"/>
        <w:adjustRightInd w:val="0"/>
        <w:jc w:val="both"/>
        <w:rPr>
          <w:rFonts w:ascii="FS Elliot Pro" w:hAnsi="FS Elliot Pro" w:cs="Arial"/>
          <w:szCs w:val="20"/>
          <w:lang w:val="en-US"/>
        </w:rPr>
      </w:pPr>
      <w:r w:rsidRPr="00CB4C7D">
        <w:rPr>
          <w:rFonts w:ascii="FS Elliot Pro" w:hAnsi="FS Elliot Pro" w:cs="Arial"/>
          <w:szCs w:val="20"/>
          <w:lang w:val="en-US"/>
        </w:rPr>
        <w:t>Leadership and Influence: Proven ability to lead and influence teams without direct authority, fostering collaboration and driving successful outcomes.</w:t>
      </w:r>
    </w:p>
    <w:p w14:paraId="67EC6E49" w14:textId="78148060" w:rsidR="00CB4C7D" w:rsidRPr="00CB4C7D" w:rsidRDefault="00CB4C7D" w:rsidP="00CB4C7D">
      <w:pPr>
        <w:pStyle w:val="ListParagraph"/>
        <w:numPr>
          <w:ilvl w:val="0"/>
          <w:numId w:val="20"/>
        </w:numPr>
        <w:autoSpaceDE w:val="0"/>
        <w:autoSpaceDN w:val="0"/>
        <w:adjustRightInd w:val="0"/>
        <w:jc w:val="both"/>
        <w:rPr>
          <w:rFonts w:ascii="FS Elliot Pro" w:hAnsi="FS Elliot Pro" w:cs="Arial"/>
          <w:szCs w:val="20"/>
          <w:lang w:val="en-US"/>
        </w:rPr>
      </w:pPr>
      <w:r w:rsidRPr="00CB4C7D">
        <w:rPr>
          <w:rFonts w:ascii="FS Elliot Pro" w:hAnsi="FS Elliot Pro" w:cs="Arial"/>
          <w:szCs w:val="20"/>
          <w:lang w:val="en-US"/>
        </w:rPr>
        <w:t>Technical Acumen: Strong understanding of integration technologies and tools, with familiarity in HRIS systems like Dayforce, API management, and data mapping.</w:t>
      </w:r>
    </w:p>
    <w:p w14:paraId="3633D153" w14:textId="6B53B5CB" w:rsidR="00CB4C7D" w:rsidRPr="00CB4C7D" w:rsidRDefault="00CB4C7D" w:rsidP="00CB4C7D">
      <w:pPr>
        <w:pStyle w:val="ListParagraph"/>
        <w:numPr>
          <w:ilvl w:val="0"/>
          <w:numId w:val="20"/>
        </w:numPr>
        <w:autoSpaceDE w:val="0"/>
        <w:autoSpaceDN w:val="0"/>
        <w:adjustRightInd w:val="0"/>
        <w:jc w:val="both"/>
        <w:rPr>
          <w:rFonts w:ascii="FS Elliot Pro" w:hAnsi="FS Elliot Pro" w:cs="Arial"/>
          <w:szCs w:val="20"/>
          <w:lang w:val="en-US"/>
        </w:rPr>
      </w:pPr>
      <w:r w:rsidRPr="00CB4C7D">
        <w:rPr>
          <w:rFonts w:ascii="FS Elliot Pro" w:hAnsi="FS Elliot Pro" w:cs="Arial"/>
          <w:szCs w:val="20"/>
          <w:lang w:val="en-US"/>
        </w:rPr>
        <w:t>Problem-Solving and Adaptability: Strong analytical skills to address challenges, with the ability to manage multiple priorities in a fast-paced environment.</w:t>
      </w:r>
    </w:p>
    <w:p w14:paraId="2FC1110A" w14:textId="77777777" w:rsidR="007557D0" w:rsidRPr="00D663AB" w:rsidRDefault="007557D0" w:rsidP="007557D0">
      <w:pPr>
        <w:autoSpaceDE w:val="0"/>
        <w:autoSpaceDN w:val="0"/>
        <w:adjustRightInd w:val="0"/>
        <w:spacing w:before="240"/>
        <w:jc w:val="both"/>
        <w:rPr>
          <w:rFonts w:ascii="FS Elliot Pro" w:hAnsi="FS Elliot Pro" w:cs="Arial"/>
          <w:b/>
          <w:szCs w:val="20"/>
          <w:lang w:val="en-US"/>
        </w:rPr>
      </w:pPr>
      <w:r w:rsidRPr="00D663AB">
        <w:rPr>
          <w:rFonts w:ascii="FS Elliot Pro" w:hAnsi="FS Elliot Pro" w:cs="Arial"/>
          <w:b/>
          <w:szCs w:val="20"/>
          <w:lang w:val="en-US"/>
        </w:rPr>
        <w:t>Core Competencies:</w:t>
      </w:r>
      <w:r>
        <w:rPr>
          <w:rFonts w:ascii="FS Elliot Pro" w:hAnsi="FS Elliot Pro" w:cs="Arial"/>
          <w:b/>
          <w:szCs w:val="20"/>
          <w:lang w:val="en-US"/>
        </w:rPr>
        <w:t xml:space="preserve"> </w:t>
      </w:r>
    </w:p>
    <w:p w14:paraId="2FC1110B" w14:textId="77777777" w:rsidR="007557D0" w:rsidRPr="00AB14AC" w:rsidRDefault="007557D0" w:rsidP="007557D0">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 xml:space="preserve">You operate with </w:t>
      </w:r>
      <w:r>
        <w:rPr>
          <w:rFonts w:ascii="FS Elliot Pro" w:hAnsi="FS Elliot Pro" w:cs="Arial"/>
          <w:szCs w:val="20"/>
          <w:lang w:val="en-US"/>
        </w:rPr>
        <w:t>p</w:t>
      </w:r>
      <w:r w:rsidRPr="00AB14AC">
        <w:rPr>
          <w:rFonts w:ascii="FS Elliot Pro" w:hAnsi="FS Elliot Pro" w:cs="Arial"/>
          <w:szCs w:val="20"/>
          <w:lang w:val="en-US"/>
        </w:rPr>
        <w:t xml:space="preserve">ersonal integrity and a values base </w:t>
      </w:r>
      <w:r>
        <w:rPr>
          <w:rFonts w:ascii="FS Elliot Pro" w:hAnsi="FS Elliot Pro" w:cs="Arial"/>
          <w:szCs w:val="20"/>
          <w:lang w:val="en-US"/>
        </w:rPr>
        <w:t xml:space="preserve">that </w:t>
      </w:r>
      <w:r w:rsidRPr="00AB14AC">
        <w:rPr>
          <w:rFonts w:ascii="FS Elliot Pro" w:hAnsi="FS Elliot Pro" w:cs="Arial"/>
          <w:szCs w:val="20"/>
          <w:lang w:val="en-US"/>
        </w:rPr>
        <w:t>align</w:t>
      </w:r>
      <w:r>
        <w:rPr>
          <w:rFonts w:ascii="FS Elliot Pro" w:hAnsi="FS Elliot Pro" w:cs="Arial"/>
          <w:szCs w:val="20"/>
          <w:lang w:val="en-US"/>
        </w:rPr>
        <w:t>s</w:t>
      </w:r>
      <w:r w:rsidRPr="00AB14AC">
        <w:rPr>
          <w:rFonts w:ascii="FS Elliot Pro" w:hAnsi="FS Elliot Pro" w:cs="Arial"/>
          <w:szCs w:val="20"/>
          <w:lang w:val="en-US"/>
        </w:rPr>
        <w:t xml:space="preserve"> with Uniting’s</w:t>
      </w:r>
    </w:p>
    <w:p w14:paraId="2FC1110C" w14:textId="77777777" w:rsidR="007557D0" w:rsidRPr="00625FC7" w:rsidRDefault="007557D0" w:rsidP="007557D0">
      <w:pPr>
        <w:numPr>
          <w:ilvl w:val="0"/>
          <w:numId w:val="20"/>
        </w:numPr>
        <w:autoSpaceDE w:val="0"/>
        <w:autoSpaceDN w:val="0"/>
        <w:adjustRightInd w:val="0"/>
        <w:rPr>
          <w:rFonts w:ascii="FS Elliot Pro" w:hAnsi="FS Elliot Pro" w:cs="Arial"/>
          <w:szCs w:val="20"/>
          <w:lang w:val="en-US"/>
        </w:rPr>
      </w:pPr>
      <w:r>
        <w:rPr>
          <w:rFonts w:ascii="FS Elliot Pro" w:hAnsi="FS Elliot Pro" w:cs="Arial"/>
          <w:szCs w:val="20"/>
          <w:lang w:val="en-US"/>
        </w:rPr>
        <w:t>You succeed through e</w:t>
      </w:r>
      <w:r w:rsidRPr="00625FC7">
        <w:rPr>
          <w:rFonts w:ascii="FS Elliot Pro" w:hAnsi="FS Elliot Pro" w:cs="Arial"/>
          <w:szCs w:val="20"/>
          <w:lang w:val="en-US"/>
        </w:rPr>
        <w:t xml:space="preserve">xcellent communication skills and </w:t>
      </w:r>
      <w:r>
        <w:rPr>
          <w:rFonts w:ascii="FS Elliot Pro" w:hAnsi="FS Elliot Pro" w:cs="Arial"/>
          <w:szCs w:val="20"/>
          <w:lang w:val="en-US"/>
        </w:rPr>
        <w:t xml:space="preserve">a </w:t>
      </w:r>
      <w:r w:rsidRPr="00625FC7">
        <w:rPr>
          <w:rFonts w:ascii="FS Elliot Pro" w:hAnsi="FS Elliot Pro" w:cs="Arial"/>
          <w:szCs w:val="20"/>
          <w:lang w:val="en-US"/>
        </w:rPr>
        <w:t>high service orientat</w:t>
      </w:r>
      <w:r>
        <w:rPr>
          <w:rFonts w:ascii="FS Elliot Pro" w:hAnsi="FS Elliot Pro" w:cs="Arial"/>
          <w:szCs w:val="20"/>
          <w:lang w:val="en-US"/>
        </w:rPr>
        <w:t>ion</w:t>
      </w:r>
    </w:p>
    <w:p w14:paraId="2FC1110D" w14:textId="77777777" w:rsidR="007557D0" w:rsidRPr="00AB14AC" w:rsidRDefault="007557D0" w:rsidP="007557D0">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 xml:space="preserve">You </w:t>
      </w:r>
      <w:r>
        <w:rPr>
          <w:rFonts w:ascii="FS Elliot Pro" w:hAnsi="FS Elliot Pro" w:cs="Arial"/>
          <w:szCs w:val="20"/>
          <w:lang w:val="en-US"/>
        </w:rPr>
        <w:t>engage</w:t>
      </w:r>
      <w:r w:rsidRPr="00AB14AC">
        <w:rPr>
          <w:rFonts w:ascii="FS Elliot Pro" w:hAnsi="FS Elliot Pro" w:cs="Arial"/>
          <w:szCs w:val="20"/>
          <w:lang w:val="en-US"/>
        </w:rPr>
        <w:t xml:space="preserve"> successfully with </w:t>
      </w:r>
      <w:r>
        <w:rPr>
          <w:rFonts w:ascii="FS Elliot Pro" w:hAnsi="FS Elliot Pro" w:cs="Arial"/>
          <w:szCs w:val="20"/>
          <w:lang w:val="en-US"/>
        </w:rPr>
        <w:t>clients and other team members as required</w:t>
      </w:r>
    </w:p>
    <w:p w14:paraId="2FC1110E" w14:textId="77777777" w:rsidR="007557D0" w:rsidRPr="00647AAA" w:rsidRDefault="007557D0" w:rsidP="007557D0">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 are capable but do not have “something to prove”</w:t>
      </w:r>
    </w:p>
    <w:p w14:paraId="2FC11110" w14:textId="77777777" w:rsidR="007557D0" w:rsidRPr="00647AAA" w:rsidRDefault="007557D0" w:rsidP="007557D0">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 xml:space="preserve">You have </w:t>
      </w:r>
      <w:r>
        <w:rPr>
          <w:rFonts w:ascii="FS Elliot Pro" w:hAnsi="FS Elliot Pro" w:cs="Arial"/>
          <w:szCs w:val="20"/>
          <w:lang w:val="en-US"/>
        </w:rPr>
        <w:t>strong</w:t>
      </w:r>
      <w:r w:rsidRPr="00647AAA">
        <w:rPr>
          <w:rFonts w:ascii="FS Elliot Pro" w:hAnsi="FS Elliot Pro" w:cs="Arial"/>
          <w:szCs w:val="20"/>
          <w:lang w:val="en-US"/>
        </w:rPr>
        <w:t xml:space="preserve"> written and </w:t>
      </w:r>
      <w:r>
        <w:rPr>
          <w:rFonts w:ascii="FS Elliot Pro" w:hAnsi="FS Elliot Pro" w:cs="Arial"/>
          <w:szCs w:val="20"/>
          <w:lang w:val="en-US"/>
        </w:rPr>
        <w:t xml:space="preserve">verbal </w:t>
      </w:r>
      <w:r w:rsidRPr="00647AAA">
        <w:rPr>
          <w:rFonts w:ascii="FS Elliot Pro" w:hAnsi="FS Elliot Pro" w:cs="Arial"/>
          <w:szCs w:val="20"/>
          <w:lang w:val="en-US"/>
        </w:rPr>
        <w:t>communication skills</w:t>
      </w:r>
    </w:p>
    <w:p w14:paraId="2FC11111" w14:textId="77777777" w:rsidR="007557D0" w:rsidRDefault="007557D0" w:rsidP="007557D0">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w:t>
      </w:r>
      <w:r>
        <w:rPr>
          <w:rFonts w:ascii="FS Elliot Pro" w:hAnsi="FS Elliot Pro" w:cs="Arial"/>
          <w:szCs w:val="20"/>
          <w:lang w:val="en-US"/>
        </w:rPr>
        <w:t xml:space="preserve"> are an exceptional team player</w:t>
      </w:r>
    </w:p>
    <w:p w14:paraId="2FC11112" w14:textId="77777777" w:rsidR="0095420B" w:rsidRPr="0095420B" w:rsidRDefault="0095420B" w:rsidP="0095420B">
      <w:pPr>
        <w:pStyle w:val="ListParagraph"/>
        <w:numPr>
          <w:ilvl w:val="0"/>
          <w:numId w:val="20"/>
        </w:numPr>
        <w:autoSpaceDE w:val="0"/>
        <w:autoSpaceDN w:val="0"/>
        <w:adjustRightInd w:val="0"/>
        <w:jc w:val="both"/>
        <w:rPr>
          <w:rFonts w:ascii="FS Elliot Pro" w:hAnsi="FS Elliot Pro" w:cs="Arial"/>
          <w:szCs w:val="20"/>
          <w:lang w:val="en-US"/>
        </w:rPr>
      </w:pPr>
      <w:r w:rsidRPr="0095420B">
        <w:rPr>
          <w:rFonts w:ascii="FS Elliot Pro" w:hAnsi="FS Elliot Pro" w:cs="Arial"/>
          <w:szCs w:val="20"/>
          <w:lang w:val="en-US"/>
        </w:rPr>
        <w:t>You are able to multi-task between project management and hands on tasks</w:t>
      </w:r>
    </w:p>
    <w:p w14:paraId="2FC11113" w14:textId="77777777" w:rsidR="007557D0" w:rsidRPr="00647AAA" w:rsidRDefault="007557D0" w:rsidP="007557D0">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 have a hig</w:t>
      </w:r>
      <w:r>
        <w:rPr>
          <w:rFonts w:ascii="FS Elliot Pro" w:hAnsi="FS Elliot Pro" w:cs="Arial"/>
          <w:szCs w:val="20"/>
          <w:lang w:val="en-US"/>
        </w:rPr>
        <w:t>h level of energy and enthusiasm</w:t>
      </w:r>
    </w:p>
    <w:p w14:paraId="2FC11114" w14:textId="77777777" w:rsidR="007557D0" w:rsidRPr="00647AAA" w:rsidRDefault="007557D0" w:rsidP="007557D0">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 leverage your experience</w:t>
      </w:r>
      <w:r>
        <w:rPr>
          <w:rFonts w:ascii="FS Elliot Pro" w:hAnsi="FS Elliot Pro" w:cs="Arial"/>
          <w:szCs w:val="20"/>
          <w:lang w:val="en-US"/>
        </w:rPr>
        <w:t xml:space="preserve"> without always referring to it</w:t>
      </w:r>
    </w:p>
    <w:p w14:paraId="2FC11115" w14:textId="77777777" w:rsidR="007557D0" w:rsidRPr="00647AAA" w:rsidRDefault="007557D0" w:rsidP="007557D0">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 thrive on successfu</w:t>
      </w:r>
      <w:r>
        <w:rPr>
          <w:rFonts w:ascii="FS Elliot Pro" w:hAnsi="FS Elliot Pro" w:cs="Arial"/>
          <w:szCs w:val="20"/>
          <w:lang w:val="en-US"/>
        </w:rPr>
        <w:t>l outcomes and not on processes</w:t>
      </w:r>
    </w:p>
    <w:p w14:paraId="2FC11116" w14:textId="77777777" w:rsidR="007557D0" w:rsidRDefault="007557D0" w:rsidP="007557D0">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 xml:space="preserve">You genuinely care about </w:t>
      </w:r>
      <w:r>
        <w:rPr>
          <w:rFonts w:ascii="FS Elliot Pro" w:hAnsi="FS Elliot Pro" w:cs="Arial"/>
          <w:szCs w:val="20"/>
          <w:lang w:val="en-US"/>
        </w:rPr>
        <w:t>the organisation</w:t>
      </w:r>
    </w:p>
    <w:p w14:paraId="2FC11117" w14:textId="77777777" w:rsidR="007557D0" w:rsidRDefault="007557D0" w:rsidP="007557D0">
      <w:pPr>
        <w:autoSpaceDE w:val="0"/>
        <w:autoSpaceDN w:val="0"/>
        <w:adjustRightInd w:val="0"/>
        <w:jc w:val="both"/>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7557D0" w:rsidRPr="00505571" w14:paraId="2FC1111E" w14:textId="77777777" w:rsidTr="00821E77">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18" w14:textId="77777777" w:rsidR="007557D0" w:rsidRPr="00505571" w:rsidRDefault="007557D0" w:rsidP="00821E77">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Employee Name: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19" w14:textId="77777777" w:rsidR="007557D0" w:rsidRPr="00505571" w:rsidRDefault="007557D0" w:rsidP="00821E77">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4"/>
                  <w:enabled/>
                  <w:calcOnExit w:val="0"/>
                  <w:textInput/>
                </w:ffData>
              </w:fldChar>
            </w:r>
            <w:bookmarkStart w:id="0" w:name="Text24"/>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0"/>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1A" w14:textId="77777777" w:rsidR="007557D0" w:rsidRPr="00505571" w:rsidRDefault="007557D0" w:rsidP="00821E77">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Managers Name:</w:t>
            </w:r>
          </w:p>
          <w:p w14:paraId="2FC1111B" w14:textId="77777777" w:rsidR="007557D0" w:rsidRPr="00505571" w:rsidRDefault="007557D0" w:rsidP="00821E77">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Title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1C" w14:textId="77777777" w:rsidR="007557D0" w:rsidRPr="00505571" w:rsidRDefault="007557D0" w:rsidP="00821E77">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7"/>
                  <w:enabled/>
                  <w:calcOnExit w:val="0"/>
                  <w:textInput/>
                </w:ffData>
              </w:fldChar>
            </w:r>
            <w:bookmarkStart w:id="1" w:name="Text27"/>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1"/>
          </w:p>
          <w:p w14:paraId="2FC1111D" w14:textId="77777777" w:rsidR="007557D0" w:rsidRPr="00505571" w:rsidRDefault="007557D0" w:rsidP="00821E77">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8"/>
                  <w:enabled/>
                  <w:calcOnExit w:val="0"/>
                  <w:textInput/>
                </w:ffData>
              </w:fldChar>
            </w:r>
            <w:bookmarkStart w:id="2" w:name="Text28"/>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2"/>
          </w:p>
        </w:tc>
      </w:tr>
      <w:tr w:rsidR="007557D0" w:rsidRPr="00505571" w14:paraId="2FC11123" w14:textId="77777777" w:rsidTr="00821E77">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1F" w14:textId="77777777" w:rsidR="007557D0" w:rsidRPr="00505571" w:rsidRDefault="007557D0" w:rsidP="00821E77">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3" w:name="Text25"/>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20" w14:textId="77777777" w:rsidR="007557D0" w:rsidRPr="00505571" w:rsidRDefault="007557D0" w:rsidP="00821E77">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5"/>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3"/>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21" w14:textId="77777777" w:rsidR="007557D0" w:rsidRPr="00505571" w:rsidRDefault="007557D0" w:rsidP="00821E77">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4" w:name="Text29"/>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22" w14:textId="5697BCFC" w:rsidR="007557D0" w:rsidRPr="00505571" w:rsidRDefault="007557D0" w:rsidP="00821E77">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9"/>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4"/>
            <w:r w:rsidR="003F5806">
              <w:rPr>
                <w:rFonts w:ascii="FS Elliot Pro" w:hAnsi="FS Elliot Pro" w:cs="Arial"/>
                <w:szCs w:val="20"/>
              </w:rPr>
              <w:t>04/09/2024</w:t>
            </w:r>
          </w:p>
        </w:tc>
      </w:tr>
      <w:tr w:rsidR="007557D0" w:rsidRPr="00505571" w14:paraId="2FC11128" w14:textId="77777777" w:rsidTr="00821E77">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24" w14:textId="77777777" w:rsidR="007557D0" w:rsidRPr="00505571" w:rsidRDefault="007557D0" w:rsidP="00821E77">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25" w14:textId="77777777" w:rsidR="007557D0" w:rsidRPr="00505571" w:rsidRDefault="007557D0" w:rsidP="00821E77">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6"/>
                  <w:enabled/>
                  <w:calcOnExit w:val="0"/>
                  <w:textInput/>
                </w:ffData>
              </w:fldChar>
            </w:r>
            <w:bookmarkStart w:id="5" w:name="Text26"/>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5"/>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26" w14:textId="77777777" w:rsidR="007557D0" w:rsidRPr="00505571" w:rsidRDefault="007557D0" w:rsidP="00821E77">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C11127" w14:textId="77777777" w:rsidR="007557D0" w:rsidRPr="00505571" w:rsidRDefault="007557D0" w:rsidP="00821E77">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30"/>
                  <w:enabled/>
                  <w:calcOnExit w:val="0"/>
                  <w:textInput/>
                </w:ffData>
              </w:fldChar>
            </w:r>
            <w:bookmarkStart w:id="6" w:name="Text30"/>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6"/>
          </w:p>
        </w:tc>
      </w:tr>
    </w:tbl>
    <w:p w14:paraId="2FC11129" w14:textId="77777777" w:rsidR="007557D0" w:rsidRDefault="007557D0" w:rsidP="007557D0">
      <w:pPr>
        <w:autoSpaceDE w:val="0"/>
        <w:autoSpaceDN w:val="0"/>
        <w:adjustRightInd w:val="0"/>
        <w:jc w:val="both"/>
        <w:rPr>
          <w:rFonts w:ascii="FS Elliot Pro" w:hAnsi="FS Elliot Pro" w:cs="Arial"/>
          <w:szCs w:val="20"/>
          <w:lang w:val="en-US"/>
        </w:rPr>
      </w:pPr>
    </w:p>
    <w:p w14:paraId="2FC1112A" w14:textId="77777777" w:rsidR="007557D0" w:rsidRDefault="007557D0" w:rsidP="007557D0">
      <w:pPr>
        <w:autoSpaceDE w:val="0"/>
        <w:autoSpaceDN w:val="0"/>
        <w:adjustRightInd w:val="0"/>
        <w:jc w:val="both"/>
        <w:rPr>
          <w:rFonts w:ascii="FS Elliot Pro" w:hAnsi="FS Elliot Pro" w:cs="Arial"/>
          <w:szCs w:val="20"/>
          <w:lang w:val="en-US"/>
        </w:rPr>
      </w:pPr>
    </w:p>
    <w:p w14:paraId="2FC1112B" w14:textId="77777777" w:rsidR="007557D0" w:rsidRDefault="007557D0" w:rsidP="007557D0">
      <w:pPr>
        <w:autoSpaceDE w:val="0"/>
        <w:autoSpaceDN w:val="0"/>
        <w:adjustRightInd w:val="0"/>
        <w:jc w:val="both"/>
        <w:rPr>
          <w:rFonts w:ascii="FS Elliot Pro" w:hAnsi="FS Elliot Pro" w:cs="Arial"/>
          <w:szCs w:val="20"/>
          <w:lang w:val="en-US"/>
        </w:rPr>
      </w:pPr>
    </w:p>
    <w:p w14:paraId="2FC1112C" w14:textId="77777777" w:rsidR="007557D0" w:rsidRDefault="007557D0" w:rsidP="007557D0">
      <w:pPr>
        <w:autoSpaceDE w:val="0"/>
        <w:autoSpaceDN w:val="0"/>
        <w:adjustRightInd w:val="0"/>
        <w:jc w:val="both"/>
        <w:rPr>
          <w:rFonts w:ascii="FS Elliot Pro" w:hAnsi="FS Elliot Pro" w:cs="Arial"/>
          <w:szCs w:val="20"/>
          <w:lang w:val="en-US"/>
        </w:rPr>
      </w:pPr>
    </w:p>
    <w:p w14:paraId="2FC1112D" w14:textId="77777777" w:rsidR="007557D0" w:rsidRDefault="007557D0" w:rsidP="007557D0">
      <w:pPr>
        <w:autoSpaceDE w:val="0"/>
        <w:autoSpaceDN w:val="0"/>
        <w:adjustRightInd w:val="0"/>
        <w:jc w:val="both"/>
        <w:rPr>
          <w:rFonts w:ascii="FS Elliot Pro" w:hAnsi="FS Elliot Pro" w:cs="Arial"/>
          <w:szCs w:val="20"/>
          <w:lang w:val="en-US"/>
        </w:rPr>
      </w:pPr>
    </w:p>
    <w:p w14:paraId="2FC1112E" w14:textId="77777777" w:rsidR="00A10933" w:rsidRDefault="00A10933" w:rsidP="000A7BC7">
      <w:pPr>
        <w:sectPr w:rsidR="00A10933" w:rsidSect="00477B86">
          <w:headerReference w:type="default" r:id="rId11"/>
          <w:footerReference w:type="default" r:id="rId12"/>
          <w:pgSz w:w="11906" w:h="16838" w:code="9"/>
          <w:pgMar w:top="1701" w:right="1797" w:bottom="1440" w:left="1797" w:header="709" w:footer="397" w:gutter="0"/>
          <w:cols w:space="708"/>
          <w:docGrid w:linePitch="360"/>
        </w:sectPr>
      </w:pPr>
    </w:p>
    <w:p w14:paraId="2FC1112F" w14:textId="77777777" w:rsidR="00A10933" w:rsidRDefault="00A10933" w:rsidP="000A7BC7"/>
    <w:tbl>
      <w:tblPr>
        <w:tblStyle w:val="MediumGrid3-Accent2"/>
        <w:tblW w:w="14567" w:type="dxa"/>
        <w:tblLook w:val="04A0" w:firstRow="1" w:lastRow="0" w:firstColumn="1" w:lastColumn="0" w:noHBand="0" w:noVBand="1"/>
      </w:tblPr>
      <w:tblGrid>
        <w:gridCol w:w="2943"/>
        <w:gridCol w:w="5670"/>
        <w:gridCol w:w="5954"/>
      </w:tblGrid>
      <w:tr w:rsidR="00DA704A" w:rsidRPr="004814E1" w14:paraId="2FC11134" w14:textId="77777777" w:rsidTr="00DA7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D14124" w:themeFill="accent6"/>
            <w:vAlign w:val="center"/>
          </w:tcPr>
          <w:p w14:paraId="2FC11130" w14:textId="77777777" w:rsidR="00DA704A" w:rsidRPr="00A56655" w:rsidRDefault="00DA704A" w:rsidP="00427822">
            <w:pPr>
              <w:jc w:val="center"/>
              <w:rPr>
                <w:rFonts w:asciiTheme="majorHAnsi" w:eastAsia="Arial" w:hAnsiTheme="majorHAnsi" w:cs="Arial"/>
                <w:spacing w:val="1"/>
                <w:sz w:val="32"/>
                <w:szCs w:val="32"/>
              </w:rPr>
            </w:pPr>
            <w:r w:rsidRPr="00FA17F2">
              <w:rPr>
                <w:rFonts w:asciiTheme="minorHAnsi" w:eastAsia="Arial" w:hAnsiTheme="minorHAnsi" w:cs="Arial"/>
                <w:bCs w:val="0"/>
                <w:spacing w:val="-5"/>
                <w:sz w:val="28"/>
                <w:szCs w:val="28"/>
              </w:rPr>
              <w:t>ACCOUNTABLE POSITION</w:t>
            </w:r>
          </w:p>
        </w:tc>
        <w:tc>
          <w:tcPr>
            <w:tcW w:w="5670" w:type="dxa"/>
            <w:shd w:val="clear" w:color="auto" w:fill="EFB0A4" w:themeFill="accent6" w:themeFillTint="66"/>
          </w:tcPr>
          <w:p w14:paraId="2FC11131" w14:textId="77777777" w:rsidR="00DA704A" w:rsidRDefault="00DA704A" w:rsidP="00427822">
            <w:pPr>
              <w:spacing w:line="346" w:lineRule="exact"/>
              <w:ind w:left="20" w:right="-20"/>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Arial"/>
                <w:bCs w:val="0"/>
                <w:color w:val="A20066" w:themeColor="accent1"/>
                <w:sz w:val="28"/>
                <w:szCs w:val="28"/>
              </w:rPr>
            </w:pPr>
            <w:r w:rsidRPr="007B5F75">
              <w:rPr>
                <w:rFonts w:asciiTheme="minorHAnsi" w:eastAsia="Arial" w:hAnsiTheme="minorHAnsi" w:cs="Arial"/>
                <w:bCs w:val="0"/>
                <w:color w:val="A20066" w:themeColor="accent1"/>
                <w:spacing w:val="1"/>
                <w:sz w:val="28"/>
                <w:szCs w:val="28"/>
              </w:rPr>
              <w:t>W</w:t>
            </w:r>
            <w:r w:rsidRPr="007B5F75">
              <w:rPr>
                <w:rFonts w:asciiTheme="minorHAnsi" w:eastAsia="Arial" w:hAnsiTheme="minorHAnsi" w:cs="Arial"/>
                <w:bCs w:val="0"/>
                <w:color w:val="A20066" w:themeColor="accent1"/>
                <w:sz w:val="28"/>
                <w:szCs w:val="28"/>
              </w:rPr>
              <w:t>HS</w:t>
            </w:r>
            <w:r w:rsidRPr="007B5F75">
              <w:rPr>
                <w:rFonts w:asciiTheme="minorHAnsi" w:eastAsia="Arial" w:hAnsiTheme="minorHAnsi" w:cs="Arial"/>
                <w:bCs w:val="0"/>
                <w:color w:val="A20066" w:themeColor="accent1"/>
                <w:spacing w:val="-2"/>
                <w:sz w:val="28"/>
                <w:szCs w:val="28"/>
              </w:rPr>
              <w:t xml:space="preserve"> </w:t>
            </w:r>
            <w:r w:rsidRPr="007B5F75">
              <w:rPr>
                <w:rFonts w:asciiTheme="minorHAnsi" w:eastAsia="Arial" w:hAnsiTheme="minorHAnsi" w:cs="Arial"/>
                <w:bCs w:val="0"/>
                <w:color w:val="A20066" w:themeColor="accent1"/>
                <w:spacing w:val="-7"/>
                <w:sz w:val="28"/>
                <w:szCs w:val="28"/>
              </w:rPr>
              <w:t>A</w:t>
            </w:r>
            <w:r w:rsidRPr="007B5F75">
              <w:rPr>
                <w:rFonts w:asciiTheme="minorHAnsi" w:eastAsia="Arial" w:hAnsiTheme="minorHAnsi" w:cs="Arial"/>
                <w:bCs w:val="0"/>
                <w:color w:val="A20066" w:themeColor="accent1"/>
                <w:spacing w:val="2"/>
                <w:sz w:val="28"/>
                <w:szCs w:val="28"/>
              </w:rPr>
              <w:t>CC</w:t>
            </w:r>
            <w:r w:rsidRPr="007B5F75">
              <w:rPr>
                <w:rFonts w:asciiTheme="minorHAnsi" w:eastAsia="Arial" w:hAnsiTheme="minorHAnsi" w:cs="Arial"/>
                <w:bCs w:val="0"/>
                <w:color w:val="A20066" w:themeColor="accent1"/>
                <w:spacing w:val="-1"/>
                <w:sz w:val="28"/>
                <w:szCs w:val="28"/>
              </w:rPr>
              <w:t>O</w:t>
            </w:r>
            <w:r w:rsidRPr="007B5F75">
              <w:rPr>
                <w:rFonts w:asciiTheme="minorHAnsi" w:eastAsia="Arial" w:hAnsiTheme="minorHAnsi" w:cs="Arial"/>
                <w:bCs w:val="0"/>
                <w:color w:val="A20066" w:themeColor="accent1"/>
                <w:sz w:val="28"/>
                <w:szCs w:val="28"/>
              </w:rPr>
              <w:t>U</w:t>
            </w:r>
            <w:r w:rsidRPr="007B5F75">
              <w:rPr>
                <w:rFonts w:asciiTheme="minorHAnsi" w:eastAsia="Arial" w:hAnsiTheme="minorHAnsi" w:cs="Arial"/>
                <w:bCs w:val="0"/>
                <w:color w:val="A20066" w:themeColor="accent1"/>
                <w:spacing w:val="2"/>
                <w:sz w:val="28"/>
                <w:szCs w:val="28"/>
              </w:rPr>
              <w:t>NT</w:t>
            </w:r>
            <w:r w:rsidRPr="007B5F75">
              <w:rPr>
                <w:rFonts w:asciiTheme="minorHAnsi" w:eastAsia="Arial" w:hAnsiTheme="minorHAnsi" w:cs="Arial"/>
                <w:bCs w:val="0"/>
                <w:color w:val="A20066" w:themeColor="accent1"/>
                <w:spacing w:val="-5"/>
                <w:sz w:val="28"/>
                <w:szCs w:val="28"/>
              </w:rPr>
              <w:t>A</w:t>
            </w:r>
            <w:r w:rsidRPr="007B5F75">
              <w:rPr>
                <w:rFonts w:asciiTheme="minorHAnsi" w:eastAsia="Arial" w:hAnsiTheme="minorHAnsi" w:cs="Arial"/>
                <w:bCs w:val="0"/>
                <w:color w:val="A20066" w:themeColor="accent1"/>
                <w:spacing w:val="2"/>
                <w:sz w:val="28"/>
                <w:szCs w:val="28"/>
              </w:rPr>
              <w:t>BI</w:t>
            </w:r>
            <w:r w:rsidRPr="007B5F75">
              <w:rPr>
                <w:rFonts w:asciiTheme="minorHAnsi" w:eastAsia="Arial" w:hAnsiTheme="minorHAnsi" w:cs="Arial"/>
                <w:bCs w:val="0"/>
                <w:color w:val="A20066" w:themeColor="accent1"/>
                <w:sz w:val="28"/>
                <w:szCs w:val="28"/>
              </w:rPr>
              <w:t>L</w:t>
            </w:r>
            <w:r w:rsidRPr="007B5F75">
              <w:rPr>
                <w:rFonts w:asciiTheme="minorHAnsi" w:eastAsia="Arial" w:hAnsiTheme="minorHAnsi" w:cs="Arial"/>
                <w:bCs w:val="0"/>
                <w:color w:val="A20066" w:themeColor="accent1"/>
                <w:spacing w:val="2"/>
                <w:sz w:val="28"/>
                <w:szCs w:val="28"/>
              </w:rPr>
              <w:t>I</w:t>
            </w:r>
            <w:r w:rsidRPr="007B5F75">
              <w:rPr>
                <w:rFonts w:asciiTheme="minorHAnsi" w:eastAsia="Arial" w:hAnsiTheme="minorHAnsi" w:cs="Arial"/>
                <w:bCs w:val="0"/>
                <w:color w:val="A20066" w:themeColor="accent1"/>
                <w:sz w:val="28"/>
                <w:szCs w:val="28"/>
              </w:rPr>
              <w:t>TIES</w:t>
            </w:r>
          </w:p>
          <w:p w14:paraId="2FC11132" w14:textId="77777777" w:rsidR="00DA704A" w:rsidRPr="00A56655" w:rsidRDefault="00DA704A" w:rsidP="00427822">
            <w:pPr>
              <w:spacing w:before="17" w:line="248" w:lineRule="exact"/>
              <w:ind w:right="-23"/>
              <w:cnfStyle w:val="100000000000" w:firstRow="1" w:lastRow="0" w:firstColumn="0" w:lastColumn="0" w:oddVBand="0" w:evenVBand="0" w:oddHBand="0" w:evenHBand="0" w:firstRowFirstColumn="0" w:firstRowLastColumn="0" w:lastRowFirstColumn="0" w:lastRowLastColumn="0"/>
              <w:rPr>
                <w:rFonts w:eastAsia="Arial" w:cs="Arial"/>
                <w:color w:val="1F497D" w:themeColor="text2"/>
                <w:spacing w:val="1"/>
              </w:rPr>
            </w:pPr>
            <w:r w:rsidRPr="007B5F75">
              <w:rPr>
                <w:rFonts w:asciiTheme="minorHAnsi" w:eastAsia="Arial" w:hAnsiTheme="minorHAnsi" w:cs="Arial"/>
                <w:bCs w:val="0"/>
                <w:color w:val="1F497D" w:themeColor="text2"/>
                <w:spacing w:val="2"/>
                <w:sz w:val="28"/>
                <w:szCs w:val="28"/>
              </w:rPr>
              <w:t>(</w:t>
            </w:r>
            <w:r w:rsidRPr="007B5F75">
              <w:rPr>
                <w:rFonts w:asciiTheme="minorHAnsi" w:eastAsia="Arial" w:hAnsiTheme="minorHAnsi" w:cs="Arial"/>
                <w:bCs w:val="0"/>
                <w:color w:val="1F497D" w:themeColor="text2"/>
                <w:spacing w:val="-6"/>
                <w:sz w:val="28"/>
                <w:szCs w:val="28"/>
              </w:rPr>
              <w:t>A</w:t>
            </w:r>
            <w:r w:rsidRPr="007B5F75">
              <w:rPr>
                <w:rFonts w:asciiTheme="minorHAnsi" w:eastAsia="Arial" w:hAnsiTheme="minorHAnsi" w:cs="Arial"/>
                <w:bCs w:val="0"/>
                <w:color w:val="1F497D" w:themeColor="text2"/>
                <w:spacing w:val="1"/>
                <w:sz w:val="28"/>
                <w:szCs w:val="28"/>
              </w:rPr>
              <w:t>S PER</w:t>
            </w:r>
            <w:r w:rsidRPr="007B5F75">
              <w:rPr>
                <w:rFonts w:asciiTheme="minorHAnsi" w:eastAsia="Arial" w:hAnsiTheme="minorHAnsi" w:cs="Arial"/>
                <w:bCs w:val="0"/>
                <w:color w:val="1F497D" w:themeColor="text2"/>
                <w:spacing w:val="-1"/>
                <w:sz w:val="28"/>
                <w:szCs w:val="28"/>
              </w:rPr>
              <w:t xml:space="preserve"> WH</w:t>
            </w:r>
            <w:r w:rsidRPr="007B5F75">
              <w:rPr>
                <w:rFonts w:asciiTheme="minorHAnsi" w:eastAsia="Arial" w:hAnsiTheme="minorHAnsi" w:cs="Arial"/>
                <w:bCs w:val="0"/>
                <w:color w:val="1F497D" w:themeColor="text2"/>
                <w:sz w:val="28"/>
                <w:szCs w:val="28"/>
              </w:rPr>
              <w:t>S</w:t>
            </w:r>
            <w:r w:rsidRPr="007B5F75">
              <w:rPr>
                <w:rFonts w:asciiTheme="minorHAnsi" w:eastAsia="Arial" w:hAnsiTheme="minorHAnsi" w:cs="Arial"/>
                <w:bCs w:val="0"/>
                <w:color w:val="1F497D" w:themeColor="text2"/>
                <w:spacing w:val="3"/>
                <w:sz w:val="28"/>
                <w:szCs w:val="28"/>
              </w:rPr>
              <w:t xml:space="preserve"> </w:t>
            </w:r>
            <w:r w:rsidRPr="007B5F75">
              <w:rPr>
                <w:rFonts w:asciiTheme="minorHAnsi" w:eastAsia="Arial" w:hAnsiTheme="minorHAnsi" w:cs="Arial"/>
                <w:bCs w:val="0"/>
                <w:color w:val="1F497D" w:themeColor="text2"/>
                <w:spacing w:val="-6"/>
                <w:sz w:val="28"/>
                <w:szCs w:val="28"/>
              </w:rPr>
              <w:t>A</w:t>
            </w:r>
            <w:r w:rsidRPr="007B5F75">
              <w:rPr>
                <w:rFonts w:asciiTheme="minorHAnsi" w:eastAsia="Arial" w:hAnsiTheme="minorHAnsi" w:cs="Arial"/>
                <w:bCs w:val="0"/>
                <w:color w:val="1F497D" w:themeColor="text2"/>
                <w:spacing w:val="-1"/>
                <w:sz w:val="28"/>
                <w:szCs w:val="28"/>
              </w:rPr>
              <w:t>C</w:t>
            </w:r>
            <w:r w:rsidRPr="007B5F75">
              <w:rPr>
                <w:rFonts w:asciiTheme="minorHAnsi" w:eastAsia="Arial" w:hAnsiTheme="minorHAnsi" w:cs="Arial"/>
                <w:bCs w:val="0"/>
                <w:color w:val="1F497D" w:themeColor="text2"/>
                <w:sz w:val="28"/>
                <w:szCs w:val="28"/>
              </w:rPr>
              <w:t>T 2011)</w:t>
            </w:r>
          </w:p>
        </w:tc>
        <w:tc>
          <w:tcPr>
            <w:tcW w:w="5954" w:type="dxa"/>
            <w:shd w:val="clear" w:color="auto" w:fill="F7D7D1" w:themeFill="accent6" w:themeFillTint="33"/>
          </w:tcPr>
          <w:p w14:paraId="2FC11133" w14:textId="77777777" w:rsidR="00DA704A" w:rsidRPr="00A56655" w:rsidRDefault="00DA704A" w:rsidP="00427822">
            <w:pPr>
              <w:ind w:right="-20"/>
              <w:cnfStyle w:val="100000000000" w:firstRow="1" w:lastRow="0" w:firstColumn="0" w:lastColumn="0" w:oddVBand="0" w:evenVBand="0" w:oddHBand="0" w:evenHBand="0" w:firstRowFirstColumn="0" w:firstRowLastColumn="0" w:lastRowFirstColumn="0" w:lastRowLastColumn="0"/>
              <w:rPr>
                <w:rFonts w:eastAsia="Arial" w:cs="Arial"/>
                <w:color w:val="1F497D" w:themeColor="text2"/>
                <w:spacing w:val="1"/>
              </w:rPr>
            </w:pPr>
            <w:r w:rsidRPr="007B5F75">
              <w:rPr>
                <w:rFonts w:asciiTheme="minorHAnsi" w:hAnsiTheme="minorHAnsi"/>
                <w:color w:val="A20066" w:themeColor="accent1"/>
                <w:sz w:val="28"/>
                <w:szCs w:val="28"/>
              </w:rPr>
              <w:t>ACTION DEMONSTRATING ACCOUNTABILITIES</w:t>
            </w:r>
          </w:p>
        </w:tc>
      </w:tr>
      <w:tr w:rsidR="00DA704A" w:rsidRPr="004814E1" w14:paraId="2FC1114B" w14:textId="77777777" w:rsidTr="00DA7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D14124" w:themeFill="accent6"/>
            <w:vAlign w:val="center"/>
          </w:tcPr>
          <w:p w14:paraId="2FC11135" w14:textId="77777777" w:rsidR="00DA704A" w:rsidRPr="00FA17F2" w:rsidRDefault="00DA704A" w:rsidP="00427822">
            <w:pPr>
              <w:pStyle w:val="ListParagraph"/>
              <w:spacing w:before="17" w:line="248" w:lineRule="exact"/>
              <w:ind w:left="0" w:right="-23"/>
              <w:jc w:val="center"/>
              <w:rPr>
                <w:rFonts w:asciiTheme="minorHAnsi" w:eastAsia="Arial" w:hAnsiTheme="minorHAnsi" w:cs="Arial"/>
                <w:b w:val="0"/>
                <w:spacing w:val="1"/>
              </w:rPr>
            </w:pPr>
            <w:r w:rsidRPr="00FA17F2">
              <w:rPr>
                <w:rFonts w:asciiTheme="minorHAnsi" w:eastAsia="Arial" w:hAnsiTheme="minorHAnsi" w:cs="Arial"/>
                <w:spacing w:val="1"/>
                <w:sz w:val="32"/>
                <w:szCs w:val="32"/>
              </w:rPr>
              <w:t>WORKERS</w:t>
            </w:r>
            <w:r w:rsidRPr="00FA17F2">
              <w:rPr>
                <w:rFonts w:asciiTheme="minorHAnsi" w:eastAsia="Arial" w:hAnsiTheme="minorHAnsi" w:cs="Arial"/>
                <w:b w:val="0"/>
                <w:spacing w:val="1"/>
                <w:sz w:val="32"/>
                <w:szCs w:val="32"/>
              </w:rPr>
              <w:t xml:space="preserve"> </w:t>
            </w:r>
            <w:r w:rsidRPr="00FA17F2">
              <w:rPr>
                <w:rFonts w:asciiTheme="minorHAnsi" w:eastAsia="Arial" w:hAnsiTheme="minorHAnsi" w:cs="Arial"/>
                <w:b w:val="0"/>
                <w:spacing w:val="1"/>
              </w:rPr>
              <w:t>(EMPLOYEES, AGENCY STAFF, CONTRACTORS, VOLUNTEERS, STUDENTS)</w:t>
            </w:r>
          </w:p>
          <w:p w14:paraId="2FC11136" w14:textId="77777777" w:rsidR="00DA704A" w:rsidRPr="00FA17F2" w:rsidRDefault="00DA704A" w:rsidP="00DA704A">
            <w:pPr>
              <w:pStyle w:val="ListParagraph"/>
              <w:widowControl w:val="0"/>
              <w:numPr>
                <w:ilvl w:val="0"/>
                <w:numId w:val="31"/>
              </w:numPr>
              <w:spacing w:before="17" w:line="248" w:lineRule="exact"/>
              <w:ind w:left="318" w:right="-23" w:hanging="318"/>
              <w:rPr>
                <w:rFonts w:asciiTheme="minorHAnsi" w:eastAsia="Arial" w:hAnsiTheme="minorHAnsi" w:cs="Arial"/>
                <w:b w:val="0"/>
                <w:color w:val="1F497D" w:themeColor="text2"/>
                <w:spacing w:val="1"/>
              </w:rPr>
            </w:pPr>
          </w:p>
        </w:tc>
        <w:tc>
          <w:tcPr>
            <w:tcW w:w="5670" w:type="dxa"/>
            <w:shd w:val="clear" w:color="auto" w:fill="EFB0A4" w:themeFill="accent6" w:themeFillTint="66"/>
          </w:tcPr>
          <w:p w14:paraId="2FC11137" w14:textId="77777777" w:rsidR="00DA704A"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p w14:paraId="2FC11138" w14:textId="77777777" w:rsidR="00DA704A" w:rsidRPr="00FA17F2"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b/>
                <w:color w:val="1F497D" w:themeColor="text2"/>
                <w:spacing w:val="1"/>
              </w:rPr>
              <w:t>While at work, all workers (WHS ACT 2011 Sec 28) must:</w:t>
            </w:r>
          </w:p>
          <w:p w14:paraId="2FC11139"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take reasonable care for his or her own health and safety</w:t>
            </w:r>
          </w:p>
          <w:p w14:paraId="2FC1113A"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take reasonable care that his or her acts or omissions do not adversely affect the health and safety of other people</w:t>
            </w:r>
          </w:p>
          <w:p w14:paraId="2FC1113B"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comply, so far as the worker is reasonably able, with any reasonable instruction that is given by Uniting to allow the</w:t>
            </w:r>
          </w:p>
          <w:p w14:paraId="2FC1113C"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organisation to comply with this Act</w:t>
            </w:r>
          </w:p>
          <w:p w14:paraId="2FC1113D"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co-operate with any reasonable policy or procedure of Uniting relating to health or safety at the workplace that has been notified to workers</w:t>
            </w:r>
          </w:p>
          <w:p w14:paraId="2FC1113E" w14:textId="77777777" w:rsidR="00DA704A" w:rsidRPr="00FA17F2" w:rsidRDefault="00DA704A" w:rsidP="00427822">
            <w:pPr>
              <w:pStyle w:val="ListParagraph"/>
              <w:spacing w:before="17" w:line="248" w:lineRule="exact"/>
              <w:ind w:left="318"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tc>
        <w:tc>
          <w:tcPr>
            <w:tcW w:w="5954" w:type="dxa"/>
            <w:shd w:val="clear" w:color="auto" w:fill="F7D7D1" w:themeFill="accent6" w:themeFillTint="33"/>
          </w:tcPr>
          <w:p w14:paraId="2FC1113F" w14:textId="77777777" w:rsidR="00DA704A"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p w14:paraId="2FC11140" w14:textId="77777777" w:rsidR="00DA704A" w:rsidRPr="00FA17F2"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b/>
                <w:color w:val="1F497D" w:themeColor="text2"/>
                <w:spacing w:val="1"/>
              </w:rPr>
              <w:t>All workers must:</w:t>
            </w:r>
          </w:p>
          <w:p w14:paraId="2FC11141"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follow Uniting WHS policy and programs to protect the health and safety of people at work and to understand your personal responsibilities for WHS</w:t>
            </w:r>
          </w:p>
          <w:p w14:paraId="2FC11142"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attend and/or complete safety-related training including induction and emergency preparedness </w:t>
            </w:r>
          </w:p>
          <w:p w14:paraId="2FC11143"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comply with WHS instructions from your supervisor/manager, training information, safe work procedures and emergency wardens </w:t>
            </w:r>
          </w:p>
          <w:p w14:paraId="2FC11144"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if performing new or unfamiliar work, seek information, instruction or training and supervision from your supervisor to perform work safely without risking the health, safety and wellbeing of yourself or others</w:t>
            </w:r>
          </w:p>
          <w:p w14:paraId="2FC11145"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use equipment that has been provided for your health, safety and wellbeing</w:t>
            </w:r>
          </w:p>
          <w:p w14:paraId="2FC11146"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report all hazards, incidents and injuries to your immediate supervisor</w:t>
            </w:r>
          </w:p>
          <w:p w14:paraId="2FC11147"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participate in discussions/consultation about changes to workplace/premises or job task/practice </w:t>
            </w:r>
          </w:p>
          <w:p w14:paraId="2FC11148"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wear clothing, footwear and personal protective equipment (PPE) needed appropriate for the work being done</w:t>
            </w:r>
          </w:p>
          <w:p w14:paraId="2FC11149"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do not put other people’s health, safety and wellbeing at risk by your action or inaction</w:t>
            </w:r>
          </w:p>
          <w:p w14:paraId="2FC1114A" w14:textId="77777777" w:rsidR="00DA704A" w:rsidRPr="00FA17F2" w:rsidRDefault="00DA704A" w:rsidP="00427822">
            <w:pPr>
              <w:widowControl w:val="0"/>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tc>
      </w:tr>
    </w:tbl>
    <w:p w14:paraId="2FC1114C" w14:textId="77777777" w:rsidR="00A10933" w:rsidRDefault="00A10933" w:rsidP="000A7BC7"/>
    <w:p w14:paraId="2FC1114D" w14:textId="77777777" w:rsidR="00A10933" w:rsidRPr="000A7BC7" w:rsidRDefault="00A10933" w:rsidP="000A7BC7"/>
    <w:sectPr w:rsidR="00A10933" w:rsidRPr="000A7BC7" w:rsidSect="00A10933">
      <w:headerReference w:type="default" r:id="rId13"/>
      <w:pgSz w:w="16838" w:h="11906" w:orient="landscape" w:code="9"/>
      <w:pgMar w:top="1797" w:right="1701" w:bottom="1797"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1185" w14:textId="77777777" w:rsidR="00025813" w:rsidRDefault="00025813">
      <w:r>
        <w:separator/>
      </w:r>
    </w:p>
  </w:endnote>
  <w:endnote w:type="continuationSeparator" w:id="0">
    <w:p w14:paraId="040A261A" w14:textId="77777777" w:rsidR="00025813" w:rsidRDefault="0002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altName w:val="Calibri"/>
    <w:panose1 w:val="0200050304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altName w:val="Calibri"/>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1E0" w:firstRow="1" w:lastRow="1" w:firstColumn="1" w:lastColumn="1" w:noHBand="0" w:noVBand="0"/>
    </w:tblPr>
    <w:tblGrid>
      <w:gridCol w:w="2710"/>
      <w:gridCol w:w="2696"/>
      <w:gridCol w:w="4314"/>
    </w:tblGrid>
    <w:tr w:rsidR="00427822" w:rsidRPr="007B4C4E" w14:paraId="2FC1115E" w14:textId="77777777" w:rsidTr="007B4C4E">
      <w:tc>
        <w:tcPr>
          <w:tcW w:w="2710" w:type="dxa"/>
        </w:tcPr>
        <w:p w14:paraId="2FC1115B" w14:textId="77777777" w:rsidR="00427822" w:rsidRPr="007B4C4E" w:rsidRDefault="00427822" w:rsidP="009F625A">
          <w:pPr>
            <w:pStyle w:val="Footer"/>
            <w:tabs>
              <w:tab w:val="clear" w:pos="8306"/>
              <w:tab w:val="right" w:pos="7020"/>
              <w:tab w:val="right" w:pos="14400"/>
            </w:tabs>
            <w:rPr>
              <w:rFonts w:ascii="FS Elliot Pro" w:hAnsi="FS Elliot Pro" w:cs="Arial"/>
              <w:color w:val="7F7F7F" w:themeColor="text1" w:themeTint="80"/>
              <w:sz w:val="16"/>
              <w:szCs w:val="16"/>
            </w:rPr>
          </w:pPr>
          <w:r>
            <w:rPr>
              <w:rFonts w:ascii="FS Elliot Pro" w:hAnsi="FS Elliot Pro" w:cs="Arial"/>
              <w:color w:val="7F7F7F" w:themeColor="text1" w:themeTint="80"/>
              <w:sz w:val="16"/>
              <w:szCs w:val="16"/>
            </w:rPr>
            <w:t>Approved</w:t>
          </w:r>
          <w:r w:rsidRPr="007B4C4E">
            <w:rPr>
              <w:rFonts w:ascii="FS Elliot Pro" w:hAnsi="FS Elliot Pro" w:cs="Arial"/>
              <w:color w:val="7F7F7F" w:themeColor="text1" w:themeTint="80"/>
              <w:sz w:val="16"/>
              <w:szCs w:val="16"/>
            </w:rPr>
            <w:t xml:space="preserve"> by</w:t>
          </w:r>
        </w:p>
      </w:tc>
      <w:tc>
        <w:tcPr>
          <w:tcW w:w="2696" w:type="dxa"/>
        </w:tcPr>
        <w:p w14:paraId="2FC1115C" w14:textId="02F86282" w:rsidR="00427822" w:rsidRPr="007B4C4E" w:rsidRDefault="00427822" w:rsidP="009F625A">
          <w:pPr>
            <w:pStyle w:val="Footer"/>
            <w:tabs>
              <w:tab w:val="clear" w:pos="8306"/>
              <w:tab w:val="right" w:pos="7020"/>
              <w:tab w:val="right" w:pos="14400"/>
            </w:tabs>
            <w:jc w:val="center"/>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Page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PAGE </w:instrText>
          </w:r>
          <w:r w:rsidRPr="007B4C4E">
            <w:rPr>
              <w:rFonts w:ascii="FS Elliot Pro" w:hAnsi="FS Elliot Pro" w:cs="Arial"/>
              <w:color w:val="7F7F7F" w:themeColor="text1" w:themeTint="80"/>
              <w:sz w:val="16"/>
              <w:szCs w:val="16"/>
            </w:rPr>
            <w:fldChar w:fldCharType="separate"/>
          </w:r>
          <w:r w:rsidR="00B17813">
            <w:rPr>
              <w:rFonts w:ascii="FS Elliot Pro" w:hAnsi="FS Elliot Pro" w:cs="Arial"/>
              <w:noProof/>
              <w:color w:val="7F7F7F" w:themeColor="text1" w:themeTint="80"/>
              <w:sz w:val="16"/>
              <w:szCs w:val="16"/>
            </w:rPr>
            <w:t>3</w:t>
          </w:r>
          <w:r w:rsidRPr="007B4C4E">
            <w:rPr>
              <w:rFonts w:ascii="FS Elliot Pro" w:hAnsi="FS Elliot Pro" w:cs="Arial"/>
              <w:color w:val="7F7F7F" w:themeColor="text1" w:themeTint="80"/>
              <w:sz w:val="16"/>
              <w:szCs w:val="16"/>
            </w:rPr>
            <w:fldChar w:fldCharType="end"/>
          </w:r>
          <w:r w:rsidRPr="007B4C4E">
            <w:rPr>
              <w:rFonts w:ascii="FS Elliot Pro" w:hAnsi="FS Elliot Pro" w:cs="Arial"/>
              <w:color w:val="7F7F7F" w:themeColor="text1" w:themeTint="80"/>
              <w:sz w:val="16"/>
              <w:szCs w:val="16"/>
            </w:rPr>
            <w:t xml:space="preserve"> of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NUMPAGES </w:instrText>
          </w:r>
          <w:r w:rsidRPr="007B4C4E">
            <w:rPr>
              <w:rFonts w:ascii="FS Elliot Pro" w:hAnsi="FS Elliot Pro" w:cs="Arial"/>
              <w:color w:val="7F7F7F" w:themeColor="text1" w:themeTint="80"/>
              <w:sz w:val="16"/>
              <w:szCs w:val="16"/>
            </w:rPr>
            <w:fldChar w:fldCharType="separate"/>
          </w:r>
          <w:r w:rsidR="00B17813">
            <w:rPr>
              <w:rFonts w:ascii="FS Elliot Pro" w:hAnsi="FS Elliot Pro" w:cs="Arial"/>
              <w:noProof/>
              <w:color w:val="7F7F7F" w:themeColor="text1" w:themeTint="80"/>
              <w:sz w:val="16"/>
              <w:szCs w:val="16"/>
            </w:rPr>
            <w:t>7</w:t>
          </w:r>
          <w:r w:rsidRPr="007B4C4E">
            <w:rPr>
              <w:rFonts w:ascii="FS Elliot Pro" w:hAnsi="FS Elliot Pro" w:cs="Arial"/>
              <w:color w:val="7F7F7F" w:themeColor="text1" w:themeTint="80"/>
              <w:sz w:val="16"/>
              <w:szCs w:val="16"/>
            </w:rPr>
            <w:fldChar w:fldCharType="end"/>
          </w:r>
        </w:p>
      </w:tc>
      <w:tc>
        <w:tcPr>
          <w:tcW w:w="4314" w:type="dxa"/>
        </w:tcPr>
        <w:p w14:paraId="2FC1115D" w14:textId="542C68A4" w:rsidR="00427822" w:rsidRPr="007B4C4E" w:rsidRDefault="00427822" w:rsidP="00532FCB">
          <w:pPr>
            <w:pStyle w:val="Footer"/>
            <w:tabs>
              <w:tab w:val="clear" w:pos="8306"/>
              <w:tab w:val="right" w:pos="7020"/>
              <w:tab w:val="right" w:pos="14400"/>
            </w:tabs>
            <w:jc w:val="right"/>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Position Description</w:t>
          </w:r>
          <w:r w:rsidR="001F1295">
            <w:rPr>
              <w:rFonts w:ascii="FS Elliot Pro" w:hAnsi="FS Elliot Pro" w:cs="Arial"/>
              <w:color w:val="7F7F7F" w:themeColor="text1" w:themeTint="80"/>
              <w:sz w:val="16"/>
              <w:szCs w:val="16"/>
            </w:rPr>
            <w:t xml:space="preserve">: Project Manager </w:t>
          </w:r>
        </w:p>
      </w:tc>
    </w:tr>
    <w:tr w:rsidR="00427822" w:rsidRPr="00613AD3" w14:paraId="2FC11162" w14:textId="77777777" w:rsidTr="007B4C4E">
      <w:tc>
        <w:tcPr>
          <w:tcW w:w="2710" w:type="dxa"/>
        </w:tcPr>
        <w:p w14:paraId="2FC1115F" w14:textId="77777777" w:rsidR="00427822" w:rsidRPr="007B4C4E" w:rsidRDefault="00427822" w:rsidP="001F1295">
          <w:pPr>
            <w:pStyle w:val="Footer"/>
            <w:tabs>
              <w:tab w:val="clear" w:pos="8306"/>
              <w:tab w:val="right" w:pos="7020"/>
              <w:tab w:val="right" w:pos="14400"/>
            </w:tabs>
            <w:rPr>
              <w:rFonts w:ascii="FS Elliot Pro" w:hAnsi="FS Elliot Pro" w:cs="Arial"/>
              <w:color w:val="7F7F7F" w:themeColor="text1" w:themeTint="80"/>
              <w:sz w:val="16"/>
              <w:szCs w:val="16"/>
            </w:rPr>
          </w:pPr>
          <w:r>
            <w:rPr>
              <w:rFonts w:ascii="FS Elliot Pro" w:hAnsi="FS Elliot Pro" w:cs="Arial"/>
              <w:color w:val="7F7F7F" w:themeColor="text1" w:themeTint="80"/>
              <w:sz w:val="16"/>
              <w:szCs w:val="16"/>
            </w:rPr>
            <w:t>Approval</w:t>
          </w:r>
          <w:r w:rsidRPr="007B4C4E">
            <w:rPr>
              <w:rFonts w:ascii="FS Elliot Pro" w:hAnsi="FS Elliot Pro" w:cs="Arial"/>
              <w:color w:val="7F7F7F" w:themeColor="text1" w:themeTint="80"/>
              <w:sz w:val="16"/>
              <w:szCs w:val="16"/>
            </w:rPr>
            <w:t xml:space="preserve"> date:</w:t>
          </w:r>
          <w:r w:rsidR="001F1295">
            <w:rPr>
              <w:rFonts w:ascii="FS Elliot Pro" w:hAnsi="FS Elliot Pro" w:cs="Arial"/>
              <w:color w:val="7F7F7F" w:themeColor="text1" w:themeTint="80"/>
              <w:sz w:val="16"/>
              <w:szCs w:val="16"/>
            </w:rPr>
            <w:t xml:space="preserve"> January 2017</w:t>
          </w:r>
        </w:p>
      </w:tc>
      <w:tc>
        <w:tcPr>
          <w:tcW w:w="2696" w:type="dxa"/>
        </w:tcPr>
        <w:p w14:paraId="2FC11160" w14:textId="77777777" w:rsidR="00427822" w:rsidRPr="007B4C4E" w:rsidRDefault="00427822" w:rsidP="009F625A">
          <w:pPr>
            <w:pStyle w:val="Footer"/>
            <w:tabs>
              <w:tab w:val="clear" w:pos="8306"/>
              <w:tab w:val="right" w:pos="7020"/>
              <w:tab w:val="right" w:pos="14400"/>
            </w:tabs>
            <w:rPr>
              <w:rFonts w:ascii="FS Elliot Pro" w:hAnsi="FS Elliot Pro" w:cs="Arial"/>
              <w:color w:val="7F7F7F" w:themeColor="text1" w:themeTint="80"/>
              <w:sz w:val="16"/>
              <w:szCs w:val="16"/>
            </w:rPr>
          </w:pPr>
        </w:p>
      </w:tc>
      <w:tc>
        <w:tcPr>
          <w:tcW w:w="4314" w:type="dxa"/>
        </w:tcPr>
        <w:p w14:paraId="2FC11161" w14:textId="3E2F670C" w:rsidR="00427822" w:rsidRPr="007B4C4E" w:rsidRDefault="00427822" w:rsidP="009F625A">
          <w:pPr>
            <w:pStyle w:val="Footer"/>
            <w:tabs>
              <w:tab w:val="clear" w:pos="8306"/>
              <w:tab w:val="right" w:pos="7020"/>
              <w:tab w:val="right" w:pos="14400"/>
            </w:tabs>
            <w:jc w:val="right"/>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Reviewed: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DATE \@ "d/MM/yyyy" </w:instrText>
          </w:r>
          <w:r w:rsidRPr="007B4C4E">
            <w:rPr>
              <w:rFonts w:ascii="FS Elliot Pro" w:hAnsi="FS Elliot Pro" w:cs="Arial"/>
              <w:color w:val="7F7F7F" w:themeColor="text1" w:themeTint="80"/>
              <w:sz w:val="16"/>
              <w:szCs w:val="16"/>
            </w:rPr>
            <w:fldChar w:fldCharType="separate"/>
          </w:r>
          <w:r w:rsidR="005F325A">
            <w:rPr>
              <w:rFonts w:ascii="FS Elliot Pro" w:hAnsi="FS Elliot Pro" w:cs="Arial"/>
              <w:noProof/>
              <w:color w:val="7F7F7F" w:themeColor="text1" w:themeTint="80"/>
              <w:sz w:val="16"/>
              <w:szCs w:val="16"/>
            </w:rPr>
            <w:t>4/09/2024</w:t>
          </w:r>
          <w:r w:rsidRPr="007B4C4E">
            <w:rPr>
              <w:rFonts w:ascii="FS Elliot Pro" w:hAnsi="FS Elliot Pro" w:cs="Arial"/>
              <w:color w:val="7F7F7F" w:themeColor="text1" w:themeTint="80"/>
              <w:sz w:val="16"/>
              <w:szCs w:val="16"/>
            </w:rPr>
            <w:fldChar w:fldCharType="end"/>
          </w:r>
        </w:p>
      </w:tc>
    </w:tr>
    <w:tr w:rsidR="00427822" w:rsidRPr="007B4C4E" w14:paraId="2FC11164" w14:textId="77777777" w:rsidTr="007B4C4E">
      <w:tc>
        <w:tcPr>
          <w:tcW w:w="9720" w:type="dxa"/>
          <w:gridSpan w:val="3"/>
        </w:tcPr>
        <w:p w14:paraId="2FC11163" w14:textId="77777777" w:rsidR="00427822" w:rsidRPr="007B4C4E" w:rsidRDefault="00427822" w:rsidP="005131C1">
          <w:pPr>
            <w:pStyle w:val="Footer"/>
            <w:tabs>
              <w:tab w:val="clear" w:pos="8306"/>
              <w:tab w:val="right" w:pos="7020"/>
              <w:tab w:val="right" w:pos="14400"/>
            </w:tabs>
            <w:jc w:val="center"/>
            <w:rPr>
              <w:rFonts w:ascii="FS Elliot Pro" w:hAnsi="FS Elliot Pro" w:cs="Arial"/>
              <w:color w:val="7F7F7F" w:themeColor="text1" w:themeTint="80"/>
              <w:sz w:val="12"/>
              <w:szCs w:val="12"/>
            </w:rPr>
          </w:pPr>
          <w:r w:rsidRPr="007B4C4E">
            <w:rPr>
              <w:rFonts w:ascii="FS Elliot Pro" w:hAnsi="FS Elliot Pro" w:cs="Arial"/>
              <w:color w:val="7F7F7F" w:themeColor="text1" w:themeTint="80"/>
              <w:sz w:val="12"/>
              <w:szCs w:val="12"/>
            </w:rPr>
            <w:t>Printed copies of this document are not controlled. Refer to the intranet to ensure that this is the current version.</w:t>
          </w:r>
        </w:p>
      </w:tc>
    </w:tr>
  </w:tbl>
  <w:p w14:paraId="2FC11165" w14:textId="77777777" w:rsidR="00427822" w:rsidRPr="00477B86" w:rsidRDefault="00427822" w:rsidP="009F625A">
    <w:pPr>
      <w:pStyle w:val="Footer"/>
      <w:tabs>
        <w:tab w:val="clear" w:pos="8306"/>
        <w:tab w:val="right" w:pos="7020"/>
        <w:tab w:val="right" w:pos="14400"/>
      </w:tabs>
      <w:jc w:val="center"/>
      <w:rPr>
        <w:rFonts w:ascii="Arial" w:hAnsi="Arial" w:cs="Arial"/>
        <w:color w:val="B8BCBC" w:themeColor="accent4"/>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548AD" w14:textId="77777777" w:rsidR="00025813" w:rsidRDefault="00025813">
      <w:r>
        <w:separator/>
      </w:r>
    </w:p>
  </w:footnote>
  <w:footnote w:type="continuationSeparator" w:id="0">
    <w:p w14:paraId="6C7172AC" w14:textId="77777777" w:rsidR="00025813" w:rsidRDefault="0002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115A" w14:textId="77777777" w:rsidR="00427822" w:rsidRPr="008C5CD6" w:rsidRDefault="00427822"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7216" behindDoc="0" locked="1" layoutInCell="0" allowOverlap="1" wp14:anchorId="2FC11167" wp14:editId="2FC11168">
          <wp:simplePos x="0" y="0"/>
          <wp:positionH relativeFrom="page">
            <wp:posOffset>5085080</wp:posOffset>
          </wp:positionH>
          <wp:positionV relativeFrom="page">
            <wp:posOffset>327025</wp:posOffset>
          </wp:positionV>
          <wp:extent cx="2073275" cy="683895"/>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1166" w14:textId="77777777" w:rsidR="00427822" w:rsidRPr="008C5CD6" w:rsidRDefault="00427822"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9264" behindDoc="0" locked="1" layoutInCell="0" allowOverlap="1" wp14:anchorId="2FC11169" wp14:editId="2FC1116A">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68A774"/>
    <w:lvl w:ilvl="0">
      <w:start w:val="1"/>
      <w:numFmt w:val="decimal"/>
      <w:pStyle w:val="ListNumber5"/>
      <w:lvlText w:val="%1."/>
      <w:lvlJc w:val="left"/>
      <w:pPr>
        <w:tabs>
          <w:tab w:val="num" w:pos="1492"/>
        </w:tabs>
        <w:ind w:left="1492" w:hanging="360"/>
      </w:pPr>
    </w:lvl>
  </w:abstractNum>
  <w:abstractNum w:abstractNumId="1" w15:restartNumberingAfterBreak="0">
    <w:nsid w:val="003E71A5"/>
    <w:multiLevelType w:val="hybridMultilevel"/>
    <w:tmpl w:val="52FAA2B2"/>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4E23EF"/>
    <w:multiLevelType w:val="hybridMultilevel"/>
    <w:tmpl w:val="DA3A9AAE"/>
    <w:lvl w:ilvl="0" w:tplc="A6F466AE">
      <w:start w:val="1"/>
      <w:numFmt w:val="bullet"/>
      <w:lvlText w:val=""/>
      <w:lvlJc w:val="left"/>
      <w:pPr>
        <w:tabs>
          <w:tab w:val="num" w:pos="284"/>
        </w:tabs>
        <w:ind w:left="284" w:hanging="284"/>
      </w:pPr>
      <w:rPr>
        <w:rFonts w:ascii="Wingdings" w:hAnsi="Wingdings" w:hint="default"/>
        <w:color w:val="808080"/>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color w:val="808080"/>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E356F8"/>
    <w:multiLevelType w:val="hybridMultilevel"/>
    <w:tmpl w:val="71507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C76297"/>
    <w:multiLevelType w:val="hybridMultilevel"/>
    <w:tmpl w:val="22B629B0"/>
    <w:lvl w:ilvl="0" w:tplc="6C9E53A4">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C4355"/>
    <w:multiLevelType w:val="hybridMultilevel"/>
    <w:tmpl w:val="94C281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B2B2179"/>
    <w:multiLevelType w:val="hybridMultilevel"/>
    <w:tmpl w:val="2C18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526CE"/>
    <w:multiLevelType w:val="hybridMultilevel"/>
    <w:tmpl w:val="553C3AC2"/>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5F733C"/>
    <w:multiLevelType w:val="hybridMultilevel"/>
    <w:tmpl w:val="49CC98D8"/>
    <w:lvl w:ilvl="0" w:tplc="6B066076">
      <w:start w:val="1"/>
      <w:numFmt w:val="bullet"/>
      <w:pStyle w:val="ListBullet1"/>
      <w:lvlText w:val=""/>
      <w:lvlJc w:val="left"/>
      <w:pPr>
        <w:tabs>
          <w:tab w:val="num" w:pos="360"/>
        </w:tabs>
        <w:ind w:left="360" w:hanging="360"/>
      </w:pPr>
      <w:rPr>
        <w:rFonts w:ascii="Symbol" w:hAnsi="Symbol" w:hint="default"/>
        <w:sz w:val="18"/>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CB023E"/>
    <w:multiLevelType w:val="multilevel"/>
    <w:tmpl w:val="8086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594A25"/>
    <w:multiLevelType w:val="multilevel"/>
    <w:tmpl w:val="7B5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72B42"/>
    <w:multiLevelType w:val="hybridMultilevel"/>
    <w:tmpl w:val="39889EB4"/>
    <w:lvl w:ilvl="0" w:tplc="0C090001">
      <w:start w:val="3"/>
      <w:numFmt w:val="bullet"/>
      <w:lvlText w:val=""/>
      <w:lvlJc w:val="left"/>
      <w:pPr>
        <w:ind w:left="360" w:hanging="360"/>
      </w:pPr>
      <w:rPr>
        <w:rFonts w:ascii="Symbol" w:eastAsia="Times New Roman" w:hAnsi="Symbol"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8B3952"/>
    <w:multiLevelType w:val="hybridMultilevel"/>
    <w:tmpl w:val="52642C32"/>
    <w:lvl w:ilvl="0" w:tplc="E228C218">
      <w:start w:val="1"/>
      <w:numFmt w:val="bullet"/>
      <w:lvlText w:val=""/>
      <w:lvlJc w:val="left"/>
      <w:pPr>
        <w:ind w:left="2490" w:hanging="360"/>
      </w:pPr>
      <w:rPr>
        <w:rFonts w:ascii="Symbol" w:hAnsi="Symbol" w:hint="default"/>
        <w:color w:val="A20066" w:themeColor="accent1"/>
        <w:sz w:val="22"/>
        <w:szCs w:val="22"/>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240336CA"/>
    <w:multiLevelType w:val="hybridMultilevel"/>
    <w:tmpl w:val="50CABA9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FA2273"/>
    <w:multiLevelType w:val="multilevel"/>
    <w:tmpl w:val="800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132317"/>
    <w:multiLevelType w:val="hybridMultilevel"/>
    <w:tmpl w:val="DEDAF502"/>
    <w:lvl w:ilvl="0" w:tplc="377CE6A2">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86037CE"/>
    <w:multiLevelType w:val="hybridMultilevel"/>
    <w:tmpl w:val="405C6A2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861AD0"/>
    <w:multiLevelType w:val="hybridMultilevel"/>
    <w:tmpl w:val="BB24C8E8"/>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F21C9"/>
    <w:multiLevelType w:val="hybridMultilevel"/>
    <w:tmpl w:val="8976E1B4"/>
    <w:lvl w:ilvl="0" w:tplc="261C5582">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D7771C"/>
    <w:multiLevelType w:val="hybridMultilevel"/>
    <w:tmpl w:val="3C0A9B2E"/>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746F31"/>
    <w:multiLevelType w:val="hybridMultilevel"/>
    <w:tmpl w:val="E0C6BE00"/>
    <w:lvl w:ilvl="0" w:tplc="A6F466AE">
      <w:start w:val="1"/>
      <w:numFmt w:val="bullet"/>
      <w:pStyle w:val="bulletat0margin"/>
      <w:lvlText w:val=""/>
      <w:lvlJc w:val="left"/>
      <w:pPr>
        <w:tabs>
          <w:tab w:val="num" w:pos="284"/>
        </w:tabs>
        <w:ind w:left="284" w:hanging="284"/>
      </w:pPr>
      <w:rPr>
        <w:rFonts w:ascii="Wingdings" w:hAnsi="Wingdings"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F2AB6"/>
    <w:multiLevelType w:val="hybridMultilevel"/>
    <w:tmpl w:val="A16AD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8B16C5"/>
    <w:multiLevelType w:val="hybridMultilevel"/>
    <w:tmpl w:val="59825BF8"/>
    <w:lvl w:ilvl="0" w:tplc="0C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F665A76"/>
    <w:multiLevelType w:val="multilevel"/>
    <w:tmpl w:val="E8800496"/>
    <w:lvl w:ilvl="0">
      <w:start w:val="1"/>
      <w:numFmt w:val="decimal"/>
      <w:lvlText w:val="%1"/>
      <w:lvlJc w:val="left"/>
      <w:pPr>
        <w:ind w:left="1991" w:hanging="432"/>
      </w:pPr>
      <w:rPr>
        <w:rFonts w:hint="default"/>
      </w:rPr>
    </w:lvl>
    <w:lvl w:ilvl="1">
      <w:start w:val="1"/>
      <w:numFmt w:val="bullet"/>
      <w:lvlText w:val=""/>
      <w:lvlJc w:val="left"/>
      <w:pPr>
        <w:ind w:left="2135" w:hanging="576"/>
      </w:pPr>
      <w:rPr>
        <w:rFonts w:ascii="Symbol" w:hAnsi="Symbol" w:hint="default"/>
        <w:b w:val="0"/>
        <w:color w:val="A20066" w:themeColor="accent1"/>
        <w:sz w:val="22"/>
        <w:szCs w:val="22"/>
      </w:rPr>
    </w:lvl>
    <w:lvl w:ilvl="2">
      <w:start w:val="1"/>
      <w:numFmt w:val="decimal"/>
      <w:lvlText w:val="%1.%2.%3"/>
      <w:lvlJc w:val="left"/>
      <w:pPr>
        <w:ind w:left="2279" w:hanging="720"/>
      </w:pPr>
      <w:rPr>
        <w:rFonts w:hint="default"/>
      </w:rPr>
    </w:lvl>
    <w:lvl w:ilvl="3">
      <w:start w:val="1"/>
      <w:numFmt w:val="decimal"/>
      <w:lvlText w:val="%1.%2.%3.%4"/>
      <w:lvlJc w:val="left"/>
      <w:pPr>
        <w:ind w:left="2423" w:hanging="864"/>
      </w:pPr>
      <w:rPr>
        <w:rFonts w:hint="default"/>
      </w:rPr>
    </w:lvl>
    <w:lvl w:ilvl="4">
      <w:start w:val="1"/>
      <w:numFmt w:val="decimal"/>
      <w:lvlText w:val="%1.%2.%3.%4.%5"/>
      <w:lvlJc w:val="left"/>
      <w:pPr>
        <w:ind w:left="2567" w:hanging="1008"/>
      </w:pPr>
      <w:rPr>
        <w:rFonts w:hint="default"/>
      </w:rPr>
    </w:lvl>
    <w:lvl w:ilvl="5">
      <w:start w:val="1"/>
      <w:numFmt w:val="decimal"/>
      <w:lvlText w:val="%1.%2.%3.%4.%5.%6"/>
      <w:lvlJc w:val="left"/>
      <w:pPr>
        <w:ind w:left="2711" w:hanging="1152"/>
      </w:pPr>
      <w:rPr>
        <w:rFonts w:hint="default"/>
      </w:rPr>
    </w:lvl>
    <w:lvl w:ilvl="6">
      <w:start w:val="1"/>
      <w:numFmt w:val="decimal"/>
      <w:lvlText w:val="%1.%2.%3.%4.%5.%6.%7"/>
      <w:lvlJc w:val="left"/>
      <w:pPr>
        <w:ind w:left="2855" w:hanging="1296"/>
      </w:pPr>
      <w:rPr>
        <w:rFonts w:hint="default"/>
      </w:rPr>
    </w:lvl>
    <w:lvl w:ilvl="7">
      <w:start w:val="1"/>
      <w:numFmt w:val="decimal"/>
      <w:lvlText w:val="%1.%2.%3.%4.%5.%6.%7.%8"/>
      <w:lvlJc w:val="left"/>
      <w:pPr>
        <w:ind w:left="2999" w:hanging="1440"/>
      </w:pPr>
      <w:rPr>
        <w:rFonts w:hint="default"/>
      </w:rPr>
    </w:lvl>
    <w:lvl w:ilvl="8">
      <w:start w:val="1"/>
      <w:numFmt w:val="decimal"/>
      <w:lvlText w:val="%1.%2.%3.%4.%5.%6.%7.%8.%9"/>
      <w:lvlJc w:val="left"/>
      <w:pPr>
        <w:ind w:left="3143" w:hanging="1584"/>
      </w:pPr>
      <w:rPr>
        <w:rFonts w:hint="default"/>
      </w:rPr>
    </w:lvl>
  </w:abstractNum>
  <w:abstractNum w:abstractNumId="24" w15:restartNumberingAfterBreak="0">
    <w:nsid w:val="45CD0E56"/>
    <w:multiLevelType w:val="hybridMultilevel"/>
    <w:tmpl w:val="67EC2F7C"/>
    <w:lvl w:ilvl="0" w:tplc="E812AF30">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82B60D2"/>
    <w:multiLevelType w:val="hybridMultilevel"/>
    <w:tmpl w:val="9D789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EA762E"/>
    <w:multiLevelType w:val="hybridMultilevel"/>
    <w:tmpl w:val="C106BE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CF45B6"/>
    <w:multiLevelType w:val="hybridMultilevel"/>
    <w:tmpl w:val="4FFE485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DB7533"/>
    <w:multiLevelType w:val="hybridMultilevel"/>
    <w:tmpl w:val="8FAA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E46C9"/>
    <w:multiLevelType w:val="hybridMultilevel"/>
    <w:tmpl w:val="9A80AE3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BD033D"/>
    <w:multiLevelType w:val="hybridMultilevel"/>
    <w:tmpl w:val="F5DC9AD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CC2FC2"/>
    <w:multiLevelType w:val="hybridMultilevel"/>
    <w:tmpl w:val="9EA0E6B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751821"/>
    <w:multiLevelType w:val="hybridMultilevel"/>
    <w:tmpl w:val="F6B2BAA6"/>
    <w:lvl w:ilvl="0" w:tplc="261C5582">
      <w:start w:val="1"/>
      <w:numFmt w:val="bullet"/>
      <w:lvlText w:val=""/>
      <w:lvlJc w:val="left"/>
      <w:pPr>
        <w:ind w:left="360" w:hanging="360"/>
      </w:pPr>
      <w:rPr>
        <w:rFonts w:ascii="Symbol" w:hAnsi="Symbol" w:hint="default"/>
        <w:sz w:val="20"/>
        <w:szCs w:val="20"/>
      </w:rPr>
    </w:lvl>
    <w:lvl w:ilvl="1" w:tplc="D6D097AE">
      <w:numFmt w:val="bullet"/>
      <w:lvlText w:val="•"/>
      <w:lvlJc w:val="left"/>
      <w:pPr>
        <w:ind w:left="1080" w:hanging="360"/>
      </w:pPr>
      <w:rPr>
        <w:rFonts w:ascii="FS Elliot Pro" w:eastAsia="Times New Roman" w:hAnsi="FS Elliot Pro"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570E24"/>
    <w:multiLevelType w:val="hybridMultilevel"/>
    <w:tmpl w:val="6B1A4D7E"/>
    <w:lvl w:ilvl="0" w:tplc="566A87B4">
      <w:start w:val="1"/>
      <w:numFmt w:val="bullet"/>
      <w:lvlText w:val=""/>
      <w:lvlJc w:val="left"/>
      <w:pPr>
        <w:ind w:left="1800" w:hanging="360"/>
      </w:pPr>
      <w:rPr>
        <w:rFonts w:ascii="Symbol" w:hAnsi="Symbol" w:hint="default"/>
        <w:color w:val="A20066" w:themeColor="accent1"/>
      </w:rPr>
    </w:lvl>
    <w:lvl w:ilvl="1" w:tplc="6D6EB032">
      <w:start w:val="5"/>
      <w:numFmt w:val="bullet"/>
      <w:lvlText w:val="•"/>
      <w:lvlJc w:val="left"/>
      <w:pPr>
        <w:ind w:left="2160" w:hanging="360"/>
      </w:pPr>
      <w:rPr>
        <w:rFonts w:ascii="FS Elliot Pro" w:eastAsia="Times New Roman" w:hAnsi="FS Elliot Pro"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01625F"/>
    <w:multiLevelType w:val="hybridMultilevel"/>
    <w:tmpl w:val="406256CC"/>
    <w:lvl w:ilvl="0" w:tplc="6C9E53A4">
      <w:start w:val="1"/>
      <w:numFmt w:val="bullet"/>
      <w:lvlText w:val=""/>
      <w:lvlJc w:val="left"/>
      <w:pPr>
        <w:ind w:left="436" w:hanging="360"/>
      </w:pPr>
      <w:rPr>
        <w:rFonts w:ascii="Symbol" w:hAnsi="Symbol" w:hint="default"/>
        <w:color w:val="A20066" w:themeColor="accent1"/>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7"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495684"/>
    <w:multiLevelType w:val="multilevel"/>
    <w:tmpl w:val="A19A0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C14F1C"/>
    <w:multiLevelType w:val="hybridMultilevel"/>
    <w:tmpl w:val="4C06DB8C"/>
    <w:lvl w:ilvl="0" w:tplc="C0589680">
      <w:numFmt w:val="bullet"/>
      <w:lvlText w:val="-"/>
      <w:lvlJc w:val="left"/>
      <w:pPr>
        <w:ind w:left="643" w:hanging="360"/>
      </w:pPr>
      <w:rPr>
        <w:rFonts w:ascii="FS Elliot Pro" w:eastAsia="Arial" w:hAnsi="FS Elliot Pro" w:cs="Aria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16cid:durableId="394746364">
    <w:abstractNumId w:val="5"/>
  </w:num>
  <w:num w:numId="2" w16cid:durableId="1925648496">
    <w:abstractNumId w:val="28"/>
  </w:num>
  <w:num w:numId="3" w16cid:durableId="749351976">
    <w:abstractNumId w:val="6"/>
  </w:num>
  <w:num w:numId="4" w16cid:durableId="593905115">
    <w:abstractNumId w:val="3"/>
  </w:num>
  <w:num w:numId="5" w16cid:durableId="1605072638">
    <w:abstractNumId w:val="33"/>
  </w:num>
  <w:num w:numId="6" w16cid:durableId="393158917">
    <w:abstractNumId w:val="31"/>
  </w:num>
  <w:num w:numId="7" w16cid:durableId="1244993507">
    <w:abstractNumId w:val="18"/>
  </w:num>
  <w:num w:numId="8" w16cid:durableId="4128230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6619757">
    <w:abstractNumId w:val="11"/>
  </w:num>
  <w:num w:numId="10" w16cid:durableId="918755774">
    <w:abstractNumId w:val="10"/>
  </w:num>
  <w:num w:numId="11" w16cid:durableId="1235700714">
    <w:abstractNumId w:val="9"/>
  </w:num>
  <w:num w:numId="12" w16cid:durableId="658267944">
    <w:abstractNumId w:val="14"/>
  </w:num>
  <w:num w:numId="13" w16cid:durableId="1706982684">
    <w:abstractNumId w:val="25"/>
  </w:num>
  <w:num w:numId="14" w16cid:durableId="1608384789">
    <w:abstractNumId w:val="12"/>
  </w:num>
  <w:num w:numId="15" w16cid:durableId="90205817">
    <w:abstractNumId w:val="17"/>
  </w:num>
  <w:num w:numId="16" w16cid:durableId="440026676">
    <w:abstractNumId w:val="23"/>
  </w:num>
  <w:num w:numId="17" w16cid:durableId="505092587">
    <w:abstractNumId w:val="4"/>
  </w:num>
  <w:num w:numId="18" w16cid:durableId="1948535041">
    <w:abstractNumId w:val="36"/>
  </w:num>
  <w:num w:numId="19" w16cid:durableId="2101367548">
    <w:abstractNumId w:val="37"/>
  </w:num>
  <w:num w:numId="20" w16cid:durableId="1750734440">
    <w:abstractNumId w:val="32"/>
  </w:num>
  <w:num w:numId="21" w16cid:durableId="695543259">
    <w:abstractNumId w:val="22"/>
  </w:num>
  <w:num w:numId="22" w16cid:durableId="1696223888">
    <w:abstractNumId w:val="15"/>
  </w:num>
  <w:num w:numId="23" w16cid:durableId="1646658658">
    <w:abstractNumId w:val="24"/>
  </w:num>
  <w:num w:numId="24" w16cid:durableId="478502234">
    <w:abstractNumId w:val="34"/>
  </w:num>
  <w:num w:numId="25" w16cid:durableId="2093819873">
    <w:abstractNumId w:val="7"/>
  </w:num>
  <w:num w:numId="26" w16cid:durableId="2082215514">
    <w:abstractNumId w:val="16"/>
  </w:num>
  <w:num w:numId="27" w16cid:durableId="1977680606">
    <w:abstractNumId w:val="13"/>
  </w:num>
  <w:num w:numId="28" w16cid:durableId="119347931">
    <w:abstractNumId w:val="35"/>
  </w:num>
  <w:num w:numId="29" w16cid:durableId="2146311237">
    <w:abstractNumId w:val="38"/>
  </w:num>
  <w:num w:numId="30" w16cid:durableId="523204750">
    <w:abstractNumId w:val="19"/>
  </w:num>
  <w:num w:numId="31" w16cid:durableId="1779061521">
    <w:abstractNumId w:val="39"/>
  </w:num>
  <w:num w:numId="32" w16cid:durableId="246308976">
    <w:abstractNumId w:val="1"/>
  </w:num>
  <w:num w:numId="33" w16cid:durableId="1353150329">
    <w:abstractNumId w:val="27"/>
  </w:num>
  <w:num w:numId="34" w16cid:durableId="1479103392">
    <w:abstractNumId w:val="12"/>
  </w:num>
  <w:num w:numId="35" w16cid:durableId="1244022306">
    <w:abstractNumId w:val="30"/>
  </w:num>
  <w:num w:numId="36" w16cid:durableId="1569926224">
    <w:abstractNumId w:val="29"/>
  </w:num>
  <w:num w:numId="37" w16cid:durableId="1623801763">
    <w:abstractNumId w:val="0"/>
  </w:num>
  <w:num w:numId="38" w16cid:durableId="1372337971">
    <w:abstractNumId w:val="2"/>
    <w:lvlOverride w:ilvl="0">
      <w:startOverride w:val="1"/>
    </w:lvlOverride>
  </w:num>
  <w:num w:numId="39" w16cid:durableId="20520991">
    <w:abstractNumId w:val="20"/>
  </w:num>
  <w:num w:numId="40" w16cid:durableId="610282721">
    <w:abstractNumId w:val="8"/>
  </w:num>
  <w:num w:numId="41" w16cid:durableId="135687696">
    <w:abstractNumId w:val="26"/>
  </w:num>
  <w:num w:numId="42" w16cid:durableId="49992891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5A"/>
    <w:rsid w:val="000028BF"/>
    <w:rsid w:val="000054ED"/>
    <w:rsid w:val="00013B6A"/>
    <w:rsid w:val="00013EA5"/>
    <w:rsid w:val="000168F3"/>
    <w:rsid w:val="00023E22"/>
    <w:rsid w:val="00025813"/>
    <w:rsid w:val="00026176"/>
    <w:rsid w:val="00033D8F"/>
    <w:rsid w:val="00040E42"/>
    <w:rsid w:val="00042DEB"/>
    <w:rsid w:val="0004364C"/>
    <w:rsid w:val="00046254"/>
    <w:rsid w:val="00047C12"/>
    <w:rsid w:val="00052EF5"/>
    <w:rsid w:val="000825CB"/>
    <w:rsid w:val="00092AB4"/>
    <w:rsid w:val="00093453"/>
    <w:rsid w:val="000A2117"/>
    <w:rsid w:val="000A22AD"/>
    <w:rsid w:val="000A53AA"/>
    <w:rsid w:val="000A6CC8"/>
    <w:rsid w:val="000A7BC7"/>
    <w:rsid w:val="000B0639"/>
    <w:rsid w:val="000B0EA2"/>
    <w:rsid w:val="000B264A"/>
    <w:rsid w:val="000C1C4F"/>
    <w:rsid w:val="000C2AE1"/>
    <w:rsid w:val="000C38A7"/>
    <w:rsid w:val="000C4122"/>
    <w:rsid w:val="000C52A7"/>
    <w:rsid w:val="000C68E8"/>
    <w:rsid w:val="000D059E"/>
    <w:rsid w:val="000D3700"/>
    <w:rsid w:val="000D426E"/>
    <w:rsid w:val="000E3D9B"/>
    <w:rsid w:val="000F1709"/>
    <w:rsid w:val="000F301A"/>
    <w:rsid w:val="000F3626"/>
    <w:rsid w:val="000F7793"/>
    <w:rsid w:val="00102CB2"/>
    <w:rsid w:val="00102CCD"/>
    <w:rsid w:val="00105A57"/>
    <w:rsid w:val="00105D7D"/>
    <w:rsid w:val="00112084"/>
    <w:rsid w:val="00114897"/>
    <w:rsid w:val="00117E6C"/>
    <w:rsid w:val="001245AF"/>
    <w:rsid w:val="001305CE"/>
    <w:rsid w:val="00141F82"/>
    <w:rsid w:val="001435E6"/>
    <w:rsid w:val="0014526F"/>
    <w:rsid w:val="00147206"/>
    <w:rsid w:val="0015048B"/>
    <w:rsid w:val="00153EBE"/>
    <w:rsid w:val="001547F6"/>
    <w:rsid w:val="00161808"/>
    <w:rsid w:val="00164221"/>
    <w:rsid w:val="001705C4"/>
    <w:rsid w:val="00176AA3"/>
    <w:rsid w:val="001814E7"/>
    <w:rsid w:val="00182BF8"/>
    <w:rsid w:val="0018695E"/>
    <w:rsid w:val="00190553"/>
    <w:rsid w:val="00192FF0"/>
    <w:rsid w:val="001A5C64"/>
    <w:rsid w:val="001A64BF"/>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1295"/>
    <w:rsid w:val="001F2707"/>
    <w:rsid w:val="001F2F2C"/>
    <w:rsid w:val="001F5DD9"/>
    <w:rsid w:val="001F71FC"/>
    <w:rsid w:val="00205437"/>
    <w:rsid w:val="00212FE5"/>
    <w:rsid w:val="00214867"/>
    <w:rsid w:val="00220F5A"/>
    <w:rsid w:val="002230DE"/>
    <w:rsid w:val="0023791B"/>
    <w:rsid w:val="00240B4A"/>
    <w:rsid w:val="00246983"/>
    <w:rsid w:val="00257784"/>
    <w:rsid w:val="00260221"/>
    <w:rsid w:val="0026121F"/>
    <w:rsid w:val="002622EF"/>
    <w:rsid w:val="002648E9"/>
    <w:rsid w:val="002660CE"/>
    <w:rsid w:val="002777D6"/>
    <w:rsid w:val="00291980"/>
    <w:rsid w:val="00291D9D"/>
    <w:rsid w:val="0029608C"/>
    <w:rsid w:val="002A03DB"/>
    <w:rsid w:val="002A0C9C"/>
    <w:rsid w:val="002A2024"/>
    <w:rsid w:val="002A5FAB"/>
    <w:rsid w:val="002A656B"/>
    <w:rsid w:val="002A6AB0"/>
    <w:rsid w:val="002B0014"/>
    <w:rsid w:val="002B02AE"/>
    <w:rsid w:val="002B1981"/>
    <w:rsid w:val="002B2CE7"/>
    <w:rsid w:val="002C506F"/>
    <w:rsid w:val="002D36F2"/>
    <w:rsid w:val="002E0784"/>
    <w:rsid w:val="002E23D9"/>
    <w:rsid w:val="002E54CF"/>
    <w:rsid w:val="002E5AC1"/>
    <w:rsid w:val="002E75D4"/>
    <w:rsid w:val="002F0D1E"/>
    <w:rsid w:val="00301310"/>
    <w:rsid w:val="00305468"/>
    <w:rsid w:val="003067B7"/>
    <w:rsid w:val="00307418"/>
    <w:rsid w:val="00311C9D"/>
    <w:rsid w:val="00317056"/>
    <w:rsid w:val="0032278A"/>
    <w:rsid w:val="00323305"/>
    <w:rsid w:val="00324E5D"/>
    <w:rsid w:val="003257DD"/>
    <w:rsid w:val="00330A49"/>
    <w:rsid w:val="00330B7A"/>
    <w:rsid w:val="003329C7"/>
    <w:rsid w:val="00336CB4"/>
    <w:rsid w:val="00340FE0"/>
    <w:rsid w:val="00342711"/>
    <w:rsid w:val="003514EB"/>
    <w:rsid w:val="003516F1"/>
    <w:rsid w:val="00351C22"/>
    <w:rsid w:val="00352593"/>
    <w:rsid w:val="00364736"/>
    <w:rsid w:val="00371D4E"/>
    <w:rsid w:val="00374195"/>
    <w:rsid w:val="00374377"/>
    <w:rsid w:val="00380601"/>
    <w:rsid w:val="00380B93"/>
    <w:rsid w:val="0038603B"/>
    <w:rsid w:val="00386227"/>
    <w:rsid w:val="0038755D"/>
    <w:rsid w:val="00392DCB"/>
    <w:rsid w:val="0039349F"/>
    <w:rsid w:val="00395429"/>
    <w:rsid w:val="0039643C"/>
    <w:rsid w:val="003A2DB1"/>
    <w:rsid w:val="003A41A7"/>
    <w:rsid w:val="003B22DC"/>
    <w:rsid w:val="003B6902"/>
    <w:rsid w:val="003C7848"/>
    <w:rsid w:val="003D34BD"/>
    <w:rsid w:val="003D7C7D"/>
    <w:rsid w:val="003E17B0"/>
    <w:rsid w:val="003E2A2F"/>
    <w:rsid w:val="003E354A"/>
    <w:rsid w:val="003E36A0"/>
    <w:rsid w:val="003E4076"/>
    <w:rsid w:val="003E4649"/>
    <w:rsid w:val="003E7CD5"/>
    <w:rsid w:val="003F12C2"/>
    <w:rsid w:val="003F3463"/>
    <w:rsid w:val="003F4877"/>
    <w:rsid w:val="003F5806"/>
    <w:rsid w:val="003F6E25"/>
    <w:rsid w:val="00400C6E"/>
    <w:rsid w:val="00401BA2"/>
    <w:rsid w:val="00402C5B"/>
    <w:rsid w:val="004039F4"/>
    <w:rsid w:val="00405A08"/>
    <w:rsid w:val="00406FFD"/>
    <w:rsid w:val="00412BF7"/>
    <w:rsid w:val="00412EB0"/>
    <w:rsid w:val="00413B1D"/>
    <w:rsid w:val="00415689"/>
    <w:rsid w:val="0041695F"/>
    <w:rsid w:val="004178D2"/>
    <w:rsid w:val="00427822"/>
    <w:rsid w:val="004355A9"/>
    <w:rsid w:val="0044094D"/>
    <w:rsid w:val="00444539"/>
    <w:rsid w:val="0044453C"/>
    <w:rsid w:val="00455CDB"/>
    <w:rsid w:val="00455E14"/>
    <w:rsid w:val="00457DB1"/>
    <w:rsid w:val="0046225E"/>
    <w:rsid w:val="00462E3E"/>
    <w:rsid w:val="00466C62"/>
    <w:rsid w:val="00467C52"/>
    <w:rsid w:val="00470C22"/>
    <w:rsid w:val="004725B8"/>
    <w:rsid w:val="00475104"/>
    <w:rsid w:val="00477B86"/>
    <w:rsid w:val="0048045C"/>
    <w:rsid w:val="004811A9"/>
    <w:rsid w:val="0048188B"/>
    <w:rsid w:val="004848F7"/>
    <w:rsid w:val="00490409"/>
    <w:rsid w:val="004A1CCA"/>
    <w:rsid w:val="004A35C3"/>
    <w:rsid w:val="004A501A"/>
    <w:rsid w:val="004B32A8"/>
    <w:rsid w:val="004C21E6"/>
    <w:rsid w:val="004C2975"/>
    <w:rsid w:val="004C6A23"/>
    <w:rsid w:val="004D128C"/>
    <w:rsid w:val="004D538B"/>
    <w:rsid w:val="004D54F0"/>
    <w:rsid w:val="004E4DF1"/>
    <w:rsid w:val="004E5348"/>
    <w:rsid w:val="004E5563"/>
    <w:rsid w:val="004E5998"/>
    <w:rsid w:val="004E759D"/>
    <w:rsid w:val="004F50ED"/>
    <w:rsid w:val="004F7980"/>
    <w:rsid w:val="00500394"/>
    <w:rsid w:val="00500423"/>
    <w:rsid w:val="00504277"/>
    <w:rsid w:val="0050450C"/>
    <w:rsid w:val="00504CCE"/>
    <w:rsid w:val="00505571"/>
    <w:rsid w:val="00505C51"/>
    <w:rsid w:val="005131C1"/>
    <w:rsid w:val="0051385E"/>
    <w:rsid w:val="005149F6"/>
    <w:rsid w:val="00516F85"/>
    <w:rsid w:val="00523051"/>
    <w:rsid w:val="005236EC"/>
    <w:rsid w:val="00523786"/>
    <w:rsid w:val="00523EBC"/>
    <w:rsid w:val="00525CCB"/>
    <w:rsid w:val="0052643C"/>
    <w:rsid w:val="00527E1E"/>
    <w:rsid w:val="0053025F"/>
    <w:rsid w:val="00532FCB"/>
    <w:rsid w:val="00533917"/>
    <w:rsid w:val="005364AC"/>
    <w:rsid w:val="00550F5E"/>
    <w:rsid w:val="00560D8A"/>
    <w:rsid w:val="005658F4"/>
    <w:rsid w:val="00573F10"/>
    <w:rsid w:val="00583B79"/>
    <w:rsid w:val="00585B04"/>
    <w:rsid w:val="00585FBF"/>
    <w:rsid w:val="005860D6"/>
    <w:rsid w:val="005962FB"/>
    <w:rsid w:val="00596353"/>
    <w:rsid w:val="005A61EC"/>
    <w:rsid w:val="005B137E"/>
    <w:rsid w:val="005B1F99"/>
    <w:rsid w:val="005B326E"/>
    <w:rsid w:val="005B7C62"/>
    <w:rsid w:val="005C164D"/>
    <w:rsid w:val="005C1A35"/>
    <w:rsid w:val="005C31A1"/>
    <w:rsid w:val="005C3636"/>
    <w:rsid w:val="005C5A5D"/>
    <w:rsid w:val="005D0C35"/>
    <w:rsid w:val="005D184A"/>
    <w:rsid w:val="005D7070"/>
    <w:rsid w:val="005D7329"/>
    <w:rsid w:val="005D77E6"/>
    <w:rsid w:val="005D7C40"/>
    <w:rsid w:val="005E0228"/>
    <w:rsid w:val="005E55AB"/>
    <w:rsid w:val="005F24D5"/>
    <w:rsid w:val="005F325A"/>
    <w:rsid w:val="005F48BD"/>
    <w:rsid w:val="005F77EB"/>
    <w:rsid w:val="00601F78"/>
    <w:rsid w:val="00606F2C"/>
    <w:rsid w:val="00607EF0"/>
    <w:rsid w:val="006125D4"/>
    <w:rsid w:val="0061283A"/>
    <w:rsid w:val="00613AD3"/>
    <w:rsid w:val="00615658"/>
    <w:rsid w:val="0061595A"/>
    <w:rsid w:val="00617413"/>
    <w:rsid w:val="00620161"/>
    <w:rsid w:val="00626054"/>
    <w:rsid w:val="00633EB0"/>
    <w:rsid w:val="0063591B"/>
    <w:rsid w:val="006359EC"/>
    <w:rsid w:val="0064260F"/>
    <w:rsid w:val="0064348D"/>
    <w:rsid w:val="00645967"/>
    <w:rsid w:val="00646126"/>
    <w:rsid w:val="00647AAA"/>
    <w:rsid w:val="00654526"/>
    <w:rsid w:val="00655350"/>
    <w:rsid w:val="00662901"/>
    <w:rsid w:val="0066514B"/>
    <w:rsid w:val="00671632"/>
    <w:rsid w:val="00672A74"/>
    <w:rsid w:val="00672BB5"/>
    <w:rsid w:val="006801CB"/>
    <w:rsid w:val="00684B34"/>
    <w:rsid w:val="006854FB"/>
    <w:rsid w:val="006868AC"/>
    <w:rsid w:val="006918E6"/>
    <w:rsid w:val="006935BF"/>
    <w:rsid w:val="00694C08"/>
    <w:rsid w:val="006A0085"/>
    <w:rsid w:val="006A120A"/>
    <w:rsid w:val="006A1859"/>
    <w:rsid w:val="006A2B17"/>
    <w:rsid w:val="006A7D58"/>
    <w:rsid w:val="006B5123"/>
    <w:rsid w:val="006B5F78"/>
    <w:rsid w:val="006B6428"/>
    <w:rsid w:val="006B714E"/>
    <w:rsid w:val="006C37D0"/>
    <w:rsid w:val="006C3C50"/>
    <w:rsid w:val="006C5EF2"/>
    <w:rsid w:val="006C70E2"/>
    <w:rsid w:val="006D16DB"/>
    <w:rsid w:val="006D4F19"/>
    <w:rsid w:val="006D7E0A"/>
    <w:rsid w:val="006E23DA"/>
    <w:rsid w:val="006E54BB"/>
    <w:rsid w:val="006E6C0F"/>
    <w:rsid w:val="006E6F97"/>
    <w:rsid w:val="006F10B6"/>
    <w:rsid w:val="006F4F8D"/>
    <w:rsid w:val="006F5204"/>
    <w:rsid w:val="006F563D"/>
    <w:rsid w:val="007021CF"/>
    <w:rsid w:val="0070284D"/>
    <w:rsid w:val="00703B59"/>
    <w:rsid w:val="00706005"/>
    <w:rsid w:val="00706786"/>
    <w:rsid w:val="00707123"/>
    <w:rsid w:val="0071096D"/>
    <w:rsid w:val="007115C6"/>
    <w:rsid w:val="0071432D"/>
    <w:rsid w:val="00716132"/>
    <w:rsid w:val="007161FE"/>
    <w:rsid w:val="00720CE2"/>
    <w:rsid w:val="00723912"/>
    <w:rsid w:val="00727866"/>
    <w:rsid w:val="00732B2E"/>
    <w:rsid w:val="00732DDD"/>
    <w:rsid w:val="00735C81"/>
    <w:rsid w:val="00735F13"/>
    <w:rsid w:val="0074292E"/>
    <w:rsid w:val="0074423C"/>
    <w:rsid w:val="00745118"/>
    <w:rsid w:val="0074643F"/>
    <w:rsid w:val="00746E29"/>
    <w:rsid w:val="0075233F"/>
    <w:rsid w:val="007551B1"/>
    <w:rsid w:val="007557D0"/>
    <w:rsid w:val="007609CA"/>
    <w:rsid w:val="00767E3D"/>
    <w:rsid w:val="0077631C"/>
    <w:rsid w:val="00781FB0"/>
    <w:rsid w:val="00784976"/>
    <w:rsid w:val="00790B29"/>
    <w:rsid w:val="00791E83"/>
    <w:rsid w:val="007943E5"/>
    <w:rsid w:val="007A0E51"/>
    <w:rsid w:val="007A63A0"/>
    <w:rsid w:val="007B0140"/>
    <w:rsid w:val="007B4C4E"/>
    <w:rsid w:val="007C00F8"/>
    <w:rsid w:val="007D16F1"/>
    <w:rsid w:val="007D31C4"/>
    <w:rsid w:val="007D742E"/>
    <w:rsid w:val="007E0EB4"/>
    <w:rsid w:val="007E2D82"/>
    <w:rsid w:val="007F0FC9"/>
    <w:rsid w:val="007F3947"/>
    <w:rsid w:val="007F4CF3"/>
    <w:rsid w:val="007F5905"/>
    <w:rsid w:val="007F5AA9"/>
    <w:rsid w:val="007F79A9"/>
    <w:rsid w:val="007F7F1A"/>
    <w:rsid w:val="00804453"/>
    <w:rsid w:val="00805664"/>
    <w:rsid w:val="00811B4B"/>
    <w:rsid w:val="00816D09"/>
    <w:rsid w:val="008173F7"/>
    <w:rsid w:val="008230DC"/>
    <w:rsid w:val="00824F61"/>
    <w:rsid w:val="0083419B"/>
    <w:rsid w:val="0084365A"/>
    <w:rsid w:val="0085131B"/>
    <w:rsid w:val="0085188A"/>
    <w:rsid w:val="008553E2"/>
    <w:rsid w:val="00856D3D"/>
    <w:rsid w:val="00862BAB"/>
    <w:rsid w:val="008632C9"/>
    <w:rsid w:val="008667AE"/>
    <w:rsid w:val="008673A0"/>
    <w:rsid w:val="00870A09"/>
    <w:rsid w:val="008721A8"/>
    <w:rsid w:val="008746EC"/>
    <w:rsid w:val="00880B88"/>
    <w:rsid w:val="0088117D"/>
    <w:rsid w:val="008838FC"/>
    <w:rsid w:val="00885AEF"/>
    <w:rsid w:val="00890278"/>
    <w:rsid w:val="0089162F"/>
    <w:rsid w:val="00892DCC"/>
    <w:rsid w:val="00894705"/>
    <w:rsid w:val="008955E5"/>
    <w:rsid w:val="00895E63"/>
    <w:rsid w:val="00896FC3"/>
    <w:rsid w:val="00897451"/>
    <w:rsid w:val="00897B20"/>
    <w:rsid w:val="008A1E1E"/>
    <w:rsid w:val="008A235F"/>
    <w:rsid w:val="008A2D56"/>
    <w:rsid w:val="008A3E06"/>
    <w:rsid w:val="008A6E2E"/>
    <w:rsid w:val="008A6ECD"/>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1802"/>
    <w:rsid w:val="0092505B"/>
    <w:rsid w:val="00925776"/>
    <w:rsid w:val="00931B08"/>
    <w:rsid w:val="00936614"/>
    <w:rsid w:val="009403CD"/>
    <w:rsid w:val="00941331"/>
    <w:rsid w:val="009425A2"/>
    <w:rsid w:val="00945331"/>
    <w:rsid w:val="009456FC"/>
    <w:rsid w:val="00953149"/>
    <w:rsid w:val="0095420B"/>
    <w:rsid w:val="009565B3"/>
    <w:rsid w:val="00957FC0"/>
    <w:rsid w:val="00963D85"/>
    <w:rsid w:val="00970630"/>
    <w:rsid w:val="00970D84"/>
    <w:rsid w:val="0097386D"/>
    <w:rsid w:val="009743AB"/>
    <w:rsid w:val="00985410"/>
    <w:rsid w:val="00987082"/>
    <w:rsid w:val="009A1809"/>
    <w:rsid w:val="009B5740"/>
    <w:rsid w:val="009B63C6"/>
    <w:rsid w:val="009B64FA"/>
    <w:rsid w:val="009C1EAF"/>
    <w:rsid w:val="009C24A9"/>
    <w:rsid w:val="009D03E3"/>
    <w:rsid w:val="009D618C"/>
    <w:rsid w:val="009D7537"/>
    <w:rsid w:val="009E59C0"/>
    <w:rsid w:val="009E7E68"/>
    <w:rsid w:val="009F385B"/>
    <w:rsid w:val="009F625A"/>
    <w:rsid w:val="009F6AB2"/>
    <w:rsid w:val="009F763E"/>
    <w:rsid w:val="009F7D5E"/>
    <w:rsid w:val="00A01D7C"/>
    <w:rsid w:val="00A05317"/>
    <w:rsid w:val="00A10933"/>
    <w:rsid w:val="00A10A46"/>
    <w:rsid w:val="00A12C4C"/>
    <w:rsid w:val="00A15789"/>
    <w:rsid w:val="00A165F2"/>
    <w:rsid w:val="00A300B3"/>
    <w:rsid w:val="00A34C2F"/>
    <w:rsid w:val="00A37679"/>
    <w:rsid w:val="00A42C61"/>
    <w:rsid w:val="00A4503F"/>
    <w:rsid w:val="00A45EAB"/>
    <w:rsid w:val="00A52BCA"/>
    <w:rsid w:val="00A532C0"/>
    <w:rsid w:val="00A62792"/>
    <w:rsid w:val="00A660D1"/>
    <w:rsid w:val="00A6782B"/>
    <w:rsid w:val="00A7366A"/>
    <w:rsid w:val="00A74E05"/>
    <w:rsid w:val="00A805F9"/>
    <w:rsid w:val="00A849BF"/>
    <w:rsid w:val="00A879A3"/>
    <w:rsid w:val="00A91042"/>
    <w:rsid w:val="00A922F4"/>
    <w:rsid w:val="00AA68C8"/>
    <w:rsid w:val="00AA69F5"/>
    <w:rsid w:val="00AA7FD7"/>
    <w:rsid w:val="00AB14AC"/>
    <w:rsid w:val="00AB4C6D"/>
    <w:rsid w:val="00AB5115"/>
    <w:rsid w:val="00AB6FD2"/>
    <w:rsid w:val="00AB7C0C"/>
    <w:rsid w:val="00AC256C"/>
    <w:rsid w:val="00AC2801"/>
    <w:rsid w:val="00AD0D89"/>
    <w:rsid w:val="00AE4B17"/>
    <w:rsid w:val="00AE4FC2"/>
    <w:rsid w:val="00AE5841"/>
    <w:rsid w:val="00AE5C1B"/>
    <w:rsid w:val="00AE7824"/>
    <w:rsid w:val="00AF1CBA"/>
    <w:rsid w:val="00AF2455"/>
    <w:rsid w:val="00AF2CC9"/>
    <w:rsid w:val="00AF7510"/>
    <w:rsid w:val="00B02C0E"/>
    <w:rsid w:val="00B05CB7"/>
    <w:rsid w:val="00B1130C"/>
    <w:rsid w:val="00B13884"/>
    <w:rsid w:val="00B17813"/>
    <w:rsid w:val="00B2178E"/>
    <w:rsid w:val="00B230E3"/>
    <w:rsid w:val="00B27344"/>
    <w:rsid w:val="00B3052F"/>
    <w:rsid w:val="00B31D3F"/>
    <w:rsid w:val="00B31EA4"/>
    <w:rsid w:val="00B32A50"/>
    <w:rsid w:val="00B4110E"/>
    <w:rsid w:val="00B45A6A"/>
    <w:rsid w:val="00B60570"/>
    <w:rsid w:val="00B611D7"/>
    <w:rsid w:val="00B61B66"/>
    <w:rsid w:val="00B70212"/>
    <w:rsid w:val="00B73978"/>
    <w:rsid w:val="00B75AA0"/>
    <w:rsid w:val="00B977BD"/>
    <w:rsid w:val="00BA2DA3"/>
    <w:rsid w:val="00BA3FE0"/>
    <w:rsid w:val="00BA41B3"/>
    <w:rsid w:val="00BA5BE5"/>
    <w:rsid w:val="00BA6D5C"/>
    <w:rsid w:val="00BB6DA8"/>
    <w:rsid w:val="00BC3487"/>
    <w:rsid w:val="00BC7A6E"/>
    <w:rsid w:val="00BD28E5"/>
    <w:rsid w:val="00BD2C07"/>
    <w:rsid w:val="00BD5E0B"/>
    <w:rsid w:val="00BD74AD"/>
    <w:rsid w:val="00BE0AAD"/>
    <w:rsid w:val="00BE421A"/>
    <w:rsid w:val="00BE51CD"/>
    <w:rsid w:val="00BE6558"/>
    <w:rsid w:val="00BF05EB"/>
    <w:rsid w:val="00BF19B5"/>
    <w:rsid w:val="00BF289C"/>
    <w:rsid w:val="00BF28EA"/>
    <w:rsid w:val="00BF3502"/>
    <w:rsid w:val="00BF40D6"/>
    <w:rsid w:val="00BF425E"/>
    <w:rsid w:val="00BF4347"/>
    <w:rsid w:val="00C01E06"/>
    <w:rsid w:val="00C042E5"/>
    <w:rsid w:val="00C12F39"/>
    <w:rsid w:val="00C149F2"/>
    <w:rsid w:val="00C15F62"/>
    <w:rsid w:val="00C16A11"/>
    <w:rsid w:val="00C17519"/>
    <w:rsid w:val="00C207E0"/>
    <w:rsid w:val="00C20953"/>
    <w:rsid w:val="00C22F4A"/>
    <w:rsid w:val="00C26A7C"/>
    <w:rsid w:val="00C51DBE"/>
    <w:rsid w:val="00C52A60"/>
    <w:rsid w:val="00C5353B"/>
    <w:rsid w:val="00C565CD"/>
    <w:rsid w:val="00C66D0C"/>
    <w:rsid w:val="00C72CE8"/>
    <w:rsid w:val="00C74843"/>
    <w:rsid w:val="00C804BA"/>
    <w:rsid w:val="00C80BE7"/>
    <w:rsid w:val="00C848F5"/>
    <w:rsid w:val="00C86DD4"/>
    <w:rsid w:val="00C913AB"/>
    <w:rsid w:val="00C9461A"/>
    <w:rsid w:val="00C9703C"/>
    <w:rsid w:val="00CA0C2E"/>
    <w:rsid w:val="00CA0ED6"/>
    <w:rsid w:val="00CA2D7B"/>
    <w:rsid w:val="00CA739E"/>
    <w:rsid w:val="00CB0AFA"/>
    <w:rsid w:val="00CB2153"/>
    <w:rsid w:val="00CB2AB7"/>
    <w:rsid w:val="00CB4C7D"/>
    <w:rsid w:val="00CB5F3D"/>
    <w:rsid w:val="00CC4637"/>
    <w:rsid w:val="00CC6CF6"/>
    <w:rsid w:val="00CD00BD"/>
    <w:rsid w:val="00CD0FA3"/>
    <w:rsid w:val="00CD3E20"/>
    <w:rsid w:val="00CE0E0E"/>
    <w:rsid w:val="00CE26A2"/>
    <w:rsid w:val="00CE3748"/>
    <w:rsid w:val="00CE5899"/>
    <w:rsid w:val="00CE6000"/>
    <w:rsid w:val="00CE7AA1"/>
    <w:rsid w:val="00CF0C24"/>
    <w:rsid w:val="00CF0E41"/>
    <w:rsid w:val="00CF1961"/>
    <w:rsid w:val="00D0008B"/>
    <w:rsid w:val="00D048A5"/>
    <w:rsid w:val="00D11825"/>
    <w:rsid w:val="00D12D75"/>
    <w:rsid w:val="00D13A74"/>
    <w:rsid w:val="00D14422"/>
    <w:rsid w:val="00D15112"/>
    <w:rsid w:val="00D168EF"/>
    <w:rsid w:val="00D17B0F"/>
    <w:rsid w:val="00D22B51"/>
    <w:rsid w:val="00D2535E"/>
    <w:rsid w:val="00D258D1"/>
    <w:rsid w:val="00D306DD"/>
    <w:rsid w:val="00D3198A"/>
    <w:rsid w:val="00D33C47"/>
    <w:rsid w:val="00D36989"/>
    <w:rsid w:val="00D429D6"/>
    <w:rsid w:val="00D46073"/>
    <w:rsid w:val="00D529AD"/>
    <w:rsid w:val="00D562E4"/>
    <w:rsid w:val="00D60EB1"/>
    <w:rsid w:val="00D6449D"/>
    <w:rsid w:val="00D66155"/>
    <w:rsid w:val="00D663AB"/>
    <w:rsid w:val="00D67AC2"/>
    <w:rsid w:val="00D72C7B"/>
    <w:rsid w:val="00D769B8"/>
    <w:rsid w:val="00D77E4D"/>
    <w:rsid w:val="00D814FB"/>
    <w:rsid w:val="00D82A5A"/>
    <w:rsid w:val="00D84252"/>
    <w:rsid w:val="00D84EB8"/>
    <w:rsid w:val="00D87748"/>
    <w:rsid w:val="00D90476"/>
    <w:rsid w:val="00D90DED"/>
    <w:rsid w:val="00D93F7E"/>
    <w:rsid w:val="00D97B93"/>
    <w:rsid w:val="00DA22B7"/>
    <w:rsid w:val="00DA41F4"/>
    <w:rsid w:val="00DA4BF0"/>
    <w:rsid w:val="00DA704A"/>
    <w:rsid w:val="00DA7BD5"/>
    <w:rsid w:val="00DB1FE5"/>
    <w:rsid w:val="00DB20E8"/>
    <w:rsid w:val="00DB455F"/>
    <w:rsid w:val="00DB4BFF"/>
    <w:rsid w:val="00DC03CE"/>
    <w:rsid w:val="00DC04C3"/>
    <w:rsid w:val="00DC0AAF"/>
    <w:rsid w:val="00DC34EA"/>
    <w:rsid w:val="00DC4B9E"/>
    <w:rsid w:val="00DC4C51"/>
    <w:rsid w:val="00DC5AD5"/>
    <w:rsid w:val="00DC681C"/>
    <w:rsid w:val="00DD2176"/>
    <w:rsid w:val="00DD4C41"/>
    <w:rsid w:val="00DD4D0A"/>
    <w:rsid w:val="00DD692A"/>
    <w:rsid w:val="00DD7A42"/>
    <w:rsid w:val="00DE1591"/>
    <w:rsid w:val="00DE29BF"/>
    <w:rsid w:val="00DE7A1F"/>
    <w:rsid w:val="00DF2842"/>
    <w:rsid w:val="00DF50AC"/>
    <w:rsid w:val="00DF514E"/>
    <w:rsid w:val="00DF713B"/>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6721"/>
    <w:rsid w:val="00E3688F"/>
    <w:rsid w:val="00E42DB3"/>
    <w:rsid w:val="00E51981"/>
    <w:rsid w:val="00E541C4"/>
    <w:rsid w:val="00E60688"/>
    <w:rsid w:val="00E66038"/>
    <w:rsid w:val="00E67EC1"/>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D45BC"/>
    <w:rsid w:val="00EE02BC"/>
    <w:rsid w:val="00EE2498"/>
    <w:rsid w:val="00EE7DCD"/>
    <w:rsid w:val="00EF0DA9"/>
    <w:rsid w:val="00EF18D0"/>
    <w:rsid w:val="00EF6CA1"/>
    <w:rsid w:val="00F02C6C"/>
    <w:rsid w:val="00F06160"/>
    <w:rsid w:val="00F11EFE"/>
    <w:rsid w:val="00F2065E"/>
    <w:rsid w:val="00F25512"/>
    <w:rsid w:val="00F256CA"/>
    <w:rsid w:val="00F26F0B"/>
    <w:rsid w:val="00F30B29"/>
    <w:rsid w:val="00F36035"/>
    <w:rsid w:val="00F378D9"/>
    <w:rsid w:val="00F423A5"/>
    <w:rsid w:val="00F42E95"/>
    <w:rsid w:val="00F44A83"/>
    <w:rsid w:val="00F47488"/>
    <w:rsid w:val="00F5361C"/>
    <w:rsid w:val="00F550FB"/>
    <w:rsid w:val="00F57C9C"/>
    <w:rsid w:val="00F62159"/>
    <w:rsid w:val="00F6281A"/>
    <w:rsid w:val="00F66F48"/>
    <w:rsid w:val="00F73525"/>
    <w:rsid w:val="00F75288"/>
    <w:rsid w:val="00F763E6"/>
    <w:rsid w:val="00F77017"/>
    <w:rsid w:val="00F81C87"/>
    <w:rsid w:val="00F855C2"/>
    <w:rsid w:val="00F930F7"/>
    <w:rsid w:val="00F93BD3"/>
    <w:rsid w:val="00F93C15"/>
    <w:rsid w:val="00F93F3A"/>
    <w:rsid w:val="00F9655D"/>
    <w:rsid w:val="00FB4FD1"/>
    <w:rsid w:val="00FC167F"/>
    <w:rsid w:val="00FC2677"/>
    <w:rsid w:val="00FC5893"/>
    <w:rsid w:val="00FC5F44"/>
    <w:rsid w:val="00FC6278"/>
    <w:rsid w:val="00FD2D89"/>
    <w:rsid w:val="00FD5B76"/>
    <w:rsid w:val="00FE18ED"/>
    <w:rsid w:val="00FE2771"/>
    <w:rsid w:val="00FF0C76"/>
    <w:rsid w:val="00FF2370"/>
    <w:rsid w:val="00FF4987"/>
    <w:rsid w:val="00FF4D12"/>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11067"/>
  <w15:docId w15:val="{BEBFC4AF-2ADD-4DE9-B22D-E58B8E02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table" w:styleId="TableClassic1">
    <w:name w:val="Table Classic 1"/>
    <w:basedOn w:val="TableNormal"/>
    <w:semiHidden/>
    <w:rsid w:val="00B230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Number5">
    <w:name w:val="List Number 5"/>
    <w:basedOn w:val="Normal"/>
    <w:semiHidden/>
    <w:rsid w:val="00B230E3"/>
    <w:pPr>
      <w:numPr>
        <w:numId w:val="37"/>
      </w:numPr>
    </w:pPr>
    <w:rPr>
      <w:rFonts w:ascii="Times New Roman" w:hAnsi="Times New Roman"/>
      <w:szCs w:val="20"/>
      <w:lang w:eastAsia="ja-JP"/>
    </w:rPr>
  </w:style>
  <w:style w:type="paragraph" w:customStyle="1" w:styleId="bulletat0margin">
    <w:name w:val="bullet at 0 margin"/>
    <w:basedOn w:val="Normal"/>
    <w:rsid w:val="004848F7"/>
    <w:pPr>
      <w:numPr>
        <w:numId w:val="39"/>
      </w:numPr>
      <w:spacing w:after="60" w:line="281" w:lineRule="auto"/>
    </w:pPr>
    <w:rPr>
      <w:rFonts w:ascii="Arial Narrow" w:hAnsi="Arial Narrow"/>
      <w:szCs w:val="20"/>
      <w:lang w:eastAsia="ja-JP"/>
    </w:rPr>
  </w:style>
  <w:style w:type="paragraph" w:styleId="FootnoteText">
    <w:name w:val="footnote text"/>
    <w:basedOn w:val="Normal"/>
    <w:link w:val="FootnoteTextChar"/>
    <w:semiHidden/>
    <w:rsid w:val="006D7E0A"/>
    <w:rPr>
      <w:rFonts w:ascii="Times New Roman" w:hAnsi="Times New Roman"/>
      <w:szCs w:val="20"/>
      <w:lang w:eastAsia="en-US"/>
    </w:rPr>
  </w:style>
  <w:style w:type="character" w:customStyle="1" w:styleId="FootnoteTextChar">
    <w:name w:val="Footnote Text Char"/>
    <w:basedOn w:val="DefaultParagraphFont"/>
    <w:link w:val="FootnoteText"/>
    <w:semiHidden/>
    <w:rsid w:val="006D7E0A"/>
    <w:rPr>
      <w:lang w:eastAsia="en-US"/>
    </w:rPr>
  </w:style>
  <w:style w:type="paragraph" w:customStyle="1" w:styleId="ListBullet1">
    <w:name w:val="List Bullet1"/>
    <w:basedOn w:val="Normal"/>
    <w:rsid w:val="006D7E0A"/>
    <w:pPr>
      <w:numPr>
        <w:numId w:val="40"/>
      </w:numPr>
      <w:spacing w:before="120"/>
    </w:pPr>
    <w:rPr>
      <w:rFonts w:ascii="Book Antiqua" w:hAnsi="Book Antiqu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83436">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25070">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0550">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8a69a6c-d31c-435b-83b0-8544de51fbe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F41F3A30ED6E4FAFA5172BA87A0C93" ma:contentTypeVersion="10" ma:contentTypeDescription="Create a new document." ma:contentTypeScope="" ma:versionID="749b9f78d503610cacaa1518d87cf0c9">
  <xsd:schema xmlns:xsd="http://www.w3.org/2001/XMLSchema" xmlns:xs="http://www.w3.org/2001/XMLSchema" xmlns:p="http://schemas.microsoft.com/office/2006/metadata/properties" xmlns:ns3="28a69a6c-d31c-435b-83b0-8544de51fbe1" targetNamespace="http://schemas.microsoft.com/office/2006/metadata/properties" ma:root="true" ma:fieldsID="ea1ab7ced77ffcb0353f432b450e93a0" ns3:_="">
    <xsd:import namespace="28a69a6c-d31c-435b-83b0-8544de51fbe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9a6c-d31c-435b-83b0-8544de51fbe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2.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28a69a6c-d31c-435b-83b0-8544de51fbe1"/>
  </ds:schemaRefs>
</ds:datastoreItem>
</file>

<file path=customXml/itemProps3.xml><?xml version="1.0" encoding="utf-8"?>
<ds:datastoreItem xmlns:ds="http://schemas.openxmlformats.org/officeDocument/2006/customXml" ds:itemID="{5DC150EB-A984-428D-9938-35CD39213BFC}">
  <ds:schemaRefs>
    <ds:schemaRef ds:uri="http://schemas.openxmlformats.org/officeDocument/2006/bibliography"/>
  </ds:schemaRefs>
</ds:datastoreItem>
</file>

<file path=customXml/itemProps4.xml><?xml version="1.0" encoding="utf-8"?>
<ds:datastoreItem xmlns:ds="http://schemas.openxmlformats.org/officeDocument/2006/customXml" ds:itemID="{CFD5FFA4-7B43-48D1-981C-2FBF4640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9a6c-d31c-435b-83b0-8544de51f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Andrew Molyneux</dc:creator>
  <cp:lastModifiedBy>Sheela Polsani</cp:lastModifiedBy>
  <cp:revision>3</cp:revision>
  <cp:lastPrinted>2017-01-10T23:01:00Z</cp:lastPrinted>
  <dcterms:created xsi:type="dcterms:W3CDTF">2024-09-04T00:10:00Z</dcterms:created>
  <dcterms:modified xsi:type="dcterms:W3CDTF">2024-09-04T00:11:00Z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2e1c7a9d-fc07-4555-ae4d-a6741ac8fd3d</vt:lpwstr>
  </property>
  <property fmtid="{D5CDD505-2E9C-101B-9397-08002B2CF9AE}" pid="3" name="ContentTypeId">
    <vt:lpwstr>0x01010032F41F3A30ED6E4FAFA5172BA87A0C93</vt:lpwstr>
  </property>
</Properties>
</file>