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695"/>
        <w:gridCol w:w="1296"/>
        <w:gridCol w:w="4204"/>
      </w:tblGrid>
      <w:tr w:rsidR="00F3361C" w:rsidRPr="00E80934" w:rsidTr="00D94B31">
        <w:tc>
          <w:tcPr>
            <w:tcW w:w="4700" w:type="dxa"/>
            <w:shd w:val="clear" w:color="auto" w:fill="52C5D4"/>
            <w:vAlign w:val="bottom"/>
          </w:tcPr>
          <w:p w:rsidR="00F3361C" w:rsidRPr="00E80934" w:rsidRDefault="00F3361C" w:rsidP="00946F5F">
            <w:pPr>
              <w:spacing w:before="120"/>
              <w:rPr>
                <w:b/>
                <w:color w:val="FFFFFF" w:themeColor="background1"/>
                <w:szCs w:val="20"/>
              </w:rPr>
            </w:pPr>
            <w:r w:rsidRPr="00E80934">
              <w:rPr>
                <w:b/>
                <w:color w:val="FFFFFF" w:themeColor="background1"/>
                <w:szCs w:val="20"/>
              </w:rPr>
              <w:t>REPORTS TO:</w:t>
            </w:r>
          </w:p>
        </w:tc>
        <w:tc>
          <w:tcPr>
            <w:tcW w:w="5495" w:type="dxa"/>
            <w:gridSpan w:val="2"/>
            <w:shd w:val="clear" w:color="auto" w:fill="52C5D4"/>
            <w:vAlign w:val="bottom"/>
          </w:tcPr>
          <w:p w:rsidR="00F3361C" w:rsidRPr="00E80934" w:rsidRDefault="00F3361C" w:rsidP="00946F5F">
            <w:pPr>
              <w:spacing w:before="120"/>
              <w:rPr>
                <w:b/>
                <w:color w:val="FFFFFF" w:themeColor="background1"/>
                <w:szCs w:val="20"/>
              </w:rPr>
            </w:pPr>
            <w:r w:rsidRPr="00E80934">
              <w:rPr>
                <w:b/>
                <w:color w:val="FFFFFF" w:themeColor="background1"/>
                <w:szCs w:val="20"/>
              </w:rPr>
              <w:t>DIRECT REPORTS</w:t>
            </w:r>
            <w:r w:rsidR="0059345D">
              <w:rPr>
                <w:b/>
                <w:color w:val="FFFFFF" w:themeColor="background1"/>
                <w:szCs w:val="20"/>
              </w:rPr>
              <w:t xml:space="preserve"> AND TEAM SIZE</w:t>
            </w:r>
            <w:r w:rsidRPr="00E80934">
              <w:rPr>
                <w:b/>
                <w:color w:val="FFFFFF" w:themeColor="background1"/>
                <w:szCs w:val="20"/>
              </w:rPr>
              <w:t>:</w:t>
            </w:r>
          </w:p>
        </w:tc>
      </w:tr>
      <w:tr w:rsidR="00F3361C" w:rsidRPr="00E80934" w:rsidTr="00946F5F">
        <w:trPr>
          <w:trHeight w:val="751"/>
        </w:trPr>
        <w:tc>
          <w:tcPr>
            <w:tcW w:w="4786" w:type="dxa"/>
          </w:tcPr>
          <w:sdt>
            <w:sdtPr>
              <w:id w:val="932167649"/>
              <w:placeholder>
                <w:docPart w:val="93B47CEF23D84D49AB851904F1CD383E"/>
              </w:placeholder>
            </w:sdtPr>
            <w:sdtEndPr/>
            <w:sdtContent>
              <w:p w:rsidR="007778F2" w:rsidRDefault="007778F2" w:rsidP="007778F2">
                <w:pPr>
                  <w:pStyle w:val="ListBullet"/>
                  <w:numPr>
                    <w:ilvl w:val="0"/>
                    <w:numId w:val="0"/>
                  </w:numPr>
                  <w:ind w:left="180"/>
                </w:pPr>
                <w:r>
                  <w:t>Supervisor</w:t>
                </w:r>
              </w:p>
            </w:sdtContent>
          </w:sdt>
          <w:p w:rsidR="00F3361C" w:rsidRPr="00E80934" w:rsidRDefault="00F3361C" w:rsidP="00946F5F">
            <w:pPr>
              <w:spacing w:before="120"/>
              <w:jc w:val="both"/>
              <w:rPr>
                <w:szCs w:val="20"/>
              </w:rPr>
            </w:pPr>
          </w:p>
        </w:tc>
        <w:tc>
          <w:tcPr>
            <w:tcW w:w="5635" w:type="dxa"/>
            <w:gridSpan w:val="2"/>
          </w:tcPr>
          <w:p w:rsidR="00F3361C" w:rsidRPr="00E80934" w:rsidRDefault="007778F2" w:rsidP="00946F5F">
            <w:pPr>
              <w:spacing w:before="120"/>
              <w:jc w:val="both"/>
              <w:rPr>
                <w:szCs w:val="20"/>
              </w:rPr>
            </w:pPr>
            <w:r>
              <w:rPr>
                <w:szCs w:val="20"/>
              </w:rPr>
              <w:t>Nil</w:t>
            </w:r>
          </w:p>
        </w:tc>
      </w:tr>
      <w:tr w:rsidR="00F3361C" w:rsidRPr="00E80934" w:rsidTr="00F3361C">
        <w:tc>
          <w:tcPr>
            <w:tcW w:w="10421" w:type="dxa"/>
            <w:gridSpan w:val="3"/>
            <w:shd w:val="clear" w:color="auto" w:fill="52C5D4"/>
          </w:tcPr>
          <w:p w:rsidR="00F3361C" w:rsidRPr="00E80934" w:rsidRDefault="00F3361C" w:rsidP="00946F5F">
            <w:pPr>
              <w:spacing w:before="120"/>
              <w:jc w:val="both"/>
              <w:rPr>
                <w:b/>
                <w:color w:val="FFFFFF" w:themeColor="background1"/>
                <w:szCs w:val="20"/>
              </w:rPr>
            </w:pPr>
            <w:r w:rsidRPr="00E80934">
              <w:rPr>
                <w:b/>
                <w:color w:val="FFFFFF" w:themeColor="background1"/>
                <w:szCs w:val="20"/>
              </w:rPr>
              <w:t>THIS ROLE EXISTS TO: (PURPOSE)</w:t>
            </w:r>
          </w:p>
        </w:tc>
      </w:tr>
      <w:tr w:rsidR="00F3361C" w:rsidRPr="00E80934" w:rsidTr="0059345D">
        <w:trPr>
          <w:trHeight w:val="1131"/>
        </w:trPr>
        <w:tc>
          <w:tcPr>
            <w:tcW w:w="10421" w:type="dxa"/>
            <w:gridSpan w:val="3"/>
          </w:tcPr>
          <w:sdt>
            <w:sdtPr>
              <w:rPr>
                <w:szCs w:val="18"/>
                <w:lang w:val="en-NZ"/>
              </w:rPr>
              <w:id w:val="-1581051423"/>
              <w:placeholder>
                <w:docPart w:val="DB6D3828BCAC4466AD5114719EE5FA0E"/>
              </w:placeholder>
            </w:sdtPr>
            <w:sdtEndPr/>
            <w:sdtContent>
              <w:p w:rsidR="00F3361C" w:rsidRPr="007778F2" w:rsidRDefault="007778F2" w:rsidP="007778F2">
                <w:pPr>
                  <w:autoSpaceDE w:val="0"/>
                  <w:autoSpaceDN w:val="0"/>
                  <w:adjustRightInd w:val="0"/>
                  <w:rPr>
                    <w:szCs w:val="18"/>
                    <w:lang w:val="en-NZ"/>
                  </w:rPr>
                </w:pPr>
                <w:r>
                  <w:t xml:space="preserve">The Leading Hand participates with and provides  in field oversight to crews for delivery of </w:t>
                </w:r>
                <w:r>
                  <w:rPr>
                    <w:rFonts w:cs="Arial"/>
                    <w:szCs w:val="20"/>
                  </w:rPr>
                  <w:t xml:space="preserve">natural resources management and civil maintenance and project works </w:t>
                </w:r>
                <w:r w:rsidR="00D94B31">
                  <w:rPr>
                    <w:rFonts w:cs="Arial"/>
                    <w:szCs w:val="20"/>
                  </w:rPr>
                  <w:t xml:space="preserve">and bushfire response and preparedness activities </w:t>
                </w:r>
                <w:r>
                  <w:rPr>
                    <w:rFonts w:cs="Arial"/>
                    <w:szCs w:val="20"/>
                  </w:rPr>
                  <w:t>on Melbourne Water’s Waterways and Land assets.</w:t>
                </w:r>
              </w:p>
            </w:sdtContent>
          </w:sdt>
        </w:tc>
      </w:tr>
      <w:tr w:rsidR="00F3361C" w:rsidRPr="00E80934" w:rsidTr="00F3361C">
        <w:tc>
          <w:tcPr>
            <w:tcW w:w="10421" w:type="dxa"/>
            <w:gridSpan w:val="3"/>
            <w:shd w:val="clear" w:color="auto" w:fill="52C5D4"/>
          </w:tcPr>
          <w:p w:rsidR="00F3361C" w:rsidRPr="00E80934" w:rsidRDefault="00F3361C" w:rsidP="00946F5F">
            <w:pPr>
              <w:spacing w:before="120"/>
              <w:jc w:val="both"/>
              <w:rPr>
                <w:b/>
                <w:caps/>
                <w:color w:val="FFFFFF" w:themeColor="background1"/>
                <w:szCs w:val="20"/>
              </w:rPr>
            </w:pPr>
            <w:r w:rsidRPr="00E80934">
              <w:rPr>
                <w:b/>
                <w:caps/>
                <w:color w:val="FFFFFF" w:themeColor="background1"/>
                <w:szCs w:val="20"/>
              </w:rPr>
              <w:t>Key accountabilities:</w:t>
            </w:r>
          </w:p>
        </w:tc>
      </w:tr>
      <w:tr w:rsidR="00F3361C" w:rsidRPr="00E80934" w:rsidTr="00946F5F">
        <w:trPr>
          <w:trHeight w:val="2164"/>
        </w:trPr>
        <w:tc>
          <w:tcPr>
            <w:tcW w:w="10421" w:type="dxa"/>
            <w:gridSpan w:val="3"/>
          </w:tcPr>
          <w:p w:rsidR="007778F2" w:rsidRDefault="007778F2" w:rsidP="007778F2">
            <w:pPr>
              <w:pStyle w:val="ListParagraph"/>
              <w:numPr>
                <w:ilvl w:val="0"/>
                <w:numId w:val="21"/>
              </w:numPr>
              <w:spacing w:before="120"/>
              <w:ind w:left="426"/>
              <w:jc w:val="both"/>
            </w:pPr>
            <w:r>
              <w:t>To work with and provide in field oversight of crews undertaking various on-ground activities.</w:t>
            </w:r>
          </w:p>
          <w:p w:rsidR="007778F2" w:rsidRDefault="007778F2" w:rsidP="007778F2">
            <w:pPr>
              <w:pStyle w:val="ListParagraph"/>
              <w:numPr>
                <w:ilvl w:val="0"/>
                <w:numId w:val="21"/>
              </w:numPr>
              <w:spacing w:before="120"/>
              <w:ind w:left="426"/>
              <w:jc w:val="both"/>
            </w:pPr>
            <w:r>
              <w:t>Accountable for meeting specified quality, timeliness, budgetary and compliance requirements.</w:t>
            </w:r>
          </w:p>
          <w:p w:rsidR="00D94B31" w:rsidRPr="00D94B31" w:rsidRDefault="00D94B31" w:rsidP="00D94B31">
            <w:pPr>
              <w:pStyle w:val="ListParagraph"/>
              <w:numPr>
                <w:ilvl w:val="0"/>
                <w:numId w:val="21"/>
              </w:numPr>
              <w:spacing w:before="120"/>
              <w:ind w:left="426"/>
              <w:jc w:val="both"/>
              <w:rPr>
                <w:szCs w:val="20"/>
              </w:rPr>
            </w:pPr>
            <w:r w:rsidRPr="00F00BE2">
              <w:rPr>
                <w:szCs w:val="20"/>
              </w:rPr>
              <w:t xml:space="preserve">Prompt and effective response and contribution to Melbourne Water’s </w:t>
            </w:r>
            <w:r w:rsidRPr="009C39B7">
              <w:rPr>
                <w:szCs w:val="20"/>
              </w:rPr>
              <w:t>firefighting</w:t>
            </w:r>
            <w:r w:rsidRPr="00F00BE2">
              <w:rPr>
                <w:szCs w:val="20"/>
              </w:rPr>
              <w:t xml:space="preserve"> </w:t>
            </w:r>
            <w:proofErr w:type="spellStart"/>
            <w:r w:rsidRPr="00F00BE2">
              <w:rPr>
                <w:szCs w:val="20"/>
              </w:rPr>
              <w:t>organisation</w:t>
            </w:r>
            <w:proofErr w:type="spellEnd"/>
            <w:r w:rsidRPr="00F00BE2">
              <w:rPr>
                <w:szCs w:val="20"/>
              </w:rPr>
              <w:t xml:space="preserve"> including fire response activities and tactical on the g</w:t>
            </w:r>
            <w:r>
              <w:rPr>
                <w:szCs w:val="20"/>
              </w:rPr>
              <w:t>round operations.</w:t>
            </w:r>
          </w:p>
          <w:p w:rsidR="0059345D" w:rsidRPr="007778F2" w:rsidRDefault="007778F2" w:rsidP="007778F2">
            <w:pPr>
              <w:pStyle w:val="ListParagraph"/>
              <w:numPr>
                <w:ilvl w:val="0"/>
                <w:numId w:val="21"/>
              </w:numPr>
              <w:spacing w:before="120"/>
              <w:ind w:left="426"/>
              <w:jc w:val="both"/>
            </w:pPr>
            <w:r w:rsidRPr="007778F2">
              <w:rPr>
                <w:szCs w:val="20"/>
              </w:rPr>
              <w:t>Taking care of own and colleagues wellbeing, Health and Safety through identification and reporting of hazards, involvement in improvement initiatives and provision of support to crew members.</w:t>
            </w:r>
          </w:p>
        </w:tc>
      </w:tr>
      <w:tr w:rsidR="00F3361C" w:rsidRPr="00E80934" w:rsidTr="00F3361C">
        <w:tc>
          <w:tcPr>
            <w:tcW w:w="6128" w:type="dxa"/>
            <w:gridSpan w:val="2"/>
            <w:shd w:val="clear" w:color="auto" w:fill="52C5D4"/>
          </w:tcPr>
          <w:p w:rsidR="00F3361C" w:rsidRPr="00E80934" w:rsidRDefault="00F3361C" w:rsidP="00946F5F">
            <w:pPr>
              <w:spacing w:before="120"/>
              <w:jc w:val="both"/>
              <w:rPr>
                <w:b/>
                <w:color w:val="FFFFFF" w:themeColor="background1"/>
                <w:szCs w:val="20"/>
              </w:rPr>
            </w:pPr>
            <w:r w:rsidRPr="00E80934">
              <w:rPr>
                <w:b/>
                <w:color w:val="FFFFFF" w:themeColor="background1"/>
                <w:szCs w:val="20"/>
              </w:rPr>
              <w:t>KEY RESPONSIBILITIES</w:t>
            </w:r>
          </w:p>
        </w:tc>
        <w:tc>
          <w:tcPr>
            <w:tcW w:w="4293" w:type="dxa"/>
            <w:shd w:val="clear" w:color="auto" w:fill="52C5D4"/>
          </w:tcPr>
          <w:p w:rsidR="00F3361C" w:rsidRPr="00E80934" w:rsidRDefault="00F3361C" w:rsidP="00946F5F">
            <w:pPr>
              <w:spacing w:before="120"/>
              <w:jc w:val="both"/>
              <w:rPr>
                <w:b/>
                <w:color w:val="FFFFFF" w:themeColor="background1"/>
                <w:szCs w:val="20"/>
              </w:rPr>
            </w:pPr>
            <w:r w:rsidRPr="00E80934">
              <w:rPr>
                <w:b/>
                <w:color w:val="FFFFFF" w:themeColor="background1"/>
                <w:szCs w:val="20"/>
              </w:rPr>
              <w:t>KPIs</w:t>
            </w:r>
          </w:p>
        </w:tc>
      </w:tr>
      <w:tr w:rsidR="007778F2" w:rsidRPr="00E80934" w:rsidTr="00E80934">
        <w:trPr>
          <w:trHeight w:val="1701"/>
        </w:trPr>
        <w:tc>
          <w:tcPr>
            <w:tcW w:w="6128" w:type="dxa"/>
            <w:gridSpan w:val="2"/>
          </w:tcPr>
          <w:p w:rsidR="007778F2" w:rsidRDefault="007778F2" w:rsidP="007778F2">
            <w:pPr>
              <w:tabs>
                <w:tab w:val="clear" w:pos="9639"/>
              </w:tabs>
              <w:autoSpaceDE w:val="0"/>
              <w:autoSpaceDN w:val="0"/>
              <w:adjustRightInd w:val="0"/>
              <w:spacing w:after="0"/>
              <w:rPr>
                <w:rFonts w:eastAsiaTheme="minorHAnsi" w:cs="Arial"/>
                <w:szCs w:val="20"/>
                <w:lang w:val="en-AU"/>
              </w:rPr>
            </w:pPr>
          </w:p>
          <w:p w:rsidR="007778F2" w:rsidRDefault="007778F2" w:rsidP="007778F2">
            <w:pPr>
              <w:tabs>
                <w:tab w:val="clear" w:pos="9639"/>
              </w:tabs>
              <w:autoSpaceDE w:val="0"/>
              <w:autoSpaceDN w:val="0"/>
              <w:adjustRightInd w:val="0"/>
              <w:spacing w:after="0"/>
              <w:rPr>
                <w:rFonts w:eastAsiaTheme="minorHAnsi" w:cs="Arial"/>
                <w:szCs w:val="20"/>
                <w:lang w:val="en-AU"/>
              </w:rPr>
            </w:pPr>
            <w:r w:rsidRPr="00141392">
              <w:rPr>
                <w:rFonts w:eastAsiaTheme="minorHAnsi" w:cs="Arial"/>
                <w:szCs w:val="20"/>
                <w:lang w:val="en-AU"/>
              </w:rPr>
              <w:t>The list of indicative duties set out below</w:t>
            </w:r>
            <w:r>
              <w:rPr>
                <w:rFonts w:eastAsiaTheme="minorHAnsi" w:cs="Arial"/>
                <w:szCs w:val="20"/>
                <w:lang w:val="en-AU"/>
              </w:rPr>
              <w:t xml:space="preserve"> is intended as a general guide</w:t>
            </w:r>
          </w:p>
          <w:p w:rsidR="007778F2" w:rsidRDefault="007778F2" w:rsidP="007778F2">
            <w:pPr>
              <w:tabs>
                <w:tab w:val="clear" w:pos="9639"/>
              </w:tabs>
              <w:autoSpaceDE w:val="0"/>
              <w:autoSpaceDN w:val="0"/>
              <w:adjustRightInd w:val="0"/>
              <w:spacing w:after="0"/>
              <w:rPr>
                <w:rFonts w:eastAsiaTheme="minorHAnsi" w:cs="Arial"/>
                <w:szCs w:val="20"/>
                <w:lang w:val="en-AU"/>
              </w:rPr>
            </w:pPr>
          </w:p>
          <w:p w:rsidR="007778F2" w:rsidRDefault="007778F2" w:rsidP="007778F2">
            <w:pPr>
              <w:tabs>
                <w:tab w:val="clear" w:pos="9639"/>
              </w:tabs>
              <w:autoSpaceDE w:val="0"/>
              <w:autoSpaceDN w:val="0"/>
              <w:adjustRightInd w:val="0"/>
              <w:spacing w:after="0"/>
              <w:rPr>
                <w:rFonts w:eastAsiaTheme="minorHAnsi" w:cs="Arial"/>
                <w:b/>
                <w:szCs w:val="20"/>
                <w:lang w:val="en-AU"/>
              </w:rPr>
            </w:pPr>
            <w:r w:rsidRPr="009628F5">
              <w:rPr>
                <w:rFonts w:eastAsiaTheme="minorHAnsi" w:cs="Arial"/>
                <w:b/>
                <w:szCs w:val="20"/>
                <w:lang w:val="en-AU"/>
              </w:rPr>
              <w:t>G</w:t>
            </w:r>
            <w:r w:rsidRPr="00C732BA">
              <w:rPr>
                <w:rFonts w:eastAsiaTheme="minorHAnsi" w:cs="Arial"/>
                <w:b/>
                <w:szCs w:val="20"/>
                <w:lang w:val="en-AU"/>
              </w:rPr>
              <w:t xml:space="preserve">eneral </w:t>
            </w:r>
            <w:r>
              <w:rPr>
                <w:rFonts w:eastAsiaTheme="minorHAnsi" w:cs="Arial"/>
                <w:b/>
                <w:szCs w:val="20"/>
                <w:lang w:val="en-AU"/>
              </w:rPr>
              <w:t>Duties:</w:t>
            </w:r>
          </w:p>
          <w:p w:rsidR="007778F2" w:rsidRPr="000940B5" w:rsidRDefault="007778F2" w:rsidP="007778F2">
            <w:pPr>
              <w:tabs>
                <w:tab w:val="clear" w:pos="9639"/>
              </w:tabs>
              <w:autoSpaceDE w:val="0"/>
              <w:autoSpaceDN w:val="0"/>
              <w:adjustRightInd w:val="0"/>
              <w:spacing w:after="0"/>
              <w:rPr>
                <w:rFonts w:eastAsiaTheme="minorHAnsi" w:cs="Arial"/>
                <w:szCs w:val="20"/>
                <w:lang w:val="en-AU"/>
              </w:rPr>
            </w:pPr>
          </w:p>
          <w:p w:rsidR="007778F2" w:rsidRDefault="007778F2" w:rsidP="007778F2">
            <w:pPr>
              <w:pStyle w:val="ListParagraph"/>
              <w:numPr>
                <w:ilvl w:val="0"/>
                <w:numId w:val="23"/>
              </w:numPr>
              <w:tabs>
                <w:tab w:val="clear" w:pos="9639"/>
              </w:tabs>
              <w:autoSpaceDE w:val="0"/>
              <w:autoSpaceDN w:val="0"/>
              <w:adjustRightInd w:val="0"/>
              <w:spacing w:after="0"/>
            </w:pPr>
            <w:r w:rsidRPr="00ED1D3B">
              <w:t xml:space="preserve">Undertake </w:t>
            </w:r>
            <w:r>
              <w:rPr>
                <w:rFonts w:cs="Arial"/>
                <w:szCs w:val="20"/>
              </w:rPr>
              <w:t xml:space="preserve">natural resources management, civil maintenance and project works </w:t>
            </w:r>
            <w:r>
              <w:t xml:space="preserve">and </w:t>
            </w:r>
            <w:r w:rsidRPr="00ED1D3B">
              <w:t>grass maintenance</w:t>
            </w:r>
            <w:r>
              <w:t xml:space="preserve"> in waterways and land delivery environments</w:t>
            </w:r>
          </w:p>
          <w:p w:rsidR="007778F2" w:rsidRPr="00141392" w:rsidRDefault="007778F2" w:rsidP="007778F2">
            <w:pPr>
              <w:pStyle w:val="ListParagraph"/>
              <w:numPr>
                <w:ilvl w:val="0"/>
                <w:numId w:val="23"/>
              </w:numPr>
              <w:tabs>
                <w:tab w:val="clear" w:pos="9639"/>
              </w:tabs>
              <w:autoSpaceDE w:val="0"/>
              <w:autoSpaceDN w:val="0"/>
              <w:adjustRightInd w:val="0"/>
              <w:spacing w:after="0"/>
              <w:rPr>
                <w:rFonts w:eastAsiaTheme="minorHAnsi" w:cs="Arial"/>
                <w:szCs w:val="20"/>
                <w:lang w:val="en-AU"/>
              </w:rPr>
            </w:pPr>
            <w:r>
              <w:rPr>
                <w:rFonts w:eastAsiaTheme="minorHAnsi" w:cs="Arial"/>
                <w:szCs w:val="20"/>
                <w:lang w:val="en-AU"/>
              </w:rPr>
              <w:t>Operation of a range of hand and power tools</w:t>
            </w:r>
          </w:p>
          <w:p w:rsidR="007778F2" w:rsidRPr="00FD34DE" w:rsidRDefault="007778F2" w:rsidP="007778F2">
            <w:pPr>
              <w:pStyle w:val="ListParagraph"/>
              <w:numPr>
                <w:ilvl w:val="0"/>
                <w:numId w:val="23"/>
              </w:numPr>
              <w:tabs>
                <w:tab w:val="clear" w:pos="9639"/>
              </w:tabs>
              <w:autoSpaceDE w:val="0"/>
              <w:autoSpaceDN w:val="0"/>
              <w:adjustRightInd w:val="0"/>
              <w:spacing w:after="0"/>
              <w:rPr>
                <w:rFonts w:eastAsiaTheme="minorHAnsi" w:cs="Arial"/>
                <w:szCs w:val="20"/>
                <w:lang w:val="en-AU"/>
              </w:rPr>
            </w:pPr>
            <w:r>
              <w:rPr>
                <w:rFonts w:eastAsiaTheme="minorHAnsi" w:cs="Arial"/>
                <w:szCs w:val="20"/>
                <w:lang w:val="en-AU"/>
              </w:rPr>
              <w:t>O</w:t>
            </w:r>
            <w:r w:rsidRPr="00FD34DE">
              <w:rPr>
                <w:rFonts w:eastAsiaTheme="minorHAnsi" w:cs="Arial"/>
                <w:szCs w:val="20"/>
                <w:lang w:val="en-AU"/>
              </w:rPr>
              <w:t>peration of heavy plant and equipment with certificate of competency</w:t>
            </w:r>
          </w:p>
          <w:p w:rsidR="007778F2" w:rsidRDefault="007778F2" w:rsidP="007778F2">
            <w:pPr>
              <w:pStyle w:val="ListParagraph"/>
              <w:numPr>
                <w:ilvl w:val="0"/>
                <w:numId w:val="23"/>
              </w:numPr>
              <w:tabs>
                <w:tab w:val="clear" w:pos="9639"/>
              </w:tabs>
              <w:autoSpaceDE w:val="0"/>
              <w:autoSpaceDN w:val="0"/>
              <w:adjustRightInd w:val="0"/>
              <w:spacing w:after="0"/>
            </w:pPr>
            <w:r>
              <w:t>Undertake further training to enhance job capabilities or specified field works</w:t>
            </w:r>
          </w:p>
          <w:p w:rsidR="007778F2" w:rsidRPr="008B40EC" w:rsidRDefault="007778F2" w:rsidP="007778F2">
            <w:pPr>
              <w:pStyle w:val="ListParagraph"/>
              <w:numPr>
                <w:ilvl w:val="0"/>
                <w:numId w:val="23"/>
              </w:numPr>
              <w:tabs>
                <w:tab w:val="clear" w:pos="9639"/>
              </w:tabs>
              <w:autoSpaceDE w:val="0"/>
              <w:autoSpaceDN w:val="0"/>
              <w:adjustRightInd w:val="0"/>
              <w:spacing w:after="0"/>
            </w:pPr>
            <w:r>
              <w:rPr>
                <w:rFonts w:eastAsiaTheme="minorHAnsi" w:cs="Arial"/>
                <w:szCs w:val="20"/>
                <w:lang w:val="en-AU"/>
              </w:rPr>
              <w:t>U</w:t>
            </w:r>
            <w:r w:rsidRPr="00141392">
              <w:rPr>
                <w:rFonts w:eastAsiaTheme="minorHAnsi" w:cs="Arial"/>
                <w:szCs w:val="20"/>
                <w:lang w:val="en-AU"/>
              </w:rPr>
              <w:t xml:space="preserve">se and </w:t>
            </w:r>
            <w:r>
              <w:rPr>
                <w:rFonts w:eastAsiaTheme="minorHAnsi" w:cs="Arial"/>
                <w:szCs w:val="20"/>
                <w:lang w:val="en-AU"/>
              </w:rPr>
              <w:t>perform routine maintenance on tools and equipment</w:t>
            </w:r>
          </w:p>
          <w:p w:rsidR="007778F2" w:rsidRDefault="007778F2" w:rsidP="007778F2">
            <w:pPr>
              <w:pStyle w:val="ListParagraph"/>
              <w:numPr>
                <w:ilvl w:val="0"/>
                <w:numId w:val="23"/>
              </w:numPr>
              <w:tabs>
                <w:tab w:val="clear" w:pos="9639"/>
              </w:tabs>
              <w:autoSpaceDE w:val="0"/>
              <w:autoSpaceDN w:val="0"/>
              <w:adjustRightInd w:val="0"/>
              <w:spacing w:after="0"/>
              <w:rPr>
                <w:rFonts w:eastAsiaTheme="minorHAnsi" w:cs="Arial"/>
                <w:szCs w:val="20"/>
                <w:lang w:val="en-AU"/>
              </w:rPr>
            </w:pPr>
            <w:r>
              <w:rPr>
                <w:rFonts w:eastAsiaTheme="minorHAnsi" w:cs="Arial"/>
                <w:szCs w:val="20"/>
                <w:lang w:val="en-AU"/>
              </w:rPr>
              <w:t xml:space="preserve">Operate within and contribute to improvement of </w:t>
            </w:r>
            <w:r w:rsidRPr="00141392">
              <w:rPr>
                <w:szCs w:val="20"/>
              </w:rPr>
              <w:t xml:space="preserve">Melbourne Water policies and procedures (including OH&amp;S procedures), Task Risk Assessments, Standard Operating Procedures and Environmental Management </w:t>
            </w:r>
            <w:r w:rsidRPr="00FD34DE">
              <w:rPr>
                <w:szCs w:val="20"/>
              </w:rPr>
              <w:t>System</w:t>
            </w:r>
            <w:r w:rsidRPr="00FD34DE">
              <w:rPr>
                <w:rFonts w:eastAsiaTheme="minorHAnsi" w:cs="Arial"/>
                <w:szCs w:val="20"/>
                <w:lang w:val="en-AU"/>
              </w:rPr>
              <w:t xml:space="preserve"> requirements.</w:t>
            </w:r>
          </w:p>
          <w:p w:rsidR="007778F2" w:rsidRPr="00BA4939" w:rsidRDefault="007778F2" w:rsidP="007778F2">
            <w:pPr>
              <w:pStyle w:val="ListParagraph"/>
              <w:numPr>
                <w:ilvl w:val="0"/>
                <w:numId w:val="23"/>
              </w:numPr>
              <w:spacing w:before="120"/>
              <w:rPr>
                <w:szCs w:val="20"/>
              </w:rPr>
            </w:pPr>
            <w:r>
              <w:lastRenderedPageBreak/>
              <w:t>Ensure that all required administrative elements are undertaken to a suitable standard and within the required timeframe</w:t>
            </w:r>
          </w:p>
          <w:p w:rsidR="007778F2" w:rsidRPr="00BA4939" w:rsidRDefault="007778F2" w:rsidP="007778F2">
            <w:pPr>
              <w:pStyle w:val="ListParagraph"/>
              <w:numPr>
                <w:ilvl w:val="0"/>
                <w:numId w:val="23"/>
              </w:numPr>
              <w:spacing w:before="120"/>
              <w:rPr>
                <w:szCs w:val="20"/>
              </w:rPr>
            </w:pPr>
            <w:r w:rsidRPr="00BA4939">
              <w:rPr>
                <w:rFonts w:eastAsiaTheme="minorHAnsi" w:cs="Arial"/>
                <w:szCs w:val="20"/>
                <w:lang w:val="en-AU"/>
              </w:rPr>
              <w:t xml:space="preserve">Respond to call outs as per Incidents and/or Emergency Response </w:t>
            </w:r>
            <w:bookmarkStart w:id="0" w:name="_GoBack"/>
            <w:bookmarkEnd w:id="0"/>
          </w:p>
        </w:tc>
        <w:tc>
          <w:tcPr>
            <w:tcW w:w="4293" w:type="dxa"/>
          </w:tcPr>
          <w:p w:rsidR="007778F2" w:rsidRDefault="007778F2" w:rsidP="007778F2">
            <w:pPr>
              <w:spacing w:after="0"/>
              <w:rPr>
                <w:szCs w:val="20"/>
              </w:rPr>
            </w:pPr>
          </w:p>
          <w:p w:rsidR="007778F2" w:rsidRDefault="007778F2" w:rsidP="007778F2">
            <w:pPr>
              <w:spacing w:after="0"/>
              <w:rPr>
                <w:szCs w:val="20"/>
              </w:rPr>
            </w:pPr>
          </w:p>
          <w:p w:rsidR="007778F2" w:rsidRDefault="007778F2" w:rsidP="007778F2">
            <w:pPr>
              <w:spacing w:after="0"/>
              <w:rPr>
                <w:szCs w:val="20"/>
              </w:rPr>
            </w:pPr>
          </w:p>
          <w:p w:rsidR="007778F2" w:rsidRDefault="007778F2" w:rsidP="007778F2">
            <w:pPr>
              <w:spacing w:after="0"/>
              <w:rPr>
                <w:szCs w:val="20"/>
              </w:rPr>
            </w:pPr>
          </w:p>
          <w:p w:rsidR="007778F2" w:rsidRDefault="007778F2" w:rsidP="007778F2">
            <w:pPr>
              <w:spacing w:after="0"/>
              <w:rPr>
                <w:szCs w:val="20"/>
              </w:rPr>
            </w:pPr>
          </w:p>
          <w:p w:rsidR="007778F2" w:rsidRDefault="007778F2" w:rsidP="007778F2">
            <w:pPr>
              <w:spacing w:after="0"/>
              <w:rPr>
                <w:szCs w:val="20"/>
              </w:rPr>
            </w:pPr>
          </w:p>
          <w:p w:rsidR="007778F2" w:rsidRPr="007222B5" w:rsidRDefault="007778F2" w:rsidP="007778F2">
            <w:pPr>
              <w:spacing w:after="0"/>
              <w:rPr>
                <w:szCs w:val="20"/>
              </w:rPr>
            </w:pPr>
            <w:r w:rsidRPr="007222B5">
              <w:rPr>
                <w:szCs w:val="20"/>
              </w:rPr>
              <w:t xml:space="preserve">•Service delivery targets, safety and customer service quality KPI’s as noted in agreed service levels and procedures </w:t>
            </w:r>
          </w:p>
          <w:p w:rsidR="007778F2" w:rsidRPr="007222B5" w:rsidRDefault="007778F2" w:rsidP="007778F2">
            <w:pPr>
              <w:spacing w:after="0"/>
              <w:rPr>
                <w:szCs w:val="20"/>
              </w:rPr>
            </w:pPr>
            <w:r w:rsidRPr="007222B5">
              <w:rPr>
                <w:szCs w:val="20"/>
              </w:rPr>
              <w:t>•</w:t>
            </w:r>
            <w:r>
              <w:rPr>
                <w:szCs w:val="20"/>
              </w:rPr>
              <w:t xml:space="preserve"> </w:t>
            </w:r>
            <w:r w:rsidRPr="007222B5">
              <w:rPr>
                <w:szCs w:val="20"/>
              </w:rPr>
              <w:t>Accurate and timely reporting of all incidents, near misses and hazards</w:t>
            </w:r>
          </w:p>
          <w:p w:rsidR="007778F2" w:rsidRPr="00D8100B" w:rsidRDefault="007778F2" w:rsidP="007778F2">
            <w:pPr>
              <w:spacing w:after="0"/>
              <w:rPr>
                <w:szCs w:val="20"/>
              </w:rPr>
            </w:pPr>
            <w:r w:rsidRPr="007222B5">
              <w:rPr>
                <w:szCs w:val="20"/>
              </w:rPr>
              <w:t>•</w:t>
            </w:r>
            <w:r>
              <w:rPr>
                <w:szCs w:val="20"/>
              </w:rPr>
              <w:t xml:space="preserve"> </w:t>
            </w:r>
            <w:r w:rsidRPr="007222B5">
              <w:rPr>
                <w:szCs w:val="20"/>
              </w:rPr>
              <w:t>Customer feedback</w:t>
            </w:r>
          </w:p>
        </w:tc>
      </w:tr>
      <w:tr w:rsidR="007778F2" w:rsidRPr="00E80934" w:rsidTr="00E80934">
        <w:trPr>
          <w:trHeight w:val="1701"/>
        </w:trPr>
        <w:tc>
          <w:tcPr>
            <w:tcW w:w="6128" w:type="dxa"/>
            <w:gridSpan w:val="2"/>
          </w:tcPr>
          <w:p w:rsidR="007778F2" w:rsidRDefault="007778F2" w:rsidP="007778F2">
            <w:pPr>
              <w:pStyle w:val="ListBullet"/>
              <w:numPr>
                <w:ilvl w:val="0"/>
                <w:numId w:val="0"/>
              </w:numPr>
              <w:rPr>
                <w:b/>
              </w:rPr>
            </w:pPr>
            <w:r w:rsidRPr="000940B5">
              <w:rPr>
                <w:b/>
              </w:rPr>
              <w:t>Crew Oversight</w:t>
            </w:r>
            <w:r>
              <w:rPr>
                <w:b/>
              </w:rPr>
              <w:t>:</w:t>
            </w:r>
          </w:p>
          <w:p w:rsidR="007778F2" w:rsidRDefault="007778F2" w:rsidP="007778F2">
            <w:pPr>
              <w:pStyle w:val="ListParagraph"/>
              <w:tabs>
                <w:tab w:val="clear" w:pos="9639"/>
              </w:tabs>
              <w:autoSpaceDE w:val="0"/>
              <w:autoSpaceDN w:val="0"/>
              <w:adjustRightInd w:val="0"/>
              <w:spacing w:after="0"/>
            </w:pPr>
          </w:p>
          <w:p w:rsidR="007778F2" w:rsidRDefault="007778F2" w:rsidP="007778F2">
            <w:pPr>
              <w:pStyle w:val="ListParagraph"/>
              <w:numPr>
                <w:ilvl w:val="0"/>
                <w:numId w:val="23"/>
              </w:numPr>
              <w:tabs>
                <w:tab w:val="clear" w:pos="9639"/>
              </w:tabs>
              <w:autoSpaceDE w:val="0"/>
              <w:autoSpaceDN w:val="0"/>
              <w:adjustRightInd w:val="0"/>
              <w:spacing w:after="0"/>
            </w:pPr>
            <w:r>
              <w:t>Plan tasks using the knowledge and experience of the crew</w:t>
            </w:r>
          </w:p>
          <w:p w:rsidR="007778F2" w:rsidRDefault="007778F2" w:rsidP="007778F2">
            <w:pPr>
              <w:pStyle w:val="ListParagraph"/>
              <w:numPr>
                <w:ilvl w:val="0"/>
                <w:numId w:val="23"/>
              </w:numPr>
              <w:tabs>
                <w:tab w:val="clear" w:pos="9639"/>
              </w:tabs>
              <w:autoSpaceDE w:val="0"/>
              <w:autoSpaceDN w:val="0"/>
              <w:adjustRightInd w:val="0"/>
              <w:spacing w:after="0"/>
            </w:pPr>
            <w:proofErr w:type="spellStart"/>
            <w:r>
              <w:t>Organise</w:t>
            </w:r>
            <w:proofErr w:type="spellEnd"/>
            <w:r>
              <w:t xml:space="preserve"> materials and tools, including maintenance to deliver the required tasks</w:t>
            </w:r>
          </w:p>
          <w:p w:rsidR="007778F2" w:rsidRDefault="007778F2" w:rsidP="007778F2">
            <w:pPr>
              <w:pStyle w:val="ListParagraph"/>
              <w:numPr>
                <w:ilvl w:val="0"/>
                <w:numId w:val="23"/>
              </w:numPr>
              <w:tabs>
                <w:tab w:val="clear" w:pos="9639"/>
              </w:tabs>
              <w:autoSpaceDE w:val="0"/>
              <w:autoSpaceDN w:val="0"/>
              <w:adjustRightInd w:val="0"/>
              <w:spacing w:after="0"/>
            </w:pPr>
            <w:r>
              <w:t>Assign tasks to crew members based on skills, and strengths</w:t>
            </w:r>
          </w:p>
          <w:p w:rsidR="007778F2" w:rsidRDefault="007778F2" w:rsidP="007778F2">
            <w:pPr>
              <w:pStyle w:val="ListParagraph"/>
              <w:numPr>
                <w:ilvl w:val="0"/>
                <w:numId w:val="23"/>
              </w:numPr>
              <w:tabs>
                <w:tab w:val="clear" w:pos="9639"/>
              </w:tabs>
              <w:autoSpaceDE w:val="0"/>
              <w:autoSpaceDN w:val="0"/>
              <w:adjustRightInd w:val="0"/>
              <w:spacing w:after="0"/>
            </w:pPr>
            <w:r>
              <w:t>Coordinate and direct</w:t>
            </w:r>
            <w:r w:rsidRPr="000975D6">
              <w:t xml:space="preserve"> </w:t>
            </w:r>
            <w:r>
              <w:t>tasks for achievement of works objectives</w:t>
            </w:r>
          </w:p>
          <w:p w:rsidR="007778F2" w:rsidRPr="00F40AE2" w:rsidRDefault="007778F2" w:rsidP="007778F2">
            <w:pPr>
              <w:pStyle w:val="ListParagraph"/>
              <w:numPr>
                <w:ilvl w:val="0"/>
                <w:numId w:val="23"/>
              </w:numPr>
              <w:tabs>
                <w:tab w:val="clear" w:pos="9639"/>
              </w:tabs>
              <w:autoSpaceDE w:val="0"/>
              <w:autoSpaceDN w:val="0"/>
              <w:adjustRightInd w:val="0"/>
              <w:spacing w:after="0"/>
            </w:pPr>
            <w:r>
              <w:t>Ensure</w:t>
            </w:r>
            <w:r w:rsidRPr="000975D6">
              <w:t xml:space="preserve"> </w:t>
            </w:r>
            <w:r>
              <w:t xml:space="preserve">appropriate </w:t>
            </w:r>
            <w:r w:rsidRPr="000975D6">
              <w:t>resource</w:t>
            </w:r>
            <w:r>
              <w:t>s</w:t>
            </w:r>
            <w:r w:rsidRPr="000975D6">
              <w:t xml:space="preserve"> </w:t>
            </w:r>
            <w:r>
              <w:t>are</w:t>
            </w:r>
            <w:r w:rsidRPr="000975D6">
              <w:t xml:space="preserve"> used </w:t>
            </w:r>
            <w:r>
              <w:t xml:space="preserve">safely </w:t>
            </w:r>
            <w:r w:rsidRPr="000975D6">
              <w:t>for the task at hand</w:t>
            </w:r>
            <w:r>
              <w:t xml:space="preserve"> </w:t>
            </w:r>
            <w:r w:rsidRPr="00F40AE2">
              <w:t>and to the required standards</w:t>
            </w:r>
          </w:p>
          <w:p w:rsidR="007778F2" w:rsidRDefault="007778F2" w:rsidP="007778F2">
            <w:pPr>
              <w:pStyle w:val="ListParagraph"/>
              <w:numPr>
                <w:ilvl w:val="0"/>
                <w:numId w:val="23"/>
              </w:numPr>
              <w:tabs>
                <w:tab w:val="clear" w:pos="9639"/>
              </w:tabs>
              <w:autoSpaceDE w:val="0"/>
              <w:autoSpaceDN w:val="0"/>
              <w:adjustRightInd w:val="0"/>
              <w:spacing w:after="0"/>
            </w:pPr>
            <w:r>
              <w:t>Provide support to Supervisor in the provision of on-the-job training to crew members</w:t>
            </w:r>
          </w:p>
          <w:p w:rsidR="007778F2" w:rsidRPr="000975D6" w:rsidRDefault="007778F2" w:rsidP="007778F2">
            <w:pPr>
              <w:pStyle w:val="ListParagraph"/>
              <w:numPr>
                <w:ilvl w:val="0"/>
                <w:numId w:val="23"/>
              </w:numPr>
              <w:tabs>
                <w:tab w:val="clear" w:pos="9639"/>
              </w:tabs>
              <w:autoSpaceDE w:val="0"/>
              <w:autoSpaceDN w:val="0"/>
              <w:adjustRightInd w:val="0"/>
              <w:spacing w:after="0"/>
              <w:rPr>
                <w:rFonts w:eastAsiaTheme="minorHAnsi" w:cs="Arial"/>
                <w:szCs w:val="20"/>
                <w:lang w:val="en-AU"/>
              </w:rPr>
            </w:pPr>
            <w:r>
              <w:rPr>
                <w:rFonts w:eastAsiaTheme="minorHAnsi" w:cs="Arial"/>
                <w:szCs w:val="20"/>
                <w:lang w:val="en-AU"/>
              </w:rPr>
              <w:t>Provide support to Supervisor for m</w:t>
            </w:r>
            <w:r w:rsidRPr="000975D6">
              <w:rPr>
                <w:rFonts w:eastAsiaTheme="minorHAnsi" w:cs="Arial"/>
                <w:szCs w:val="20"/>
                <w:lang w:val="en-AU"/>
              </w:rPr>
              <w:t>entor</w:t>
            </w:r>
            <w:r>
              <w:rPr>
                <w:rFonts w:eastAsiaTheme="minorHAnsi" w:cs="Arial"/>
                <w:szCs w:val="20"/>
                <w:lang w:val="en-AU"/>
              </w:rPr>
              <w:t>ing</w:t>
            </w:r>
            <w:r w:rsidRPr="000975D6">
              <w:rPr>
                <w:rFonts w:eastAsiaTheme="minorHAnsi" w:cs="Arial"/>
                <w:szCs w:val="20"/>
                <w:lang w:val="en-AU"/>
              </w:rPr>
              <w:t xml:space="preserve"> and coach</w:t>
            </w:r>
            <w:r>
              <w:rPr>
                <w:rFonts w:eastAsiaTheme="minorHAnsi" w:cs="Arial"/>
                <w:szCs w:val="20"/>
                <w:lang w:val="en-AU"/>
              </w:rPr>
              <w:t>ing</w:t>
            </w:r>
            <w:r w:rsidRPr="000975D6">
              <w:rPr>
                <w:rFonts w:eastAsiaTheme="minorHAnsi" w:cs="Arial"/>
                <w:szCs w:val="20"/>
                <w:lang w:val="en-AU"/>
              </w:rPr>
              <w:t xml:space="preserve"> team members in behaviours in line with </w:t>
            </w:r>
            <w:r>
              <w:rPr>
                <w:rFonts w:eastAsiaTheme="minorHAnsi" w:cs="Arial"/>
                <w:szCs w:val="20"/>
                <w:lang w:val="en-AU"/>
              </w:rPr>
              <w:t xml:space="preserve">relevant </w:t>
            </w:r>
            <w:r w:rsidRPr="000975D6">
              <w:rPr>
                <w:rFonts w:eastAsiaTheme="minorHAnsi" w:cs="Arial"/>
                <w:szCs w:val="20"/>
                <w:lang w:val="en-AU"/>
              </w:rPr>
              <w:t>Code of Conduct</w:t>
            </w:r>
          </w:p>
          <w:p w:rsidR="007778F2" w:rsidRDefault="007778F2" w:rsidP="007778F2">
            <w:pPr>
              <w:pStyle w:val="ListParagraph"/>
              <w:numPr>
                <w:ilvl w:val="0"/>
                <w:numId w:val="23"/>
              </w:numPr>
              <w:autoSpaceDE w:val="0"/>
              <w:autoSpaceDN w:val="0"/>
              <w:adjustRightInd w:val="0"/>
              <w:rPr>
                <w:rFonts w:eastAsiaTheme="minorHAnsi" w:cs="Arial"/>
                <w:szCs w:val="20"/>
                <w:lang w:val="en-AU"/>
              </w:rPr>
            </w:pPr>
            <w:r>
              <w:rPr>
                <w:rFonts w:eastAsiaTheme="minorHAnsi" w:cs="Arial"/>
                <w:szCs w:val="20"/>
                <w:lang w:val="en-AU"/>
              </w:rPr>
              <w:t xml:space="preserve">Ensure </w:t>
            </w:r>
            <w:r w:rsidRPr="000567BD">
              <w:rPr>
                <w:rFonts w:eastAsiaTheme="minorHAnsi" w:cs="Arial"/>
                <w:szCs w:val="20"/>
                <w:lang w:val="en-AU"/>
              </w:rPr>
              <w:t>all appropriate risk assessment</w:t>
            </w:r>
            <w:r>
              <w:rPr>
                <w:rFonts w:eastAsiaTheme="minorHAnsi" w:cs="Arial"/>
                <w:szCs w:val="20"/>
                <w:lang w:val="en-AU"/>
              </w:rPr>
              <w:t>s</w:t>
            </w:r>
            <w:r w:rsidRPr="000567BD">
              <w:rPr>
                <w:rFonts w:eastAsiaTheme="minorHAnsi" w:cs="Arial"/>
                <w:szCs w:val="20"/>
                <w:lang w:val="en-AU"/>
              </w:rPr>
              <w:t xml:space="preserve"> </w:t>
            </w:r>
            <w:r>
              <w:rPr>
                <w:rFonts w:eastAsiaTheme="minorHAnsi" w:cs="Arial"/>
                <w:szCs w:val="20"/>
                <w:lang w:val="en-AU"/>
              </w:rPr>
              <w:t xml:space="preserve">are undertaken </w:t>
            </w:r>
            <w:r w:rsidRPr="000567BD">
              <w:rPr>
                <w:rFonts w:eastAsiaTheme="minorHAnsi" w:cs="Arial"/>
                <w:szCs w:val="20"/>
                <w:lang w:val="en-AU"/>
              </w:rPr>
              <w:t>at the start and during the delivery of tasks</w:t>
            </w:r>
          </w:p>
          <w:p w:rsidR="007778F2" w:rsidRPr="00997BE8" w:rsidRDefault="007778F2" w:rsidP="007778F2">
            <w:pPr>
              <w:pStyle w:val="ListParagraph"/>
              <w:numPr>
                <w:ilvl w:val="0"/>
                <w:numId w:val="23"/>
              </w:numPr>
              <w:autoSpaceDE w:val="0"/>
              <w:autoSpaceDN w:val="0"/>
              <w:adjustRightInd w:val="0"/>
              <w:rPr>
                <w:rFonts w:eastAsiaTheme="minorHAnsi" w:cs="Arial"/>
                <w:szCs w:val="20"/>
                <w:lang w:val="en-AU"/>
              </w:rPr>
            </w:pPr>
            <w:r w:rsidRPr="00997BE8">
              <w:rPr>
                <w:rFonts w:eastAsiaTheme="minorHAnsi" w:cs="Arial"/>
                <w:szCs w:val="20"/>
                <w:lang w:val="en-AU"/>
              </w:rPr>
              <w:t>Ensure that all administrative elements relating to the work is undertaken to a suitable standard and within the required timeframes</w:t>
            </w:r>
          </w:p>
          <w:p w:rsidR="007778F2" w:rsidRPr="000567BD" w:rsidRDefault="007778F2" w:rsidP="007778F2">
            <w:pPr>
              <w:pStyle w:val="ListParagraph"/>
              <w:numPr>
                <w:ilvl w:val="0"/>
                <w:numId w:val="23"/>
              </w:numPr>
              <w:autoSpaceDE w:val="0"/>
              <w:autoSpaceDN w:val="0"/>
              <w:adjustRightInd w:val="0"/>
              <w:rPr>
                <w:rFonts w:eastAsiaTheme="minorHAnsi" w:cs="Arial"/>
                <w:szCs w:val="20"/>
                <w:lang w:val="en-AU"/>
              </w:rPr>
            </w:pPr>
            <w:r w:rsidRPr="000567BD">
              <w:rPr>
                <w:rFonts w:eastAsiaTheme="minorHAnsi" w:cs="Arial"/>
                <w:szCs w:val="20"/>
                <w:lang w:val="en-AU"/>
              </w:rPr>
              <w:t>Ensure all policy and procedures are followed</w:t>
            </w:r>
          </w:p>
          <w:p w:rsidR="007778F2" w:rsidRPr="00D8100B" w:rsidRDefault="007778F2" w:rsidP="007778F2">
            <w:pPr>
              <w:pStyle w:val="ListParagraph"/>
              <w:numPr>
                <w:ilvl w:val="0"/>
                <w:numId w:val="23"/>
              </w:numPr>
              <w:spacing w:before="120"/>
              <w:rPr>
                <w:szCs w:val="20"/>
              </w:rPr>
            </w:pPr>
            <w:r w:rsidRPr="005F6EE6">
              <w:t xml:space="preserve">Take care of own and colleagues Health and Safety through identification and </w:t>
            </w:r>
            <w:r>
              <w:t xml:space="preserve">timely </w:t>
            </w:r>
            <w:r w:rsidRPr="005F6EE6">
              <w:t>reporting of hazards and active involvement in improvement initiatives.</w:t>
            </w:r>
          </w:p>
        </w:tc>
        <w:tc>
          <w:tcPr>
            <w:tcW w:w="4293" w:type="dxa"/>
          </w:tcPr>
          <w:p w:rsidR="007778F2" w:rsidRDefault="007778F2" w:rsidP="007778F2">
            <w:pPr>
              <w:spacing w:after="0"/>
              <w:rPr>
                <w:szCs w:val="20"/>
              </w:rPr>
            </w:pPr>
          </w:p>
          <w:p w:rsidR="007778F2" w:rsidRDefault="007778F2" w:rsidP="007778F2">
            <w:pPr>
              <w:spacing w:after="0"/>
              <w:rPr>
                <w:szCs w:val="20"/>
              </w:rPr>
            </w:pPr>
          </w:p>
          <w:p w:rsidR="007778F2" w:rsidRPr="007222B5" w:rsidRDefault="007778F2" w:rsidP="007778F2">
            <w:pPr>
              <w:spacing w:after="0"/>
              <w:rPr>
                <w:szCs w:val="20"/>
              </w:rPr>
            </w:pPr>
            <w:r w:rsidRPr="007222B5">
              <w:rPr>
                <w:szCs w:val="20"/>
              </w:rPr>
              <w:t>•</w:t>
            </w:r>
            <w:r>
              <w:rPr>
                <w:szCs w:val="20"/>
              </w:rPr>
              <w:t xml:space="preserve"> </w:t>
            </w:r>
            <w:r w:rsidRPr="007222B5">
              <w:rPr>
                <w:szCs w:val="20"/>
              </w:rPr>
              <w:t xml:space="preserve">Service delivery targets, safety and customer service quality KPI’s as noted in agreed service levels and procedures </w:t>
            </w:r>
          </w:p>
          <w:p w:rsidR="007778F2" w:rsidRPr="007222B5" w:rsidRDefault="007778F2" w:rsidP="007778F2">
            <w:pPr>
              <w:spacing w:after="0"/>
              <w:rPr>
                <w:szCs w:val="20"/>
              </w:rPr>
            </w:pPr>
            <w:r w:rsidRPr="007222B5">
              <w:rPr>
                <w:szCs w:val="20"/>
              </w:rPr>
              <w:t>•</w:t>
            </w:r>
            <w:r>
              <w:rPr>
                <w:szCs w:val="20"/>
              </w:rPr>
              <w:t xml:space="preserve"> </w:t>
            </w:r>
            <w:r w:rsidRPr="007222B5">
              <w:rPr>
                <w:szCs w:val="20"/>
              </w:rPr>
              <w:t>Accurate and timely reporting of all incidents, near misses and hazards</w:t>
            </w:r>
          </w:p>
          <w:p w:rsidR="007778F2" w:rsidRDefault="007778F2" w:rsidP="007778F2">
            <w:pPr>
              <w:spacing w:after="0"/>
              <w:rPr>
                <w:szCs w:val="20"/>
              </w:rPr>
            </w:pPr>
            <w:r w:rsidRPr="007222B5">
              <w:rPr>
                <w:szCs w:val="20"/>
              </w:rPr>
              <w:t>•</w:t>
            </w:r>
            <w:r>
              <w:rPr>
                <w:szCs w:val="20"/>
              </w:rPr>
              <w:t xml:space="preserve"> </w:t>
            </w:r>
            <w:r w:rsidRPr="007222B5">
              <w:rPr>
                <w:szCs w:val="20"/>
              </w:rPr>
              <w:t>Customer feedback</w:t>
            </w:r>
          </w:p>
          <w:p w:rsidR="007778F2" w:rsidRPr="00D8100B" w:rsidRDefault="007778F2" w:rsidP="007778F2">
            <w:pPr>
              <w:spacing w:after="0"/>
              <w:rPr>
                <w:szCs w:val="20"/>
              </w:rPr>
            </w:pPr>
            <w:r w:rsidRPr="007222B5">
              <w:rPr>
                <w:szCs w:val="20"/>
              </w:rPr>
              <w:t>•</w:t>
            </w:r>
            <w:r>
              <w:rPr>
                <w:szCs w:val="20"/>
              </w:rPr>
              <w:t xml:space="preserve"> Alignment and Engagement results</w:t>
            </w:r>
          </w:p>
        </w:tc>
      </w:tr>
      <w:tr w:rsidR="00D94B31" w:rsidRPr="00E80934" w:rsidTr="00E80934">
        <w:trPr>
          <w:trHeight w:val="1701"/>
        </w:trPr>
        <w:tc>
          <w:tcPr>
            <w:tcW w:w="6128" w:type="dxa"/>
            <w:gridSpan w:val="2"/>
          </w:tcPr>
          <w:p w:rsidR="00D94B31" w:rsidRPr="00FF5355" w:rsidRDefault="00D94B31" w:rsidP="00D94B31">
            <w:pPr>
              <w:pStyle w:val="BulletLevel1"/>
            </w:pPr>
            <w:r w:rsidRPr="00FF5355">
              <w:t>Fire Response :</w:t>
            </w:r>
          </w:p>
          <w:p w:rsidR="00D94B31" w:rsidRPr="00FF5355" w:rsidRDefault="00D94B31" w:rsidP="00D94B31">
            <w:pPr>
              <w:spacing w:after="0"/>
              <w:rPr>
                <w:szCs w:val="20"/>
              </w:rPr>
            </w:pPr>
          </w:p>
          <w:p w:rsidR="00D94B31" w:rsidRPr="00FF5355" w:rsidRDefault="00D94B31" w:rsidP="00D94B31">
            <w:pPr>
              <w:pStyle w:val="ListParagraph"/>
              <w:numPr>
                <w:ilvl w:val="0"/>
                <w:numId w:val="25"/>
              </w:numPr>
              <w:spacing w:after="0"/>
              <w:rPr>
                <w:szCs w:val="20"/>
              </w:rPr>
            </w:pPr>
            <w:r w:rsidRPr="00FF5355">
              <w:rPr>
                <w:szCs w:val="20"/>
              </w:rPr>
              <w:t xml:space="preserve">Prompt and effective response and contribution to Melbourne Water’s </w:t>
            </w:r>
            <w:proofErr w:type="spellStart"/>
            <w:r w:rsidRPr="00FF5355">
              <w:rPr>
                <w:szCs w:val="20"/>
              </w:rPr>
              <w:t>fire fighting</w:t>
            </w:r>
            <w:proofErr w:type="spellEnd"/>
            <w:r w:rsidRPr="00FF5355">
              <w:rPr>
                <w:szCs w:val="20"/>
              </w:rPr>
              <w:t xml:space="preserve"> organization, potentially including first attack fire response activities and tactical on the ground operations</w:t>
            </w:r>
          </w:p>
          <w:p w:rsidR="00D94B31" w:rsidRPr="00FF5355" w:rsidRDefault="00D94B31" w:rsidP="00D94B31">
            <w:pPr>
              <w:pStyle w:val="ListParagraph"/>
              <w:numPr>
                <w:ilvl w:val="0"/>
                <w:numId w:val="25"/>
              </w:numPr>
              <w:spacing w:after="0"/>
              <w:rPr>
                <w:szCs w:val="20"/>
              </w:rPr>
            </w:pPr>
            <w:r w:rsidRPr="00FF5355">
              <w:rPr>
                <w:szCs w:val="20"/>
              </w:rPr>
              <w:t xml:space="preserve">May be required to work in one or more of the following roles (subject to an individual’s training, skills and competency); General Fire Fighter, fire tanker operator, heavy machine operator, , or </w:t>
            </w:r>
            <w:r w:rsidRPr="00FF5355">
              <w:rPr>
                <w:szCs w:val="20"/>
              </w:rPr>
              <w:lastRenderedPageBreak/>
              <w:t>team member of a Forest Fire Management Victoria taskforce</w:t>
            </w:r>
          </w:p>
          <w:p w:rsidR="00D94B31" w:rsidRPr="00FF5355" w:rsidRDefault="00D94B31" w:rsidP="00D94B31">
            <w:pPr>
              <w:numPr>
                <w:ilvl w:val="0"/>
                <w:numId w:val="25"/>
              </w:numPr>
              <w:tabs>
                <w:tab w:val="clear" w:pos="9639"/>
              </w:tabs>
              <w:spacing w:after="0"/>
              <w:jc w:val="both"/>
            </w:pPr>
            <w:r w:rsidRPr="00FF5355">
              <w:t>Maintain annual fire fighter accreditation</w:t>
            </w:r>
          </w:p>
          <w:p w:rsidR="00D94B31" w:rsidRPr="00FF5355" w:rsidRDefault="00D94B31" w:rsidP="00D94B31">
            <w:pPr>
              <w:pStyle w:val="ListParagraph"/>
              <w:numPr>
                <w:ilvl w:val="0"/>
                <w:numId w:val="25"/>
              </w:numPr>
              <w:spacing w:after="0"/>
              <w:rPr>
                <w:szCs w:val="20"/>
              </w:rPr>
            </w:pPr>
            <w:r w:rsidRPr="00FF5355">
              <w:t>Maintain a level of fitness sufficient for fire fighting</w:t>
            </w:r>
          </w:p>
          <w:p w:rsidR="00D94B31" w:rsidRPr="00FF5355" w:rsidRDefault="00D94B31" w:rsidP="00D94B31">
            <w:pPr>
              <w:pStyle w:val="ListParagraph"/>
              <w:numPr>
                <w:ilvl w:val="0"/>
                <w:numId w:val="25"/>
              </w:numPr>
              <w:rPr>
                <w:szCs w:val="20"/>
              </w:rPr>
            </w:pPr>
            <w:r w:rsidRPr="00FF5355">
              <w:rPr>
                <w:szCs w:val="20"/>
              </w:rPr>
              <w:t xml:space="preserve">Must reside permanently within 20 minutes normal driving time of the relevant Work Centre , 30 </w:t>
            </w:r>
            <w:proofErr w:type="spellStart"/>
            <w:r w:rsidRPr="00FF5355">
              <w:rPr>
                <w:szCs w:val="20"/>
              </w:rPr>
              <w:t>mins</w:t>
            </w:r>
            <w:proofErr w:type="spellEnd"/>
            <w:r w:rsidRPr="00FF5355">
              <w:rPr>
                <w:szCs w:val="20"/>
              </w:rPr>
              <w:t xml:space="preserve"> for Thomson</w:t>
            </w:r>
          </w:p>
          <w:p w:rsidR="00D94B31" w:rsidRPr="00FF5355" w:rsidRDefault="00D94B31" w:rsidP="00D94B31">
            <w:pPr>
              <w:pStyle w:val="ListParagraph"/>
              <w:numPr>
                <w:ilvl w:val="0"/>
                <w:numId w:val="25"/>
              </w:numPr>
              <w:rPr>
                <w:szCs w:val="20"/>
              </w:rPr>
            </w:pPr>
            <w:r w:rsidRPr="00FF5355">
              <w:rPr>
                <w:szCs w:val="20"/>
              </w:rPr>
              <w:t>Be available for out of hours availability (24 hour a day recall to work) and out of hours emergency response (when rostered)</w:t>
            </w:r>
          </w:p>
          <w:p w:rsidR="00D94B31" w:rsidRDefault="00D94B31" w:rsidP="00D94B31">
            <w:pPr>
              <w:pStyle w:val="ListParagraph"/>
              <w:numPr>
                <w:ilvl w:val="0"/>
                <w:numId w:val="25"/>
              </w:numPr>
              <w:rPr>
                <w:szCs w:val="20"/>
              </w:rPr>
            </w:pPr>
            <w:r w:rsidRPr="00FF5355">
              <w:rPr>
                <w:szCs w:val="20"/>
              </w:rPr>
              <w:t>Be available to go on a one-in-</w:t>
            </w:r>
            <w:r>
              <w:rPr>
                <w:szCs w:val="20"/>
              </w:rPr>
              <w:t xml:space="preserve">three </w:t>
            </w:r>
            <w:r w:rsidRPr="00FF5355">
              <w:rPr>
                <w:szCs w:val="20"/>
              </w:rPr>
              <w:t>week fire roster during the fire season</w:t>
            </w:r>
          </w:p>
          <w:p w:rsidR="00D94B31" w:rsidRPr="00D94B31" w:rsidRDefault="00D94B31" w:rsidP="00D94B31">
            <w:pPr>
              <w:pStyle w:val="ListParagraph"/>
              <w:numPr>
                <w:ilvl w:val="0"/>
                <w:numId w:val="25"/>
              </w:numPr>
              <w:rPr>
                <w:b/>
                <w:i/>
                <w:szCs w:val="20"/>
                <w:u w:val="single"/>
              </w:rPr>
            </w:pPr>
            <w:r w:rsidRPr="00D94B31">
              <w:rPr>
                <w:b/>
                <w:i/>
                <w:szCs w:val="20"/>
                <w:u w:val="single"/>
              </w:rPr>
              <w:t>Annual Leave over the Summer fire period will be restricted</w:t>
            </w:r>
          </w:p>
          <w:p w:rsidR="00D94B31" w:rsidRPr="00D94B31" w:rsidDel="007222B5" w:rsidRDefault="00D94B31" w:rsidP="00D94B31">
            <w:pPr>
              <w:rPr>
                <w:szCs w:val="20"/>
              </w:rPr>
            </w:pPr>
          </w:p>
        </w:tc>
        <w:tc>
          <w:tcPr>
            <w:tcW w:w="4293" w:type="dxa"/>
          </w:tcPr>
          <w:p w:rsidR="00D94B31" w:rsidRPr="00FF5355" w:rsidRDefault="00D94B31" w:rsidP="00D94B31">
            <w:pPr>
              <w:pStyle w:val="ListParagraph"/>
              <w:ind w:left="360"/>
              <w:rPr>
                <w:szCs w:val="20"/>
              </w:rPr>
            </w:pPr>
          </w:p>
          <w:p w:rsidR="00D94B31" w:rsidRPr="00FF5355" w:rsidRDefault="00D94B31" w:rsidP="00D94B31">
            <w:pPr>
              <w:pStyle w:val="ListParagraph"/>
              <w:ind w:left="360"/>
              <w:rPr>
                <w:szCs w:val="20"/>
              </w:rPr>
            </w:pPr>
          </w:p>
          <w:p w:rsidR="00D94B31" w:rsidRPr="00FF5355" w:rsidRDefault="00D94B31" w:rsidP="00D94B31">
            <w:pPr>
              <w:pStyle w:val="ListBullet"/>
              <w:rPr>
                <w:szCs w:val="20"/>
              </w:rPr>
            </w:pPr>
            <w:r w:rsidRPr="006870FB">
              <w:t>Knowledge</w:t>
            </w:r>
            <w:r w:rsidRPr="00FF5355">
              <w:rPr>
                <w:szCs w:val="20"/>
              </w:rPr>
              <w:t xml:space="preserve"> of Australasian Inter-service Incident Management System (AIIMS). AIIMS accreditation</w:t>
            </w:r>
          </w:p>
          <w:p w:rsidR="00D94B31" w:rsidRPr="00FF5355" w:rsidRDefault="00D94B31" w:rsidP="00D94B31">
            <w:pPr>
              <w:pStyle w:val="ListBullet"/>
              <w:tabs>
                <w:tab w:val="num" w:pos="360"/>
              </w:tabs>
              <w:ind w:left="360" w:hanging="360"/>
            </w:pPr>
            <w:r w:rsidRPr="00FF5355">
              <w:t>General fire fighter accreditation</w:t>
            </w:r>
          </w:p>
          <w:p w:rsidR="00D94B31" w:rsidRPr="00FF5355" w:rsidRDefault="00D94B31" w:rsidP="00D94B31">
            <w:pPr>
              <w:pStyle w:val="ListParagraph"/>
              <w:ind w:left="360"/>
              <w:rPr>
                <w:szCs w:val="20"/>
              </w:rPr>
            </w:pPr>
          </w:p>
          <w:p w:rsidR="00D94B31" w:rsidRPr="00D8100B" w:rsidRDefault="00D94B31" w:rsidP="00D94B31">
            <w:pPr>
              <w:spacing w:after="0"/>
              <w:rPr>
                <w:szCs w:val="20"/>
              </w:rPr>
            </w:pPr>
          </w:p>
        </w:tc>
      </w:tr>
      <w:tr w:rsidR="00D94B31" w:rsidRPr="00E80934" w:rsidTr="00D94B31">
        <w:tc>
          <w:tcPr>
            <w:tcW w:w="10195" w:type="dxa"/>
            <w:gridSpan w:val="3"/>
            <w:shd w:val="clear" w:color="auto" w:fill="52C5D4"/>
          </w:tcPr>
          <w:p w:rsidR="00D94B31" w:rsidRPr="00E80934" w:rsidRDefault="00D94B31" w:rsidP="00D94B31">
            <w:pPr>
              <w:spacing w:before="120"/>
              <w:rPr>
                <w:b/>
                <w:color w:val="FFFFFF" w:themeColor="background1"/>
                <w:szCs w:val="20"/>
              </w:rPr>
            </w:pPr>
            <w:r w:rsidRPr="00E80934">
              <w:rPr>
                <w:b/>
                <w:color w:val="FFFFFF" w:themeColor="background1"/>
                <w:szCs w:val="20"/>
              </w:rPr>
              <w:t>SKILLS, KNOWLEDGE AND EXPERIENCE REQUIRED:</w:t>
            </w:r>
          </w:p>
        </w:tc>
      </w:tr>
      <w:tr w:rsidR="00D94B31" w:rsidRPr="00E80934" w:rsidTr="00D94B31">
        <w:trPr>
          <w:trHeight w:val="2531"/>
        </w:trPr>
        <w:tc>
          <w:tcPr>
            <w:tcW w:w="10195" w:type="dxa"/>
            <w:gridSpan w:val="3"/>
          </w:tcPr>
          <w:p w:rsidR="00D94B31" w:rsidRPr="00407B8A" w:rsidRDefault="00130357" w:rsidP="00D94B31">
            <w:pPr>
              <w:numPr>
                <w:ilvl w:val="0"/>
                <w:numId w:val="24"/>
              </w:numPr>
              <w:tabs>
                <w:tab w:val="clear" w:pos="9639"/>
                <w:tab w:val="left" w:pos="1230"/>
              </w:tabs>
              <w:autoSpaceDE w:val="0"/>
              <w:autoSpaceDN w:val="0"/>
              <w:adjustRightInd w:val="0"/>
              <w:spacing w:after="0" w:line="288" w:lineRule="auto"/>
              <w:rPr>
                <w:rFonts w:eastAsiaTheme="minorHAnsi" w:cs="Arial"/>
                <w:color w:val="000000"/>
                <w:szCs w:val="20"/>
                <w:lang w:val="en-NZ" w:eastAsia="en-AU"/>
              </w:rPr>
            </w:pPr>
            <w:sdt>
              <w:sdtPr>
                <w:rPr>
                  <w:rFonts w:eastAsiaTheme="minorHAnsi" w:cs="Arial"/>
                  <w:color w:val="000000"/>
                  <w:szCs w:val="20"/>
                  <w:lang w:val="en-NZ" w:eastAsia="en-AU"/>
                </w:rPr>
                <w:id w:val="-794296713"/>
                <w:placeholder>
                  <w:docPart w:val="638553373B9543159E1AC3CB87E3B2F5"/>
                </w:placeholder>
              </w:sdtPr>
              <w:sdtEndPr/>
              <w:sdtContent>
                <w:r w:rsidR="00D94B31" w:rsidRPr="00407B8A">
                  <w:rPr>
                    <w:rFonts w:eastAsiaTheme="minorHAnsi" w:cs="Arial"/>
                    <w:color w:val="000000"/>
                    <w:szCs w:val="20"/>
                    <w:lang w:val="en-NZ" w:eastAsia="en-AU"/>
                  </w:rPr>
                  <w:t xml:space="preserve">Demonstrated </w:t>
                </w:r>
                <w:r w:rsidR="00D94B31">
                  <w:rPr>
                    <w:rFonts w:eastAsiaTheme="minorHAnsi" w:cs="Arial"/>
                    <w:color w:val="000000"/>
                    <w:szCs w:val="20"/>
                    <w:lang w:val="en-NZ" w:eastAsia="en-AU"/>
                  </w:rPr>
                  <w:t xml:space="preserve">experience and </w:t>
                </w:r>
                <w:r w:rsidR="00D94B31" w:rsidRPr="00407B8A">
                  <w:rPr>
                    <w:rFonts w:eastAsiaTheme="minorHAnsi" w:cs="Arial"/>
                    <w:color w:val="000000"/>
                    <w:szCs w:val="20"/>
                    <w:lang w:val="en-NZ" w:eastAsia="en-AU"/>
                  </w:rPr>
                  <w:t>capabilities working</w:t>
                </w:r>
                <w:r w:rsidR="00D94B31">
                  <w:rPr>
                    <w:rFonts w:eastAsiaTheme="minorHAnsi" w:cs="Arial"/>
                    <w:color w:val="000000"/>
                    <w:szCs w:val="20"/>
                    <w:lang w:val="en-NZ" w:eastAsia="en-AU"/>
                  </w:rPr>
                  <w:t xml:space="preserve"> with and leading crews</w:t>
                </w:r>
                <w:r w:rsidR="00D94B31" w:rsidRPr="00407B8A">
                  <w:rPr>
                    <w:rFonts w:eastAsiaTheme="minorHAnsi" w:cs="Arial"/>
                    <w:color w:val="000000"/>
                    <w:szCs w:val="20"/>
                    <w:lang w:val="en-NZ" w:eastAsia="en-AU"/>
                  </w:rPr>
                  <w:t xml:space="preserve"> in a Civil, NRM </w:t>
                </w:r>
                <w:r w:rsidR="00D94B31">
                  <w:rPr>
                    <w:rFonts w:eastAsiaTheme="minorHAnsi" w:cs="Arial"/>
                    <w:color w:val="000000"/>
                    <w:szCs w:val="20"/>
                    <w:lang w:val="en-NZ" w:eastAsia="en-AU"/>
                  </w:rPr>
                  <w:t>and</w:t>
                </w:r>
                <w:r w:rsidR="00D94B31" w:rsidRPr="00407B8A">
                  <w:rPr>
                    <w:rFonts w:eastAsiaTheme="minorHAnsi" w:cs="Arial"/>
                    <w:color w:val="000000"/>
                    <w:szCs w:val="20"/>
                    <w:lang w:val="en-NZ" w:eastAsia="en-AU"/>
                  </w:rPr>
                  <w:t>/or Land Management</w:t>
                </w:r>
                <w:r w:rsidR="00D94B31">
                  <w:rPr>
                    <w:rFonts w:eastAsiaTheme="minorHAnsi" w:cs="Arial"/>
                    <w:color w:val="000000"/>
                    <w:szCs w:val="20"/>
                    <w:lang w:val="en-NZ" w:eastAsia="en-AU"/>
                  </w:rPr>
                  <w:t>, g</w:t>
                </w:r>
                <w:r w:rsidR="00D94B31" w:rsidRPr="00407B8A">
                  <w:rPr>
                    <w:rFonts w:eastAsiaTheme="minorHAnsi" w:cs="Arial"/>
                    <w:color w:val="000000"/>
                    <w:szCs w:val="20"/>
                    <w:lang w:val="en-NZ" w:eastAsia="en-AU"/>
                  </w:rPr>
                  <w:t>rass</w:t>
                </w:r>
                <w:r w:rsidR="00D94B31">
                  <w:rPr>
                    <w:rFonts w:eastAsiaTheme="minorHAnsi" w:cs="Arial"/>
                    <w:color w:val="000000"/>
                    <w:szCs w:val="20"/>
                    <w:lang w:val="en-NZ" w:eastAsia="en-AU"/>
                  </w:rPr>
                  <w:t xml:space="preserve"> management</w:t>
                </w:r>
                <w:r w:rsidR="00D94B31" w:rsidRPr="00407B8A">
                  <w:rPr>
                    <w:rFonts w:eastAsiaTheme="minorHAnsi" w:cs="Arial"/>
                    <w:color w:val="000000"/>
                    <w:szCs w:val="20"/>
                    <w:lang w:val="en-NZ" w:eastAsia="en-AU"/>
                  </w:rPr>
                  <w:t>, constr</w:t>
                </w:r>
                <w:r w:rsidR="00D94B31">
                  <w:rPr>
                    <w:rFonts w:eastAsiaTheme="minorHAnsi" w:cs="Arial"/>
                    <w:color w:val="000000"/>
                    <w:szCs w:val="20"/>
                    <w:lang w:val="en-NZ" w:eastAsia="en-AU"/>
                  </w:rPr>
                  <w:t>uction/maintenance environment.</w:t>
                </w:r>
              </w:sdtContent>
            </w:sdt>
            <w:r w:rsidR="00D94B31" w:rsidRPr="00407B8A">
              <w:rPr>
                <w:rFonts w:eastAsiaTheme="minorHAnsi" w:cs="Arial"/>
                <w:color w:val="000000"/>
                <w:szCs w:val="20"/>
                <w:lang w:val="en-NZ" w:eastAsia="en-AU"/>
              </w:rPr>
              <w:t xml:space="preserve"> </w:t>
            </w:r>
          </w:p>
          <w:p w:rsidR="00D94B31" w:rsidRPr="00407B8A" w:rsidRDefault="00D94B31" w:rsidP="00D94B31">
            <w:pPr>
              <w:numPr>
                <w:ilvl w:val="0"/>
                <w:numId w:val="24"/>
              </w:numPr>
              <w:tabs>
                <w:tab w:val="clear" w:pos="9639"/>
                <w:tab w:val="left" w:pos="1230"/>
              </w:tabs>
              <w:autoSpaceDE w:val="0"/>
              <w:autoSpaceDN w:val="0"/>
              <w:adjustRightInd w:val="0"/>
              <w:spacing w:after="0" w:line="288" w:lineRule="auto"/>
              <w:rPr>
                <w:rFonts w:eastAsiaTheme="minorHAnsi" w:cs="Arial"/>
                <w:color w:val="000000"/>
                <w:szCs w:val="20"/>
                <w:lang w:val="en-NZ" w:eastAsia="en-AU"/>
              </w:rPr>
            </w:pPr>
            <w:r w:rsidRPr="00407B8A">
              <w:rPr>
                <w:rFonts w:eastAsiaTheme="minorHAnsi" w:cs="Arial"/>
                <w:color w:val="000000"/>
                <w:szCs w:val="20"/>
                <w:lang w:val="en-NZ" w:eastAsia="en-AU"/>
              </w:rPr>
              <w:t xml:space="preserve">Certificate/ Diploma in Civil/Environmental disciplines or relevant related work experience </w:t>
            </w:r>
          </w:p>
          <w:p w:rsidR="00D94B31" w:rsidRPr="00407B8A" w:rsidRDefault="00D94B31" w:rsidP="00D94B31">
            <w:pPr>
              <w:numPr>
                <w:ilvl w:val="0"/>
                <w:numId w:val="24"/>
              </w:numPr>
              <w:tabs>
                <w:tab w:val="clear" w:pos="9639"/>
                <w:tab w:val="left" w:pos="1230"/>
              </w:tabs>
              <w:autoSpaceDE w:val="0"/>
              <w:autoSpaceDN w:val="0"/>
              <w:adjustRightInd w:val="0"/>
              <w:spacing w:after="0" w:line="288" w:lineRule="auto"/>
              <w:rPr>
                <w:rFonts w:eastAsiaTheme="minorHAnsi" w:cs="Arial"/>
                <w:color w:val="000000"/>
                <w:szCs w:val="20"/>
                <w:lang w:val="en-NZ" w:eastAsia="en-AU"/>
              </w:rPr>
            </w:pPr>
            <w:r w:rsidRPr="00407B8A">
              <w:rPr>
                <w:rFonts w:eastAsiaTheme="minorHAnsi" w:cs="Arial"/>
                <w:color w:val="000000"/>
                <w:szCs w:val="20"/>
                <w:lang w:val="en-NZ" w:eastAsia="en-AU"/>
              </w:rPr>
              <w:t>Other qualifications such as Industry White Card, Chainsaw Ticket, Confined Space Entry, Fall Prevention, Plant Machinery competency, etc.</w:t>
            </w:r>
          </w:p>
          <w:p w:rsidR="00D94B31" w:rsidRPr="003B7AEC" w:rsidRDefault="00D94B31" w:rsidP="00D94B31">
            <w:pPr>
              <w:pStyle w:val="ListParagraph"/>
              <w:numPr>
                <w:ilvl w:val="0"/>
                <w:numId w:val="24"/>
              </w:numPr>
              <w:tabs>
                <w:tab w:val="clear" w:pos="9639"/>
              </w:tabs>
              <w:autoSpaceDE w:val="0"/>
              <w:autoSpaceDN w:val="0"/>
              <w:adjustRightInd w:val="0"/>
              <w:spacing w:after="0"/>
              <w:rPr>
                <w:szCs w:val="20"/>
              </w:rPr>
            </w:pPr>
            <w:r>
              <w:t>Ability to take responsibility for own role in ensuring the safety of all team members and other personnel on site</w:t>
            </w:r>
          </w:p>
          <w:p w:rsidR="00D94B31" w:rsidRPr="00DF5CBE" w:rsidRDefault="00D94B31" w:rsidP="00D94B31">
            <w:pPr>
              <w:pStyle w:val="ListParagraph"/>
              <w:numPr>
                <w:ilvl w:val="0"/>
                <w:numId w:val="24"/>
              </w:numPr>
              <w:tabs>
                <w:tab w:val="clear" w:pos="9639"/>
              </w:tabs>
              <w:autoSpaceDE w:val="0"/>
              <w:autoSpaceDN w:val="0"/>
              <w:adjustRightInd w:val="0"/>
              <w:spacing w:after="0"/>
              <w:rPr>
                <w:szCs w:val="20"/>
              </w:rPr>
            </w:pPr>
            <w:r>
              <w:rPr>
                <w:rFonts w:eastAsiaTheme="minorHAnsi" w:cs="Arial"/>
                <w:szCs w:val="20"/>
                <w:lang w:val="en-AU"/>
              </w:rPr>
              <w:t xml:space="preserve">Problem solving skills, including the ability to deliver the appropriate outcomes </w:t>
            </w:r>
          </w:p>
          <w:p w:rsidR="00D94B31" w:rsidRPr="00D94B31" w:rsidRDefault="00D94B31" w:rsidP="00D94B31">
            <w:pPr>
              <w:pStyle w:val="ListParagraph"/>
              <w:numPr>
                <w:ilvl w:val="0"/>
                <w:numId w:val="24"/>
              </w:numPr>
              <w:tabs>
                <w:tab w:val="clear" w:pos="9639"/>
              </w:tabs>
              <w:autoSpaceDE w:val="0"/>
              <w:autoSpaceDN w:val="0"/>
              <w:adjustRightInd w:val="0"/>
              <w:spacing w:after="0"/>
              <w:rPr>
                <w:szCs w:val="20"/>
              </w:rPr>
            </w:pPr>
            <w:r>
              <w:rPr>
                <w:rFonts w:eastAsiaTheme="minorHAnsi" w:cs="Arial"/>
                <w:szCs w:val="20"/>
                <w:lang w:val="en-AU"/>
              </w:rPr>
              <w:t>Sound interpersonal skills and an ability to communicate clearly and effectively with a wide range of people both within Melbourne Water, external organisations and with the general public</w:t>
            </w:r>
          </w:p>
          <w:p w:rsidR="00D94B31" w:rsidRPr="008061DB" w:rsidRDefault="00D94B31" w:rsidP="00D94B31">
            <w:pPr>
              <w:pStyle w:val="ListParagraph"/>
              <w:numPr>
                <w:ilvl w:val="0"/>
                <w:numId w:val="24"/>
              </w:numPr>
              <w:tabs>
                <w:tab w:val="clear" w:pos="9639"/>
              </w:tabs>
              <w:autoSpaceDE w:val="0"/>
              <w:autoSpaceDN w:val="0"/>
              <w:adjustRightInd w:val="0"/>
              <w:spacing w:after="0"/>
              <w:rPr>
                <w:szCs w:val="20"/>
              </w:rPr>
            </w:pPr>
            <w:r>
              <w:rPr>
                <w:rFonts w:eastAsiaTheme="minorHAnsi" w:cs="Arial"/>
                <w:szCs w:val="20"/>
                <w:lang w:val="en-AU"/>
              </w:rPr>
              <w:t>Experience or ability to attain general firefighting qualifications</w:t>
            </w:r>
          </w:p>
          <w:p w:rsidR="00D94B31" w:rsidRPr="00DF5CBE" w:rsidRDefault="00D94B31" w:rsidP="00D94B31">
            <w:pPr>
              <w:pStyle w:val="ListParagraph"/>
              <w:numPr>
                <w:ilvl w:val="0"/>
                <w:numId w:val="24"/>
              </w:numPr>
              <w:tabs>
                <w:tab w:val="clear" w:pos="9639"/>
              </w:tabs>
              <w:autoSpaceDE w:val="0"/>
              <w:autoSpaceDN w:val="0"/>
              <w:adjustRightInd w:val="0"/>
              <w:spacing w:after="0"/>
              <w:rPr>
                <w:szCs w:val="20"/>
              </w:rPr>
            </w:pPr>
            <w:r>
              <w:rPr>
                <w:rFonts w:eastAsiaTheme="minorHAnsi" w:cs="Arial"/>
                <w:szCs w:val="20"/>
                <w:lang w:val="en-AU"/>
              </w:rPr>
              <w:t>Ability to work and contribute in a team environment to improve processes, respond to various demands and manage multiple activities simultaneously</w:t>
            </w:r>
          </w:p>
          <w:p w:rsidR="00D94B31" w:rsidRPr="00DF5CBE" w:rsidRDefault="00D94B31" w:rsidP="00D94B31">
            <w:pPr>
              <w:pStyle w:val="ListParagraph"/>
              <w:numPr>
                <w:ilvl w:val="0"/>
                <w:numId w:val="24"/>
              </w:numPr>
              <w:tabs>
                <w:tab w:val="clear" w:pos="9639"/>
              </w:tabs>
              <w:autoSpaceDE w:val="0"/>
              <w:autoSpaceDN w:val="0"/>
              <w:adjustRightInd w:val="0"/>
              <w:spacing w:after="0"/>
              <w:rPr>
                <w:szCs w:val="20"/>
              </w:rPr>
            </w:pPr>
            <w:r>
              <w:rPr>
                <w:rFonts w:eastAsiaTheme="minorHAnsi" w:cs="Arial"/>
                <w:szCs w:val="20"/>
                <w:lang w:val="en-AU"/>
              </w:rPr>
              <w:t>Ability to work under pressure and in emergency situations</w:t>
            </w:r>
          </w:p>
          <w:p w:rsidR="00D94B31" w:rsidRDefault="00D94B31" w:rsidP="00D94B31">
            <w:pPr>
              <w:spacing w:after="0"/>
              <w:rPr>
                <w:szCs w:val="20"/>
                <w:u w:val="single"/>
              </w:rPr>
            </w:pPr>
            <w:r w:rsidRPr="00407B8A">
              <w:rPr>
                <w:szCs w:val="20"/>
                <w:u w:val="single"/>
              </w:rPr>
              <w:t>Please Note:  All employees must possess a license to perform any duty which is required to be held under Australian legislation.</w:t>
            </w:r>
          </w:p>
          <w:p w:rsidR="00D94B31" w:rsidRDefault="00D94B31" w:rsidP="00D94B31">
            <w:pPr>
              <w:spacing w:after="0"/>
              <w:rPr>
                <w:szCs w:val="20"/>
                <w:u w:val="single"/>
              </w:rPr>
            </w:pPr>
          </w:p>
          <w:p w:rsidR="00D94B31" w:rsidDel="00094A47" w:rsidRDefault="00D94B31" w:rsidP="00D94B31">
            <w:pPr>
              <w:spacing w:after="0"/>
            </w:pPr>
          </w:p>
        </w:tc>
      </w:tr>
      <w:tr w:rsidR="00D94B31" w:rsidRPr="00E80934" w:rsidTr="00D94B31">
        <w:tc>
          <w:tcPr>
            <w:tcW w:w="10195" w:type="dxa"/>
            <w:gridSpan w:val="3"/>
            <w:shd w:val="clear" w:color="auto" w:fill="52C5D4"/>
          </w:tcPr>
          <w:p w:rsidR="00D94B31" w:rsidRPr="00E80934" w:rsidRDefault="00D94B31" w:rsidP="00D94B31">
            <w:pPr>
              <w:spacing w:before="120"/>
              <w:rPr>
                <w:b/>
                <w:color w:val="FFFFFF" w:themeColor="background1"/>
                <w:szCs w:val="20"/>
              </w:rPr>
            </w:pPr>
            <w:r w:rsidRPr="00E80934">
              <w:rPr>
                <w:b/>
                <w:color w:val="FFFFFF" w:themeColor="background1"/>
                <w:szCs w:val="20"/>
              </w:rPr>
              <w:t>KEY RELATIONSHIPS:</w:t>
            </w:r>
          </w:p>
        </w:tc>
      </w:tr>
      <w:tr w:rsidR="00D94B31" w:rsidRPr="00E80934" w:rsidTr="00D94B31">
        <w:trPr>
          <w:trHeight w:val="3334"/>
        </w:trPr>
        <w:tc>
          <w:tcPr>
            <w:tcW w:w="10195" w:type="dxa"/>
            <w:gridSpan w:val="3"/>
          </w:tcPr>
          <w:p w:rsidR="00D94B31" w:rsidRPr="007778F2" w:rsidRDefault="00D94B31" w:rsidP="00D94B31">
            <w:pPr>
              <w:spacing w:before="120"/>
              <w:rPr>
                <w:color w:val="000000"/>
                <w:szCs w:val="20"/>
              </w:rPr>
            </w:pPr>
            <w:r w:rsidRPr="007778F2">
              <w:rPr>
                <w:color w:val="000000"/>
                <w:szCs w:val="20"/>
              </w:rPr>
              <w:lastRenderedPageBreak/>
              <w:t>All Melbourne Water employees are responsible for managing aspects of our customer/stakeholder relationships and service interactions, and will work proactively to deliver a consistent customer experience.</w:t>
            </w:r>
          </w:p>
          <w:p w:rsidR="00D94B31" w:rsidRPr="007778F2" w:rsidRDefault="00D94B31" w:rsidP="00D94B31">
            <w:pPr>
              <w:spacing w:before="120"/>
              <w:rPr>
                <w:b/>
                <w:color w:val="000000"/>
                <w:szCs w:val="20"/>
              </w:rPr>
            </w:pPr>
            <w:r w:rsidRPr="007778F2">
              <w:rPr>
                <w:b/>
                <w:color w:val="000000"/>
                <w:szCs w:val="20"/>
              </w:rPr>
              <w:t>INTERNAL</w:t>
            </w:r>
          </w:p>
          <w:p w:rsidR="00D94B31" w:rsidRPr="007778F2" w:rsidRDefault="00D94B31" w:rsidP="00D94B31">
            <w:pPr>
              <w:spacing w:before="120"/>
              <w:rPr>
                <w:color w:val="000000"/>
                <w:szCs w:val="20"/>
              </w:rPr>
            </w:pPr>
            <w:r w:rsidRPr="007778F2">
              <w:rPr>
                <w:color w:val="000000"/>
                <w:szCs w:val="20"/>
              </w:rPr>
              <w:t>Leading Hands  are required to communicate with a broad range of internal teams. Communication with internal stakeholders includes provision of advice on specific projects and procedures relating to  maintenance or project activities.</w:t>
            </w:r>
          </w:p>
          <w:p w:rsidR="00D94B31" w:rsidRPr="007778F2" w:rsidRDefault="00D94B31" w:rsidP="00D94B31">
            <w:pPr>
              <w:spacing w:before="120"/>
              <w:rPr>
                <w:b/>
                <w:color w:val="000000"/>
                <w:szCs w:val="20"/>
              </w:rPr>
            </w:pPr>
            <w:r w:rsidRPr="007778F2">
              <w:rPr>
                <w:b/>
                <w:color w:val="000000"/>
                <w:szCs w:val="20"/>
              </w:rPr>
              <w:t>EXTERNAL</w:t>
            </w:r>
          </w:p>
          <w:p w:rsidR="00D94B31" w:rsidRPr="007778F2" w:rsidRDefault="00D94B31" w:rsidP="00D94B31">
            <w:pPr>
              <w:spacing w:before="120"/>
              <w:rPr>
                <w:szCs w:val="20"/>
              </w:rPr>
            </w:pPr>
            <w:r w:rsidRPr="007778F2">
              <w:rPr>
                <w:color w:val="000000"/>
                <w:szCs w:val="20"/>
              </w:rPr>
              <w:t>Leading Hands are required to communicate with external stakeholders as required including members of the general public and various other government agencies work alongside Melbourne Water including the Department of Environment, Land , Water , Planning (DELWP), CFA, Parks Victoria.</w:t>
            </w:r>
          </w:p>
        </w:tc>
      </w:tr>
      <w:tr w:rsidR="00D94B31" w:rsidRPr="00E80934" w:rsidTr="00D94B31">
        <w:tc>
          <w:tcPr>
            <w:tcW w:w="10195" w:type="dxa"/>
            <w:gridSpan w:val="3"/>
            <w:shd w:val="clear" w:color="auto" w:fill="52C5D4"/>
          </w:tcPr>
          <w:p w:rsidR="00D94B31" w:rsidRPr="00E80934" w:rsidRDefault="00D94B31" w:rsidP="00D94B31">
            <w:pPr>
              <w:spacing w:before="120"/>
              <w:rPr>
                <w:b/>
                <w:color w:val="FFFFFF" w:themeColor="background1"/>
                <w:szCs w:val="20"/>
              </w:rPr>
            </w:pPr>
            <w:r w:rsidRPr="00E80934">
              <w:rPr>
                <w:b/>
                <w:color w:val="FFFFFF" w:themeColor="background1"/>
                <w:szCs w:val="20"/>
              </w:rPr>
              <w:t>SALARY RANGE:</w:t>
            </w:r>
          </w:p>
        </w:tc>
      </w:tr>
      <w:tr w:rsidR="00D94B31" w:rsidRPr="00E80934" w:rsidTr="00D94B31">
        <w:trPr>
          <w:trHeight w:val="70"/>
        </w:trPr>
        <w:tc>
          <w:tcPr>
            <w:tcW w:w="10195" w:type="dxa"/>
            <w:gridSpan w:val="3"/>
          </w:tcPr>
          <w:p w:rsidR="00D94B31" w:rsidRPr="00D43443" w:rsidRDefault="00D94B31" w:rsidP="00D43443">
            <w:pPr>
              <w:spacing w:before="120"/>
              <w:rPr>
                <w:szCs w:val="20"/>
              </w:rPr>
            </w:pPr>
            <w:r w:rsidRPr="00D43443">
              <w:rPr>
                <w:szCs w:val="20"/>
              </w:rPr>
              <w:t>EA level, plus 9.5% superannuation as per the following:</w:t>
            </w:r>
          </w:p>
          <w:p w:rsidR="00D94B31" w:rsidRPr="007778F2" w:rsidRDefault="00D94B31" w:rsidP="00D94B31">
            <w:pPr>
              <w:pStyle w:val="ListParagraph"/>
              <w:numPr>
                <w:ilvl w:val="0"/>
                <w:numId w:val="19"/>
              </w:numPr>
              <w:spacing w:before="120"/>
              <w:rPr>
                <w:szCs w:val="20"/>
              </w:rPr>
            </w:pPr>
            <w:r>
              <w:rPr>
                <w:szCs w:val="20"/>
              </w:rPr>
              <w:t>WLD Leading Hand– EA Level 4</w:t>
            </w:r>
          </w:p>
        </w:tc>
      </w:tr>
      <w:tr w:rsidR="00D94B31" w:rsidRPr="00E80934" w:rsidTr="00D94B31">
        <w:tc>
          <w:tcPr>
            <w:tcW w:w="10195" w:type="dxa"/>
            <w:gridSpan w:val="3"/>
            <w:shd w:val="clear" w:color="auto" w:fill="52C5D4"/>
          </w:tcPr>
          <w:p w:rsidR="00D94B31" w:rsidRPr="00E80934" w:rsidRDefault="00D94B31" w:rsidP="00D94B31">
            <w:pPr>
              <w:spacing w:before="120"/>
              <w:rPr>
                <w:b/>
                <w:color w:val="FFFFFF" w:themeColor="background1"/>
                <w:szCs w:val="20"/>
              </w:rPr>
            </w:pPr>
            <w:r w:rsidRPr="00E80934">
              <w:rPr>
                <w:b/>
                <w:color w:val="FFFFFF" w:themeColor="background1"/>
                <w:szCs w:val="20"/>
              </w:rPr>
              <w:t>OTHER COMMENTS:</w:t>
            </w:r>
          </w:p>
        </w:tc>
      </w:tr>
      <w:tr w:rsidR="00D94B31" w:rsidRPr="00E80934" w:rsidTr="00D94B31">
        <w:tc>
          <w:tcPr>
            <w:tcW w:w="10195" w:type="dxa"/>
            <w:gridSpan w:val="3"/>
          </w:tcPr>
          <w:p w:rsidR="00D94B31" w:rsidRPr="004038CA" w:rsidRDefault="00D94B31" w:rsidP="00D94B31">
            <w:pPr>
              <w:spacing w:after="0"/>
              <w:rPr>
                <w:szCs w:val="20"/>
              </w:rPr>
            </w:pPr>
            <w:r w:rsidRPr="004038CA">
              <w:rPr>
                <w:szCs w:val="20"/>
              </w:rPr>
              <w:t xml:space="preserve">WLD Crew Member require the following: </w:t>
            </w:r>
          </w:p>
          <w:p w:rsidR="00D94B31" w:rsidRPr="004038CA" w:rsidRDefault="00D94B31" w:rsidP="00D94B31">
            <w:pPr>
              <w:pStyle w:val="ListBullet"/>
              <w:spacing w:after="0" w:line="240" w:lineRule="auto"/>
              <w:ind w:left="181" w:hanging="181"/>
            </w:pPr>
            <w:r w:rsidRPr="004038CA">
              <w:t>Criminal Records Check</w:t>
            </w:r>
          </w:p>
          <w:p w:rsidR="00D94B31" w:rsidRPr="004038CA" w:rsidRDefault="00D94B31" w:rsidP="00D94B31">
            <w:pPr>
              <w:pStyle w:val="ListBullet"/>
              <w:spacing w:after="0" w:line="240" w:lineRule="auto"/>
              <w:ind w:left="181" w:hanging="181"/>
            </w:pPr>
            <w:r w:rsidRPr="004038CA">
              <w:t xml:space="preserve">Medical Assessment </w:t>
            </w:r>
          </w:p>
          <w:p w:rsidR="00D94B31" w:rsidRDefault="00D94B31" w:rsidP="00D94B31">
            <w:pPr>
              <w:pStyle w:val="ListBullet"/>
              <w:spacing w:after="0" w:line="240" w:lineRule="auto"/>
              <w:ind w:left="181" w:hanging="181"/>
            </w:pPr>
            <w:r w:rsidRPr="004038CA">
              <w:t>Victorian Driver’s license</w:t>
            </w:r>
          </w:p>
          <w:p w:rsidR="00D94B31" w:rsidRDefault="00D94B31" w:rsidP="00D94B31">
            <w:pPr>
              <w:pStyle w:val="ListBullet"/>
              <w:spacing w:after="0" w:line="240" w:lineRule="auto"/>
              <w:ind w:left="181" w:hanging="181"/>
            </w:pPr>
            <w:r>
              <w:t>Task based assessment for Fitness</w:t>
            </w:r>
          </w:p>
          <w:p w:rsidR="00D94B31" w:rsidRDefault="00D94B31" w:rsidP="00D94B31">
            <w:pPr>
              <w:pStyle w:val="ListBullet"/>
              <w:spacing w:after="0" w:line="240" w:lineRule="auto"/>
              <w:ind w:left="181" w:hanging="181"/>
            </w:pPr>
            <w:r>
              <w:t>Meet response time for First Attack roster</w:t>
            </w:r>
          </w:p>
          <w:p w:rsidR="00D94B31" w:rsidRPr="004038CA" w:rsidRDefault="00D94B31" w:rsidP="00D94B31">
            <w:pPr>
              <w:pStyle w:val="ListBullet"/>
              <w:numPr>
                <w:ilvl w:val="0"/>
                <w:numId w:val="0"/>
              </w:numPr>
              <w:ind w:left="180"/>
            </w:pPr>
          </w:p>
          <w:p w:rsidR="00D94B31" w:rsidRPr="00E80934" w:rsidRDefault="00D94B31" w:rsidP="00D94B31">
            <w:pPr>
              <w:spacing w:before="120"/>
              <w:rPr>
                <w:szCs w:val="20"/>
              </w:rPr>
            </w:pPr>
            <w:r w:rsidRPr="004038CA">
              <w:rPr>
                <w:szCs w:val="20"/>
              </w:rPr>
              <w:t>Location: Regional location as required</w:t>
            </w:r>
          </w:p>
        </w:tc>
      </w:tr>
    </w:tbl>
    <w:p w:rsidR="00946F5F" w:rsidRPr="00E80934" w:rsidRDefault="00946F5F">
      <w:pPr>
        <w:spacing w:before="120"/>
        <w:rPr>
          <w:szCs w:val="20"/>
        </w:rPr>
      </w:pPr>
    </w:p>
    <w:sectPr w:rsidR="00946F5F" w:rsidRPr="00E80934" w:rsidSect="0051137E">
      <w:headerReference w:type="default" r:id="rId8"/>
      <w:footerReference w:type="default" r:id="rId9"/>
      <w:pgSz w:w="11907" w:h="16839" w:code="9"/>
      <w:pgMar w:top="851" w:right="851" w:bottom="851" w:left="851" w:header="340" w:footer="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8F2" w:rsidRDefault="007778F2" w:rsidP="00727219">
      <w:r>
        <w:separator/>
      </w:r>
    </w:p>
  </w:endnote>
  <w:endnote w:type="continuationSeparator" w:id="0">
    <w:p w:rsidR="007778F2" w:rsidRDefault="007778F2" w:rsidP="00727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485" w:type="pct"/>
      <w:tblCellMar>
        <w:left w:w="57" w:type="dxa"/>
        <w:right w:w="57" w:type="dxa"/>
      </w:tblCellMar>
      <w:tblLook w:val="0000" w:firstRow="0" w:lastRow="0" w:firstColumn="0" w:lastColumn="0" w:noHBand="0" w:noVBand="0"/>
    </w:tblPr>
    <w:tblGrid>
      <w:gridCol w:w="1276"/>
      <w:gridCol w:w="7878"/>
    </w:tblGrid>
    <w:tr w:rsidR="007778F2" w:rsidTr="00DB5B7C">
      <w:trPr>
        <w:trHeight w:val="170"/>
      </w:trPr>
      <w:tc>
        <w:tcPr>
          <w:tcW w:w="697" w:type="pct"/>
          <w:vAlign w:val="bottom"/>
        </w:tcPr>
        <w:p w:rsidR="007778F2" w:rsidRPr="00370129" w:rsidRDefault="007778F2" w:rsidP="00DB5B7C">
          <w:pPr>
            <w:pStyle w:val="Footer"/>
            <w:spacing w:after="60"/>
            <w:rPr>
              <w:sz w:val="16"/>
              <w:szCs w:val="16"/>
            </w:rPr>
          </w:pPr>
          <w:r>
            <w:rPr>
              <w:sz w:val="16"/>
              <w:szCs w:val="16"/>
            </w:rPr>
            <w:t>Job level:</w:t>
          </w:r>
          <w:r w:rsidR="004038CA">
            <w:rPr>
              <w:sz w:val="16"/>
              <w:szCs w:val="16"/>
            </w:rPr>
            <w:t xml:space="preserve"> </w:t>
          </w:r>
        </w:p>
      </w:tc>
      <w:tc>
        <w:tcPr>
          <w:tcW w:w="4303" w:type="pct"/>
          <w:vAlign w:val="bottom"/>
        </w:tcPr>
        <w:p w:rsidR="007778F2" w:rsidRDefault="00DB5B7C" w:rsidP="004E680C">
          <w:pPr>
            <w:pStyle w:val="Footer"/>
            <w:spacing w:after="60"/>
          </w:pPr>
          <w:r w:rsidRPr="00DB5B7C">
            <w:t>WLD EA 4</w:t>
          </w:r>
          <w:r w:rsidR="007778F2">
            <w:rPr>
              <w:noProof/>
              <w:lang w:val="en-AU" w:eastAsia="en-AU"/>
            </w:rPr>
            <mc:AlternateContent>
              <mc:Choice Requires="wpg">
                <w:drawing>
                  <wp:anchor distT="0" distB="0" distL="114300" distR="114300" simplePos="0" relativeHeight="251667456" behindDoc="0" locked="1" layoutInCell="1" allowOverlap="1" wp14:anchorId="02396DB6" wp14:editId="70329849">
                    <wp:simplePos x="0" y="0"/>
                    <wp:positionH relativeFrom="page">
                      <wp:posOffset>4669790</wp:posOffset>
                    </wp:positionH>
                    <wp:positionV relativeFrom="page">
                      <wp:posOffset>193675</wp:posOffset>
                    </wp:positionV>
                    <wp:extent cx="652780" cy="370205"/>
                    <wp:effectExtent l="0" t="0" r="52070" b="0"/>
                    <wp:wrapNone/>
                    <wp:docPr id="7" name="Logo_VIC_black"/>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652780" cy="370205"/>
                              <a:chOff x="0" y="0"/>
                              <a:chExt cx="631190" cy="358775"/>
                            </a:xfrm>
                            <a:solidFill>
                              <a:srgbClr val="004EA8"/>
                            </a:solidFill>
                          </wpg:grpSpPr>
                          <wps:wsp>
                            <wps:cNvPr id="8" name="Freeform 8"/>
                            <wps:cNvSpPr>
                              <a:spLocks noEditPoints="1"/>
                            </wps:cNvSpPr>
                            <wps:spPr bwMode="auto">
                              <a:xfrm>
                                <a:off x="337820" y="111125"/>
                                <a:ext cx="86995" cy="84455"/>
                              </a:xfrm>
                              <a:custGeom>
                                <a:avLst/>
                                <a:gdLst>
                                  <a:gd name="T0" fmla="*/ 83 w 166"/>
                                  <a:gd name="T1" fmla="*/ 118 h 160"/>
                                  <a:gd name="T2" fmla="*/ 44 w 166"/>
                                  <a:gd name="T3" fmla="*/ 80 h 160"/>
                                  <a:gd name="T4" fmla="*/ 83 w 166"/>
                                  <a:gd name="T5" fmla="*/ 41 h 160"/>
                                  <a:gd name="T6" fmla="*/ 122 w 166"/>
                                  <a:gd name="T7" fmla="*/ 80 h 160"/>
                                  <a:gd name="T8" fmla="*/ 83 w 166"/>
                                  <a:gd name="T9" fmla="*/ 118 h 160"/>
                                  <a:gd name="T10" fmla="*/ 83 w 166"/>
                                  <a:gd name="T11" fmla="*/ 0 h 160"/>
                                  <a:gd name="T12" fmla="*/ 0 w 166"/>
                                  <a:gd name="T13" fmla="*/ 80 h 160"/>
                                  <a:gd name="T14" fmla="*/ 83 w 166"/>
                                  <a:gd name="T15" fmla="*/ 160 h 160"/>
                                  <a:gd name="T16" fmla="*/ 166 w 166"/>
                                  <a:gd name="T17" fmla="*/ 80 h 160"/>
                                  <a:gd name="T18" fmla="*/ 83 w 166"/>
                                  <a:gd name="T19"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6" h="160">
                                    <a:moveTo>
                                      <a:pt x="83" y="118"/>
                                    </a:moveTo>
                                    <a:cubicBezTo>
                                      <a:pt x="62" y="118"/>
                                      <a:pt x="44" y="101"/>
                                      <a:pt x="44" y="80"/>
                                    </a:cubicBezTo>
                                    <a:cubicBezTo>
                                      <a:pt x="44" y="59"/>
                                      <a:pt x="62" y="41"/>
                                      <a:pt x="83" y="41"/>
                                    </a:cubicBezTo>
                                    <a:cubicBezTo>
                                      <a:pt x="104" y="41"/>
                                      <a:pt x="122" y="59"/>
                                      <a:pt x="122" y="80"/>
                                    </a:cubicBezTo>
                                    <a:cubicBezTo>
                                      <a:pt x="122" y="101"/>
                                      <a:pt x="104" y="118"/>
                                      <a:pt x="83" y="118"/>
                                    </a:cubicBezTo>
                                    <a:close/>
                                    <a:moveTo>
                                      <a:pt x="83" y="0"/>
                                    </a:moveTo>
                                    <a:cubicBezTo>
                                      <a:pt x="37" y="0"/>
                                      <a:pt x="0" y="34"/>
                                      <a:pt x="0" y="80"/>
                                    </a:cubicBezTo>
                                    <a:cubicBezTo>
                                      <a:pt x="0" y="125"/>
                                      <a:pt x="37" y="160"/>
                                      <a:pt x="83" y="160"/>
                                    </a:cubicBezTo>
                                    <a:cubicBezTo>
                                      <a:pt x="129" y="160"/>
                                      <a:pt x="166" y="125"/>
                                      <a:pt x="166" y="80"/>
                                    </a:cubicBezTo>
                                    <a:cubicBezTo>
                                      <a:pt x="166" y="34"/>
                                      <a:pt x="129" y="0"/>
                                      <a:pt x="83" y="0"/>
                                    </a:cubicBezTo>
                                  </a:path>
                                </a:pathLst>
                              </a:custGeom>
                              <a:grpFill/>
                              <a:ln w="635">
                                <a:noFill/>
                                <a:prstDash val="solid"/>
                                <a:round/>
                                <a:headEnd/>
                                <a:tailEnd/>
                              </a:ln>
                            </wps:spPr>
                            <wps:bodyPr rot="0" vert="horz" wrap="square" lIns="91440" tIns="45720" rIns="91440" bIns="45720" anchor="t" anchorCtr="0" upright="1">
                              <a:noAutofit/>
                            </wps:bodyPr>
                          </wps:wsp>
                          <wps:wsp>
                            <wps:cNvPr id="9" name="Freeform 9"/>
                            <wps:cNvSpPr>
                              <a:spLocks noEditPoints="1"/>
                            </wps:cNvSpPr>
                            <wps:spPr bwMode="auto">
                              <a:xfrm>
                                <a:off x="436245" y="113030"/>
                                <a:ext cx="67310" cy="81280"/>
                              </a:xfrm>
                              <a:custGeom>
                                <a:avLst/>
                                <a:gdLst>
                                  <a:gd name="T0" fmla="*/ 71 w 129"/>
                                  <a:gd name="T1" fmla="*/ 74 h 154"/>
                                  <a:gd name="T2" fmla="*/ 42 w 129"/>
                                  <a:gd name="T3" fmla="*/ 74 h 154"/>
                                  <a:gd name="T4" fmla="*/ 42 w 129"/>
                                  <a:gd name="T5" fmla="*/ 38 h 154"/>
                                  <a:gd name="T6" fmla="*/ 71 w 129"/>
                                  <a:gd name="T7" fmla="*/ 38 h 154"/>
                                  <a:gd name="T8" fmla="*/ 86 w 129"/>
                                  <a:gd name="T9" fmla="*/ 56 h 154"/>
                                  <a:gd name="T10" fmla="*/ 71 w 129"/>
                                  <a:gd name="T11" fmla="*/ 74 h 154"/>
                                  <a:gd name="T12" fmla="*/ 129 w 129"/>
                                  <a:gd name="T13" fmla="*/ 56 h 154"/>
                                  <a:gd name="T14" fmla="*/ 71 w 129"/>
                                  <a:gd name="T15" fmla="*/ 0 h 154"/>
                                  <a:gd name="T16" fmla="*/ 0 w 129"/>
                                  <a:gd name="T17" fmla="*/ 0 h 154"/>
                                  <a:gd name="T18" fmla="*/ 0 w 129"/>
                                  <a:gd name="T19" fmla="*/ 154 h 154"/>
                                  <a:gd name="T20" fmla="*/ 42 w 129"/>
                                  <a:gd name="T21" fmla="*/ 154 h 154"/>
                                  <a:gd name="T22" fmla="*/ 42 w 129"/>
                                  <a:gd name="T23" fmla="*/ 112 h 154"/>
                                  <a:gd name="T24" fmla="*/ 62 w 129"/>
                                  <a:gd name="T25" fmla="*/ 112 h 154"/>
                                  <a:gd name="T26" fmla="*/ 81 w 129"/>
                                  <a:gd name="T27" fmla="*/ 154 h 154"/>
                                  <a:gd name="T28" fmla="*/ 129 w 129"/>
                                  <a:gd name="T29" fmla="*/ 154 h 154"/>
                                  <a:gd name="T30" fmla="*/ 102 w 129"/>
                                  <a:gd name="T31" fmla="*/ 102 h 154"/>
                                  <a:gd name="T32" fmla="*/ 129 w 129"/>
                                  <a:gd name="T33" fmla="*/ 56 h 1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29" h="154">
                                    <a:moveTo>
                                      <a:pt x="71" y="74"/>
                                    </a:moveTo>
                                    <a:lnTo>
                                      <a:pt x="42" y="74"/>
                                    </a:lnTo>
                                    <a:lnTo>
                                      <a:pt x="42" y="38"/>
                                    </a:lnTo>
                                    <a:lnTo>
                                      <a:pt x="71" y="38"/>
                                    </a:lnTo>
                                    <a:cubicBezTo>
                                      <a:pt x="80" y="38"/>
                                      <a:pt x="86" y="48"/>
                                      <a:pt x="86" y="56"/>
                                    </a:cubicBezTo>
                                    <a:cubicBezTo>
                                      <a:pt x="86" y="64"/>
                                      <a:pt x="80" y="74"/>
                                      <a:pt x="71" y="74"/>
                                    </a:cubicBezTo>
                                    <a:close/>
                                    <a:moveTo>
                                      <a:pt x="129" y="56"/>
                                    </a:moveTo>
                                    <a:cubicBezTo>
                                      <a:pt x="129" y="24"/>
                                      <a:pt x="103" y="0"/>
                                      <a:pt x="71" y="0"/>
                                    </a:cubicBezTo>
                                    <a:lnTo>
                                      <a:pt x="0" y="0"/>
                                    </a:lnTo>
                                    <a:lnTo>
                                      <a:pt x="0" y="154"/>
                                    </a:lnTo>
                                    <a:lnTo>
                                      <a:pt x="42" y="154"/>
                                    </a:lnTo>
                                    <a:lnTo>
                                      <a:pt x="42" y="112"/>
                                    </a:lnTo>
                                    <a:lnTo>
                                      <a:pt x="62" y="112"/>
                                    </a:lnTo>
                                    <a:lnTo>
                                      <a:pt x="81" y="154"/>
                                    </a:lnTo>
                                    <a:lnTo>
                                      <a:pt x="129" y="154"/>
                                    </a:lnTo>
                                    <a:lnTo>
                                      <a:pt x="102" y="102"/>
                                    </a:lnTo>
                                    <a:cubicBezTo>
                                      <a:pt x="117" y="92"/>
                                      <a:pt x="129" y="77"/>
                                      <a:pt x="129" y="56"/>
                                    </a:cubicBezTo>
                                  </a:path>
                                </a:pathLst>
                              </a:custGeom>
                              <a:grpFill/>
                              <a:ln w="635">
                                <a:noFill/>
                                <a:prstDash val="solid"/>
                                <a:round/>
                                <a:headEnd/>
                                <a:tailEnd/>
                              </a:ln>
                            </wps:spPr>
                            <wps:bodyPr rot="0" vert="horz" wrap="square" lIns="91440" tIns="45720" rIns="91440" bIns="45720" anchor="t" anchorCtr="0" upright="1">
                              <a:noAutofit/>
                            </wps:bodyPr>
                          </wps:wsp>
                          <wps:wsp>
                            <wps:cNvPr id="13" name="Rectangle 13"/>
                            <wps:cNvSpPr>
                              <a:spLocks noChangeArrowheads="1"/>
                            </wps:cNvSpPr>
                            <wps:spPr bwMode="auto">
                              <a:xfrm>
                                <a:off x="517525" y="113030"/>
                                <a:ext cx="22225" cy="81280"/>
                              </a:xfrm>
                              <a:prstGeom prst="rect">
                                <a:avLst/>
                              </a:prstGeom>
                              <a:grpFill/>
                              <a:ln w="9525">
                                <a:noFill/>
                                <a:miter lim="800000"/>
                                <a:headEnd/>
                                <a:tailEnd/>
                              </a:ln>
                            </wps:spPr>
                            <wps:bodyPr rot="0" vert="horz" wrap="square" lIns="91440" tIns="45720" rIns="91440" bIns="45720" anchor="t" anchorCtr="0" upright="1">
                              <a:noAutofit/>
                            </wps:bodyPr>
                          </wps:wsp>
                          <wps:wsp>
                            <wps:cNvPr id="14" name="Freeform 14"/>
                            <wps:cNvSpPr>
                              <a:spLocks noEditPoints="1"/>
                            </wps:cNvSpPr>
                            <wps:spPr bwMode="auto">
                              <a:xfrm>
                                <a:off x="548005" y="113030"/>
                                <a:ext cx="83185" cy="81280"/>
                              </a:xfrm>
                              <a:custGeom>
                                <a:avLst/>
                                <a:gdLst>
                                  <a:gd name="T0" fmla="*/ 54 w 131"/>
                                  <a:gd name="T1" fmla="*/ 83 h 128"/>
                                  <a:gd name="T2" fmla="*/ 65 w 131"/>
                                  <a:gd name="T3" fmla="*/ 58 h 128"/>
                                  <a:gd name="T4" fmla="*/ 66 w 131"/>
                                  <a:gd name="T5" fmla="*/ 58 h 128"/>
                                  <a:gd name="T6" fmla="*/ 77 w 131"/>
                                  <a:gd name="T7" fmla="*/ 83 h 128"/>
                                  <a:gd name="T8" fmla="*/ 54 w 131"/>
                                  <a:gd name="T9" fmla="*/ 83 h 128"/>
                                  <a:gd name="T10" fmla="*/ 72 w 131"/>
                                  <a:gd name="T11" fmla="*/ 0 h 128"/>
                                  <a:gd name="T12" fmla="*/ 59 w 131"/>
                                  <a:gd name="T13" fmla="*/ 0 h 128"/>
                                  <a:gd name="T14" fmla="*/ 0 w 131"/>
                                  <a:gd name="T15" fmla="*/ 128 h 128"/>
                                  <a:gd name="T16" fmla="*/ 38 w 131"/>
                                  <a:gd name="T17" fmla="*/ 128 h 128"/>
                                  <a:gd name="T18" fmla="*/ 44 w 131"/>
                                  <a:gd name="T19" fmla="*/ 113 h 128"/>
                                  <a:gd name="T20" fmla="*/ 88 w 131"/>
                                  <a:gd name="T21" fmla="*/ 113 h 128"/>
                                  <a:gd name="T22" fmla="*/ 93 w 131"/>
                                  <a:gd name="T23" fmla="*/ 128 h 128"/>
                                  <a:gd name="T24" fmla="*/ 131 w 131"/>
                                  <a:gd name="T25" fmla="*/ 128 h 128"/>
                                  <a:gd name="T26" fmla="*/ 72 w 131"/>
                                  <a:gd name="T27" fmla="*/ 0 h 1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128">
                                    <a:moveTo>
                                      <a:pt x="54" y="83"/>
                                    </a:moveTo>
                                    <a:lnTo>
                                      <a:pt x="65" y="58"/>
                                    </a:lnTo>
                                    <a:lnTo>
                                      <a:pt x="66" y="58"/>
                                    </a:lnTo>
                                    <a:lnTo>
                                      <a:pt x="77" y="83"/>
                                    </a:lnTo>
                                    <a:lnTo>
                                      <a:pt x="54" y="83"/>
                                    </a:lnTo>
                                    <a:close/>
                                    <a:moveTo>
                                      <a:pt x="72" y="0"/>
                                    </a:moveTo>
                                    <a:lnTo>
                                      <a:pt x="59" y="0"/>
                                    </a:lnTo>
                                    <a:lnTo>
                                      <a:pt x="0" y="128"/>
                                    </a:lnTo>
                                    <a:lnTo>
                                      <a:pt x="38" y="128"/>
                                    </a:lnTo>
                                    <a:lnTo>
                                      <a:pt x="44" y="113"/>
                                    </a:lnTo>
                                    <a:lnTo>
                                      <a:pt x="88" y="113"/>
                                    </a:lnTo>
                                    <a:lnTo>
                                      <a:pt x="93" y="128"/>
                                    </a:lnTo>
                                    <a:lnTo>
                                      <a:pt x="131" y="128"/>
                                    </a:lnTo>
                                    <a:lnTo>
                                      <a:pt x="72" y="0"/>
                                    </a:lnTo>
                                    <a:close/>
                                  </a:path>
                                </a:pathLst>
                              </a:custGeom>
                              <a:grpFill/>
                              <a:ln w="9525">
                                <a:noFill/>
                                <a:round/>
                                <a:headEnd/>
                                <a:tailEnd/>
                              </a:ln>
                            </wps:spPr>
                            <wps:bodyPr rot="0" vert="horz" wrap="square" lIns="91440" tIns="45720" rIns="91440" bIns="45720" anchor="t" anchorCtr="0" upright="1">
                              <a:noAutofit/>
                            </wps:bodyPr>
                          </wps:wsp>
                          <wps:wsp>
                            <wps:cNvPr id="15" name="Freeform 15"/>
                            <wps:cNvSpPr>
                              <a:spLocks noEditPoints="1"/>
                            </wps:cNvSpPr>
                            <wps:spPr bwMode="auto">
                              <a:xfrm>
                                <a:off x="0" y="0"/>
                                <a:ext cx="332740" cy="358775"/>
                              </a:xfrm>
                              <a:custGeom>
                                <a:avLst/>
                                <a:gdLst>
                                  <a:gd name="T0" fmla="*/ 325 w 634"/>
                                  <a:gd name="T1" fmla="*/ 215 h 680"/>
                                  <a:gd name="T2" fmla="*/ 282 w 634"/>
                                  <a:gd name="T3" fmla="*/ 215 h 680"/>
                                  <a:gd name="T4" fmla="*/ 282 w 634"/>
                                  <a:gd name="T5" fmla="*/ 366 h 680"/>
                                  <a:gd name="T6" fmla="*/ 325 w 634"/>
                                  <a:gd name="T7" fmla="*/ 366 h 680"/>
                                  <a:gd name="T8" fmla="*/ 325 w 634"/>
                                  <a:gd name="T9" fmla="*/ 215 h 680"/>
                                  <a:gd name="T10" fmla="*/ 532 w 634"/>
                                  <a:gd name="T11" fmla="*/ 214 h 680"/>
                                  <a:gd name="T12" fmla="*/ 631 w 634"/>
                                  <a:gd name="T13" fmla="*/ 0 h 680"/>
                                  <a:gd name="T14" fmla="*/ 0 w 634"/>
                                  <a:gd name="T15" fmla="*/ 0 h 680"/>
                                  <a:gd name="T16" fmla="*/ 100 w 634"/>
                                  <a:gd name="T17" fmla="*/ 215 h 680"/>
                                  <a:gd name="T18" fmla="*/ 147 w 634"/>
                                  <a:gd name="T19" fmla="*/ 215 h 680"/>
                                  <a:gd name="T20" fmla="*/ 185 w 634"/>
                                  <a:gd name="T21" fmla="*/ 298 h 680"/>
                                  <a:gd name="T22" fmla="*/ 223 w 634"/>
                                  <a:gd name="T23" fmla="*/ 215 h 680"/>
                                  <a:gd name="T24" fmla="*/ 270 w 634"/>
                                  <a:gd name="T25" fmla="*/ 215 h 680"/>
                                  <a:gd name="T26" fmla="*/ 200 w 634"/>
                                  <a:gd name="T27" fmla="*/ 366 h 680"/>
                                  <a:gd name="T28" fmla="*/ 170 w 634"/>
                                  <a:gd name="T29" fmla="*/ 366 h 680"/>
                                  <a:gd name="T30" fmla="*/ 316 w 634"/>
                                  <a:gd name="T31" fmla="*/ 680 h 680"/>
                                  <a:gd name="T32" fmla="*/ 465 w 634"/>
                                  <a:gd name="T33" fmla="*/ 359 h 680"/>
                                  <a:gd name="T34" fmla="*/ 425 w 634"/>
                                  <a:gd name="T35" fmla="*/ 369 h 680"/>
                                  <a:gd name="T36" fmla="*/ 345 w 634"/>
                                  <a:gd name="T37" fmla="*/ 291 h 680"/>
                                  <a:gd name="T38" fmla="*/ 425 w 634"/>
                                  <a:gd name="T39" fmla="*/ 212 h 680"/>
                                  <a:gd name="T40" fmla="*/ 493 w 634"/>
                                  <a:gd name="T41" fmla="*/ 250 h 680"/>
                                  <a:gd name="T42" fmla="*/ 458 w 634"/>
                                  <a:gd name="T43" fmla="*/ 271 h 680"/>
                                  <a:gd name="T44" fmla="*/ 425 w 634"/>
                                  <a:gd name="T45" fmla="*/ 253 h 680"/>
                                  <a:gd name="T46" fmla="*/ 388 w 634"/>
                                  <a:gd name="T47" fmla="*/ 291 h 680"/>
                                  <a:gd name="T48" fmla="*/ 425 w 634"/>
                                  <a:gd name="T49" fmla="*/ 329 h 680"/>
                                  <a:gd name="T50" fmla="*/ 458 w 634"/>
                                  <a:gd name="T51" fmla="*/ 310 h 680"/>
                                  <a:gd name="T52" fmla="*/ 481 w 634"/>
                                  <a:gd name="T53" fmla="*/ 324 h 680"/>
                                  <a:gd name="T54" fmla="*/ 514 w 634"/>
                                  <a:gd name="T55" fmla="*/ 252 h 680"/>
                                  <a:gd name="T56" fmla="*/ 549 w 634"/>
                                  <a:gd name="T57" fmla="*/ 252 h 680"/>
                                  <a:gd name="T58" fmla="*/ 549 w 634"/>
                                  <a:gd name="T59" fmla="*/ 368 h 680"/>
                                  <a:gd name="T60" fmla="*/ 592 w 634"/>
                                  <a:gd name="T61" fmla="*/ 368 h 680"/>
                                  <a:gd name="T62" fmla="*/ 592 w 634"/>
                                  <a:gd name="T63" fmla="*/ 252 h 680"/>
                                  <a:gd name="T64" fmla="*/ 634 w 634"/>
                                  <a:gd name="T65" fmla="*/ 252 h 680"/>
                                  <a:gd name="T66" fmla="*/ 634 w 634"/>
                                  <a:gd name="T67" fmla="*/ 214 h 680"/>
                                  <a:gd name="T68" fmla="*/ 532 w 634"/>
                                  <a:gd name="T69" fmla="*/ 214 h 6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634" h="680">
                                    <a:moveTo>
                                      <a:pt x="325" y="215"/>
                                    </a:moveTo>
                                    <a:lnTo>
                                      <a:pt x="282" y="215"/>
                                    </a:lnTo>
                                    <a:lnTo>
                                      <a:pt x="282" y="366"/>
                                    </a:lnTo>
                                    <a:lnTo>
                                      <a:pt x="325" y="366"/>
                                    </a:lnTo>
                                    <a:lnTo>
                                      <a:pt x="325" y="215"/>
                                    </a:lnTo>
                                    <a:close/>
                                    <a:moveTo>
                                      <a:pt x="532" y="214"/>
                                    </a:moveTo>
                                    <a:lnTo>
                                      <a:pt x="631" y="0"/>
                                    </a:lnTo>
                                    <a:lnTo>
                                      <a:pt x="0" y="0"/>
                                    </a:lnTo>
                                    <a:lnTo>
                                      <a:pt x="100" y="215"/>
                                    </a:lnTo>
                                    <a:lnTo>
                                      <a:pt x="147" y="215"/>
                                    </a:lnTo>
                                    <a:lnTo>
                                      <a:pt x="185" y="298"/>
                                    </a:lnTo>
                                    <a:lnTo>
                                      <a:pt x="223" y="215"/>
                                    </a:lnTo>
                                    <a:lnTo>
                                      <a:pt x="270" y="215"/>
                                    </a:lnTo>
                                    <a:lnTo>
                                      <a:pt x="200" y="366"/>
                                    </a:lnTo>
                                    <a:lnTo>
                                      <a:pt x="170" y="366"/>
                                    </a:lnTo>
                                    <a:lnTo>
                                      <a:pt x="316" y="680"/>
                                    </a:lnTo>
                                    <a:lnTo>
                                      <a:pt x="465" y="359"/>
                                    </a:lnTo>
                                    <a:cubicBezTo>
                                      <a:pt x="453" y="366"/>
                                      <a:pt x="440" y="369"/>
                                      <a:pt x="425" y="369"/>
                                    </a:cubicBezTo>
                                    <a:cubicBezTo>
                                      <a:pt x="380" y="369"/>
                                      <a:pt x="345" y="336"/>
                                      <a:pt x="345" y="291"/>
                                    </a:cubicBezTo>
                                    <a:cubicBezTo>
                                      <a:pt x="345" y="246"/>
                                      <a:pt x="380" y="212"/>
                                      <a:pt x="425" y="212"/>
                                    </a:cubicBezTo>
                                    <a:cubicBezTo>
                                      <a:pt x="454" y="212"/>
                                      <a:pt x="479" y="227"/>
                                      <a:pt x="493" y="250"/>
                                    </a:cubicBezTo>
                                    <a:lnTo>
                                      <a:pt x="458" y="271"/>
                                    </a:lnTo>
                                    <a:cubicBezTo>
                                      <a:pt x="451" y="261"/>
                                      <a:pt x="439" y="253"/>
                                      <a:pt x="425" y="253"/>
                                    </a:cubicBezTo>
                                    <a:cubicBezTo>
                                      <a:pt x="405" y="253"/>
                                      <a:pt x="388" y="270"/>
                                      <a:pt x="388" y="291"/>
                                    </a:cubicBezTo>
                                    <a:cubicBezTo>
                                      <a:pt x="388" y="311"/>
                                      <a:pt x="405" y="329"/>
                                      <a:pt x="425" y="329"/>
                                    </a:cubicBezTo>
                                    <a:cubicBezTo>
                                      <a:pt x="439" y="329"/>
                                      <a:pt x="451" y="321"/>
                                      <a:pt x="458" y="310"/>
                                    </a:cubicBezTo>
                                    <a:lnTo>
                                      <a:pt x="481" y="324"/>
                                    </a:lnTo>
                                    <a:lnTo>
                                      <a:pt x="514" y="252"/>
                                    </a:lnTo>
                                    <a:lnTo>
                                      <a:pt x="549" y="252"/>
                                    </a:lnTo>
                                    <a:lnTo>
                                      <a:pt x="549" y="368"/>
                                    </a:lnTo>
                                    <a:lnTo>
                                      <a:pt x="592" y="368"/>
                                    </a:lnTo>
                                    <a:lnTo>
                                      <a:pt x="592" y="252"/>
                                    </a:lnTo>
                                    <a:lnTo>
                                      <a:pt x="634" y="252"/>
                                    </a:lnTo>
                                    <a:lnTo>
                                      <a:pt x="634" y="214"/>
                                    </a:lnTo>
                                    <a:lnTo>
                                      <a:pt x="532" y="214"/>
                                    </a:lnTo>
                                  </a:path>
                                </a:pathLst>
                              </a:custGeom>
                              <a:grpFill/>
                              <a:ln w="635">
                                <a:noFill/>
                                <a:prstDash val="solid"/>
                                <a:round/>
                                <a:headEnd/>
                                <a:tailEnd/>
                              </a:ln>
                            </wps:spPr>
                            <wps:bodyPr rot="0" vert="horz" wrap="square" lIns="91440" tIns="45720" rIns="91440" bIns="45720" anchor="t" anchorCtr="0" upright="1">
                              <a:noAutofit/>
                            </wps:bodyPr>
                          </wps:wsp>
                          <wps:wsp>
                            <wps:cNvPr id="16" name="Freeform 16"/>
                            <wps:cNvSpPr>
                              <a:spLocks/>
                            </wps:cNvSpPr>
                            <wps:spPr bwMode="auto">
                              <a:xfrm>
                                <a:off x="284480" y="226060"/>
                                <a:ext cx="33655" cy="41910"/>
                              </a:xfrm>
                              <a:custGeom>
                                <a:avLst/>
                                <a:gdLst>
                                  <a:gd name="T0" fmla="*/ 56 w 64"/>
                                  <a:gd name="T1" fmla="*/ 21 h 79"/>
                                  <a:gd name="T2" fmla="*/ 34 w 64"/>
                                  <a:gd name="T3" fmla="*/ 14 h 79"/>
                                  <a:gd name="T4" fmla="*/ 19 w 64"/>
                                  <a:gd name="T5" fmla="*/ 23 h 79"/>
                                  <a:gd name="T6" fmla="*/ 35 w 64"/>
                                  <a:gd name="T7" fmla="*/ 32 h 79"/>
                                  <a:gd name="T8" fmla="*/ 39 w 64"/>
                                  <a:gd name="T9" fmla="*/ 33 h 79"/>
                                  <a:gd name="T10" fmla="*/ 64 w 64"/>
                                  <a:gd name="T11" fmla="*/ 54 h 79"/>
                                  <a:gd name="T12" fmla="*/ 32 w 64"/>
                                  <a:gd name="T13" fmla="*/ 79 h 79"/>
                                  <a:gd name="T14" fmla="*/ 0 w 64"/>
                                  <a:gd name="T15" fmla="*/ 69 h 79"/>
                                  <a:gd name="T16" fmla="*/ 8 w 64"/>
                                  <a:gd name="T17" fmla="*/ 57 h 79"/>
                                  <a:gd name="T18" fmla="*/ 32 w 64"/>
                                  <a:gd name="T19" fmla="*/ 65 h 79"/>
                                  <a:gd name="T20" fmla="*/ 47 w 64"/>
                                  <a:gd name="T21" fmla="*/ 56 h 79"/>
                                  <a:gd name="T22" fmla="*/ 31 w 64"/>
                                  <a:gd name="T23" fmla="*/ 47 h 79"/>
                                  <a:gd name="T24" fmla="*/ 26 w 64"/>
                                  <a:gd name="T25" fmla="*/ 46 h 79"/>
                                  <a:gd name="T26" fmla="*/ 3 w 64"/>
                                  <a:gd name="T27" fmla="*/ 24 h 79"/>
                                  <a:gd name="T28" fmla="*/ 33 w 64"/>
                                  <a:gd name="T29" fmla="*/ 0 h 79"/>
                                  <a:gd name="T30" fmla="*/ 63 w 64"/>
                                  <a:gd name="T31" fmla="*/ 8 h 79"/>
                                  <a:gd name="T32" fmla="*/ 56 w 64"/>
                                  <a:gd name="T33" fmla="*/ 21 h 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64" h="79">
                                    <a:moveTo>
                                      <a:pt x="56" y="21"/>
                                    </a:moveTo>
                                    <a:cubicBezTo>
                                      <a:pt x="50" y="17"/>
                                      <a:pt x="42" y="14"/>
                                      <a:pt x="34" y="14"/>
                                    </a:cubicBezTo>
                                    <a:cubicBezTo>
                                      <a:pt x="25" y="14"/>
                                      <a:pt x="19" y="17"/>
                                      <a:pt x="19" y="23"/>
                                    </a:cubicBezTo>
                                    <a:cubicBezTo>
                                      <a:pt x="19" y="29"/>
                                      <a:pt x="26" y="31"/>
                                      <a:pt x="35" y="32"/>
                                    </a:cubicBezTo>
                                    <a:lnTo>
                                      <a:pt x="39" y="33"/>
                                    </a:lnTo>
                                    <a:cubicBezTo>
                                      <a:pt x="53" y="35"/>
                                      <a:pt x="64" y="41"/>
                                      <a:pt x="64" y="54"/>
                                    </a:cubicBezTo>
                                    <a:cubicBezTo>
                                      <a:pt x="64" y="71"/>
                                      <a:pt x="49" y="79"/>
                                      <a:pt x="32" y="79"/>
                                    </a:cubicBezTo>
                                    <a:cubicBezTo>
                                      <a:pt x="21" y="79"/>
                                      <a:pt x="8" y="76"/>
                                      <a:pt x="0" y="69"/>
                                    </a:cubicBezTo>
                                    <a:lnTo>
                                      <a:pt x="8" y="57"/>
                                    </a:lnTo>
                                    <a:cubicBezTo>
                                      <a:pt x="13" y="61"/>
                                      <a:pt x="22" y="65"/>
                                      <a:pt x="32" y="65"/>
                                    </a:cubicBezTo>
                                    <a:cubicBezTo>
                                      <a:pt x="41" y="65"/>
                                      <a:pt x="47" y="62"/>
                                      <a:pt x="47" y="56"/>
                                    </a:cubicBezTo>
                                    <a:cubicBezTo>
                                      <a:pt x="47" y="51"/>
                                      <a:pt x="42" y="49"/>
                                      <a:pt x="31" y="47"/>
                                    </a:cubicBezTo>
                                    <a:lnTo>
                                      <a:pt x="26" y="46"/>
                                    </a:lnTo>
                                    <a:cubicBezTo>
                                      <a:pt x="13" y="44"/>
                                      <a:pt x="3" y="38"/>
                                      <a:pt x="3" y="24"/>
                                    </a:cubicBezTo>
                                    <a:cubicBezTo>
                                      <a:pt x="3" y="8"/>
                                      <a:pt x="17" y="0"/>
                                      <a:pt x="33" y="0"/>
                                    </a:cubicBezTo>
                                    <a:cubicBezTo>
                                      <a:pt x="44" y="0"/>
                                      <a:pt x="53" y="2"/>
                                      <a:pt x="63" y="8"/>
                                    </a:cubicBezTo>
                                    <a:lnTo>
                                      <a:pt x="56" y="21"/>
                                    </a:lnTo>
                                  </a:path>
                                </a:pathLst>
                              </a:custGeom>
                              <a:grpFill/>
                              <a:ln w="635">
                                <a:noFill/>
                                <a:prstDash val="solid"/>
                                <a:round/>
                                <a:headEnd/>
                                <a:tailEnd/>
                              </a:ln>
                            </wps:spPr>
                            <wps:bodyPr rot="0" vert="horz" wrap="square" lIns="91440" tIns="45720" rIns="91440" bIns="45720" anchor="t" anchorCtr="0" upright="1">
                              <a:noAutofit/>
                            </wps:bodyPr>
                          </wps:wsp>
                          <wps:wsp>
                            <wps:cNvPr id="17" name="Freeform 17"/>
                            <wps:cNvSpPr>
                              <a:spLocks/>
                            </wps:cNvSpPr>
                            <wps:spPr bwMode="auto">
                              <a:xfrm>
                                <a:off x="320675" y="231140"/>
                                <a:ext cx="24765" cy="36830"/>
                              </a:xfrm>
                              <a:custGeom>
                                <a:avLst/>
                                <a:gdLst>
                                  <a:gd name="T0" fmla="*/ 44 w 48"/>
                                  <a:gd name="T1" fmla="*/ 29 h 70"/>
                                  <a:gd name="T2" fmla="*/ 24 w 48"/>
                                  <a:gd name="T3" fmla="*/ 29 h 70"/>
                                  <a:gd name="T4" fmla="*/ 24 w 48"/>
                                  <a:gd name="T5" fmla="*/ 48 h 70"/>
                                  <a:gd name="T6" fmla="*/ 32 w 48"/>
                                  <a:gd name="T7" fmla="*/ 57 h 70"/>
                                  <a:gd name="T8" fmla="*/ 42 w 48"/>
                                  <a:gd name="T9" fmla="*/ 54 h 70"/>
                                  <a:gd name="T10" fmla="*/ 48 w 48"/>
                                  <a:gd name="T11" fmla="*/ 65 h 70"/>
                                  <a:gd name="T12" fmla="*/ 30 w 48"/>
                                  <a:gd name="T13" fmla="*/ 70 h 70"/>
                                  <a:gd name="T14" fmla="*/ 10 w 48"/>
                                  <a:gd name="T15" fmla="*/ 49 h 70"/>
                                  <a:gd name="T16" fmla="*/ 10 w 48"/>
                                  <a:gd name="T17" fmla="*/ 29 h 70"/>
                                  <a:gd name="T18" fmla="*/ 0 w 48"/>
                                  <a:gd name="T19" fmla="*/ 29 h 70"/>
                                  <a:gd name="T20" fmla="*/ 0 w 48"/>
                                  <a:gd name="T21" fmla="*/ 16 h 70"/>
                                  <a:gd name="T22" fmla="*/ 10 w 48"/>
                                  <a:gd name="T23" fmla="*/ 16 h 70"/>
                                  <a:gd name="T24" fmla="*/ 10 w 48"/>
                                  <a:gd name="T25" fmla="*/ 0 h 70"/>
                                  <a:gd name="T26" fmla="*/ 24 w 48"/>
                                  <a:gd name="T27" fmla="*/ 0 h 70"/>
                                  <a:gd name="T28" fmla="*/ 24 w 48"/>
                                  <a:gd name="T29" fmla="*/ 16 h 70"/>
                                  <a:gd name="T30" fmla="*/ 44 w 48"/>
                                  <a:gd name="T31" fmla="*/ 16 h 70"/>
                                  <a:gd name="T32" fmla="*/ 44 w 48"/>
                                  <a:gd name="T33" fmla="*/ 29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70">
                                    <a:moveTo>
                                      <a:pt x="44" y="29"/>
                                    </a:moveTo>
                                    <a:lnTo>
                                      <a:pt x="24" y="29"/>
                                    </a:lnTo>
                                    <a:lnTo>
                                      <a:pt x="24" y="48"/>
                                    </a:lnTo>
                                    <a:cubicBezTo>
                                      <a:pt x="24" y="55"/>
                                      <a:pt x="28" y="57"/>
                                      <a:pt x="32" y="57"/>
                                    </a:cubicBezTo>
                                    <a:cubicBezTo>
                                      <a:pt x="36" y="57"/>
                                      <a:pt x="40" y="55"/>
                                      <a:pt x="42" y="54"/>
                                    </a:cubicBezTo>
                                    <a:lnTo>
                                      <a:pt x="48" y="65"/>
                                    </a:lnTo>
                                    <a:cubicBezTo>
                                      <a:pt x="43" y="68"/>
                                      <a:pt x="38" y="70"/>
                                      <a:pt x="30" y="70"/>
                                    </a:cubicBezTo>
                                    <a:cubicBezTo>
                                      <a:pt x="17" y="70"/>
                                      <a:pt x="10" y="63"/>
                                      <a:pt x="10" y="49"/>
                                    </a:cubicBezTo>
                                    <a:lnTo>
                                      <a:pt x="10" y="29"/>
                                    </a:lnTo>
                                    <a:lnTo>
                                      <a:pt x="0" y="29"/>
                                    </a:lnTo>
                                    <a:lnTo>
                                      <a:pt x="0" y="16"/>
                                    </a:lnTo>
                                    <a:lnTo>
                                      <a:pt x="10" y="16"/>
                                    </a:lnTo>
                                    <a:lnTo>
                                      <a:pt x="10" y="0"/>
                                    </a:lnTo>
                                    <a:lnTo>
                                      <a:pt x="24" y="0"/>
                                    </a:lnTo>
                                    <a:lnTo>
                                      <a:pt x="24" y="16"/>
                                    </a:lnTo>
                                    <a:lnTo>
                                      <a:pt x="44" y="16"/>
                                    </a:lnTo>
                                    <a:lnTo>
                                      <a:pt x="44" y="29"/>
                                    </a:lnTo>
                                  </a:path>
                                </a:pathLst>
                              </a:custGeom>
                              <a:grpFill/>
                              <a:ln w="635">
                                <a:noFill/>
                                <a:prstDash val="solid"/>
                                <a:round/>
                                <a:headEnd/>
                                <a:tailEnd/>
                              </a:ln>
                            </wps:spPr>
                            <wps:bodyPr rot="0" vert="horz" wrap="square" lIns="91440" tIns="45720" rIns="91440" bIns="45720" anchor="t" anchorCtr="0" upright="1">
                              <a:noAutofit/>
                            </wps:bodyPr>
                          </wps:wsp>
                          <wps:wsp>
                            <wps:cNvPr id="18" name="Freeform 18"/>
                            <wps:cNvSpPr>
                              <a:spLocks noEditPoints="1"/>
                            </wps:cNvSpPr>
                            <wps:spPr bwMode="auto">
                              <a:xfrm>
                                <a:off x="346710" y="238760"/>
                                <a:ext cx="29210" cy="29210"/>
                              </a:xfrm>
                              <a:custGeom>
                                <a:avLst/>
                                <a:gdLst>
                                  <a:gd name="T0" fmla="*/ 56 w 56"/>
                                  <a:gd name="T1" fmla="*/ 55 h 56"/>
                                  <a:gd name="T2" fmla="*/ 42 w 56"/>
                                  <a:gd name="T3" fmla="*/ 55 h 56"/>
                                  <a:gd name="T4" fmla="*/ 42 w 56"/>
                                  <a:gd name="T5" fmla="*/ 49 h 56"/>
                                  <a:gd name="T6" fmla="*/ 26 w 56"/>
                                  <a:gd name="T7" fmla="*/ 56 h 56"/>
                                  <a:gd name="T8" fmla="*/ 0 w 56"/>
                                  <a:gd name="T9" fmla="*/ 28 h 56"/>
                                  <a:gd name="T10" fmla="*/ 26 w 56"/>
                                  <a:gd name="T11" fmla="*/ 0 h 56"/>
                                  <a:gd name="T12" fmla="*/ 42 w 56"/>
                                  <a:gd name="T13" fmla="*/ 8 h 56"/>
                                  <a:gd name="T14" fmla="*/ 42 w 56"/>
                                  <a:gd name="T15" fmla="*/ 2 h 56"/>
                                  <a:gd name="T16" fmla="*/ 56 w 56"/>
                                  <a:gd name="T17" fmla="*/ 2 h 56"/>
                                  <a:gd name="T18" fmla="*/ 56 w 56"/>
                                  <a:gd name="T19" fmla="*/ 55 h 56"/>
                                  <a:gd name="T20" fmla="*/ 15 w 56"/>
                                  <a:gd name="T21" fmla="*/ 28 h 56"/>
                                  <a:gd name="T22" fmla="*/ 29 w 56"/>
                                  <a:gd name="T23" fmla="*/ 43 h 56"/>
                                  <a:gd name="T24" fmla="*/ 42 w 56"/>
                                  <a:gd name="T25" fmla="*/ 28 h 56"/>
                                  <a:gd name="T26" fmla="*/ 29 w 56"/>
                                  <a:gd name="T27" fmla="*/ 14 h 56"/>
                                  <a:gd name="T28" fmla="*/ 15 w 56"/>
                                  <a:gd name="T29" fmla="*/ 28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6" h="56">
                                    <a:moveTo>
                                      <a:pt x="56" y="55"/>
                                    </a:moveTo>
                                    <a:lnTo>
                                      <a:pt x="42" y="55"/>
                                    </a:lnTo>
                                    <a:lnTo>
                                      <a:pt x="42" y="49"/>
                                    </a:lnTo>
                                    <a:cubicBezTo>
                                      <a:pt x="38" y="53"/>
                                      <a:pt x="33" y="56"/>
                                      <a:pt x="26" y="56"/>
                                    </a:cubicBezTo>
                                    <a:cubicBezTo>
                                      <a:pt x="11" y="56"/>
                                      <a:pt x="0" y="44"/>
                                      <a:pt x="0" y="28"/>
                                    </a:cubicBezTo>
                                    <a:cubicBezTo>
                                      <a:pt x="0" y="12"/>
                                      <a:pt x="11" y="0"/>
                                      <a:pt x="26" y="0"/>
                                    </a:cubicBezTo>
                                    <a:cubicBezTo>
                                      <a:pt x="33" y="0"/>
                                      <a:pt x="38" y="3"/>
                                      <a:pt x="42" y="8"/>
                                    </a:cubicBezTo>
                                    <a:lnTo>
                                      <a:pt x="42" y="2"/>
                                    </a:lnTo>
                                    <a:lnTo>
                                      <a:pt x="56" y="2"/>
                                    </a:lnTo>
                                    <a:lnTo>
                                      <a:pt x="56" y="55"/>
                                    </a:lnTo>
                                    <a:close/>
                                    <a:moveTo>
                                      <a:pt x="15" y="28"/>
                                    </a:moveTo>
                                    <a:cubicBezTo>
                                      <a:pt x="15" y="37"/>
                                      <a:pt x="20" y="43"/>
                                      <a:pt x="29" y="43"/>
                                    </a:cubicBezTo>
                                    <a:cubicBezTo>
                                      <a:pt x="37" y="43"/>
                                      <a:pt x="42" y="37"/>
                                      <a:pt x="42" y="28"/>
                                    </a:cubicBezTo>
                                    <a:cubicBezTo>
                                      <a:pt x="42" y="20"/>
                                      <a:pt x="37" y="14"/>
                                      <a:pt x="29" y="14"/>
                                    </a:cubicBezTo>
                                    <a:cubicBezTo>
                                      <a:pt x="20" y="14"/>
                                      <a:pt x="15" y="20"/>
                                      <a:pt x="15" y="28"/>
                                    </a:cubicBezTo>
                                  </a:path>
                                </a:pathLst>
                              </a:custGeom>
                              <a:grpFill/>
                              <a:ln w="635">
                                <a:noFill/>
                                <a:prstDash val="solid"/>
                                <a:round/>
                                <a:headEnd/>
                                <a:tailEnd/>
                              </a:ln>
                            </wps:spPr>
                            <wps:bodyPr rot="0" vert="horz" wrap="square" lIns="91440" tIns="45720" rIns="91440" bIns="45720" anchor="t" anchorCtr="0" upright="1">
                              <a:noAutofit/>
                            </wps:bodyPr>
                          </wps:wsp>
                          <wps:wsp>
                            <wps:cNvPr id="19" name="Freeform 19"/>
                            <wps:cNvSpPr>
                              <a:spLocks/>
                            </wps:cNvSpPr>
                            <wps:spPr bwMode="auto">
                              <a:xfrm>
                                <a:off x="379730" y="231140"/>
                                <a:ext cx="25400" cy="36830"/>
                              </a:xfrm>
                              <a:custGeom>
                                <a:avLst/>
                                <a:gdLst>
                                  <a:gd name="T0" fmla="*/ 44 w 48"/>
                                  <a:gd name="T1" fmla="*/ 29 h 70"/>
                                  <a:gd name="T2" fmla="*/ 25 w 48"/>
                                  <a:gd name="T3" fmla="*/ 29 h 70"/>
                                  <a:gd name="T4" fmla="*/ 25 w 48"/>
                                  <a:gd name="T5" fmla="*/ 48 h 70"/>
                                  <a:gd name="T6" fmla="*/ 33 w 48"/>
                                  <a:gd name="T7" fmla="*/ 57 h 70"/>
                                  <a:gd name="T8" fmla="*/ 43 w 48"/>
                                  <a:gd name="T9" fmla="*/ 54 h 70"/>
                                  <a:gd name="T10" fmla="*/ 48 w 48"/>
                                  <a:gd name="T11" fmla="*/ 65 h 70"/>
                                  <a:gd name="T12" fmla="*/ 31 w 48"/>
                                  <a:gd name="T13" fmla="*/ 70 h 70"/>
                                  <a:gd name="T14" fmla="*/ 11 w 48"/>
                                  <a:gd name="T15" fmla="*/ 49 h 70"/>
                                  <a:gd name="T16" fmla="*/ 11 w 48"/>
                                  <a:gd name="T17" fmla="*/ 29 h 70"/>
                                  <a:gd name="T18" fmla="*/ 0 w 48"/>
                                  <a:gd name="T19" fmla="*/ 29 h 70"/>
                                  <a:gd name="T20" fmla="*/ 0 w 48"/>
                                  <a:gd name="T21" fmla="*/ 16 h 70"/>
                                  <a:gd name="T22" fmla="*/ 11 w 48"/>
                                  <a:gd name="T23" fmla="*/ 16 h 70"/>
                                  <a:gd name="T24" fmla="*/ 11 w 48"/>
                                  <a:gd name="T25" fmla="*/ 0 h 70"/>
                                  <a:gd name="T26" fmla="*/ 25 w 48"/>
                                  <a:gd name="T27" fmla="*/ 0 h 70"/>
                                  <a:gd name="T28" fmla="*/ 25 w 48"/>
                                  <a:gd name="T29" fmla="*/ 16 h 70"/>
                                  <a:gd name="T30" fmla="*/ 44 w 48"/>
                                  <a:gd name="T31" fmla="*/ 16 h 70"/>
                                  <a:gd name="T32" fmla="*/ 44 w 48"/>
                                  <a:gd name="T33" fmla="*/ 29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70">
                                    <a:moveTo>
                                      <a:pt x="44" y="29"/>
                                    </a:moveTo>
                                    <a:lnTo>
                                      <a:pt x="25" y="29"/>
                                    </a:lnTo>
                                    <a:lnTo>
                                      <a:pt x="25" y="48"/>
                                    </a:lnTo>
                                    <a:cubicBezTo>
                                      <a:pt x="25" y="55"/>
                                      <a:pt x="28" y="57"/>
                                      <a:pt x="33" y="57"/>
                                    </a:cubicBezTo>
                                    <a:cubicBezTo>
                                      <a:pt x="36" y="57"/>
                                      <a:pt x="40" y="55"/>
                                      <a:pt x="43" y="54"/>
                                    </a:cubicBezTo>
                                    <a:lnTo>
                                      <a:pt x="48" y="65"/>
                                    </a:lnTo>
                                    <a:cubicBezTo>
                                      <a:pt x="43" y="68"/>
                                      <a:pt x="38" y="70"/>
                                      <a:pt x="31" y="70"/>
                                    </a:cubicBezTo>
                                    <a:cubicBezTo>
                                      <a:pt x="17" y="70"/>
                                      <a:pt x="11" y="63"/>
                                      <a:pt x="11" y="49"/>
                                    </a:cubicBezTo>
                                    <a:lnTo>
                                      <a:pt x="11" y="29"/>
                                    </a:lnTo>
                                    <a:lnTo>
                                      <a:pt x="0" y="29"/>
                                    </a:lnTo>
                                    <a:lnTo>
                                      <a:pt x="0" y="16"/>
                                    </a:lnTo>
                                    <a:lnTo>
                                      <a:pt x="11" y="16"/>
                                    </a:lnTo>
                                    <a:lnTo>
                                      <a:pt x="11" y="0"/>
                                    </a:lnTo>
                                    <a:lnTo>
                                      <a:pt x="25" y="0"/>
                                    </a:lnTo>
                                    <a:lnTo>
                                      <a:pt x="25" y="16"/>
                                    </a:lnTo>
                                    <a:lnTo>
                                      <a:pt x="44" y="16"/>
                                    </a:lnTo>
                                    <a:lnTo>
                                      <a:pt x="44" y="29"/>
                                    </a:lnTo>
                                  </a:path>
                                </a:pathLst>
                              </a:custGeom>
                              <a:grpFill/>
                              <a:ln w="635">
                                <a:noFill/>
                                <a:prstDash val="solid"/>
                                <a:round/>
                                <a:headEnd/>
                                <a:tailEnd/>
                              </a:ln>
                            </wps:spPr>
                            <wps:bodyPr rot="0" vert="horz" wrap="square" lIns="91440" tIns="45720" rIns="91440" bIns="45720" anchor="t" anchorCtr="0" upright="1">
                              <a:noAutofit/>
                            </wps:bodyPr>
                          </wps:wsp>
                          <wps:wsp>
                            <wps:cNvPr id="20" name="Freeform 20"/>
                            <wps:cNvSpPr>
                              <a:spLocks noEditPoints="1"/>
                            </wps:cNvSpPr>
                            <wps:spPr bwMode="auto">
                              <a:xfrm>
                                <a:off x="406400" y="238760"/>
                                <a:ext cx="27305" cy="29210"/>
                              </a:xfrm>
                              <a:custGeom>
                                <a:avLst/>
                                <a:gdLst>
                                  <a:gd name="T0" fmla="*/ 52 w 52"/>
                                  <a:gd name="T1" fmla="*/ 28 h 56"/>
                                  <a:gd name="T2" fmla="*/ 52 w 52"/>
                                  <a:gd name="T3" fmla="*/ 33 h 56"/>
                                  <a:gd name="T4" fmla="*/ 14 w 52"/>
                                  <a:gd name="T5" fmla="*/ 33 h 56"/>
                                  <a:gd name="T6" fmla="*/ 28 w 52"/>
                                  <a:gd name="T7" fmla="*/ 44 h 56"/>
                                  <a:gd name="T8" fmla="*/ 41 w 52"/>
                                  <a:gd name="T9" fmla="*/ 39 h 56"/>
                                  <a:gd name="T10" fmla="*/ 50 w 52"/>
                                  <a:gd name="T11" fmla="*/ 48 h 56"/>
                                  <a:gd name="T12" fmla="*/ 27 w 52"/>
                                  <a:gd name="T13" fmla="*/ 56 h 56"/>
                                  <a:gd name="T14" fmla="*/ 0 w 52"/>
                                  <a:gd name="T15" fmla="*/ 29 h 56"/>
                                  <a:gd name="T16" fmla="*/ 26 w 52"/>
                                  <a:gd name="T17" fmla="*/ 0 h 56"/>
                                  <a:gd name="T18" fmla="*/ 52 w 52"/>
                                  <a:gd name="T19" fmla="*/ 28 h 56"/>
                                  <a:gd name="T20" fmla="*/ 14 w 52"/>
                                  <a:gd name="T21" fmla="*/ 23 h 56"/>
                                  <a:gd name="T22" fmla="*/ 38 w 52"/>
                                  <a:gd name="T23" fmla="*/ 23 h 56"/>
                                  <a:gd name="T24" fmla="*/ 26 w 52"/>
                                  <a:gd name="T25" fmla="*/ 13 h 56"/>
                                  <a:gd name="T26" fmla="*/ 14 w 52"/>
                                  <a:gd name="T27" fmla="*/ 2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2" h="56">
                                    <a:moveTo>
                                      <a:pt x="52" y="28"/>
                                    </a:moveTo>
                                    <a:cubicBezTo>
                                      <a:pt x="52" y="30"/>
                                      <a:pt x="52" y="32"/>
                                      <a:pt x="52" y="33"/>
                                    </a:cubicBezTo>
                                    <a:lnTo>
                                      <a:pt x="14" y="33"/>
                                    </a:lnTo>
                                    <a:cubicBezTo>
                                      <a:pt x="16" y="41"/>
                                      <a:pt x="21" y="44"/>
                                      <a:pt x="28" y="44"/>
                                    </a:cubicBezTo>
                                    <a:cubicBezTo>
                                      <a:pt x="33" y="44"/>
                                      <a:pt x="38" y="42"/>
                                      <a:pt x="41" y="39"/>
                                    </a:cubicBezTo>
                                    <a:lnTo>
                                      <a:pt x="50" y="48"/>
                                    </a:lnTo>
                                    <a:cubicBezTo>
                                      <a:pt x="44" y="54"/>
                                      <a:pt x="36" y="56"/>
                                      <a:pt x="27" y="56"/>
                                    </a:cubicBezTo>
                                    <a:cubicBezTo>
                                      <a:pt x="11" y="56"/>
                                      <a:pt x="0" y="45"/>
                                      <a:pt x="0" y="29"/>
                                    </a:cubicBezTo>
                                    <a:cubicBezTo>
                                      <a:pt x="0" y="12"/>
                                      <a:pt x="11" y="0"/>
                                      <a:pt x="26" y="0"/>
                                    </a:cubicBezTo>
                                    <a:cubicBezTo>
                                      <a:pt x="42" y="0"/>
                                      <a:pt x="52" y="12"/>
                                      <a:pt x="52" y="28"/>
                                    </a:cubicBezTo>
                                    <a:moveTo>
                                      <a:pt x="14" y="23"/>
                                    </a:moveTo>
                                    <a:lnTo>
                                      <a:pt x="38" y="23"/>
                                    </a:lnTo>
                                    <a:cubicBezTo>
                                      <a:pt x="37" y="17"/>
                                      <a:pt x="33" y="13"/>
                                      <a:pt x="26" y="13"/>
                                    </a:cubicBezTo>
                                    <a:cubicBezTo>
                                      <a:pt x="20" y="13"/>
                                      <a:pt x="16" y="17"/>
                                      <a:pt x="14" y="23"/>
                                    </a:cubicBezTo>
                                  </a:path>
                                </a:pathLst>
                              </a:custGeom>
                              <a:grpFill/>
                              <a:ln w="635">
                                <a:noFill/>
                                <a:prstDash val="solid"/>
                                <a:round/>
                                <a:headEnd/>
                                <a:tailEnd/>
                              </a:ln>
                            </wps:spPr>
                            <wps:bodyPr rot="0" vert="horz" wrap="square" lIns="91440" tIns="45720" rIns="91440" bIns="45720" anchor="t" anchorCtr="0" upright="1">
                              <a:noAutofit/>
                            </wps:bodyPr>
                          </wps:wsp>
                          <wps:wsp>
                            <wps:cNvPr id="21" name="Freeform 21"/>
                            <wps:cNvSpPr>
                              <a:spLocks/>
                            </wps:cNvSpPr>
                            <wps:spPr bwMode="auto">
                              <a:xfrm>
                                <a:off x="284480" y="278130"/>
                                <a:ext cx="40640" cy="42545"/>
                              </a:xfrm>
                              <a:custGeom>
                                <a:avLst/>
                                <a:gdLst>
                                  <a:gd name="T0" fmla="*/ 69 w 77"/>
                                  <a:gd name="T1" fmla="*/ 12 h 80"/>
                                  <a:gd name="T2" fmla="*/ 58 w 77"/>
                                  <a:gd name="T3" fmla="*/ 23 h 80"/>
                                  <a:gd name="T4" fmla="*/ 40 w 77"/>
                                  <a:gd name="T5" fmla="*/ 15 h 80"/>
                                  <a:gd name="T6" fmla="*/ 16 w 77"/>
                                  <a:gd name="T7" fmla="*/ 40 h 80"/>
                                  <a:gd name="T8" fmla="*/ 40 w 77"/>
                                  <a:gd name="T9" fmla="*/ 66 h 80"/>
                                  <a:gd name="T10" fmla="*/ 61 w 77"/>
                                  <a:gd name="T11" fmla="*/ 49 h 80"/>
                                  <a:gd name="T12" fmla="*/ 42 w 77"/>
                                  <a:gd name="T13" fmla="*/ 49 h 80"/>
                                  <a:gd name="T14" fmla="*/ 42 w 77"/>
                                  <a:gd name="T15" fmla="*/ 36 h 80"/>
                                  <a:gd name="T16" fmla="*/ 77 w 77"/>
                                  <a:gd name="T17" fmla="*/ 36 h 80"/>
                                  <a:gd name="T18" fmla="*/ 77 w 77"/>
                                  <a:gd name="T19" fmla="*/ 40 h 80"/>
                                  <a:gd name="T20" fmla="*/ 40 w 77"/>
                                  <a:gd name="T21" fmla="*/ 80 h 80"/>
                                  <a:gd name="T22" fmla="*/ 0 w 77"/>
                                  <a:gd name="T23" fmla="*/ 40 h 80"/>
                                  <a:gd name="T24" fmla="*/ 40 w 77"/>
                                  <a:gd name="T25" fmla="*/ 0 h 80"/>
                                  <a:gd name="T26" fmla="*/ 69 w 77"/>
                                  <a:gd name="T27" fmla="*/ 12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77" h="80">
                                    <a:moveTo>
                                      <a:pt x="69" y="12"/>
                                    </a:moveTo>
                                    <a:lnTo>
                                      <a:pt x="58" y="23"/>
                                    </a:lnTo>
                                    <a:cubicBezTo>
                                      <a:pt x="54" y="18"/>
                                      <a:pt x="48" y="15"/>
                                      <a:pt x="40" y="15"/>
                                    </a:cubicBezTo>
                                    <a:cubicBezTo>
                                      <a:pt x="26" y="15"/>
                                      <a:pt x="16" y="25"/>
                                      <a:pt x="16" y="40"/>
                                    </a:cubicBezTo>
                                    <a:cubicBezTo>
                                      <a:pt x="16" y="56"/>
                                      <a:pt x="26" y="66"/>
                                      <a:pt x="40" y="66"/>
                                    </a:cubicBezTo>
                                    <a:cubicBezTo>
                                      <a:pt x="52" y="66"/>
                                      <a:pt x="59" y="60"/>
                                      <a:pt x="61" y="49"/>
                                    </a:cubicBezTo>
                                    <a:lnTo>
                                      <a:pt x="42" y="49"/>
                                    </a:lnTo>
                                    <a:lnTo>
                                      <a:pt x="42" y="36"/>
                                    </a:lnTo>
                                    <a:lnTo>
                                      <a:pt x="77" y="36"/>
                                    </a:lnTo>
                                    <a:cubicBezTo>
                                      <a:pt x="77" y="38"/>
                                      <a:pt x="77" y="39"/>
                                      <a:pt x="77" y="40"/>
                                    </a:cubicBezTo>
                                    <a:cubicBezTo>
                                      <a:pt x="77" y="64"/>
                                      <a:pt x="62" y="80"/>
                                      <a:pt x="40" y="80"/>
                                    </a:cubicBezTo>
                                    <a:cubicBezTo>
                                      <a:pt x="19" y="80"/>
                                      <a:pt x="0" y="65"/>
                                      <a:pt x="0" y="40"/>
                                    </a:cubicBezTo>
                                    <a:cubicBezTo>
                                      <a:pt x="0" y="17"/>
                                      <a:pt x="17" y="0"/>
                                      <a:pt x="40" y="0"/>
                                    </a:cubicBezTo>
                                    <a:cubicBezTo>
                                      <a:pt x="52" y="0"/>
                                      <a:pt x="63" y="5"/>
                                      <a:pt x="69" y="12"/>
                                    </a:cubicBezTo>
                                  </a:path>
                                </a:pathLst>
                              </a:custGeom>
                              <a:grpFill/>
                              <a:ln w="635">
                                <a:noFill/>
                                <a:prstDash val="solid"/>
                                <a:round/>
                                <a:headEnd/>
                                <a:tailEnd/>
                              </a:ln>
                            </wps:spPr>
                            <wps:bodyPr rot="0" vert="horz" wrap="square" lIns="91440" tIns="45720" rIns="91440" bIns="45720" anchor="t" anchorCtr="0" upright="1">
                              <a:noAutofit/>
                            </wps:bodyPr>
                          </wps:wsp>
                          <wps:wsp>
                            <wps:cNvPr id="22" name="Freeform 22"/>
                            <wps:cNvSpPr>
                              <a:spLocks noEditPoints="1"/>
                            </wps:cNvSpPr>
                            <wps:spPr bwMode="auto">
                              <a:xfrm>
                                <a:off x="329565" y="290830"/>
                                <a:ext cx="29845" cy="29845"/>
                              </a:xfrm>
                              <a:custGeom>
                                <a:avLst/>
                                <a:gdLst>
                                  <a:gd name="T0" fmla="*/ 57 w 57"/>
                                  <a:gd name="T1" fmla="*/ 28 h 56"/>
                                  <a:gd name="T2" fmla="*/ 28 w 57"/>
                                  <a:gd name="T3" fmla="*/ 56 h 56"/>
                                  <a:gd name="T4" fmla="*/ 0 w 57"/>
                                  <a:gd name="T5" fmla="*/ 28 h 56"/>
                                  <a:gd name="T6" fmla="*/ 28 w 57"/>
                                  <a:gd name="T7" fmla="*/ 0 h 56"/>
                                  <a:gd name="T8" fmla="*/ 57 w 57"/>
                                  <a:gd name="T9" fmla="*/ 28 h 56"/>
                                  <a:gd name="T10" fmla="*/ 14 w 57"/>
                                  <a:gd name="T11" fmla="*/ 28 h 56"/>
                                  <a:gd name="T12" fmla="*/ 28 w 57"/>
                                  <a:gd name="T13" fmla="*/ 43 h 56"/>
                                  <a:gd name="T14" fmla="*/ 42 w 57"/>
                                  <a:gd name="T15" fmla="*/ 28 h 56"/>
                                  <a:gd name="T16" fmla="*/ 28 w 57"/>
                                  <a:gd name="T17" fmla="*/ 13 h 56"/>
                                  <a:gd name="T18" fmla="*/ 14 w 57"/>
                                  <a:gd name="T19" fmla="*/ 28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 h="56">
                                    <a:moveTo>
                                      <a:pt x="57" y="28"/>
                                    </a:moveTo>
                                    <a:cubicBezTo>
                                      <a:pt x="57" y="44"/>
                                      <a:pt x="45" y="56"/>
                                      <a:pt x="28" y="56"/>
                                    </a:cubicBezTo>
                                    <a:cubicBezTo>
                                      <a:pt x="12" y="56"/>
                                      <a:pt x="0" y="44"/>
                                      <a:pt x="0" y="28"/>
                                    </a:cubicBezTo>
                                    <a:cubicBezTo>
                                      <a:pt x="0" y="12"/>
                                      <a:pt x="12" y="0"/>
                                      <a:pt x="28" y="0"/>
                                    </a:cubicBezTo>
                                    <a:cubicBezTo>
                                      <a:pt x="45" y="0"/>
                                      <a:pt x="57" y="12"/>
                                      <a:pt x="57" y="28"/>
                                    </a:cubicBezTo>
                                    <a:moveTo>
                                      <a:pt x="14" y="28"/>
                                    </a:moveTo>
                                    <a:cubicBezTo>
                                      <a:pt x="14" y="37"/>
                                      <a:pt x="20" y="43"/>
                                      <a:pt x="28" y="43"/>
                                    </a:cubicBezTo>
                                    <a:cubicBezTo>
                                      <a:pt x="36" y="43"/>
                                      <a:pt x="42" y="37"/>
                                      <a:pt x="42" y="28"/>
                                    </a:cubicBezTo>
                                    <a:cubicBezTo>
                                      <a:pt x="42" y="19"/>
                                      <a:pt x="36" y="13"/>
                                      <a:pt x="28" y="13"/>
                                    </a:cubicBezTo>
                                    <a:cubicBezTo>
                                      <a:pt x="20" y="13"/>
                                      <a:pt x="14" y="19"/>
                                      <a:pt x="14" y="28"/>
                                    </a:cubicBezTo>
                                  </a:path>
                                </a:pathLst>
                              </a:custGeom>
                              <a:grpFill/>
                              <a:ln w="635">
                                <a:noFill/>
                                <a:prstDash val="solid"/>
                                <a:round/>
                                <a:headEnd/>
                                <a:tailEnd/>
                              </a:ln>
                            </wps:spPr>
                            <wps:bodyPr rot="0" vert="horz" wrap="square" lIns="91440" tIns="45720" rIns="91440" bIns="45720" anchor="t" anchorCtr="0" upright="1">
                              <a:noAutofit/>
                            </wps:bodyPr>
                          </wps:wsp>
                          <wps:wsp>
                            <wps:cNvPr id="23" name="Freeform 23"/>
                            <wps:cNvSpPr>
                              <a:spLocks/>
                            </wps:cNvSpPr>
                            <wps:spPr bwMode="auto">
                              <a:xfrm>
                                <a:off x="360680" y="292100"/>
                                <a:ext cx="29845" cy="27940"/>
                              </a:xfrm>
                              <a:custGeom>
                                <a:avLst/>
                                <a:gdLst>
                                  <a:gd name="T0" fmla="*/ 30 w 47"/>
                                  <a:gd name="T1" fmla="*/ 44 h 44"/>
                                  <a:gd name="T2" fmla="*/ 17 w 47"/>
                                  <a:gd name="T3" fmla="*/ 44 h 44"/>
                                  <a:gd name="T4" fmla="*/ 0 w 47"/>
                                  <a:gd name="T5" fmla="*/ 0 h 44"/>
                                  <a:gd name="T6" fmla="*/ 12 w 47"/>
                                  <a:gd name="T7" fmla="*/ 0 h 44"/>
                                  <a:gd name="T8" fmla="*/ 23 w 47"/>
                                  <a:gd name="T9" fmla="*/ 31 h 44"/>
                                  <a:gd name="T10" fmla="*/ 35 w 47"/>
                                  <a:gd name="T11" fmla="*/ 0 h 44"/>
                                  <a:gd name="T12" fmla="*/ 47 w 47"/>
                                  <a:gd name="T13" fmla="*/ 0 h 44"/>
                                  <a:gd name="T14" fmla="*/ 30 w 47"/>
                                  <a:gd name="T15" fmla="*/ 44 h 4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7" h="44">
                                    <a:moveTo>
                                      <a:pt x="30" y="44"/>
                                    </a:moveTo>
                                    <a:lnTo>
                                      <a:pt x="17" y="44"/>
                                    </a:lnTo>
                                    <a:lnTo>
                                      <a:pt x="0" y="0"/>
                                    </a:lnTo>
                                    <a:lnTo>
                                      <a:pt x="12" y="0"/>
                                    </a:lnTo>
                                    <a:lnTo>
                                      <a:pt x="23" y="31"/>
                                    </a:lnTo>
                                    <a:lnTo>
                                      <a:pt x="35" y="0"/>
                                    </a:lnTo>
                                    <a:lnTo>
                                      <a:pt x="47" y="0"/>
                                    </a:lnTo>
                                    <a:lnTo>
                                      <a:pt x="30" y="44"/>
                                    </a:lnTo>
                                    <a:close/>
                                  </a:path>
                                </a:pathLst>
                              </a:custGeom>
                              <a:grpFill/>
                              <a:ln w="9525">
                                <a:noFill/>
                                <a:round/>
                                <a:headEnd/>
                                <a:tailEnd/>
                              </a:ln>
                            </wps:spPr>
                            <wps:bodyPr rot="0" vert="horz" wrap="square" lIns="91440" tIns="45720" rIns="91440" bIns="45720" anchor="t" anchorCtr="0" upright="1">
                              <a:noAutofit/>
                            </wps:bodyPr>
                          </wps:wsp>
                          <wps:wsp>
                            <wps:cNvPr id="24" name="Freeform 24"/>
                            <wps:cNvSpPr>
                              <a:spLocks noEditPoints="1"/>
                            </wps:cNvSpPr>
                            <wps:spPr bwMode="auto">
                              <a:xfrm>
                                <a:off x="391160" y="290830"/>
                                <a:ext cx="27940" cy="29845"/>
                              </a:xfrm>
                              <a:custGeom>
                                <a:avLst/>
                                <a:gdLst>
                                  <a:gd name="T0" fmla="*/ 53 w 53"/>
                                  <a:gd name="T1" fmla="*/ 28 h 56"/>
                                  <a:gd name="T2" fmla="*/ 53 w 53"/>
                                  <a:gd name="T3" fmla="*/ 33 h 56"/>
                                  <a:gd name="T4" fmla="*/ 15 w 53"/>
                                  <a:gd name="T5" fmla="*/ 33 h 56"/>
                                  <a:gd name="T6" fmla="*/ 29 w 53"/>
                                  <a:gd name="T7" fmla="*/ 44 h 56"/>
                                  <a:gd name="T8" fmla="*/ 42 w 53"/>
                                  <a:gd name="T9" fmla="*/ 39 h 56"/>
                                  <a:gd name="T10" fmla="*/ 50 w 53"/>
                                  <a:gd name="T11" fmla="*/ 48 h 56"/>
                                  <a:gd name="T12" fmla="*/ 28 w 53"/>
                                  <a:gd name="T13" fmla="*/ 56 h 56"/>
                                  <a:gd name="T14" fmla="*/ 0 w 53"/>
                                  <a:gd name="T15" fmla="*/ 28 h 56"/>
                                  <a:gd name="T16" fmla="*/ 27 w 53"/>
                                  <a:gd name="T17" fmla="*/ 0 h 56"/>
                                  <a:gd name="T18" fmla="*/ 53 w 53"/>
                                  <a:gd name="T19" fmla="*/ 28 h 56"/>
                                  <a:gd name="T20" fmla="*/ 15 w 53"/>
                                  <a:gd name="T21" fmla="*/ 23 h 56"/>
                                  <a:gd name="T22" fmla="*/ 39 w 53"/>
                                  <a:gd name="T23" fmla="*/ 23 h 56"/>
                                  <a:gd name="T24" fmla="*/ 27 w 53"/>
                                  <a:gd name="T25" fmla="*/ 12 h 56"/>
                                  <a:gd name="T26" fmla="*/ 15 w 53"/>
                                  <a:gd name="T27" fmla="*/ 2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56">
                                    <a:moveTo>
                                      <a:pt x="53" y="28"/>
                                    </a:moveTo>
                                    <a:cubicBezTo>
                                      <a:pt x="53" y="30"/>
                                      <a:pt x="53" y="32"/>
                                      <a:pt x="53" y="33"/>
                                    </a:cubicBezTo>
                                    <a:lnTo>
                                      <a:pt x="15" y="33"/>
                                    </a:lnTo>
                                    <a:cubicBezTo>
                                      <a:pt x="17" y="41"/>
                                      <a:pt x="22" y="44"/>
                                      <a:pt x="29" y="44"/>
                                    </a:cubicBezTo>
                                    <a:cubicBezTo>
                                      <a:pt x="33" y="44"/>
                                      <a:pt x="38" y="42"/>
                                      <a:pt x="42" y="39"/>
                                    </a:cubicBezTo>
                                    <a:lnTo>
                                      <a:pt x="50" y="48"/>
                                    </a:lnTo>
                                    <a:cubicBezTo>
                                      <a:pt x="44" y="54"/>
                                      <a:pt x="37" y="56"/>
                                      <a:pt x="28" y="56"/>
                                    </a:cubicBezTo>
                                    <a:cubicBezTo>
                                      <a:pt x="12" y="56"/>
                                      <a:pt x="0" y="45"/>
                                      <a:pt x="0" y="28"/>
                                    </a:cubicBezTo>
                                    <a:cubicBezTo>
                                      <a:pt x="0" y="12"/>
                                      <a:pt x="11" y="0"/>
                                      <a:pt x="27" y="0"/>
                                    </a:cubicBezTo>
                                    <a:cubicBezTo>
                                      <a:pt x="42" y="0"/>
                                      <a:pt x="53" y="11"/>
                                      <a:pt x="53" y="28"/>
                                    </a:cubicBezTo>
                                    <a:moveTo>
                                      <a:pt x="15" y="23"/>
                                    </a:moveTo>
                                    <a:lnTo>
                                      <a:pt x="39" y="23"/>
                                    </a:lnTo>
                                    <a:cubicBezTo>
                                      <a:pt x="37" y="16"/>
                                      <a:pt x="33" y="12"/>
                                      <a:pt x="27" y="12"/>
                                    </a:cubicBezTo>
                                    <a:cubicBezTo>
                                      <a:pt x="20" y="12"/>
                                      <a:pt x="16" y="17"/>
                                      <a:pt x="15" y="23"/>
                                    </a:cubicBezTo>
                                  </a:path>
                                </a:pathLst>
                              </a:custGeom>
                              <a:grpFill/>
                              <a:ln w="635">
                                <a:noFill/>
                                <a:prstDash val="solid"/>
                                <a:round/>
                                <a:headEnd/>
                                <a:tailEnd/>
                              </a:ln>
                            </wps:spPr>
                            <wps:bodyPr rot="0" vert="horz" wrap="square" lIns="91440" tIns="45720" rIns="91440" bIns="45720" anchor="t" anchorCtr="0" upright="1">
                              <a:noAutofit/>
                            </wps:bodyPr>
                          </wps:wsp>
                          <wps:wsp>
                            <wps:cNvPr id="25" name="Freeform 25"/>
                            <wps:cNvSpPr>
                              <a:spLocks/>
                            </wps:cNvSpPr>
                            <wps:spPr bwMode="auto">
                              <a:xfrm>
                                <a:off x="424180" y="290830"/>
                                <a:ext cx="19050" cy="29210"/>
                              </a:xfrm>
                              <a:custGeom>
                                <a:avLst/>
                                <a:gdLst>
                                  <a:gd name="T0" fmla="*/ 37 w 37"/>
                                  <a:gd name="T1" fmla="*/ 1 h 55"/>
                                  <a:gd name="T2" fmla="*/ 35 w 37"/>
                                  <a:gd name="T3" fmla="*/ 15 h 55"/>
                                  <a:gd name="T4" fmla="*/ 26 w 37"/>
                                  <a:gd name="T5" fmla="*/ 14 h 55"/>
                                  <a:gd name="T6" fmla="*/ 15 w 37"/>
                                  <a:gd name="T7" fmla="*/ 26 h 55"/>
                                  <a:gd name="T8" fmla="*/ 15 w 37"/>
                                  <a:gd name="T9" fmla="*/ 55 h 55"/>
                                  <a:gd name="T10" fmla="*/ 0 w 37"/>
                                  <a:gd name="T11" fmla="*/ 55 h 55"/>
                                  <a:gd name="T12" fmla="*/ 0 w 37"/>
                                  <a:gd name="T13" fmla="*/ 2 h 55"/>
                                  <a:gd name="T14" fmla="*/ 14 w 37"/>
                                  <a:gd name="T15" fmla="*/ 2 h 55"/>
                                  <a:gd name="T16" fmla="*/ 14 w 37"/>
                                  <a:gd name="T17" fmla="*/ 7 h 55"/>
                                  <a:gd name="T18" fmla="*/ 29 w 37"/>
                                  <a:gd name="T19" fmla="*/ 0 h 55"/>
                                  <a:gd name="T20" fmla="*/ 37 w 37"/>
                                  <a:gd name="T21" fmla="*/ 1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 h="55">
                                    <a:moveTo>
                                      <a:pt x="37" y="1"/>
                                    </a:moveTo>
                                    <a:lnTo>
                                      <a:pt x="35" y="15"/>
                                    </a:lnTo>
                                    <a:cubicBezTo>
                                      <a:pt x="32" y="14"/>
                                      <a:pt x="29" y="14"/>
                                      <a:pt x="26" y="14"/>
                                    </a:cubicBezTo>
                                    <a:cubicBezTo>
                                      <a:pt x="19" y="14"/>
                                      <a:pt x="15" y="18"/>
                                      <a:pt x="15" y="26"/>
                                    </a:cubicBezTo>
                                    <a:lnTo>
                                      <a:pt x="15" y="55"/>
                                    </a:lnTo>
                                    <a:lnTo>
                                      <a:pt x="0" y="55"/>
                                    </a:lnTo>
                                    <a:lnTo>
                                      <a:pt x="0" y="2"/>
                                    </a:lnTo>
                                    <a:lnTo>
                                      <a:pt x="14" y="2"/>
                                    </a:lnTo>
                                    <a:lnTo>
                                      <a:pt x="14" y="7"/>
                                    </a:lnTo>
                                    <a:cubicBezTo>
                                      <a:pt x="18" y="2"/>
                                      <a:pt x="23" y="0"/>
                                      <a:pt x="29" y="0"/>
                                    </a:cubicBezTo>
                                    <a:cubicBezTo>
                                      <a:pt x="32" y="0"/>
                                      <a:pt x="35" y="1"/>
                                      <a:pt x="37" y="1"/>
                                    </a:cubicBezTo>
                                  </a:path>
                                </a:pathLst>
                              </a:custGeom>
                              <a:grpFill/>
                              <a:ln w="635">
                                <a:noFill/>
                                <a:prstDash val="solid"/>
                                <a:round/>
                                <a:headEnd/>
                                <a:tailEnd/>
                              </a:ln>
                            </wps:spPr>
                            <wps:bodyPr rot="0" vert="horz" wrap="square" lIns="91440" tIns="45720" rIns="91440" bIns="45720" anchor="t" anchorCtr="0" upright="1">
                              <a:noAutofit/>
                            </wps:bodyPr>
                          </wps:wsp>
                          <wps:wsp>
                            <wps:cNvPr id="26" name="Freeform 26"/>
                            <wps:cNvSpPr>
                              <a:spLocks/>
                            </wps:cNvSpPr>
                            <wps:spPr bwMode="auto">
                              <a:xfrm>
                                <a:off x="447040" y="290830"/>
                                <a:ext cx="26670" cy="29210"/>
                              </a:xfrm>
                              <a:custGeom>
                                <a:avLst/>
                                <a:gdLst>
                                  <a:gd name="T0" fmla="*/ 51 w 51"/>
                                  <a:gd name="T1" fmla="*/ 21 h 55"/>
                                  <a:gd name="T2" fmla="*/ 51 w 51"/>
                                  <a:gd name="T3" fmla="*/ 55 h 55"/>
                                  <a:gd name="T4" fmla="*/ 36 w 51"/>
                                  <a:gd name="T5" fmla="*/ 55 h 55"/>
                                  <a:gd name="T6" fmla="*/ 36 w 51"/>
                                  <a:gd name="T7" fmla="*/ 25 h 55"/>
                                  <a:gd name="T8" fmla="*/ 26 w 51"/>
                                  <a:gd name="T9" fmla="*/ 14 h 55"/>
                                  <a:gd name="T10" fmla="*/ 15 w 51"/>
                                  <a:gd name="T11" fmla="*/ 26 h 55"/>
                                  <a:gd name="T12" fmla="*/ 15 w 51"/>
                                  <a:gd name="T13" fmla="*/ 55 h 55"/>
                                  <a:gd name="T14" fmla="*/ 0 w 51"/>
                                  <a:gd name="T15" fmla="*/ 55 h 55"/>
                                  <a:gd name="T16" fmla="*/ 0 w 51"/>
                                  <a:gd name="T17" fmla="*/ 2 h 55"/>
                                  <a:gd name="T18" fmla="*/ 14 w 51"/>
                                  <a:gd name="T19" fmla="*/ 2 h 55"/>
                                  <a:gd name="T20" fmla="*/ 14 w 51"/>
                                  <a:gd name="T21" fmla="*/ 8 h 55"/>
                                  <a:gd name="T22" fmla="*/ 30 w 51"/>
                                  <a:gd name="T23" fmla="*/ 0 h 55"/>
                                  <a:gd name="T24" fmla="*/ 51 w 51"/>
                                  <a:gd name="T25" fmla="*/ 21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1" h="55">
                                    <a:moveTo>
                                      <a:pt x="51" y="21"/>
                                    </a:moveTo>
                                    <a:lnTo>
                                      <a:pt x="51" y="55"/>
                                    </a:lnTo>
                                    <a:lnTo>
                                      <a:pt x="36" y="55"/>
                                    </a:lnTo>
                                    <a:lnTo>
                                      <a:pt x="36" y="25"/>
                                    </a:lnTo>
                                    <a:cubicBezTo>
                                      <a:pt x="36" y="18"/>
                                      <a:pt x="32" y="14"/>
                                      <a:pt x="26" y="14"/>
                                    </a:cubicBezTo>
                                    <a:cubicBezTo>
                                      <a:pt x="20" y="14"/>
                                      <a:pt x="15" y="18"/>
                                      <a:pt x="15" y="26"/>
                                    </a:cubicBezTo>
                                    <a:lnTo>
                                      <a:pt x="15" y="55"/>
                                    </a:lnTo>
                                    <a:lnTo>
                                      <a:pt x="0" y="55"/>
                                    </a:lnTo>
                                    <a:lnTo>
                                      <a:pt x="0" y="2"/>
                                    </a:lnTo>
                                    <a:lnTo>
                                      <a:pt x="14" y="2"/>
                                    </a:lnTo>
                                    <a:lnTo>
                                      <a:pt x="14" y="8"/>
                                    </a:lnTo>
                                    <a:cubicBezTo>
                                      <a:pt x="18" y="2"/>
                                      <a:pt x="24" y="0"/>
                                      <a:pt x="30" y="0"/>
                                    </a:cubicBezTo>
                                    <a:cubicBezTo>
                                      <a:pt x="42" y="0"/>
                                      <a:pt x="51" y="9"/>
                                      <a:pt x="51" y="21"/>
                                    </a:cubicBezTo>
                                  </a:path>
                                </a:pathLst>
                              </a:custGeom>
                              <a:grpFill/>
                              <a:ln w="635">
                                <a:noFill/>
                                <a:prstDash val="solid"/>
                                <a:round/>
                                <a:headEnd/>
                                <a:tailEnd/>
                              </a:ln>
                            </wps:spPr>
                            <wps:bodyPr rot="0" vert="horz" wrap="square" lIns="91440" tIns="45720" rIns="91440" bIns="45720" anchor="t" anchorCtr="0" upright="1">
                              <a:noAutofit/>
                            </wps:bodyPr>
                          </wps:wsp>
                          <wps:wsp>
                            <wps:cNvPr id="27" name="Freeform 27"/>
                            <wps:cNvSpPr>
                              <a:spLocks/>
                            </wps:cNvSpPr>
                            <wps:spPr bwMode="auto">
                              <a:xfrm>
                                <a:off x="480060" y="290830"/>
                                <a:ext cx="45085" cy="29210"/>
                              </a:xfrm>
                              <a:custGeom>
                                <a:avLst/>
                                <a:gdLst>
                                  <a:gd name="T0" fmla="*/ 86 w 86"/>
                                  <a:gd name="T1" fmla="*/ 21 h 55"/>
                                  <a:gd name="T2" fmla="*/ 86 w 86"/>
                                  <a:gd name="T3" fmla="*/ 55 h 55"/>
                                  <a:gd name="T4" fmla="*/ 72 w 86"/>
                                  <a:gd name="T5" fmla="*/ 55 h 55"/>
                                  <a:gd name="T6" fmla="*/ 72 w 86"/>
                                  <a:gd name="T7" fmla="*/ 25 h 55"/>
                                  <a:gd name="T8" fmla="*/ 61 w 86"/>
                                  <a:gd name="T9" fmla="*/ 14 h 55"/>
                                  <a:gd name="T10" fmla="*/ 50 w 86"/>
                                  <a:gd name="T11" fmla="*/ 26 h 55"/>
                                  <a:gd name="T12" fmla="*/ 50 w 86"/>
                                  <a:gd name="T13" fmla="*/ 55 h 55"/>
                                  <a:gd name="T14" fmla="*/ 36 w 86"/>
                                  <a:gd name="T15" fmla="*/ 55 h 55"/>
                                  <a:gd name="T16" fmla="*/ 36 w 86"/>
                                  <a:gd name="T17" fmla="*/ 25 h 55"/>
                                  <a:gd name="T18" fmla="*/ 25 w 86"/>
                                  <a:gd name="T19" fmla="*/ 14 h 55"/>
                                  <a:gd name="T20" fmla="*/ 14 w 86"/>
                                  <a:gd name="T21" fmla="*/ 26 h 55"/>
                                  <a:gd name="T22" fmla="*/ 14 w 86"/>
                                  <a:gd name="T23" fmla="*/ 55 h 55"/>
                                  <a:gd name="T24" fmla="*/ 0 w 86"/>
                                  <a:gd name="T25" fmla="*/ 55 h 55"/>
                                  <a:gd name="T26" fmla="*/ 0 w 86"/>
                                  <a:gd name="T27" fmla="*/ 2 h 55"/>
                                  <a:gd name="T28" fmla="*/ 14 w 86"/>
                                  <a:gd name="T29" fmla="*/ 2 h 55"/>
                                  <a:gd name="T30" fmla="*/ 14 w 86"/>
                                  <a:gd name="T31" fmla="*/ 8 h 55"/>
                                  <a:gd name="T32" fmla="*/ 29 w 86"/>
                                  <a:gd name="T33" fmla="*/ 0 h 55"/>
                                  <a:gd name="T34" fmla="*/ 47 w 86"/>
                                  <a:gd name="T35" fmla="*/ 9 h 55"/>
                                  <a:gd name="T36" fmla="*/ 65 w 86"/>
                                  <a:gd name="T37" fmla="*/ 0 h 55"/>
                                  <a:gd name="T38" fmla="*/ 86 w 86"/>
                                  <a:gd name="T39" fmla="*/ 21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86" h="55">
                                    <a:moveTo>
                                      <a:pt x="86" y="21"/>
                                    </a:moveTo>
                                    <a:lnTo>
                                      <a:pt x="86" y="55"/>
                                    </a:lnTo>
                                    <a:lnTo>
                                      <a:pt x="72" y="55"/>
                                    </a:lnTo>
                                    <a:lnTo>
                                      <a:pt x="72" y="25"/>
                                    </a:lnTo>
                                    <a:cubicBezTo>
                                      <a:pt x="72" y="18"/>
                                      <a:pt x="68" y="14"/>
                                      <a:pt x="61" y="14"/>
                                    </a:cubicBezTo>
                                    <a:cubicBezTo>
                                      <a:pt x="55" y="14"/>
                                      <a:pt x="50" y="18"/>
                                      <a:pt x="50" y="26"/>
                                    </a:cubicBezTo>
                                    <a:lnTo>
                                      <a:pt x="50" y="55"/>
                                    </a:lnTo>
                                    <a:lnTo>
                                      <a:pt x="36" y="55"/>
                                    </a:lnTo>
                                    <a:lnTo>
                                      <a:pt x="36" y="25"/>
                                    </a:lnTo>
                                    <a:cubicBezTo>
                                      <a:pt x="36" y="18"/>
                                      <a:pt x="32" y="14"/>
                                      <a:pt x="25" y="14"/>
                                    </a:cubicBezTo>
                                    <a:cubicBezTo>
                                      <a:pt x="19" y="14"/>
                                      <a:pt x="14" y="18"/>
                                      <a:pt x="14" y="26"/>
                                    </a:cubicBezTo>
                                    <a:lnTo>
                                      <a:pt x="14" y="55"/>
                                    </a:lnTo>
                                    <a:lnTo>
                                      <a:pt x="0" y="55"/>
                                    </a:lnTo>
                                    <a:lnTo>
                                      <a:pt x="0" y="2"/>
                                    </a:lnTo>
                                    <a:lnTo>
                                      <a:pt x="14" y="2"/>
                                    </a:lnTo>
                                    <a:lnTo>
                                      <a:pt x="14" y="8"/>
                                    </a:lnTo>
                                    <a:cubicBezTo>
                                      <a:pt x="18" y="2"/>
                                      <a:pt x="23" y="0"/>
                                      <a:pt x="29" y="0"/>
                                    </a:cubicBezTo>
                                    <a:cubicBezTo>
                                      <a:pt x="37" y="0"/>
                                      <a:pt x="43" y="4"/>
                                      <a:pt x="47" y="9"/>
                                    </a:cubicBezTo>
                                    <a:cubicBezTo>
                                      <a:pt x="51" y="2"/>
                                      <a:pt x="58" y="0"/>
                                      <a:pt x="65" y="0"/>
                                    </a:cubicBezTo>
                                    <a:cubicBezTo>
                                      <a:pt x="78" y="0"/>
                                      <a:pt x="86" y="9"/>
                                      <a:pt x="86" y="21"/>
                                    </a:cubicBezTo>
                                  </a:path>
                                </a:pathLst>
                              </a:custGeom>
                              <a:grpFill/>
                              <a:ln w="635">
                                <a:noFill/>
                                <a:prstDash val="solid"/>
                                <a:round/>
                                <a:headEnd/>
                                <a:tailEnd/>
                              </a:ln>
                            </wps:spPr>
                            <wps:bodyPr rot="0" vert="horz" wrap="square" lIns="91440" tIns="45720" rIns="91440" bIns="45720" anchor="t" anchorCtr="0" upright="1">
                              <a:noAutofit/>
                            </wps:bodyPr>
                          </wps:wsp>
                          <wps:wsp>
                            <wps:cNvPr id="28" name="Freeform 28"/>
                            <wps:cNvSpPr>
                              <a:spLocks noEditPoints="1"/>
                            </wps:cNvSpPr>
                            <wps:spPr bwMode="auto">
                              <a:xfrm>
                                <a:off x="530225" y="290830"/>
                                <a:ext cx="27940" cy="29845"/>
                              </a:xfrm>
                              <a:custGeom>
                                <a:avLst/>
                                <a:gdLst>
                                  <a:gd name="T0" fmla="*/ 53 w 53"/>
                                  <a:gd name="T1" fmla="*/ 28 h 56"/>
                                  <a:gd name="T2" fmla="*/ 52 w 53"/>
                                  <a:gd name="T3" fmla="*/ 33 h 56"/>
                                  <a:gd name="T4" fmla="*/ 15 w 53"/>
                                  <a:gd name="T5" fmla="*/ 33 h 56"/>
                                  <a:gd name="T6" fmla="*/ 28 w 53"/>
                                  <a:gd name="T7" fmla="*/ 44 h 56"/>
                                  <a:gd name="T8" fmla="*/ 42 w 53"/>
                                  <a:gd name="T9" fmla="*/ 39 h 56"/>
                                  <a:gd name="T10" fmla="*/ 50 w 53"/>
                                  <a:gd name="T11" fmla="*/ 48 h 56"/>
                                  <a:gd name="T12" fmla="*/ 28 w 53"/>
                                  <a:gd name="T13" fmla="*/ 56 h 56"/>
                                  <a:gd name="T14" fmla="*/ 0 w 53"/>
                                  <a:gd name="T15" fmla="*/ 28 h 56"/>
                                  <a:gd name="T16" fmla="*/ 27 w 53"/>
                                  <a:gd name="T17" fmla="*/ 0 h 56"/>
                                  <a:gd name="T18" fmla="*/ 53 w 53"/>
                                  <a:gd name="T19" fmla="*/ 28 h 56"/>
                                  <a:gd name="T20" fmla="*/ 15 w 53"/>
                                  <a:gd name="T21" fmla="*/ 23 h 56"/>
                                  <a:gd name="T22" fmla="*/ 38 w 53"/>
                                  <a:gd name="T23" fmla="*/ 23 h 56"/>
                                  <a:gd name="T24" fmla="*/ 27 w 53"/>
                                  <a:gd name="T25" fmla="*/ 12 h 56"/>
                                  <a:gd name="T26" fmla="*/ 15 w 53"/>
                                  <a:gd name="T27" fmla="*/ 23 h 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3" h="56">
                                    <a:moveTo>
                                      <a:pt x="53" y="28"/>
                                    </a:moveTo>
                                    <a:cubicBezTo>
                                      <a:pt x="53" y="30"/>
                                      <a:pt x="53" y="32"/>
                                      <a:pt x="52" y="33"/>
                                    </a:cubicBezTo>
                                    <a:lnTo>
                                      <a:pt x="15" y="33"/>
                                    </a:lnTo>
                                    <a:cubicBezTo>
                                      <a:pt x="16" y="41"/>
                                      <a:pt x="22" y="44"/>
                                      <a:pt x="28" y="44"/>
                                    </a:cubicBezTo>
                                    <a:cubicBezTo>
                                      <a:pt x="33" y="44"/>
                                      <a:pt x="38" y="42"/>
                                      <a:pt x="42" y="39"/>
                                    </a:cubicBezTo>
                                    <a:lnTo>
                                      <a:pt x="50" y="48"/>
                                    </a:lnTo>
                                    <a:cubicBezTo>
                                      <a:pt x="44" y="54"/>
                                      <a:pt x="37" y="56"/>
                                      <a:pt x="28" y="56"/>
                                    </a:cubicBezTo>
                                    <a:cubicBezTo>
                                      <a:pt x="11" y="56"/>
                                      <a:pt x="0" y="45"/>
                                      <a:pt x="0" y="28"/>
                                    </a:cubicBezTo>
                                    <a:cubicBezTo>
                                      <a:pt x="0" y="12"/>
                                      <a:pt x="11" y="0"/>
                                      <a:pt x="27" y="0"/>
                                    </a:cubicBezTo>
                                    <a:cubicBezTo>
                                      <a:pt x="42" y="0"/>
                                      <a:pt x="53" y="11"/>
                                      <a:pt x="53" y="28"/>
                                    </a:cubicBezTo>
                                    <a:moveTo>
                                      <a:pt x="15" y="23"/>
                                    </a:moveTo>
                                    <a:lnTo>
                                      <a:pt x="38" y="23"/>
                                    </a:lnTo>
                                    <a:cubicBezTo>
                                      <a:pt x="37" y="16"/>
                                      <a:pt x="33" y="12"/>
                                      <a:pt x="27" y="12"/>
                                    </a:cubicBezTo>
                                    <a:cubicBezTo>
                                      <a:pt x="20" y="12"/>
                                      <a:pt x="16" y="17"/>
                                      <a:pt x="15" y="23"/>
                                    </a:cubicBezTo>
                                  </a:path>
                                </a:pathLst>
                              </a:custGeom>
                              <a:grpFill/>
                              <a:ln w="635">
                                <a:noFill/>
                                <a:prstDash val="solid"/>
                                <a:round/>
                                <a:headEnd/>
                                <a:tailEnd/>
                              </a:ln>
                            </wps:spPr>
                            <wps:bodyPr rot="0" vert="horz" wrap="square" lIns="91440" tIns="45720" rIns="91440" bIns="45720" anchor="t" anchorCtr="0" upright="1">
                              <a:noAutofit/>
                            </wps:bodyPr>
                          </wps:wsp>
                          <wps:wsp>
                            <wps:cNvPr id="29" name="Freeform 29"/>
                            <wps:cNvSpPr>
                              <a:spLocks/>
                            </wps:cNvSpPr>
                            <wps:spPr bwMode="auto">
                              <a:xfrm>
                                <a:off x="562610" y="290830"/>
                                <a:ext cx="26035" cy="29210"/>
                              </a:xfrm>
                              <a:custGeom>
                                <a:avLst/>
                                <a:gdLst>
                                  <a:gd name="T0" fmla="*/ 50 w 50"/>
                                  <a:gd name="T1" fmla="*/ 21 h 55"/>
                                  <a:gd name="T2" fmla="*/ 50 w 50"/>
                                  <a:gd name="T3" fmla="*/ 55 h 55"/>
                                  <a:gd name="T4" fmla="*/ 36 w 50"/>
                                  <a:gd name="T5" fmla="*/ 55 h 55"/>
                                  <a:gd name="T6" fmla="*/ 36 w 50"/>
                                  <a:gd name="T7" fmla="*/ 25 h 55"/>
                                  <a:gd name="T8" fmla="*/ 26 w 50"/>
                                  <a:gd name="T9" fmla="*/ 14 h 55"/>
                                  <a:gd name="T10" fmla="*/ 15 w 50"/>
                                  <a:gd name="T11" fmla="*/ 26 h 55"/>
                                  <a:gd name="T12" fmla="*/ 15 w 50"/>
                                  <a:gd name="T13" fmla="*/ 55 h 55"/>
                                  <a:gd name="T14" fmla="*/ 0 w 50"/>
                                  <a:gd name="T15" fmla="*/ 55 h 55"/>
                                  <a:gd name="T16" fmla="*/ 0 w 50"/>
                                  <a:gd name="T17" fmla="*/ 2 h 55"/>
                                  <a:gd name="T18" fmla="*/ 14 w 50"/>
                                  <a:gd name="T19" fmla="*/ 2 h 55"/>
                                  <a:gd name="T20" fmla="*/ 14 w 50"/>
                                  <a:gd name="T21" fmla="*/ 8 h 55"/>
                                  <a:gd name="T22" fmla="*/ 30 w 50"/>
                                  <a:gd name="T23" fmla="*/ 0 h 55"/>
                                  <a:gd name="T24" fmla="*/ 50 w 50"/>
                                  <a:gd name="T25" fmla="*/ 21 h 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0" h="55">
                                    <a:moveTo>
                                      <a:pt x="50" y="21"/>
                                    </a:moveTo>
                                    <a:lnTo>
                                      <a:pt x="50" y="55"/>
                                    </a:lnTo>
                                    <a:lnTo>
                                      <a:pt x="36" y="55"/>
                                    </a:lnTo>
                                    <a:lnTo>
                                      <a:pt x="36" y="25"/>
                                    </a:lnTo>
                                    <a:cubicBezTo>
                                      <a:pt x="36" y="18"/>
                                      <a:pt x="32" y="14"/>
                                      <a:pt x="26" y="14"/>
                                    </a:cubicBezTo>
                                    <a:cubicBezTo>
                                      <a:pt x="20" y="14"/>
                                      <a:pt x="15" y="18"/>
                                      <a:pt x="15" y="26"/>
                                    </a:cubicBezTo>
                                    <a:lnTo>
                                      <a:pt x="15" y="55"/>
                                    </a:lnTo>
                                    <a:lnTo>
                                      <a:pt x="0" y="55"/>
                                    </a:lnTo>
                                    <a:lnTo>
                                      <a:pt x="0" y="2"/>
                                    </a:lnTo>
                                    <a:lnTo>
                                      <a:pt x="14" y="2"/>
                                    </a:lnTo>
                                    <a:lnTo>
                                      <a:pt x="14" y="8"/>
                                    </a:lnTo>
                                    <a:cubicBezTo>
                                      <a:pt x="18" y="2"/>
                                      <a:pt x="24" y="0"/>
                                      <a:pt x="30" y="0"/>
                                    </a:cubicBezTo>
                                    <a:cubicBezTo>
                                      <a:pt x="42" y="0"/>
                                      <a:pt x="50" y="9"/>
                                      <a:pt x="50" y="21"/>
                                    </a:cubicBezTo>
                                  </a:path>
                                </a:pathLst>
                              </a:custGeom>
                              <a:grpFill/>
                              <a:ln w="635">
                                <a:noFill/>
                                <a:prstDash val="solid"/>
                                <a:round/>
                                <a:headEnd/>
                                <a:tailEnd/>
                              </a:ln>
                            </wps:spPr>
                            <wps:bodyPr rot="0" vert="horz" wrap="square" lIns="91440" tIns="45720" rIns="91440" bIns="45720" anchor="t" anchorCtr="0" upright="1">
                              <a:noAutofit/>
                            </wps:bodyPr>
                          </wps:wsp>
                          <wps:wsp>
                            <wps:cNvPr id="30" name="Freeform 30"/>
                            <wps:cNvSpPr>
                              <a:spLocks/>
                            </wps:cNvSpPr>
                            <wps:spPr bwMode="auto">
                              <a:xfrm>
                                <a:off x="592455" y="283210"/>
                                <a:ext cx="25400" cy="37465"/>
                              </a:xfrm>
                              <a:custGeom>
                                <a:avLst/>
                                <a:gdLst>
                                  <a:gd name="T0" fmla="*/ 44 w 48"/>
                                  <a:gd name="T1" fmla="*/ 28 h 70"/>
                                  <a:gd name="T2" fmla="*/ 25 w 48"/>
                                  <a:gd name="T3" fmla="*/ 28 h 70"/>
                                  <a:gd name="T4" fmla="*/ 25 w 48"/>
                                  <a:gd name="T5" fmla="*/ 48 h 70"/>
                                  <a:gd name="T6" fmla="*/ 33 w 48"/>
                                  <a:gd name="T7" fmla="*/ 57 h 70"/>
                                  <a:gd name="T8" fmla="*/ 43 w 48"/>
                                  <a:gd name="T9" fmla="*/ 53 h 70"/>
                                  <a:gd name="T10" fmla="*/ 48 w 48"/>
                                  <a:gd name="T11" fmla="*/ 64 h 70"/>
                                  <a:gd name="T12" fmla="*/ 30 w 48"/>
                                  <a:gd name="T13" fmla="*/ 70 h 70"/>
                                  <a:gd name="T14" fmla="*/ 10 w 48"/>
                                  <a:gd name="T15" fmla="*/ 49 h 70"/>
                                  <a:gd name="T16" fmla="*/ 10 w 48"/>
                                  <a:gd name="T17" fmla="*/ 28 h 70"/>
                                  <a:gd name="T18" fmla="*/ 0 w 48"/>
                                  <a:gd name="T19" fmla="*/ 28 h 70"/>
                                  <a:gd name="T20" fmla="*/ 0 w 48"/>
                                  <a:gd name="T21" fmla="*/ 16 h 70"/>
                                  <a:gd name="T22" fmla="*/ 10 w 48"/>
                                  <a:gd name="T23" fmla="*/ 16 h 70"/>
                                  <a:gd name="T24" fmla="*/ 10 w 48"/>
                                  <a:gd name="T25" fmla="*/ 0 h 70"/>
                                  <a:gd name="T26" fmla="*/ 25 w 48"/>
                                  <a:gd name="T27" fmla="*/ 0 h 70"/>
                                  <a:gd name="T28" fmla="*/ 25 w 48"/>
                                  <a:gd name="T29" fmla="*/ 16 h 70"/>
                                  <a:gd name="T30" fmla="*/ 44 w 48"/>
                                  <a:gd name="T31" fmla="*/ 16 h 70"/>
                                  <a:gd name="T32" fmla="*/ 44 w 48"/>
                                  <a:gd name="T33" fmla="*/ 28 h 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48" h="70">
                                    <a:moveTo>
                                      <a:pt x="44" y="28"/>
                                    </a:moveTo>
                                    <a:lnTo>
                                      <a:pt x="25" y="28"/>
                                    </a:lnTo>
                                    <a:lnTo>
                                      <a:pt x="25" y="48"/>
                                    </a:lnTo>
                                    <a:cubicBezTo>
                                      <a:pt x="25" y="54"/>
                                      <a:pt x="28" y="57"/>
                                      <a:pt x="33" y="57"/>
                                    </a:cubicBezTo>
                                    <a:cubicBezTo>
                                      <a:pt x="36" y="57"/>
                                      <a:pt x="40" y="55"/>
                                      <a:pt x="43" y="53"/>
                                    </a:cubicBezTo>
                                    <a:lnTo>
                                      <a:pt x="48" y="64"/>
                                    </a:lnTo>
                                    <a:cubicBezTo>
                                      <a:pt x="43" y="68"/>
                                      <a:pt x="38" y="70"/>
                                      <a:pt x="30" y="70"/>
                                    </a:cubicBezTo>
                                    <a:cubicBezTo>
                                      <a:pt x="17" y="70"/>
                                      <a:pt x="10" y="63"/>
                                      <a:pt x="10" y="49"/>
                                    </a:cubicBezTo>
                                    <a:lnTo>
                                      <a:pt x="10" y="28"/>
                                    </a:lnTo>
                                    <a:lnTo>
                                      <a:pt x="0" y="28"/>
                                    </a:lnTo>
                                    <a:lnTo>
                                      <a:pt x="0" y="16"/>
                                    </a:lnTo>
                                    <a:lnTo>
                                      <a:pt x="10" y="16"/>
                                    </a:lnTo>
                                    <a:lnTo>
                                      <a:pt x="10" y="0"/>
                                    </a:lnTo>
                                    <a:lnTo>
                                      <a:pt x="25" y="0"/>
                                    </a:lnTo>
                                    <a:lnTo>
                                      <a:pt x="25" y="16"/>
                                    </a:lnTo>
                                    <a:lnTo>
                                      <a:pt x="44" y="16"/>
                                    </a:lnTo>
                                    <a:lnTo>
                                      <a:pt x="44" y="28"/>
                                    </a:lnTo>
                                  </a:path>
                                </a:pathLst>
                              </a:custGeom>
                              <a:grpFill/>
                              <a:ln w="635">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3F26963" id="Logo_VIC_black" o:spid="_x0000_s1026" style="position:absolute;margin-left:367.7pt;margin-top:15.25pt;width:51.4pt;height:29.15pt;z-index:251667456;mso-position-horizontal-relative:page;mso-position-vertical-relative:page;mso-width-relative:margin;mso-height-relative:margin" coordsize="6311,3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">
                    <o:lock v:ext="edit" aspectratio="t"/>
                    <v:shape id="Freeform 8" o:spid="_x0000_s1027" style="position:absolute;left:3378;top:1111;width:870;height:844;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" path="m83,118c62,118,44,101,44,80,44,59,62,41,83,41v21,,39,18,39,39c122,101,104,118,83,118xm83,c37,,,34,,80v,45,37,80,83,80c129,160,166,125,166,80,166,34,129,,83,e" filled="f" stroked="f" strokeweight=".05pt">
                      <v:path arrowok="t" o:connecttype="custom" o:connectlocs="43498,62286;23059,42228;43498,21642;63936,42228;43498,62286;43498,0;0,42228;43498,84455;86995,42228;43498,0" o:connectangles="0,0,0,0,0,0,0,0,0,0"/>
                      <o:lock v:ext="edit" verticies="t"/>
                    </v:shape>
                    <v:shape id="Freeform 9" o:spid="_x0000_s1028" style="position:absolute;left:4362;top:1130;width:673;height:813;visibility:visible;mso-wrap-style:square;v-text-anchor:top" coordsize="129,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" path="m71,74r-29,l42,38r29,c80,38,86,48,86,56v,8,-6,18,-15,18xm129,56c129,24,103,,71,l,,,154r42,l42,112r20,l81,154r48,l102,102c117,92,129,77,129,56e" filled="f" stroked="f" strokeweight=".05pt">
                      <v:path arrowok="t" o:connecttype="custom" o:connectlocs="37047,39057;21915,39057;21915,20056;37047,20056;44873,29556;37047,39057;67310,29556;37047,0;0,0;0,81280;21915,81280;21915,59113;32351,59113;42264,81280;67310,81280;53222,53835;67310,29556" o:connectangles="0,0,0,0,0,0,0,0,0,0,0,0,0,0,0,0,0"/>
                      <o:lock v:ext="edit" verticies="t"/>
                    </v:shape>
                    <v:rect id="Rectangle 13" o:spid="_x0000_s1029" style="position:absolute;left:5175;top:1130;width:222;height:8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" filled="f" stroked="f"/>
                    <v:shape id="Freeform 14" o:spid="_x0000_s1030" style="position:absolute;left:5480;top:1130;width:831;height:813;visibility:visible;mso-wrap-style:square;v-text-anchor:top" coordsize="131,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" path="m54,83l65,58r1,l77,83r-23,xm72,l59,,,128r38,l44,113r44,l93,128r38,l72,xe" filled="f" stroked="f">
                      <v:path arrowok="t" o:connecttype="custom" o:connectlocs="34290,52705;41275,36830;41910,36830;48895,52705;34290,52705;45720,0;37465,0;0,81280;24130,81280;27940,71755;55880,71755;59055,81280;83185,81280;45720,0" o:connectangles="0,0,0,0,0,0,0,0,0,0,0,0,0,0"/>
                      <o:lock v:ext="edit" verticies="t"/>
                    </v:shape>
                    <v:shape id="Freeform 15" o:spid="_x0000_s1031" style="position:absolute;width:3327;height:3587;visibility:visible;mso-wrap-style:square;v-text-anchor:top" coordsize="634,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" path="m325,215r-43,l282,366r43,l325,215xm532,214l631,,,,100,215r47,l185,298r38,-83l270,215,200,366r-30,l316,680,465,359v-12,7,-25,10,-40,10c380,369,345,336,345,291v,-45,35,-79,80,-79c454,212,479,227,493,250r-35,21c451,261,439,253,425,253v-20,,-37,17,-37,38c388,311,405,329,425,329v14,,26,-8,33,-19l481,324r33,-72l549,252r,116l592,368r,-116l634,252r,-38l532,214e" filled="f" stroked="f" strokeweight=".05pt">
                      <v:path arrowok="t" o:connecttype="custom" o:connectlocs="170569,113436;148001,113436;148001,193105;170569,193105;170569,113436;279208,112909;331166,0;0,0;52483,113436;77149,113436;97093,157228;117036,113436;141703,113436;104965,193105;89221,193105;165845,358775;244044,189412;223051,194688;181065,153535;223051,111853;258739,131903;240371,142982;223051,133485;203633,153535;223051,173584;240371,163559;252442,170946;269761,132958;288130,132958;288130,194161;310697,194161;310697,132958;332740,132958;332740,112909;279208,112909" o:connectangles="0,0,0,0,0,0,0,0,0,0,0,0,0,0,0,0,0,0,0,0,0,0,0,0,0,0,0,0,0,0,0,0,0,0,0"/>
                      <o:lock v:ext="edit" verticies="t"/>
                    </v:shape>
                    <v:shape id="Freeform 16" o:spid="_x0000_s1032" style="position:absolute;left:2844;top:2260;width:337;height:419;visibility:visible;mso-wrap-style:square;v-text-anchor:top" coordsize="64,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" path="m56,21c50,17,42,14,34,14v-9,,-15,3,-15,9c19,29,26,31,35,32r4,1c53,35,64,41,64,54,64,71,49,79,32,79,21,79,8,76,,69l8,57v5,4,14,8,24,8c41,65,47,62,47,56v,-5,-5,-7,-16,-9l26,46c13,44,3,38,3,24,3,8,17,,33,,44,,53,2,63,8l56,21e" filled="f" stroked="f" strokeweight=".05pt">
                      <v:path arrowok="t" o:connecttype="custom" o:connectlocs="29448,11141;17879,7427;9991,12202;18405,16976;20509,17507;33655,28647;16828,41910;0,36605;4207,30239;16828,34483;24715,29708;16302,24934;13672,24403;1578,12732;17353,0;33129,4244;29448,11141" o:connectangles="0,0,0,0,0,0,0,0,0,0,0,0,0,0,0,0,0"/>
                    </v:shape>
                    <v:shape id="Freeform 17" o:spid="_x0000_s1033" style="position:absolute;left:3206;top:2311;width:248;height:368;visibility:visible;mso-wrap-style:square;v-text-anchor:top" coordsize="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" path="m44,29r-20,l24,48v,7,4,9,8,9c36,57,40,55,42,54r6,11c43,68,38,70,30,70,17,70,10,63,10,49r,-20l,29,,16r10,l10,,24,r,16l44,16r,13e" filled="f" stroked="f" strokeweight=".05pt">
                      <v:path arrowok="t" o:connecttype="custom" o:connectlocs="22701,15258;12383,15258;12383,25255;16510,29990;21669,28412;24765,34199;15478,36830;5159,25781;5159,15258;0,15258;0,8418;5159,8418;5159,0;12383,0;12383,8418;22701,8418;22701,15258" o:connectangles="0,0,0,0,0,0,0,0,0,0,0,0,0,0,0,0,0"/>
                    </v:shape>
                    <v:shape id="Freeform 18" o:spid="_x0000_s1034" style="position:absolute;left:3467;top:2387;width:292;height:292;visibility:visible;mso-wrap-style:square;v-text-anchor:top" coordsize="56,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" path="m56,55r-14,l42,49v-4,4,-9,7,-16,7c11,56,,44,,28,,12,11,,26,v7,,12,3,16,8l42,2r14,l56,55xm15,28v,9,5,15,14,15c37,43,42,37,42,28,42,20,37,14,29,14v-9,,-14,6,-14,14e" filled="f" stroked="f" strokeweight=".05pt">
                      <v:path arrowok="t" o:connecttype="custom" o:connectlocs="29210,28688;21908,28688;21908,25559;13562,29210;0,14605;13562,0;21908,4173;21908,1043;29210,1043;29210,28688;7824,14605;15127,22429;21908,14605;15127,7303;7824,14605" o:connectangles="0,0,0,0,0,0,0,0,0,0,0,0,0,0,0"/>
                      <o:lock v:ext="edit" verticies="t"/>
                    </v:shape>
                    <v:shape id="Freeform 19" o:spid="_x0000_s1035" style="position:absolute;left:3797;top:2311;width:254;height:368;visibility:visible;mso-wrap-style:square;v-text-anchor:top" coordsize="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" path="m44,29r-19,l25,48v,7,3,9,8,9c36,57,40,55,43,54r5,11c43,68,38,70,31,70,17,70,11,63,11,49r,-20l,29,,16r11,l11,,25,r,16l44,16r,13e" filled="f" stroked="f" strokeweight=".05pt">
                      <v:path arrowok="t" o:connecttype="custom" o:connectlocs="23283,15258;13229,15258;13229,25255;17463,29990;22754,28412;25400,34199;16404,36830;5821,25781;5821,15258;0,15258;0,8418;5821,8418;5821,0;13229,0;13229,8418;23283,8418;23283,15258" o:connectangles="0,0,0,0,0,0,0,0,0,0,0,0,0,0,0,0,0"/>
                    </v:shape>
                    <v:shape id="Freeform 20" o:spid="_x0000_s1036" style="position:absolute;left:4064;top:2387;width:273;height:292;visibility:visible;mso-wrap-style:square;v-text-anchor:top" coordsize="5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" path="m52,28v,2,,4,,5l14,33v2,8,7,11,14,11c33,44,38,42,41,39r9,9c44,54,36,56,27,56,11,56,,45,,29,,12,11,,26,,42,,52,12,52,28m14,23r24,c37,17,33,13,26,13v-6,,-10,4,-12,10e" filled="f" stroked="f" strokeweight=".05pt">
                      <v:path arrowok="t" o:connecttype="custom" o:connectlocs="27305,14605;27305,17213;7351,17213;14703,22951;21529,20343;26255,25037;14178,29210;0,15127;13653,0;27305,14605;7351,11997;19954,11997;13653,6781;7351,11997" o:connectangles="0,0,0,0,0,0,0,0,0,0,0,0,0,0"/>
                      <o:lock v:ext="edit" verticies="t"/>
                    </v:shape>
                    <v:shape id="Freeform 21" o:spid="_x0000_s1037" style="position:absolute;left:2844;top:2781;width:407;height:425;visibility:visible;mso-wrap-style:square;v-text-anchor:top" coordsize="7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" path="m69,12l58,23c54,18,48,15,40,15,26,15,16,25,16,40v,16,10,26,24,26c52,66,59,60,61,49r-19,l42,36r35,c77,38,77,39,77,40,77,64,62,80,40,80,19,80,,65,,40,,17,17,,40,,52,,63,5,69,12e" filled="f" stroked="f" strokeweight=".05pt">
                      <v:path arrowok="t" o:connecttype="custom" o:connectlocs="36418,6382;30612,12232;21112,7977;8445,21273;21112,35100;32195,26059;22167,26059;22167,19145;40640,19145;40640,21273;21112,42545;0,21273;21112,0;36418,6382" o:connectangles="0,0,0,0,0,0,0,0,0,0,0,0,0,0"/>
                    </v:shape>
                    <v:shape id="Freeform 22" o:spid="_x0000_s1038" style="position:absolute;left:3295;top:2908;width:299;height:298;visibility:visible;mso-wrap-style:square;v-text-anchor:top" coordsize="57,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" path="m57,28c57,44,45,56,28,56,12,56,,44,,28,,12,12,,28,,45,,57,12,57,28t-43,c14,37,20,43,28,43v8,,14,-6,14,-15c42,19,36,13,28,13v-8,,-14,6,-14,15e" filled="f" stroked="f" strokeweight=".05pt">
                      <v:path arrowok="t" o:connecttype="custom" o:connectlocs="29845,14923;14661,29845;0,14923;14661,0;29845,14923;7330,14923;14661,22917;21991,14923;14661,6928;7330,14923" o:connectangles="0,0,0,0,0,0,0,0,0,0"/>
                      <o:lock v:ext="edit" verticies="t"/>
                    </v:shape>
                    <v:shape id="Freeform 23" o:spid="_x0000_s1039" style="position:absolute;left:3606;top:2921;width:299;height:279;visibility:visible;mso-wrap-style:square;v-text-anchor:top" coordsize="47,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" path="m30,44r-13,l,,12,,23,31,35,,47,,30,44xe" filled="f" stroked="f">
                      <v:path arrowok="t" o:connecttype="custom" o:connectlocs="19050,27940;10795,27940;0,0;7620,0;14605,19685;22225,0;29845,0;19050,27940" o:connectangles="0,0,0,0,0,0,0,0"/>
                    </v:shape>
                    <v:shape id="Freeform 24" o:spid="_x0000_s1040" style="position:absolute;left:3911;top:2908;width:280;height:298;visibility:visible;mso-wrap-style:square;v-text-anchor:top" coordsize="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" path="m53,28v,2,,4,,5l15,33v2,8,7,11,14,11c33,44,38,42,42,39r8,9c44,54,37,56,28,56,12,56,,45,,28,,12,11,,27,,42,,53,11,53,28m15,23r24,c37,16,33,12,27,12v-7,,-11,5,-12,11e" filled="f" stroked="f" strokeweight=".05pt">
                      <v:path arrowok="t" o:connecttype="custom" o:connectlocs="27940,14923;27940,17587;7908,17587;15288,23450;22141,20785;26358,25581;14761,29845;0,14923;14234,0;27940,14923;7908,12258;20560,12258;14234,6395;7908,12258" o:connectangles="0,0,0,0,0,0,0,0,0,0,0,0,0,0"/>
                      <o:lock v:ext="edit" verticies="t"/>
                    </v:shape>
                    <v:shape id="Freeform 25" o:spid="_x0000_s1041" style="position:absolute;left:4241;top:2908;width:191;height:292;visibility:visible;mso-wrap-style:square;v-text-anchor:top" coordsize="37,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" path="m37,1l35,15c32,14,29,14,26,14v-7,,-11,4,-11,12l15,55,,55,,2r14,l14,7c18,2,23,,29,v3,,6,1,8,1e" filled="f" stroked="f" strokeweight=".05pt">
                      <v:path arrowok="t" o:connecttype="custom" o:connectlocs="19050,531;18020,7966;13386,7435;7723,13808;7723,29210;0,29210;0,1062;7208,1062;7208,3718;14931,0;19050,531" o:connectangles="0,0,0,0,0,0,0,0,0,0,0"/>
                    </v:shape>
                    <v:shape id="Freeform 26" o:spid="_x0000_s1042" style="position:absolute;left:4470;top:2908;width:267;height:292;visibility:visible;mso-wrap-style:square;v-text-anchor:top" coordsize="5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" path="m51,21r,34l36,55r,-30c36,18,32,14,26,14v-6,,-11,4,-11,12l15,55,,55,,2r14,l14,8c18,2,24,,30,,42,,51,9,51,21e" filled="f" stroked="f" strokeweight=".05pt">
                      <v:path arrowok="t" o:connecttype="custom" o:connectlocs="26670,11153;26670,29210;18826,29210;18826,13277;13596,7435;7844,13808;7844,29210;0,29210;0,1062;7321,1062;7321,4249;15688,0;26670,11153" o:connectangles="0,0,0,0,0,0,0,0,0,0,0,0,0"/>
                    </v:shape>
                    <v:shape id="Freeform 27" o:spid="_x0000_s1043" style="position:absolute;left:4800;top:2908;width:451;height:292;visibility:visible;mso-wrap-style:square;v-text-anchor:top" coordsize="86,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" path="m86,21r,34l72,55r,-30c72,18,68,14,61,14v-6,,-11,4,-11,12l50,55r-14,l36,25c36,18,32,14,25,14v-6,,-11,4,-11,12l14,55,,55,,2r14,l14,8c18,2,23,,29,v8,,14,4,18,9c51,2,58,,65,,78,,86,9,86,21e" filled="f" stroked="f" strokeweight=".05pt">
                      <v:path arrowok="t" o:connecttype="custom" o:connectlocs="45085,11153;45085,29210;37746,29210;37746,13277;31979,7435;26212,13808;26212,29210;18873,29210;18873,13277;13106,7435;7339,13808;7339,29210;0,29210;0,1062;7339,1062;7339,4249;15203,0;24639,4780;34076,0;45085,11153" o:connectangles="0,0,0,0,0,0,0,0,0,0,0,0,0,0,0,0,0,0,0,0"/>
                    </v:shape>
                    <v:shape id="Freeform 28" o:spid="_x0000_s1044" style="position:absolute;left:5302;top:2908;width:279;height:298;visibility:visible;mso-wrap-style:square;v-text-anchor:top" coordsize="53,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" path="m53,28v,2,,4,-1,5l15,33v1,8,7,11,13,11c33,44,38,42,42,39r8,9c44,54,37,56,28,56,11,56,,45,,28,,12,11,,27,,42,,53,11,53,28m15,23r23,c37,16,33,12,27,12v-7,,-11,5,-12,11e" filled="f" stroked="f" strokeweight=".05pt">
                      <v:path arrowok="t" o:connecttype="custom" o:connectlocs="27940,14923;27413,17587;7908,17587;14761,23450;22141,20785;26358,25581;14761,29845;0,14923;14234,0;27940,14923;7908,12258;20032,12258;14234,6395;7908,12258" o:connectangles="0,0,0,0,0,0,0,0,0,0,0,0,0,0"/>
                      <o:lock v:ext="edit" verticies="t"/>
                    </v:shape>
                    <v:shape id="Freeform 29" o:spid="_x0000_s1045" style="position:absolute;left:5626;top:2908;width:260;height:292;visibility:visible;mso-wrap-style:square;v-text-anchor:top" coordsize="50,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" path="m50,21r,34l36,55r,-30c36,18,32,14,26,14v-6,,-11,4,-11,12l15,55,,55,,2r14,l14,8c18,2,24,,30,,42,,50,9,50,21e" filled="f" stroked="f" strokeweight=".05pt">
                      <v:path arrowok="t" o:connecttype="custom" o:connectlocs="26035,11153;26035,29210;18745,29210;18745,13277;13538,7435;7811,13808;7811,29210;0,29210;0,1062;7290,1062;7290,4249;15621,0;26035,11153" o:connectangles="0,0,0,0,0,0,0,0,0,0,0,0,0"/>
                    </v:shape>
                    <v:shape id="Freeform 30" o:spid="_x0000_s1046" style="position:absolute;left:5924;top:2832;width:254;height:374;visibility:visible;mso-wrap-style:square;v-text-anchor:top" coordsize="48,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" path="m44,28r-19,l25,48v,6,3,9,8,9c36,57,40,55,43,53r5,11c43,68,38,70,30,70,17,70,10,63,10,49r,-21l,28,,16r10,l10,,25,r,16l44,16r,12e" filled="f" stroked="f" strokeweight=".05pt">
                      <v:path arrowok="t" o:connecttype="custom" o:connectlocs="23283,14986;13229,14986;13229,25690;17463,30507;22754,28366;25400,34254;15875,37465;5292,26225;5292,14986;0,14986;0,8563;5292,8563;5292,0;13229,0;13229,8563;23283,8563;23283,14986" o:connectangles="0,0,0,0,0,0,0,0,0,0,0,0,0,0,0,0,0"/>
                    </v:shape>
                    <w10:wrap anchorx="page" anchory="page"/>
                    <w10:anchorlock/>
                  </v:group>
                </w:pict>
              </mc:Fallback>
            </mc:AlternateContent>
          </w:r>
        </w:p>
      </w:tc>
    </w:tr>
    <w:tr w:rsidR="007778F2" w:rsidTr="00DB5B7C">
      <w:trPr>
        <w:trHeight w:val="170"/>
      </w:trPr>
      <w:tc>
        <w:tcPr>
          <w:tcW w:w="697" w:type="pct"/>
          <w:vAlign w:val="bottom"/>
        </w:tcPr>
        <w:p w:rsidR="007778F2" w:rsidRDefault="007778F2" w:rsidP="00DB5B7C">
          <w:pPr>
            <w:pStyle w:val="Footer"/>
            <w:spacing w:after="60"/>
            <w:rPr>
              <w:sz w:val="16"/>
              <w:szCs w:val="16"/>
            </w:rPr>
          </w:pPr>
          <w:r>
            <w:rPr>
              <w:sz w:val="16"/>
              <w:szCs w:val="16"/>
            </w:rPr>
            <w:t>Assessed by:</w:t>
          </w:r>
          <w:r w:rsidR="004038CA">
            <w:rPr>
              <w:sz w:val="16"/>
              <w:szCs w:val="16"/>
            </w:rPr>
            <w:t xml:space="preserve"> </w:t>
          </w:r>
        </w:p>
      </w:tc>
      <w:tc>
        <w:tcPr>
          <w:tcW w:w="4303" w:type="pct"/>
          <w:vAlign w:val="bottom"/>
        </w:tcPr>
        <w:p w:rsidR="007778F2" w:rsidRDefault="00DB5B7C" w:rsidP="004E680C">
          <w:pPr>
            <w:pStyle w:val="Footer"/>
            <w:spacing w:after="60"/>
            <w:rPr>
              <w:noProof/>
              <w:lang w:val="en-AU" w:eastAsia="en-AU"/>
            </w:rPr>
          </w:pPr>
          <w:r>
            <w:rPr>
              <w:noProof/>
              <w:lang w:val="en-AU" w:eastAsia="en-AU"/>
            </w:rPr>
            <w:t>P &amp; C</w:t>
          </w:r>
        </w:p>
      </w:tc>
    </w:tr>
    <w:tr w:rsidR="007778F2" w:rsidTr="00DB5B7C">
      <w:trPr>
        <w:trHeight w:val="170"/>
      </w:trPr>
      <w:tc>
        <w:tcPr>
          <w:tcW w:w="697" w:type="pct"/>
          <w:vAlign w:val="bottom"/>
        </w:tcPr>
        <w:p w:rsidR="007778F2" w:rsidRDefault="007778F2" w:rsidP="00DB5B7C">
          <w:pPr>
            <w:pStyle w:val="Footer"/>
            <w:spacing w:after="60"/>
            <w:rPr>
              <w:sz w:val="16"/>
              <w:szCs w:val="16"/>
            </w:rPr>
          </w:pPr>
          <w:r>
            <w:rPr>
              <w:sz w:val="16"/>
              <w:szCs w:val="16"/>
            </w:rPr>
            <w:t>Date:</w:t>
          </w:r>
          <w:r w:rsidR="004038CA">
            <w:rPr>
              <w:sz w:val="16"/>
              <w:szCs w:val="16"/>
            </w:rPr>
            <w:t xml:space="preserve"> </w:t>
          </w:r>
        </w:p>
      </w:tc>
      <w:tc>
        <w:tcPr>
          <w:tcW w:w="4303" w:type="pct"/>
          <w:vAlign w:val="bottom"/>
        </w:tcPr>
        <w:p w:rsidR="007778F2" w:rsidRDefault="00DB5B7C" w:rsidP="004E680C">
          <w:pPr>
            <w:pStyle w:val="Footer"/>
            <w:spacing w:after="60"/>
            <w:rPr>
              <w:noProof/>
              <w:lang w:val="en-AU" w:eastAsia="en-AU"/>
            </w:rPr>
          </w:pPr>
          <w:r>
            <w:rPr>
              <w:noProof/>
              <w:lang w:val="en-AU" w:eastAsia="en-AU"/>
            </w:rPr>
            <w:t>Dec 2018</w:t>
          </w:r>
        </w:p>
      </w:tc>
    </w:tr>
    <w:tr w:rsidR="00DB5B7C" w:rsidTr="00DB5B7C">
      <w:trPr>
        <w:trHeight w:val="170"/>
      </w:trPr>
      <w:tc>
        <w:tcPr>
          <w:tcW w:w="697" w:type="pct"/>
          <w:vAlign w:val="bottom"/>
        </w:tcPr>
        <w:p w:rsidR="00DB5B7C" w:rsidRDefault="00DB5B7C" w:rsidP="004E680C">
          <w:pPr>
            <w:pStyle w:val="Footer"/>
            <w:spacing w:after="60"/>
            <w:rPr>
              <w:sz w:val="16"/>
              <w:szCs w:val="16"/>
            </w:rPr>
          </w:pPr>
          <w:r>
            <w:rPr>
              <w:sz w:val="16"/>
              <w:szCs w:val="16"/>
            </w:rPr>
            <w:t>Position No.:</w:t>
          </w:r>
        </w:p>
      </w:tc>
      <w:tc>
        <w:tcPr>
          <w:tcW w:w="4303" w:type="pct"/>
          <w:vAlign w:val="bottom"/>
        </w:tcPr>
        <w:p w:rsidR="00DB5B7C" w:rsidRDefault="00DB5B7C" w:rsidP="004E680C">
          <w:pPr>
            <w:pStyle w:val="Footer"/>
            <w:spacing w:after="60"/>
            <w:rPr>
              <w:noProof/>
              <w:lang w:val="en-AU" w:eastAsia="en-AU"/>
            </w:rPr>
          </w:pPr>
          <w:r>
            <w:rPr>
              <w:noProof/>
              <w:lang w:val="en-AU" w:eastAsia="en-AU"/>
            </w:rPr>
            <w:t>WL0247 0254 0258</w:t>
          </w:r>
          <w:r w:rsidR="001752FF">
            <w:rPr>
              <w:noProof/>
              <w:lang w:val="en-AU" w:eastAsia="en-AU"/>
            </w:rPr>
            <w:t xml:space="preserve"> </w:t>
          </w:r>
          <w:r>
            <w:rPr>
              <w:noProof/>
              <w:lang w:val="en-AU" w:eastAsia="en-AU"/>
            </w:rPr>
            <w:t xml:space="preserve">0264 0307 0314 0315 </w:t>
          </w:r>
          <w:r w:rsidR="001752FF">
            <w:rPr>
              <w:noProof/>
              <w:lang w:val="en-AU" w:eastAsia="en-AU"/>
            </w:rPr>
            <w:t xml:space="preserve">0320 </w:t>
          </w:r>
          <w:r>
            <w:rPr>
              <w:noProof/>
              <w:lang w:val="en-AU" w:eastAsia="en-AU"/>
            </w:rPr>
            <w:t>0593 0559</w:t>
          </w:r>
          <w:r w:rsidR="001752FF">
            <w:rPr>
              <w:noProof/>
              <w:lang w:val="en-AU" w:eastAsia="en-AU"/>
            </w:rPr>
            <w:t xml:space="preserve"> 0619 0734</w:t>
          </w:r>
        </w:p>
      </w:tc>
    </w:tr>
  </w:tbl>
  <w:p w:rsidR="00DB5B7C" w:rsidRPr="00531573" w:rsidRDefault="00DB5B7C" w:rsidP="00531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8F2" w:rsidRDefault="007778F2" w:rsidP="00727219">
      <w:r>
        <w:separator/>
      </w:r>
    </w:p>
  </w:footnote>
  <w:footnote w:type="continuationSeparator" w:id="0">
    <w:p w:rsidR="007778F2" w:rsidRDefault="007778F2" w:rsidP="00727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8F2" w:rsidRPr="00370129" w:rsidRDefault="007778F2" w:rsidP="00FC2868">
    <w:pPr>
      <w:pStyle w:val="Heading2"/>
      <w:rPr>
        <w:b/>
        <w:color w:val="4D4F53" w:themeColor="accent5"/>
      </w:rPr>
    </w:pPr>
    <w:r w:rsidRPr="00370129">
      <w:rPr>
        <w:b/>
        <w:color w:val="4D4F53" w:themeColor="accent5"/>
        <w:lang w:val="en-AU" w:eastAsia="en-AU"/>
      </w:rPr>
      <w:drawing>
        <wp:anchor distT="0" distB="0" distL="114300" distR="114300" simplePos="0" relativeHeight="251665408" behindDoc="1" locked="0" layoutInCell="1" allowOverlap="1" wp14:anchorId="2CC13159" wp14:editId="0A8EE965">
          <wp:simplePos x="0" y="0"/>
          <wp:positionH relativeFrom="column">
            <wp:posOffset>5118746</wp:posOffset>
          </wp:positionH>
          <wp:positionV relativeFrom="paragraph">
            <wp:posOffset>180575</wp:posOffset>
          </wp:positionV>
          <wp:extent cx="726301" cy="722300"/>
          <wp:effectExtent l="19050" t="0" r="0" b="0"/>
          <wp:wrapNone/>
          <wp:docPr id="2" name="Picture 0" descr="Pebble ri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bble ripple.png"/>
                  <pic:cNvPicPr/>
                </pic:nvPicPr>
                <pic:blipFill>
                  <a:blip r:embed="rId1"/>
                  <a:stretch>
                    <a:fillRect/>
                  </a:stretch>
                </pic:blipFill>
                <pic:spPr>
                  <a:xfrm>
                    <a:off x="0" y="0"/>
                    <a:ext cx="726301" cy="722300"/>
                  </a:xfrm>
                  <a:prstGeom prst="rect">
                    <a:avLst/>
                  </a:prstGeom>
                </pic:spPr>
              </pic:pic>
            </a:graphicData>
          </a:graphic>
        </wp:anchor>
      </w:drawing>
    </w:r>
    <w:r w:rsidRPr="00370129">
      <w:rPr>
        <w:b/>
        <w:color w:val="4D4F53" w:themeColor="accent5"/>
        <w:lang w:val="en-AU" w:eastAsia="en-AU"/>
      </w:rPr>
      <w:drawing>
        <wp:anchor distT="0" distB="0" distL="114300" distR="114300" simplePos="0" relativeHeight="251662336" behindDoc="1" locked="0" layoutInCell="1" allowOverlap="1" wp14:anchorId="279C74CD" wp14:editId="38399D49">
          <wp:simplePos x="0" y="0"/>
          <wp:positionH relativeFrom="column">
            <wp:posOffset>5450840</wp:posOffset>
          </wp:positionH>
          <wp:positionV relativeFrom="paragraph">
            <wp:posOffset>-914400</wp:posOffset>
          </wp:positionV>
          <wp:extent cx="1095375" cy="1095375"/>
          <wp:effectExtent l="19050" t="0" r="9525" b="0"/>
          <wp:wrapNone/>
          <wp:docPr id="5" name="Picture 3" descr="White Ri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ite Ripple.png"/>
                  <pic:cNvPicPr/>
                </pic:nvPicPr>
                <pic:blipFill>
                  <a:blip r:embed="rId2"/>
                  <a:stretch>
                    <a:fillRect/>
                  </a:stretch>
                </pic:blipFill>
                <pic:spPr>
                  <a:xfrm>
                    <a:off x="0" y="0"/>
                    <a:ext cx="1095375" cy="1095375"/>
                  </a:xfrm>
                  <a:prstGeom prst="rect">
                    <a:avLst/>
                  </a:prstGeom>
                </pic:spPr>
              </pic:pic>
            </a:graphicData>
          </a:graphic>
        </wp:anchor>
      </w:drawing>
    </w:r>
    <w:r w:rsidRPr="00370129">
      <w:rPr>
        <w:b/>
        <w:color w:val="4D4F53" w:themeColor="accent5"/>
        <w:lang w:val="en-AU" w:eastAsia="en-AU"/>
      </w:rPr>
      <w:drawing>
        <wp:anchor distT="0" distB="0" distL="114300" distR="114300" simplePos="0" relativeHeight="251659264" behindDoc="1" locked="0" layoutInCell="1" allowOverlap="1" wp14:anchorId="1553D7EF" wp14:editId="4C8F9A34">
          <wp:simplePos x="0" y="0"/>
          <wp:positionH relativeFrom="column">
            <wp:posOffset>5898515</wp:posOffset>
          </wp:positionH>
          <wp:positionV relativeFrom="paragraph">
            <wp:posOffset>-819150</wp:posOffset>
          </wp:positionV>
          <wp:extent cx="1762125" cy="1762125"/>
          <wp:effectExtent l="19050" t="0" r="9525" b="0"/>
          <wp:wrapNone/>
          <wp:docPr id="6" name="Picture 2" descr="Aqua ripp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qua ripple.png"/>
                  <pic:cNvPicPr/>
                </pic:nvPicPr>
                <pic:blipFill>
                  <a:blip r:embed="rId3"/>
                  <a:stretch>
                    <a:fillRect/>
                  </a:stretch>
                </pic:blipFill>
                <pic:spPr>
                  <a:xfrm>
                    <a:off x="0" y="0"/>
                    <a:ext cx="1762125" cy="1762125"/>
                  </a:xfrm>
                  <a:prstGeom prst="rect">
                    <a:avLst/>
                  </a:prstGeom>
                </pic:spPr>
              </pic:pic>
            </a:graphicData>
          </a:graphic>
        </wp:anchor>
      </w:drawing>
    </w:r>
    <w:r w:rsidRPr="00370129">
      <w:rPr>
        <w:b/>
        <w:color w:val="4D4F53" w:themeColor="accent5"/>
      </w:rPr>
      <w:t>MELBOURNE WATER POSITION DESCRIPTION</w:t>
    </w:r>
  </w:p>
  <w:p w:rsidR="007778F2" w:rsidRPr="007778F2" w:rsidRDefault="00130357" w:rsidP="007778F2">
    <w:pPr>
      <w:pStyle w:val="Heading3"/>
      <w:rPr>
        <w:color w:val="auto"/>
        <w:lang w:val="en-AU"/>
      </w:rPr>
    </w:pPr>
    <w:sdt>
      <w:sdtPr>
        <w:rPr>
          <w:color w:val="auto"/>
          <w:lang w:val="en-NZ"/>
        </w:rPr>
        <w:id w:val="296958609"/>
        <w:placeholder>
          <w:docPart w:val="BC0E51A5338141FCBC829F860002B00C"/>
        </w:placeholder>
      </w:sdtPr>
      <w:sdtEndPr/>
      <w:sdtContent>
        <w:r w:rsidR="007778F2">
          <w:rPr>
            <w:color w:val="auto"/>
            <w:lang w:val="en-NZ"/>
          </w:rPr>
          <w:t xml:space="preserve">Waterways and Land Delivery, Works Execution - </w:t>
        </w:r>
        <w:r w:rsidR="007778F2">
          <w:rPr>
            <w:color w:val="auto"/>
            <w:lang w:val="en-AU"/>
          </w:rPr>
          <w:t>LEADING HAND</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DD8D93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A3CA2DD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FCF1E5D"/>
    <w:multiLevelType w:val="hybridMultilevel"/>
    <w:tmpl w:val="33F6EB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C8A024F"/>
    <w:multiLevelType w:val="hybridMultilevel"/>
    <w:tmpl w:val="36244F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B21F29"/>
    <w:multiLevelType w:val="hybridMultilevel"/>
    <w:tmpl w:val="C2AA7D58"/>
    <w:lvl w:ilvl="0" w:tplc="0C090001">
      <w:start w:val="1"/>
      <w:numFmt w:val="bullet"/>
      <w:lvlText w:val=""/>
      <w:lvlJc w:val="left"/>
      <w:pPr>
        <w:ind w:left="720" w:hanging="360"/>
      </w:pPr>
      <w:rPr>
        <w:rFonts w:ascii="Symbol" w:hAnsi="Symbol" w:hint="default"/>
      </w:rPr>
    </w:lvl>
    <w:lvl w:ilvl="1" w:tplc="F836B84A">
      <w:numFmt w:val="bullet"/>
      <w:lvlText w:val="•"/>
      <w:lvlJc w:val="left"/>
      <w:pPr>
        <w:ind w:left="1440" w:hanging="360"/>
      </w:pPr>
      <w:rPr>
        <w:rFonts w:ascii="Arial" w:eastAsiaTheme="minorHAns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D9A6470"/>
    <w:multiLevelType w:val="hybridMultilevel"/>
    <w:tmpl w:val="C85271F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E22603"/>
    <w:multiLevelType w:val="hybridMultilevel"/>
    <w:tmpl w:val="BC00C1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F83E98"/>
    <w:multiLevelType w:val="hybridMultilevel"/>
    <w:tmpl w:val="2ACC5E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8B60050"/>
    <w:multiLevelType w:val="hybridMultilevel"/>
    <w:tmpl w:val="5AF279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B910896"/>
    <w:multiLevelType w:val="hybridMultilevel"/>
    <w:tmpl w:val="2C1ED192"/>
    <w:lvl w:ilvl="0" w:tplc="0C090001">
      <w:start w:val="1"/>
      <w:numFmt w:val="bullet"/>
      <w:lvlText w:val=""/>
      <w:lvlJc w:val="left"/>
      <w:pPr>
        <w:ind w:left="402" w:hanging="360"/>
      </w:pPr>
      <w:rPr>
        <w:rFonts w:ascii="Symbol" w:hAnsi="Symbol" w:hint="default"/>
      </w:rPr>
    </w:lvl>
    <w:lvl w:ilvl="1" w:tplc="0C090003" w:tentative="1">
      <w:start w:val="1"/>
      <w:numFmt w:val="bullet"/>
      <w:lvlText w:val="o"/>
      <w:lvlJc w:val="left"/>
      <w:pPr>
        <w:ind w:left="1122" w:hanging="360"/>
      </w:pPr>
      <w:rPr>
        <w:rFonts w:ascii="Courier New" w:hAnsi="Courier New" w:cs="Courier New" w:hint="default"/>
      </w:rPr>
    </w:lvl>
    <w:lvl w:ilvl="2" w:tplc="0C090005" w:tentative="1">
      <w:start w:val="1"/>
      <w:numFmt w:val="bullet"/>
      <w:lvlText w:val=""/>
      <w:lvlJc w:val="left"/>
      <w:pPr>
        <w:ind w:left="1842" w:hanging="360"/>
      </w:pPr>
      <w:rPr>
        <w:rFonts w:ascii="Wingdings" w:hAnsi="Wingdings" w:hint="default"/>
      </w:rPr>
    </w:lvl>
    <w:lvl w:ilvl="3" w:tplc="0C090001" w:tentative="1">
      <w:start w:val="1"/>
      <w:numFmt w:val="bullet"/>
      <w:lvlText w:val=""/>
      <w:lvlJc w:val="left"/>
      <w:pPr>
        <w:ind w:left="2562" w:hanging="360"/>
      </w:pPr>
      <w:rPr>
        <w:rFonts w:ascii="Symbol" w:hAnsi="Symbol" w:hint="default"/>
      </w:rPr>
    </w:lvl>
    <w:lvl w:ilvl="4" w:tplc="0C090003" w:tentative="1">
      <w:start w:val="1"/>
      <w:numFmt w:val="bullet"/>
      <w:lvlText w:val="o"/>
      <w:lvlJc w:val="left"/>
      <w:pPr>
        <w:ind w:left="3282" w:hanging="360"/>
      </w:pPr>
      <w:rPr>
        <w:rFonts w:ascii="Courier New" w:hAnsi="Courier New" w:cs="Courier New" w:hint="default"/>
      </w:rPr>
    </w:lvl>
    <w:lvl w:ilvl="5" w:tplc="0C090005" w:tentative="1">
      <w:start w:val="1"/>
      <w:numFmt w:val="bullet"/>
      <w:lvlText w:val=""/>
      <w:lvlJc w:val="left"/>
      <w:pPr>
        <w:ind w:left="4002" w:hanging="360"/>
      </w:pPr>
      <w:rPr>
        <w:rFonts w:ascii="Wingdings" w:hAnsi="Wingdings" w:hint="default"/>
      </w:rPr>
    </w:lvl>
    <w:lvl w:ilvl="6" w:tplc="0C090001" w:tentative="1">
      <w:start w:val="1"/>
      <w:numFmt w:val="bullet"/>
      <w:lvlText w:val=""/>
      <w:lvlJc w:val="left"/>
      <w:pPr>
        <w:ind w:left="4722" w:hanging="360"/>
      </w:pPr>
      <w:rPr>
        <w:rFonts w:ascii="Symbol" w:hAnsi="Symbol" w:hint="default"/>
      </w:rPr>
    </w:lvl>
    <w:lvl w:ilvl="7" w:tplc="0C090003" w:tentative="1">
      <w:start w:val="1"/>
      <w:numFmt w:val="bullet"/>
      <w:lvlText w:val="o"/>
      <w:lvlJc w:val="left"/>
      <w:pPr>
        <w:ind w:left="5442" w:hanging="360"/>
      </w:pPr>
      <w:rPr>
        <w:rFonts w:ascii="Courier New" w:hAnsi="Courier New" w:cs="Courier New" w:hint="default"/>
      </w:rPr>
    </w:lvl>
    <w:lvl w:ilvl="8" w:tplc="0C090005" w:tentative="1">
      <w:start w:val="1"/>
      <w:numFmt w:val="bullet"/>
      <w:lvlText w:val=""/>
      <w:lvlJc w:val="left"/>
      <w:pPr>
        <w:ind w:left="6162" w:hanging="360"/>
      </w:pPr>
      <w:rPr>
        <w:rFonts w:ascii="Wingdings" w:hAnsi="Wingdings" w:hint="default"/>
      </w:rPr>
    </w:lvl>
  </w:abstractNum>
  <w:abstractNum w:abstractNumId="10" w15:restartNumberingAfterBreak="0">
    <w:nsid w:val="2C557502"/>
    <w:multiLevelType w:val="multilevel"/>
    <w:tmpl w:val="0178A2B6"/>
    <w:lvl w:ilvl="0">
      <w:start w:val="1"/>
      <w:numFmt w:val="bullet"/>
      <w:lvlText w:val=""/>
      <w:lvlJc w:val="left"/>
      <w:pPr>
        <w:tabs>
          <w:tab w:val="num" w:pos="720"/>
        </w:tabs>
        <w:ind w:left="720" w:hanging="360"/>
      </w:pPr>
      <w:rPr>
        <w:rFonts w:ascii="Symbol" w:hAnsi="Symbol" w:hint="default"/>
        <w:sz w:val="16"/>
        <w:szCs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CF7C2D"/>
    <w:multiLevelType w:val="hybridMultilevel"/>
    <w:tmpl w:val="5C16206A"/>
    <w:lvl w:ilvl="0" w:tplc="0C090001">
      <w:start w:val="1"/>
      <w:numFmt w:val="bullet"/>
      <w:lvlText w:val=""/>
      <w:lvlJc w:val="left"/>
      <w:pPr>
        <w:ind w:left="1033" w:hanging="360"/>
      </w:pPr>
      <w:rPr>
        <w:rFonts w:ascii="Symbol" w:hAnsi="Symbol" w:hint="default"/>
      </w:rPr>
    </w:lvl>
    <w:lvl w:ilvl="1" w:tplc="0C090003" w:tentative="1">
      <w:start w:val="1"/>
      <w:numFmt w:val="bullet"/>
      <w:lvlText w:val="o"/>
      <w:lvlJc w:val="left"/>
      <w:pPr>
        <w:ind w:left="1753" w:hanging="360"/>
      </w:pPr>
      <w:rPr>
        <w:rFonts w:ascii="Courier New" w:hAnsi="Courier New" w:cs="Courier New" w:hint="default"/>
      </w:rPr>
    </w:lvl>
    <w:lvl w:ilvl="2" w:tplc="0C090005" w:tentative="1">
      <w:start w:val="1"/>
      <w:numFmt w:val="bullet"/>
      <w:lvlText w:val=""/>
      <w:lvlJc w:val="left"/>
      <w:pPr>
        <w:ind w:left="2473" w:hanging="360"/>
      </w:pPr>
      <w:rPr>
        <w:rFonts w:ascii="Wingdings" w:hAnsi="Wingdings" w:hint="default"/>
      </w:rPr>
    </w:lvl>
    <w:lvl w:ilvl="3" w:tplc="0C090001" w:tentative="1">
      <w:start w:val="1"/>
      <w:numFmt w:val="bullet"/>
      <w:lvlText w:val=""/>
      <w:lvlJc w:val="left"/>
      <w:pPr>
        <w:ind w:left="3193" w:hanging="360"/>
      </w:pPr>
      <w:rPr>
        <w:rFonts w:ascii="Symbol" w:hAnsi="Symbol" w:hint="default"/>
      </w:rPr>
    </w:lvl>
    <w:lvl w:ilvl="4" w:tplc="0C090003" w:tentative="1">
      <w:start w:val="1"/>
      <w:numFmt w:val="bullet"/>
      <w:lvlText w:val="o"/>
      <w:lvlJc w:val="left"/>
      <w:pPr>
        <w:ind w:left="3913" w:hanging="360"/>
      </w:pPr>
      <w:rPr>
        <w:rFonts w:ascii="Courier New" w:hAnsi="Courier New" w:cs="Courier New" w:hint="default"/>
      </w:rPr>
    </w:lvl>
    <w:lvl w:ilvl="5" w:tplc="0C090005" w:tentative="1">
      <w:start w:val="1"/>
      <w:numFmt w:val="bullet"/>
      <w:lvlText w:val=""/>
      <w:lvlJc w:val="left"/>
      <w:pPr>
        <w:ind w:left="4633" w:hanging="360"/>
      </w:pPr>
      <w:rPr>
        <w:rFonts w:ascii="Wingdings" w:hAnsi="Wingdings" w:hint="default"/>
      </w:rPr>
    </w:lvl>
    <w:lvl w:ilvl="6" w:tplc="0C090001" w:tentative="1">
      <w:start w:val="1"/>
      <w:numFmt w:val="bullet"/>
      <w:lvlText w:val=""/>
      <w:lvlJc w:val="left"/>
      <w:pPr>
        <w:ind w:left="5353" w:hanging="360"/>
      </w:pPr>
      <w:rPr>
        <w:rFonts w:ascii="Symbol" w:hAnsi="Symbol" w:hint="default"/>
      </w:rPr>
    </w:lvl>
    <w:lvl w:ilvl="7" w:tplc="0C090003" w:tentative="1">
      <w:start w:val="1"/>
      <w:numFmt w:val="bullet"/>
      <w:lvlText w:val="o"/>
      <w:lvlJc w:val="left"/>
      <w:pPr>
        <w:ind w:left="6073" w:hanging="360"/>
      </w:pPr>
      <w:rPr>
        <w:rFonts w:ascii="Courier New" w:hAnsi="Courier New" w:cs="Courier New" w:hint="default"/>
      </w:rPr>
    </w:lvl>
    <w:lvl w:ilvl="8" w:tplc="0C090005" w:tentative="1">
      <w:start w:val="1"/>
      <w:numFmt w:val="bullet"/>
      <w:lvlText w:val=""/>
      <w:lvlJc w:val="left"/>
      <w:pPr>
        <w:ind w:left="6793" w:hanging="360"/>
      </w:pPr>
      <w:rPr>
        <w:rFonts w:ascii="Wingdings" w:hAnsi="Wingdings" w:hint="default"/>
      </w:rPr>
    </w:lvl>
  </w:abstractNum>
  <w:abstractNum w:abstractNumId="12" w15:restartNumberingAfterBreak="0">
    <w:nsid w:val="37BB4F76"/>
    <w:multiLevelType w:val="hybridMultilevel"/>
    <w:tmpl w:val="6396E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3C7362"/>
    <w:multiLevelType w:val="hybridMultilevel"/>
    <w:tmpl w:val="84927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C46E98"/>
    <w:multiLevelType w:val="hybridMultilevel"/>
    <w:tmpl w:val="E9723B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474A98"/>
    <w:multiLevelType w:val="hybridMultilevel"/>
    <w:tmpl w:val="7EA2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544896"/>
    <w:multiLevelType w:val="hybridMultilevel"/>
    <w:tmpl w:val="BA1087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F9F49E5"/>
    <w:multiLevelType w:val="hybridMultilevel"/>
    <w:tmpl w:val="584603C4"/>
    <w:lvl w:ilvl="0" w:tplc="0C090001">
      <w:start w:val="1"/>
      <w:numFmt w:val="bullet"/>
      <w:lvlText w:val=""/>
      <w:lvlJc w:val="left"/>
      <w:pPr>
        <w:ind w:left="377" w:hanging="360"/>
      </w:pPr>
      <w:rPr>
        <w:rFonts w:ascii="Symbol" w:hAnsi="Symbol" w:hint="default"/>
      </w:rPr>
    </w:lvl>
    <w:lvl w:ilvl="1" w:tplc="0C090003" w:tentative="1">
      <w:start w:val="1"/>
      <w:numFmt w:val="bullet"/>
      <w:lvlText w:val="o"/>
      <w:lvlJc w:val="left"/>
      <w:pPr>
        <w:ind w:left="1097" w:hanging="360"/>
      </w:pPr>
      <w:rPr>
        <w:rFonts w:ascii="Courier New" w:hAnsi="Courier New" w:cs="Courier New" w:hint="default"/>
      </w:rPr>
    </w:lvl>
    <w:lvl w:ilvl="2" w:tplc="0C090005" w:tentative="1">
      <w:start w:val="1"/>
      <w:numFmt w:val="bullet"/>
      <w:lvlText w:val=""/>
      <w:lvlJc w:val="left"/>
      <w:pPr>
        <w:ind w:left="1817" w:hanging="360"/>
      </w:pPr>
      <w:rPr>
        <w:rFonts w:ascii="Wingdings" w:hAnsi="Wingdings" w:hint="default"/>
      </w:rPr>
    </w:lvl>
    <w:lvl w:ilvl="3" w:tplc="0C090001" w:tentative="1">
      <w:start w:val="1"/>
      <w:numFmt w:val="bullet"/>
      <w:lvlText w:val=""/>
      <w:lvlJc w:val="left"/>
      <w:pPr>
        <w:ind w:left="2537" w:hanging="360"/>
      </w:pPr>
      <w:rPr>
        <w:rFonts w:ascii="Symbol" w:hAnsi="Symbol" w:hint="default"/>
      </w:rPr>
    </w:lvl>
    <w:lvl w:ilvl="4" w:tplc="0C090003" w:tentative="1">
      <w:start w:val="1"/>
      <w:numFmt w:val="bullet"/>
      <w:lvlText w:val="o"/>
      <w:lvlJc w:val="left"/>
      <w:pPr>
        <w:ind w:left="3257" w:hanging="360"/>
      </w:pPr>
      <w:rPr>
        <w:rFonts w:ascii="Courier New" w:hAnsi="Courier New" w:cs="Courier New" w:hint="default"/>
      </w:rPr>
    </w:lvl>
    <w:lvl w:ilvl="5" w:tplc="0C090005" w:tentative="1">
      <w:start w:val="1"/>
      <w:numFmt w:val="bullet"/>
      <w:lvlText w:val=""/>
      <w:lvlJc w:val="left"/>
      <w:pPr>
        <w:ind w:left="3977" w:hanging="360"/>
      </w:pPr>
      <w:rPr>
        <w:rFonts w:ascii="Wingdings" w:hAnsi="Wingdings" w:hint="default"/>
      </w:rPr>
    </w:lvl>
    <w:lvl w:ilvl="6" w:tplc="0C090001" w:tentative="1">
      <w:start w:val="1"/>
      <w:numFmt w:val="bullet"/>
      <w:lvlText w:val=""/>
      <w:lvlJc w:val="left"/>
      <w:pPr>
        <w:ind w:left="4697" w:hanging="360"/>
      </w:pPr>
      <w:rPr>
        <w:rFonts w:ascii="Symbol" w:hAnsi="Symbol" w:hint="default"/>
      </w:rPr>
    </w:lvl>
    <w:lvl w:ilvl="7" w:tplc="0C090003" w:tentative="1">
      <w:start w:val="1"/>
      <w:numFmt w:val="bullet"/>
      <w:lvlText w:val="o"/>
      <w:lvlJc w:val="left"/>
      <w:pPr>
        <w:ind w:left="5417" w:hanging="360"/>
      </w:pPr>
      <w:rPr>
        <w:rFonts w:ascii="Courier New" w:hAnsi="Courier New" w:cs="Courier New" w:hint="default"/>
      </w:rPr>
    </w:lvl>
    <w:lvl w:ilvl="8" w:tplc="0C090005" w:tentative="1">
      <w:start w:val="1"/>
      <w:numFmt w:val="bullet"/>
      <w:lvlText w:val=""/>
      <w:lvlJc w:val="left"/>
      <w:pPr>
        <w:ind w:left="6137" w:hanging="360"/>
      </w:pPr>
      <w:rPr>
        <w:rFonts w:ascii="Wingdings" w:hAnsi="Wingdings" w:hint="default"/>
      </w:rPr>
    </w:lvl>
  </w:abstractNum>
  <w:abstractNum w:abstractNumId="18" w15:restartNumberingAfterBreak="0">
    <w:nsid w:val="5C376BF9"/>
    <w:multiLevelType w:val="hybridMultilevel"/>
    <w:tmpl w:val="56CA1C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370BC5"/>
    <w:multiLevelType w:val="hybridMultilevel"/>
    <w:tmpl w:val="9FD2AF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8845032"/>
    <w:multiLevelType w:val="hybridMultilevel"/>
    <w:tmpl w:val="B1D6E2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A422BE9"/>
    <w:multiLevelType w:val="hybridMultilevel"/>
    <w:tmpl w:val="845641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3F6770A"/>
    <w:multiLevelType w:val="hybridMultilevel"/>
    <w:tmpl w:val="2D5ECF5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BF3742E"/>
    <w:multiLevelType w:val="hybridMultilevel"/>
    <w:tmpl w:val="8D7A11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3"/>
  </w:num>
  <w:num w:numId="2">
    <w:abstractNumId w:val="18"/>
  </w:num>
  <w:num w:numId="3">
    <w:abstractNumId w:val="21"/>
  </w:num>
  <w:num w:numId="4">
    <w:abstractNumId w:val="5"/>
  </w:num>
  <w:num w:numId="5">
    <w:abstractNumId w:val="11"/>
  </w:num>
  <w:num w:numId="6">
    <w:abstractNumId w:val="1"/>
  </w:num>
  <w:num w:numId="7">
    <w:abstractNumId w:val="22"/>
  </w:num>
  <w:num w:numId="8">
    <w:abstractNumId w:val="0"/>
  </w:num>
  <w:num w:numId="9">
    <w:abstractNumId w:val="19"/>
  </w:num>
  <w:num w:numId="10">
    <w:abstractNumId w:val="15"/>
  </w:num>
  <w:num w:numId="11">
    <w:abstractNumId w:val="16"/>
  </w:num>
  <w:num w:numId="12">
    <w:abstractNumId w:val="9"/>
  </w:num>
  <w:num w:numId="13">
    <w:abstractNumId w:val="4"/>
  </w:num>
  <w:num w:numId="14">
    <w:abstractNumId w:val="7"/>
  </w:num>
  <w:num w:numId="15">
    <w:abstractNumId w:val="23"/>
  </w:num>
  <w:num w:numId="16">
    <w:abstractNumId w:val="17"/>
  </w:num>
  <w:num w:numId="17">
    <w:abstractNumId w:val="2"/>
  </w:num>
  <w:num w:numId="18">
    <w:abstractNumId w:val="16"/>
  </w:num>
  <w:num w:numId="19">
    <w:abstractNumId w:val="6"/>
  </w:num>
  <w:num w:numId="20">
    <w:abstractNumId w:val="8"/>
  </w:num>
  <w:num w:numId="21">
    <w:abstractNumId w:val="12"/>
  </w:num>
  <w:num w:numId="22">
    <w:abstractNumId w:val="10"/>
  </w:num>
  <w:num w:numId="23">
    <w:abstractNumId w:val="3"/>
  </w:num>
  <w:num w:numId="24">
    <w:abstractNumId w:val="20"/>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987"/>
    <w:rsid w:val="00027881"/>
    <w:rsid w:val="00074834"/>
    <w:rsid w:val="00081E9D"/>
    <w:rsid w:val="000B1550"/>
    <w:rsid w:val="000B3631"/>
    <w:rsid w:val="000C5B93"/>
    <w:rsid w:val="000E5AE3"/>
    <w:rsid w:val="000F01A1"/>
    <w:rsid w:val="000F593A"/>
    <w:rsid w:val="00114B15"/>
    <w:rsid w:val="00124310"/>
    <w:rsid w:val="00130357"/>
    <w:rsid w:val="00156E1B"/>
    <w:rsid w:val="0017028E"/>
    <w:rsid w:val="00171B3D"/>
    <w:rsid w:val="001752FF"/>
    <w:rsid w:val="00182C0D"/>
    <w:rsid w:val="00192692"/>
    <w:rsid w:val="001B0528"/>
    <w:rsid w:val="001B6E13"/>
    <w:rsid w:val="001C4978"/>
    <w:rsid w:val="001F5AFE"/>
    <w:rsid w:val="002128CB"/>
    <w:rsid w:val="00213C02"/>
    <w:rsid w:val="00216987"/>
    <w:rsid w:val="00225D9D"/>
    <w:rsid w:val="002323A2"/>
    <w:rsid w:val="002361D0"/>
    <w:rsid w:val="002649AC"/>
    <w:rsid w:val="002E2D9D"/>
    <w:rsid w:val="002F7701"/>
    <w:rsid w:val="00342B77"/>
    <w:rsid w:val="00370129"/>
    <w:rsid w:val="0038551F"/>
    <w:rsid w:val="003A3A99"/>
    <w:rsid w:val="003A4A8D"/>
    <w:rsid w:val="003A568A"/>
    <w:rsid w:val="003C6CC7"/>
    <w:rsid w:val="00402A5B"/>
    <w:rsid w:val="004038CA"/>
    <w:rsid w:val="00407991"/>
    <w:rsid w:val="00426B74"/>
    <w:rsid w:val="00432643"/>
    <w:rsid w:val="004A5B5B"/>
    <w:rsid w:val="004B4912"/>
    <w:rsid w:val="004C0121"/>
    <w:rsid w:val="004D1B7B"/>
    <w:rsid w:val="004E680C"/>
    <w:rsid w:val="00504896"/>
    <w:rsid w:val="0051137E"/>
    <w:rsid w:val="00521B36"/>
    <w:rsid w:val="00531573"/>
    <w:rsid w:val="005323A2"/>
    <w:rsid w:val="0059152A"/>
    <w:rsid w:val="0059345D"/>
    <w:rsid w:val="005B1D0A"/>
    <w:rsid w:val="005C0021"/>
    <w:rsid w:val="005D34E1"/>
    <w:rsid w:val="005E031C"/>
    <w:rsid w:val="005E3D56"/>
    <w:rsid w:val="0060687F"/>
    <w:rsid w:val="00607456"/>
    <w:rsid w:val="00614A79"/>
    <w:rsid w:val="006241FB"/>
    <w:rsid w:val="00650B1E"/>
    <w:rsid w:val="0068023A"/>
    <w:rsid w:val="006B665A"/>
    <w:rsid w:val="006C12C4"/>
    <w:rsid w:val="006C3587"/>
    <w:rsid w:val="006E21DE"/>
    <w:rsid w:val="006F3593"/>
    <w:rsid w:val="00710A3F"/>
    <w:rsid w:val="00723D7E"/>
    <w:rsid w:val="00727219"/>
    <w:rsid w:val="00730FE8"/>
    <w:rsid w:val="00756DE7"/>
    <w:rsid w:val="007778F2"/>
    <w:rsid w:val="007809A5"/>
    <w:rsid w:val="00795F82"/>
    <w:rsid w:val="007B41EC"/>
    <w:rsid w:val="007D5731"/>
    <w:rsid w:val="007F6490"/>
    <w:rsid w:val="00810971"/>
    <w:rsid w:val="00814F8C"/>
    <w:rsid w:val="0082433B"/>
    <w:rsid w:val="0084572F"/>
    <w:rsid w:val="00857492"/>
    <w:rsid w:val="008706BA"/>
    <w:rsid w:val="00870FE5"/>
    <w:rsid w:val="0087720B"/>
    <w:rsid w:val="008A1872"/>
    <w:rsid w:val="008B6206"/>
    <w:rsid w:val="008D1920"/>
    <w:rsid w:val="00901C7C"/>
    <w:rsid w:val="00932893"/>
    <w:rsid w:val="0093699E"/>
    <w:rsid w:val="00941A8B"/>
    <w:rsid w:val="00946F5F"/>
    <w:rsid w:val="009510DE"/>
    <w:rsid w:val="009777B4"/>
    <w:rsid w:val="009A070C"/>
    <w:rsid w:val="009E6071"/>
    <w:rsid w:val="00A00DA9"/>
    <w:rsid w:val="00A01D21"/>
    <w:rsid w:val="00A17013"/>
    <w:rsid w:val="00A54333"/>
    <w:rsid w:val="00A60070"/>
    <w:rsid w:val="00A648CF"/>
    <w:rsid w:val="00A67705"/>
    <w:rsid w:val="00AE7DB7"/>
    <w:rsid w:val="00B22A72"/>
    <w:rsid w:val="00B4540E"/>
    <w:rsid w:val="00B6706D"/>
    <w:rsid w:val="00B80C70"/>
    <w:rsid w:val="00B97DC8"/>
    <w:rsid w:val="00BE5EFC"/>
    <w:rsid w:val="00BF4480"/>
    <w:rsid w:val="00C256FC"/>
    <w:rsid w:val="00C270B8"/>
    <w:rsid w:val="00C300A8"/>
    <w:rsid w:val="00C64682"/>
    <w:rsid w:val="00C96E2D"/>
    <w:rsid w:val="00CE088A"/>
    <w:rsid w:val="00D24517"/>
    <w:rsid w:val="00D327ED"/>
    <w:rsid w:val="00D43443"/>
    <w:rsid w:val="00D507B7"/>
    <w:rsid w:val="00D6553E"/>
    <w:rsid w:val="00D80CF8"/>
    <w:rsid w:val="00D94B31"/>
    <w:rsid w:val="00DB5B7C"/>
    <w:rsid w:val="00DD29EF"/>
    <w:rsid w:val="00DD45EC"/>
    <w:rsid w:val="00E5589B"/>
    <w:rsid w:val="00E72801"/>
    <w:rsid w:val="00E80934"/>
    <w:rsid w:val="00E8567C"/>
    <w:rsid w:val="00E957E4"/>
    <w:rsid w:val="00EE4AE4"/>
    <w:rsid w:val="00F3361C"/>
    <w:rsid w:val="00F34481"/>
    <w:rsid w:val="00FB5C32"/>
    <w:rsid w:val="00FC2868"/>
    <w:rsid w:val="00FD6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15:docId w15:val="{6BF8CFE0-EA8C-41E5-8D55-74F07C8A0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92"/>
        <w:ind w:left="1191" w:hanging="754"/>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7219"/>
    <w:pPr>
      <w:tabs>
        <w:tab w:val="left" w:pos="9639"/>
      </w:tabs>
      <w:spacing w:before="0" w:after="120"/>
      <w:ind w:left="0" w:firstLine="0"/>
    </w:pPr>
    <w:rPr>
      <w:rFonts w:ascii="Verdana" w:eastAsia="Times New Roman" w:hAnsi="Verdana" w:cs="Times New Roman"/>
      <w:sz w:val="20"/>
      <w:szCs w:val="24"/>
    </w:rPr>
  </w:style>
  <w:style w:type="paragraph" w:styleId="Heading1">
    <w:name w:val="heading 1"/>
    <w:basedOn w:val="Normal"/>
    <w:next w:val="Normal"/>
    <w:link w:val="Heading1Char"/>
    <w:uiPriority w:val="99"/>
    <w:qFormat/>
    <w:rsid w:val="00216987"/>
    <w:pPr>
      <w:keepNext/>
      <w:outlineLvl w:val="0"/>
    </w:pPr>
    <w:rPr>
      <w:rFonts w:ascii="Arial" w:hAnsi="Arial" w:cs="Arial"/>
      <w:b/>
      <w:bCs/>
    </w:rPr>
  </w:style>
  <w:style w:type="paragraph" w:styleId="Heading2">
    <w:name w:val="heading 2"/>
    <w:basedOn w:val="Normal"/>
    <w:next w:val="Normal"/>
    <w:link w:val="Heading2Char"/>
    <w:uiPriority w:val="9"/>
    <w:unhideWhenUsed/>
    <w:qFormat/>
    <w:rsid w:val="00FC2868"/>
    <w:pPr>
      <w:outlineLvl w:val="1"/>
    </w:pPr>
    <w:rPr>
      <w:noProof/>
      <w:color w:val="FFFFFF" w:themeColor="background1"/>
      <w:sz w:val="32"/>
      <w:szCs w:val="32"/>
    </w:rPr>
  </w:style>
  <w:style w:type="paragraph" w:styleId="Heading3">
    <w:name w:val="heading 3"/>
    <w:basedOn w:val="Heading2"/>
    <w:next w:val="Normal"/>
    <w:link w:val="Heading3Char"/>
    <w:uiPriority w:val="9"/>
    <w:unhideWhenUsed/>
    <w:qFormat/>
    <w:rsid w:val="003A4A8D"/>
    <w:pPr>
      <w:spacing w:after="36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6987"/>
    <w:pPr>
      <w:tabs>
        <w:tab w:val="center" w:pos="4680"/>
        <w:tab w:val="right" w:pos="9360"/>
      </w:tabs>
    </w:pPr>
  </w:style>
  <w:style w:type="character" w:customStyle="1" w:styleId="HeaderChar">
    <w:name w:val="Header Char"/>
    <w:basedOn w:val="DefaultParagraphFont"/>
    <w:link w:val="Header"/>
    <w:uiPriority w:val="99"/>
    <w:rsid w:val="00216987"/>
  </w:style>
  <w:style w:type="paragraph" w:styleId="Footer">
    <w:name w:val="footer"/>
    <w:basedOn w:val="Normal"/>
    <w:link w:val="FooterChar"/>
    <w:uiPriority w:val="99"/>
    <w:unhideWhenUsed/>
    <w:rsid w:val="00216987"/>
    <w:pPr>
      <w:tabs>
        <w:tab w:val="center" w:pos="4680"/>
        <w:tab w:val="right" w:pos="9360"/>
      </w:tabs>
    </w:pPr>
  </w:style>
  <w:style w:type="character" w:customStyle="1" w:styleId="FooterChar">
    <w:name w:val="Footer Char"/>
    <w:basedOn w:val="DefaultParagraphFont"/>
    <w:link w:val="Footer"/>
    <w:uiPriority w:val="99"/>
    <w:rsid w:val="00216987"/>
  </w:style>
  <w:style w:type="character" w:customStyle="1" w:styleId="Heading1Char">
    <w:name w:val="Heading 1 Char"/>
    <w:basedOn w:val="DefaultParagraphFont"/>
    <w:link w:val="Heading1"/>
    <w:rsid w:val="00216987"/>
    <w:rPr>
      <w:rFonts w:ascii="Arial" w:eastAsia="Times New Roman" w:hAnsi="Arial" w:cs="Arial"/>
      <w:b/>
      <w:bCs/>
      <w:szCs w:val="24"/>
    </w:rPr>
  </w:style>
  <w:style w:type="character" w:customStyle="1" w:styleId="Heading2Char">
    <w:name w:val="Heading 2 Char"/>
    <w:basedOn w:val="DefaultParagraphFont"/>
    <w:link w:val="Heading2"/>
    <w:uiPriority w:val="9"/>
    <w:rsid w:val="00FC2868"/>
    <w:rPr>
      <w:rFonts w:ascii="Verdana" w:eastAsia="Times New Roman" w:hAnsi="Verdana" w:cs="Times New Roman"/>
      <w:noProof/>
      <w:color w:val="FFFFFF" w:themeColor="background1"/>
      <w:sz w:val="32"/>
      <w:szCs w:val="32"/>
    </w:rPr>
  </w:style>
  <w:style w:type="character" w:customStyle="1" w:styleId="Heading3Char">
    <w:name w:val="Heading 3 Char"/>
    <w:basedOn w:val="DefaultParagraphFont"/>
    <w:link w:val="Heading3"/>
    <w:rsid w:val="003A4A8D"/>
    <w:rPr>
      <w:rFonts w:ascii="Verdana" w:eastAsia="Times New Roman" w:hAnsi="Verdana" w:cs="Times New Roman"/>
      <w:color w:val="0092D7" w:themeColor="accent1"/>
      <w:sz w:val="24"/>
      <w:szCs w:val="24"/>
    </w:rPr>
  </w:style>
  <w:style w:type="paragraph" w:customStyle="1" w:styleId="TableHeadings">
    <w:name w:val="Table Headings"/>
    <w:basedOn w:val="Normal"/>
    <w:qFormat/>
    <w:rsid w:val="003A4A8D"/>
    <w:pPr>
      <w:spacing w:before="20" w:after="20"/>
    </w:pPr>
    <w:rPr>
      <w:color w:val="FFFFFF" w:themeColor="background1"/>
    </w:rPr>
  </w:style>
  <w:style w:type="paragraph" w:customStyle="1" w:styleId="Inbetweentabletext">
    <w:name w:val="Inbetween table text"/>
    <w:basedOn w:val="Normal"/>
    <w:qFormat/>
    <w:rsid w:val="00727219"/>
    <w:pPr>
      <w:spacing w:after="0"/>
    </w:pPr>
    <w:rPr>
      <w:sz w:val="16"/>
      <w:szCs w:val="16"/>
    </w:rPr>
  </w:style>
  <w:style w:type="paragraph" w:styleId="BalloonText">
    <w:name w:val="Balloon Text"/>
    <w:basedOn w:val="Normal"/>
    <w:link w:val="BalloonTextChar"/>
    <w:uiPriority w:val="99"/>
    <w:semiHidden/>
    <w:unhideWhenUsed/>
    <w:rsid w:val="00FC286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868"/>
    <w:rPr>
      <w:rFonts w:ascii="Tahoma" w:eastAsia="Times New Roman" w:hAnsi="Tahoma" w:cs="Tahoma"/>
      <w:sz w:val="16"/>
      <w:szCs w:val="16"/>
    </w:rPr>
  </w:style>
  <w:style w:type="paragraph" w:styleId="ListParagraph">
    <w:name w:val="List Paragraph"/>
    <w:basedOn w:val="Normal"/>
    <w:uiPriority w:val="34"/>
    <w:qFormat/>
    <w:rsid w:val="00FD62A8"/>
    <w:pPr>
      <w:ind w:left="720"/>
      <w:contextualSpacing/>
    </w:pPr>
  </w:style>
  <w:style w:type="table" w:styleId="TableGrid">
    <w:name w:val="Table Grid"/>
    <w:basedOn w:val="TableNormal"/>
    <w:uiPriority w:val="59"/>
    <w:rsid w:val="00370129"/>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tegoryHeading">
    <w:name w:val="Category Heading"/>
    <w:basedOn w:val="Normal"/>
    <w:qFormat/>
    <w:rsid w:val="001B6E13"/>
    <w:pPr>
      <w:tabs>
        <w:tab w:val="clear" w:pos="9639"/>
      </w:tabs>
      <w:spacing w:after="176"/>
    </w:pPr>
    <w:rPr>
      <w:color w:val="00967D"/>
      <w:spacing w:val="1"/>
      <w:sz w:val="32"/>
      <w:lang w:val="en-AU" w:eastAsia="en-AU"/>
    </w:rPr>
  </w:style>
  <w:style w:type="paragraph" w:styleId="ListBullet">
    <w:name w:val="List Bullet"/>
    <w:basedOn w:val="Normal"/>
    <w:rsid w:val="001B6E13"/>
    <w:pPr>
      <w:numPr>
        <w:numId w:val="6"/>
      </w:numPr>
      <w:tabs>
        <w:tab w:val="clear" w:pos="360"/>
        <w:tab w:val="clear" w:pos="9639"/>
      </w:tabs>
      <w:spacing w:after="100" w:line="300" w:lineRule="atLeast"/>
      <w:ind w:left="180" w:hanging="180"/>
    </w:pPr>
    <w:rPr>
      <w:spacing w:val="1"/>
      <w:lang w:val="en-AU" w:eastAsia="en-AU"/>
    </w:rPr>
  </w:style>
  <w:style w:type="paragraph" w:styleId="ListBullet2">
    <w:name w:val="List Bullet 2"/>
    <w:basedOn w:val="Normal"/>
    <w:rsid w:val="001B6E13"/>
    <w:pPr>
      <w:numPr>
        <w:numId w:val="8"/>
      </w:numPr>
      <w:tabs>
        <w:tab w:val="clear" w:pos="9639"/>
      </w:tabs>
      <w:spacing w:after="200" w:line="300" w:lineRule="atLeast"/>
      <w:contextualSpacing/>
    </w:pPr>
    <w:rPr>
      <w:spacing w:val="1"/>
      <w:lang w:val="en-AU" w:eastAsia="en-AU"/>
    </w:rPr>
  </w:style>
  <w:style w:type="character" w:customStyle="1" w:styleId="BulletLevel1CharChar">
    <w:name w:val="Bullet Level 1 Char Char"/>
    <w:basedOn w:val="DefaultParagraphFont"/>
    <w:link w:val="BulletLevel1"/>
    <w:locked/>
    <w:rsid w:val="00D94B31"/>
    <w:rPr>
      <w:rFonts w:ascii="Arial" w:hAnsi="Arial" w:cs="Arial"/>
      <w:b/>
      <w:sz w:val="20"/>
      <w:szCs w:val="20"/>
      <w:lang w:val="en-NZ" w:eastAsia="en-AU"/>
    </w:rPr>
  </w:style>
  <w:style w:type="paragraph" w:customStyle="1" w:styleId="BulletLevel1">
    <w:name w:val="Bullet Level 1"/>
    <w:basedOn w:val="Normal"/>
    <w:link w:val="BulletLevel1CharChar"/>
    <w:autoRedefine/>
    <w:rsid w:val="00D94B31"/>
    <w:pPr>
      <w:tabs>
        <w:tab w:val="clear" w:pos="9639"/>
        <w:tab w:val="left" w:pos="1230"/>
      </w:tabs>
      <w:autoSpaceDE w:val="0"/>
      <w:autoSpaceDN w:val="0"/>
      <w:adjustRightInd w:val="0"/>
      <w:spacing w:after="0" w:line="288" w:lineRule="auto"/>
    </w:pPr>
    <w:rPr>
      <w:rFonts w:ascii="Arial" w:eastAsiaTheme="minorHAnsi" w:hAnsi="Arial" w:cs="Arial"/>
      <w:b/>
      <w:szCs w:val="20"/>
      <w:lang w:val="en-NZ"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0574741">
      <w:bodyDiv w:val="1"/>
      <w:marLeft w:val="0"/>
      <w:marRight w:val="0"/>
      <w:marTop w:val="0"/>
      <w:marBottom w:val="0"/>
      <w:divBdr>
        <w:top w:val="none" w:sz="0" w:space="0" w:color="auto"/>
        <w:left w:val="none" w:sz="0" w:space="0" w:color="auto"/>
        <w:bottom w:val="none" w:sz="0" w:space="0" w:color="auto"/>
        <w:right w:val="none" w:sz="0" w:space="0" w:color="auto"/>
      </w:divBdr>
    </w:div>
    <w:div w:id="747926668">
      <w:bodyDiv w:val="1"/>
      <w:marLeft w:val="0"/>
      <w:marRight w:val="0"/>
      <w:marTop w:val="0"/>
      <w:marBottom w:val="0"/>
      <w:divBdr>
        <w:top w:val="none" w:sz="0" w:space="0" w:color="auto"/>
        <w:left w:val="none" w:sz="0" w:space="0" w:color="auto"/>
        <w:bottom w:val="none" w:sz="0" w:space="0" w:color="auto"/>
        <w:right w:val="none" w:sz="0" w:space="0" w:color="auto"/>
      </w:divBdr>
    </w:div>
    <w:div w:id="1152601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C0E51A5338141FCBC829F860002B00C"/>
        <w:category>
          <w:name w:val="General"/>
          <w:gallery w:val="placeholder"/>
        </w:category>
        <w:types>
          <w:type w:val="bbPlcHdr"/>
        </w:types>
        <w:behaviors>
          <w:behavior w:val="content"/>
        </w:behaviors>
        <w:guid w:val="{C376D444-E7AC-4024-AFFD-84BD1129CF4B}"/>
      </w:docPartPr>
      <w:docPartBody>
        <w:p w:rsidR="00FC377B" w:rsidRDefault="00FC377B" w:rsidP="00FC377B">
          <w:pPr>
            <w:pStyle w:val="BC0E51A5338141FCBC829F860002B00C"/>
          </w:pPr>
          <w:r w:rsidRPr="00637AE6">
            <w:rPr>
              <w:rStyle w:val="PlaceholderText"/>
            </w:rPr>
            <w:t>Click here to enter text.</w:t>
          </w:r>
        </w:p>
      </w:docPartBody>
    </w:docPart>
    <w:docPart>
      <w:docPartPr>
        <w:name w:val="93B47CEF23D84D49AB851904F1CD383E"/>
        <w:category>
          <w:name w:val="General"/>
          <w:gallery w:val="placeholder"/>
        </w:category>
        <w:types>
          <w:type w:val="bbPlcHdr"/>
        </w:types>
        <w:behaviors>
          <w:behavior w:val="content"/>
        </w:behaviors>
        <w:guid w:val="{7E260786-EA64-4034-9D59-8F75E1755D69}"/>
      </w:docPartPr>
      <w:docPartBody>
        <w:p w:rsidR="00FC377B" w:rsidRDefault="00FC377B" w:rsidP="00FC377B">
          <w:pPr>
            <w:pStyle w:val="93B47CEF23D84D49AB851904F1CD383E"/>
          </w:pPr>
          <w:r w:rsidRPr="00637AE6">
            <w:rPr>
              <w:rStyle w:val="PlaceholderText"/>
            </w:rPr>
            <w:t>Click here to enter text.</w:t>
          </w:r>
        </w:p>
      </w:docPartBody>
    </w:docPart>
    <w:docPart>
      <w:docPartPr>
        <w:name w:val="DB6D3828BCAC4466AD5114719EE5FA0E"/>
        <w:category>
          <w:name w:val="General"/>
          <w:gallery w:val="placeholder"/>
        </w:category>
        <w:types>
          <w:type w:val="bbPlcHdr"/>
        </w:types>
        <w:behaviors>
          <w:behavior w:val="content"/>
        </w:behaviors>
        <w:guid w:val="{D0E7B843-C5DC-4FE4-A387-213B28A9EF25}"/>
      </w:docPartPr>
      <w:docPartBody>
        <w:p w:rsidR="00FC377B" w:rsidRDefault="00FC377B" w:rsidP="00FC377B">
          <w:pPr>
            <w:pStyle w:val="DB6D3828BCAC4466AD5114719EE5FA0E"/>
          </w:pPr>
          <w:r w:rsidRPr="00637AE6">
            <w:rPr>
              <w:rStyle w:val="PlaceholderText"/>
            </w:rPr>
            <w:t>Click here to enter text.</w:t>
          </w:r>
        </w:p>
      </w:docPartBody>
    </w:docPart>
    <w:docPart>
      <w:docPartPr>
        <w:name w:val="638553373B9543159E1AC3CB87E3B2F5"/>
        <w:category>
          <w:name w:val="General"/>
          <w:gallery w:val="placeholder"/>
        </w:category>
        <w:types>
          <w:type w:val="bbPlcHdr"/>
        </w:types>
        <w:behaviors>
          <w:behavior w:val="content"/>
        </w:behaviors>
        <w:guid w:val="{C71DB34A-572E-4B45-B9CD-416608DF0B9C}"/>
      </w:docPartPr>
      <w:docPartBody>
        <w:p w:rsidR="006D23C4" w:rsidRDefault="00070DC4" w:rsidP="00070DC4">
          <w:pPr>
            <w:pStyle w:val="638553373B9543159E1AC3CB87E3B2F5"/>
          </w:pPr>
          <w:r w:rsidRPr="00637AE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77B"/>
    <w:rsid w:val="00070DC4"/>
    <w:rsid w:val="006D23C4"/>
    <w:rsid w:val="00FC37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0DC4"/>
    <w:rPr>
      <w:color w:val="808080"/>
    </w:rPr>
  </w:style>
  <w:style w:type="paragraph" w:customStyle="1" w:styleId="BC0E51A5338141FCBC829F860002B00C">
    <w:name w:val="BC0E51A5338141FCBC829F860002B00C"/>
    <w:rsid w:val="00FC377B"/>
  </w:style>
  <w:style w:type="paragraph" w:customStyle="1" w:styleId="93B47CEF23D84D49AB851904F1CD383E">
    <w:name w:val="93B47CEF23D84D49AB851904F1CD383E"/>
    <w:rsid w:val="00FC377B"/>
  </w:style>
  <w:style w:type="paragraph" w:customStyle="1" w:styleId="DB6D3828BCAC4466AD5114719EE5FA0E">
    <w:name w:val="DB6D3828BCAC4466AD5114719EE5FA0E"/>
    <w:rsid w:val="00FC377B"/>
  </w:style>
  <w:style w:type="paragraph" w:customStyle="1" w:styleId="BB44708C8C834BC9B2AD16A882FDBE06">
    <w:name w:val="BB44708C8C834BC9B2AD16A882FDBE06"/>
    <w:rsid w:val="00FC377B"/>
  </w:style>
  <w:style w:type="paragraph" w:customStyle="1" w:styleId="638553373B9543159E1AC3CB87E3B2F5">
    <w:name w:val="638553373B9543159E1AC3CB87E3B2F5"/>
    <w:rsid w:val="00070D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elbourne Water J">
      <a:dk1>
        <a:sysClr val="windowText" lastClr="000000"/>
      </a:dk1>
      <a:lt1>
        <a:sysClr val="window" lastClr="FFFFFF"/>
      </a:lt1>
      <a:dk2>
        <a:srgbClr val="00428B"/>
      </a:dk2>
      <a:lt2>
        <a:srgbClr val="D7D3C7"/>
      </a:lt2>
      <a:accent1>
        <a:srgbClr val="0092D7"/>
      </a:accent1>
      <a:accent2>
        <a:srgbClr val="46C2D7"/>
      </a:accent2>
      <a:accent3>
        <a:srgbClr val="00967D"/>
      </a:accent3>
      <a:accent4>
        <a:srgbClr val="C2D300"/>
      </a:accent4>
      <a:accent5>
        <a:srgbClr val="4D4F53"/>
      </a:accent5>
      <a:accent6>
        <a:srgbClr val="AAA38E"/>
      </a:accent6>
      <a:hlink>
        <a:srgbClr val="4D4F53"/>
      </a:hlink>
      <a:folHlink>
        <a:srgbClr val="75BB1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AFA908-A286-422E-B07C-A1DD324C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1012</Words>
  <Characters>5770</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Melbourne Water Corporation</Company>
  <LinksUpToDate>false</LinksUpToDate>
  <CharactersWithSpaces>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dc:creator>
  <cp:lastModifiedBy>Kate Wells</cp:lastModifiedBy>
  <cp:revision>2</cp:revision>
  <cp:lastPrinted>2014-03-16T23:15:00Z</cp:lastPrinted>
  <dcterms:created xsi:type="dcterms:W3CDTF">2021-02-09T00:48:00Z</dcterms:created>
  <dcterms:modified xsi:type="dcterms:W3CDTF">2021-02-09T00:48:00Z</dcterms:modified>
</cp:coreProperties>
</file>