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8E85C" w14:textId="77777777" w:rsidR="000C54F9" w:rsidRPr="007B65A4" w:rsidRDefault="000C54F9" w:rsidP="007B65A4">
      <w:pPr>
        <w:pStyle w:val="TasGovDepartmentName"/>
      </w:pPr>
      <w:r w:rsidRPr="007B65A4">
        <w:t>DEPARTMENT OF HEALTH</w:t>
      </w:r>
    </w:p>
    <w:p w14:paraId="11F14877" w14:textId="2A6DA3E0" w:rsidR="004B1E48" w:rsidRPr="00562FA9" w:rsidRDefault="00E91AB6" w:rsidP="00C75785">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B1E48">
            <w:pPr>
              <w:rPr>
                <w:b/>
                <w:bCs/>
              </w:rPr>
            </w:pPr>
            <w:r w:rsidRPr="00405739">
              <w:rPr>
                <w:b/>
                <w:bCs/>
              </w:rPr>
              <w:t xml:space="preserve">Position Title: </w:t>
            </w:r>
          </w:p>
        </w:tc>
        <w:tc>
          <w:tcPr>
            <w:tcW w:w="7438" w:type="dxa"/>
          </w:tcPr>
          <w:p w14:paraId="6EFA568F" w14:textId="5E15B051" w:rsidR="003C0450" w:rsidRPr="007708FA" w:rsidRDefault="006D5B12" w:rsidP="004B1E48">
            <w:pPr>
              <w:rPr>
                <w:rFonts w:ascii="Gill Sans MT" w:hAnsi="Gill Sans MT" w:cs="Gill Sans"/>
              </w:rPr>
            </w:pPr>
            <w:r>
              <w:rPr>
                <w:rStyle w:val="InformationBlockChar"/>
                <w:rFonts w:eastAsiaTheme="minorHAnsi"/>
                <w:b w:val="0"/>
                <w:bCs/>
              </w:rPr>
              <w:t>Clinical Lead</w:t>
            </w:r>
            <w:r w:rsidR="001B7660">
              <w:rPr>
                <w:rStyle w:val="InformationBlockChar"/>
                <w:rFonts w:eastAsiaTheme="minorHAnsi"/>
                <w:b w:val="0"/>
                <w:bCs/>
              </w:rPr>
              <w:t xml:space="preserve"> </w:t>
            </w:r>
            <w:r w:rsidR="00C2231E">
              <w:rPr>
                <w:rStyle w:val="InformationBlockChar"/>
                <w:rFonts w:eastAsiaTheme="minorHAnsi"/>
                <w:b w:val="0"/>
                <w:bCs/>
              </w:rPr>
              <w:t>-</w:t>
            </w:r>
            <w:r w:rsidR="001B7660">
              <w:rPr>
                <w:rStyle w:val="InformationBlockChar"/>
                <w:rFonts w:eastAsiaTheme="minorHAnsi"/>
                <w:b w:val="0"/>
                <w:bCs/>
              </w:rPr>
              <w:t xml:space="preserve"> </w:t>
            </w:r>
            <w:r w:rsidR="00C75785">
              <w:rPr>
                <w:rStyle w:val="InformationBlockChar"/>
                <w:rFonts w:eastAsiaTheme="minorHAnsi"/>
                <w:b w:val="0"/>
                <w:bCs/>
              </w:rPr>
              <w:t>Educat</w:t>
            </w:r>
            <w:r>
              <w:rPr>
                <w:rStyle w:val="InformationBlockChar"/>
                <w:rFonts w:eastAsiaTheme="minorHAnsi"/>
                <w:b w:val="0"/>
                <w:bCs/>
              </w:rPr>
              <w:t>ion</w:t>
            </w:r>
            <w:r w:rsidR="00816B04">
              <w:rPr>
                <w:rStyle w:val="InformationBlockChar"/>
                <w:rFonts w:eastAsiaTheme="minorHAnsi"/>
                <w:b w:val="0"/>
                <w:bCs/>
              </w:rPr>
              <w:t xml:space="preserve"> and Support</w:t>
            </w:r>
            <w:r w:rsidR="00316900">
              <w:rPr>
                <w:rStyle w:val="InformationBlockChar"/>
                <w:rFonts w:eastAsiaTheme="minorHAnsi"/>
                <w:b w:val="0"/>
                <w:bCs/>
              </w:rPr>
              <w:t xml:space="preserve">  </w:t>
            </w:r>
          </w:p>
        </w:tc>
      </w:tr>
      <w:tr w:rsidR="003C0450" w:rsidRPr="007708FA" w14:paraId="2E887702" w14:textId="77777777" w:rsidTr="008B7413">
        <w:tc>
          <w:tcPr>
            <w:tcW w:w="2802" w:type="dxa"/>
          </w:tcPr>
          <w:p w14:paraId="30C627FC" w14:textId="77777777" w:rsidR="003C0450" w:rsidRPr="00405739" w:rsidRDefault="003C0450" w:rsidP="00405739">
            <w:pPr>
              <w:rPr>
                <w:b/>
                <w:bCs/>
              </w:rPr>
            </w:pPr>
            <w:r w:rsidRPr="00405739">
              <w:rPr>
                <w:b/>
                <w:bCs/>
              </w:rPr>
              <w:t>Position Number:</w:t>
            </w:r>
          </w:p>
        </w:tc>
        <w:tc>
          <w:tcPr>
            <w:tcW w:w="7438" w:type="dxa"/>
          </w:tcPr>
          <w:p w14:paraId="3CF8C41E" w14:textId="093B8428" w:rsidR="003C0450" w:rsidRPr="007708FA" w:rsidRDefault="00513598" w:rsidP="004B1E48">
            <w:pPr>
              <w:rPr>
                <w:rFonts w:ascii="Gill Sans MT" w:hAnsi="Gill Sans MT" w:cs="Gill Sans"/>
              </w:rPr>
            </w:pPr>
            <w:r>
              <w:rPr>
                <w:rStyle w:val="InformationBlockChar"/>
                <w:rFonts w:eastAsiaTheme="minorHAnsi"/>
                <w:b w:val="0"/>
                <w:bCs/>
              </w:rPr>
              <w:t xml:space="preserve">Generic </w:t>
            </w:r>
          </w:p>
        </w:tc>
      </w:tr>
      <w:tr w:rsidR="003C0450" w:rsidRPr="007708FA" w14:paraId="0C1FC87E" w14:textId="77777777" w:rsidTr="008B7413">
        <w:trPr>
          <w:trHeight w:val="406"/>
        </w:trPr>
        <w:tc>
          <w:tcPr>
            <w:tcW w:w="2802" w:type="dxa"/>
          </w:tcPr>
          <w:p w14:paraId="444A65D6" w14:textId="77777777" w:rsidR="003C0450" w:rsidRPr="00405739" w:rsidRDefault="003C0450" w:rsidP="00405739">
            <w:pPr>
              <w:rPr>
                <w:b/>
                <w:bCs/>
              </w:rPr>
            </w:pPr>
            <w:r w:rsidRPr="00405739">
              <w:rPr>
                <w:b/>
                <w:bCs/>
              </w:rPr>
              <w:t xml:space="preserve">Classification: </w:t>
            </w:r>
          </w:p>
        </w:tc>
        <w:tc>
          <w:tcPr>
            <w:tcW w:w="7438" w:type="dxa"/>
          </w:tcPr>
          <w:p w14:paraId="7531A1F9" w14:textId="0F778542" w:rsidR="003C0450" w:rsidRPr="007708FA" w:rsidRDefault="00F30F4D" w:rsidP="004B1E48">
            <w:pPr>
              <w:rPr>
                <w:rFonts w:ascii="Gill Sans MT" w:hAnsi="Gill Sans MT" w:cs="Gill Sans"/>
              </w:rPr>
            </w:pPr>
            <w:r>
              <w:rPr>
                <w:rFonts w:ascii="Gill Sans MT" w:hAnsi="Gill Sans MT" w:cs="Gill Sans"/>
              </w:rPr>
              <w:t>Allied Health Professional Level 4</w:t>
            </w:r>
          </w:p>
        </w:tc>
      </w:tr>
      <w:tr w:rsidR="003C0450" w:rsidRPr="007708FA" w14:paraId="52BE7DB1" w14:textId="77777777" w:rsidTr="008B7413">
        <w:tc>
          <w:tcPr>
            <w:tcW w:w="2802" w:type="dxa"/>
          </w:tcPr>
          <w:p w14:paraId="3A5B4724" w14:textId="77777777" w:rsidR="003C0450" w:rsidRPr="00405739" w:rsidRDefault="003C0450" w:rsidP="00405739">
            <w:pPr>
              <w:rPr>
                <w:b/>
                <w:bCs/>
              </w:rPr>
            </w:pPr>
            <w:r w:rsidRPr="00405739">
              <w:rPr>
                <w:b/>
                <w:bCs/>
              </w:rPr>
              <w:t xml:space="preserve">Award/Agreement: </w:t>
            </w:r>
          </w:p>
        </w:tc>
        <w:tc>
          <w:tcPr>
            <w:tcW w:w="7438" w:type="dxa"/>
          </w:tcPr>
          <w:p w14:paraId="5AC500D9" w14:textId="49C8A625" w:rsidR="003C0450" w:rsidRPr="007708FA" w:rsidRDefault="00C2231E" w:rsidP="004B1E48">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C75785">
                  <w:rPr>
                    <w:rFonts w:ascii="Gill Sans MT" w:hAnsi="Gill Sans MT" w:cs="Gill Sans"/>
                  </w:rPr>
                  <w:t>Allied Health Professionals Public Sector Unions Wages Agreement</w:t>
                </w:r>
              </w:sdtContent>
            </w:sdt>
          </w:p>
        </w:tc>
      </w:tr>
      <w:tr w:rsidR="003C0450" w:rsidRPr="007708FA" w14:paraId="1B0928FB" w14:textId="77777777" w:rsidTr="008B7413">
        <w:tc>
          <w:tcPr>
            <w:tcW w:w="2802" w:type="dxa"/>
          </w:tcPr>
          <w:p w14:paraId="70E8C89D"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2D651CA8" w14:textId="48B69AD3" w:rsidR="003C0450" w:rsidRPr="00AB137F" w:rsidRDefault="00AB137F" w:rsidP="004B1E48">
            <w:pPr>
              <w:rPr>
                <w:rFonts w:ascii="Gill Sans MT" w:hAnsi="Gill Sans MT" w:cs="Gill Sans"/>
              </w:rPr>
            </w:pPr>
            <w:r w:rsidRPr="00AB137F">
              <w:rPr>
                <w:rStyle w:val="InformationBlockChar"/>
                <w:rFonts w:eastAsiaTheme="minorHAnsi"/>
                <w:b w:val="0"/>
                <w:bCs/>
              </w:rPr>
              <w:t>Hospitals North/North West</w:t>
            </w:r>
            <w:r w:rsidR="00F32781" w:rsidRPr="00AB137F">
              <w:rPr>
                <w:rStyle w:val="InformationBlockChar"/>
                <w:rFonts w:eastAsiaTheme="minorHAnsi"/>
                <w:b w:val="0"/>
                <w:bCs/>
              </w:rPr>
              <w:t xml:space="preserve"> </w:t>
            </w:r>
          </w:p>
        </w:tc>
      </w:tr>
      <w:tr w:rsidR="003C0450" w:rsidRPr="007708FA" w14:paraId="3B8D1731" w14:textId="77777777" w:rsidTr="008B7413">
        <w:tc>
          <w:tcPr>
            <w:tcW w:w="2802" w:type="dxa"/>
          </w:tcPr>
          <w:p w14:paraId="4975F7C1" w14:textId="77777777" w:rsidR="003C0450" w:rsidRPr="00727CD6" w:rsidRDefault="003C0450" w:rsidP="00405739">
            <w:pPr>
              <w:rPr>
                <w:b/>
                <w:bCs/>
              </w:rPr>
            </w:pPr>
            <w:r w:rsidRPr="00727CD6">
              <w:rPr>
                <w:b/>
                <w:bCs/>
              </w:rPr>
              <w:t xml:space="preserve">Position Type: </w:t>
            </w:r>
          </w:p>
        </w:tc>
        <w:tc>
          <w:tcPr>
            <w:tcW w:w="7438" w:type="dxa"/>
          </w:tcPr>
          <w:p w14:paraId="4DAE8765" w14:textId="4C569B99" w:rsidR="003C0450" w:rsidRPr="00727CD6" w:rsidRDefault="00C2231E" w:rsidP="004B1E48">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513598">
                  <w:t>Permanent, Full Time/Part Time</w:t>
                </w:r>
              </w:sdtContent>
            </w:sdt>
          </w:p>
        </w:tc>
      </w:tr>
      <w:tr w:rsidR="003C0450" w:rsidRPr="007708FA" w14:paraId="74361BA2" w14:textId="77777777" w:rsidTr="008B7413">
        <w:tc>
          <w:tcPr>
            <w:tcW w:w="2802" w:type="dxa"/>
          </w:tcPr>
          <w:p w14:paraId="2EBF830D" w14:textId="77777777" w:rsidR="003C0450" w:rsidRPr="00727CD6" w:rsidRDefault="003C0450" w:rsidP="00405739">
            <w:pPr>
              <w:rPr>
                <w:b/>
                <w:bCs/>
              </w:rPr>
            </w:pPr>
            <w:r w:rsidRPr="00727CD6">
              <w:rPr>
                <w:b/>
                <w:bCs/>
              </w:rPr>
              <w:t xml:space="preserve">Location: </w:t>
            </w:r>
          </w:p>
        </w:tc>
        <w:tc>
          <w:tcPr>
            <w:tcW w:w="7438" w:type="dxa"/>
          </w:tcPr>
          <w:p w14:paraId="041351CF" w14:textId="0D7C217C" w:rsidR="003C0450" w:rsidRPr="00727CD6" w:rsidRDefault="00C2231E" w:rsidP="004B1E48">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45791C">
                  <w:t>North, North West</w:t>
                </w:r>
              </w:sdtContent>
            </w:sdt>
          </w:p>
        </w:tc>
      </w:tr>
      <w:tr w:rsidR="003C0450" w:rsidRPr="007708FA" w14:paraId="585024CF" w14:textId="77777777" w:rsidTr="008B7413">
        <w:tc>
          <w:tcPr>
            <w:tcW w:w="2802" w:type="dxa"/>
          </w:tcPr>
          <w:p w14:paraId="5ACF00D9" w14:textId="77777777" w:rsidR="003C0450" w:rsidRPr="00727CD6" w:rsidRDefault="003C0450" w:rsidP="00405739">
            <w:pPr>
              <w:rPr>
                <w:b/>
                <w:bCs/>
              </w:rPr>
            </w:pPr>
            <w:r w:rsidRPr="00727CD6">
              <w:rPr>
                <w:b/>
                <w:bCs/>
              </w:rPr>
              <w:t xml:space="preserve">Reports to: </w:t>
            </w:r>
          </w:p>
        </w:tc>
        <w:tc>
          <w:tcPr>
            <w:tcW w:w="7438" w:type="dxa"/>
          </w:tcPr>
          <w:p w14:paraId="52606D5B" w14:textId="4A6288C0" w:rsidR="003C0450" w:rsidRPr="00727CD6" w:rsidRDefault="00B92DD0" w:rsidP="004B1E48">
            <w:pPr>
              <w:rPr>
                <w:rFonts w:ascii="Gill Sans MT" w:hAnsi="Gill Sans MT" w:cs="Gill Sans"/>
              </w:rPr>
            </w:pPr>
            <w:r>
              <w:rPr>
                <w:rStyle w:val="InformationBlockChar"/>
                <w:rFonts w:eastAsiaTheme="minorHAnsi"/>
                <w:b w:val="0"/>
                <w:bCs/>
              </w:rPr>
              <w:t>Discipline Lead</w:t>
            </w:r>
            <w:r w:rsidR="00AB137F">
              <w:rPr>
                <w:rStyle w:val="InformationBlockChar"/>
                <w:rFonts w:eastAsiaTheme="minorHAnsi"/>
                <w:b w:val="0"/>
                <w:bCs/>
              </w:rPr>
              <w:t>/Manager</w:t>
            </w:r>
          </w:p>
        </w:tc>
      </w:tr>
      <w:tr w:rsidR="004B1E48" w:rsidRPr="007708FA" w14:paraId="05BDB172" w14:textId="77777777" w:rsidTr="008B7413">
        <w:tc>
          <w:tcPr>
            <w:tcW w:w="2802" w:type="dxa"/>
          </w:tcPr>
          <w:p w14:paraId="15A0F07E" w14:textId="77777777" w:rsidR="004B1E48" w:rsidRPr="00727CD6" w:rsidRDefault="004B1E48" w:rsidP="00405739">
            <w:pPr>
              <w:rPr>
                <w:b/>
                <w:bCs/>
              </w:rPr>
            </w:pPr>
            <w:r w:rsidRPr="00727CD6">
              <w:rPr>
                <w:b/>
                <w:bCs/>
              </w:rPr>
              <w:t>Effective Date</w:t>
            </w:r>
            <w:r w:rsidR="00540344" w:rsidRPr="00727CD6">
              <w:rPr>
                <w:b/>
                <w:bCs/>
              </w:rPr>
              <w:t>:</w:t>
            </w:r>
          </w:p>
        </w:tc>
        <w:tc>
          <w:tcPr>
            <w:tcW w:w="7438" w:type="dxa"/>
          </w:tcPr>
          <w:p w14:paraId="5A36DCB3" w14:textId="44939BC9" w:rsidR="004B1E48" w:rsidRPr="00727CD6" w:rsidRDefault="00F30F4D" w:rsidP="004B1E48">
            <w:pPr>
              <w:rPr>
                <w:rFonts w:ascii="Gill Sans MT" w:hAnsi="Gill Sans MT" w:cs="Gill Sans"/>
              </w:rPr>
            </w:pPr>
            <w:r>
              <w:rPr>
                <w:rStyle w:val="InformationBlockChar"/>
                <w:rFonts w:eastAsiaTheme="minorHAnsi"/>
                <w:b w:val="0"/>
                <w:bCs/>
              </w:rPr>
              <w:t>January 2022</w:t>
            </w:r>
          </w:p>
        </w:tc>
      </w:tr>
      <w:tr w:rsidR="00540344" w:rsidRPr="007708FA" w14:paraId="330F6A72" w14:textId="77777777" w:rsidTr="008B7413">
        <w:tc>
          <w:tcPr>
            <w:tcW w:w="2802" w:type="dxa"/>
          </w:tcPr>
          <w:p w14:paraId="594D23E6" w14:textId="77777777" w:rsidR="00540344" w:rsidRPr="00727CD6" w:rsidRDefault="00540344" w:rsidP="00405739">
            <w:pPr>
              <w:rPr>
                <w:b/>
                <w:bCs/>
              </w:rPr>
            </w:pPr>
            <w:r w:rsidRPr="00727CD6">
              <w:rPr>
                <w:b/>
                <w:bCs/>
              </w:rPr>
              <w:t>Check Type:</w:t>
            </w:r>
          </w:p>
        </w:tc>
        <w:tc>
          <w:tcPr>
            <w:tcW w:w="7438" w:type="dxa"/>
          </w:tcPr>
          <w:p w14:paraId="7F672550" w14:textId="6197C69E" w:rsidR="00540344" w:rsidRPr="00727CD6" w:rsidRDefault="00C2231E" w:rsidP="00203813">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6D5B12">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405739">
            <w:pPr>
              <w:rPr>
                <w:b/>
                <w:bCs/>
              </w:rPr>
            </w:pPr>
            <w:r w:rsidRPr="00727CD6">
              <w:rPr>
                <w:b/>
                <w:bCs/>
              </w:rPr>
              <w:t>Check Frequency:</w:t>
            </w:r>
          </w:p>
        </w:tc>
        <w:tc>
          <w:tcPr>
            <w:tcW w:w="7438" w:type="dxa"/>
          </w:tcPr>
          <w:p w14:paraId="720F3BD7" w14:textId="55DB4E8B" w:rsidR="00540344" w:rsidRPr="00727CD6" w:rsidRDefault="00C2231E" w:rsidP="004B1E48">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6D5B12">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472753">
            <w:pPr>
              <w:rPr>
                <w:b/>
                <w:bCs/>
              </w:rPr>
            </w:pPr>
            <w:r w:rsidRPr="00483880">
              <w:rPr>
                <w:b/>
                <w:bCs/>
              </w:rPr>
              <w:t xml:space="preserve">Essential Requirements: </w:t>
            </w:r>
          </w:p>
        </w:tc>
        <w:tc>
          <w:tcPr>
            <w:tcW w:w="7438" w:type="dxa"/>
          </w:tcPr>
          <w:p w14:paraId="025240F5" w14:textId="011A04A6" w:rsidR="008C1399" w:rsidRPr="00F30F4D" w:rsidRDefault="008C1399" w:rsidP="008C1399">
            <w:pPr>
              <w:pStyle w:val="BulletedListLevel1"/>
              <w:numPr>
                <w:ilvl w:val="0"/>
                <w:numId w:val="0"/>
              </w:numPr>
              <w:spacing w:after="140"/>
            </w:pPr>
            <w:r w:rsidRPr="00F30F4D">
              <w:t xml:space="preserve">Satisfactory completion of </w:t>
            </w:r>
            <w:r w:rsidR="001B7660" w:rsidRPr="00F30F4D">
              <w:t xml:space="preserve">an </w:t>
            </w:r>
            <w:r w:rsidRPr="00F30F4D">
              <w:t>appropriate allied health professional course of study at a recognised tertiary institution</w:t>
            </w:r>
            <w:r w:rsidR="001B7660" w:rsidRPr="00F30F4D">
              <w:t xml:space="preserve"> and </w:t>
            </w:r>
            <w:r w:rsidRPr="00F30F4D">
              <w:t>registered with the relevant National Board or, in the case of self-regulated allied health professions, eligible for membership with the relevant professional association</w:t>
            </w:r>
          </w:p>
          <w:p w14:paraId="56EF66A2" w14:textId="3AEBD9D4" w:rsidR="00513598" w:rsidRPr="00F30F4D" w:rsidRDefault="00513598" w:rsidP="00513598">
            <w:pPr>
              <w:pStyle w:val="BulletedListLevel1"/>
              <w:numPr>
                <w:ilvl w:val="0"/>
                <w:numId w:val="0"/>
              </w:numPr>
              <w:rPr>
                <w:bCs/>
              </w:rPr>
            </w:pPr>
            <w:r w:rsidRPr="00F30F4D">
              <w:rPr>
                <w:bCs/>
              </w:rPr>
              <w:t xml:space="preserve">Current Tasmanian Working with Children Registration (where applicable and as determined by individual position requirements) </w:t>
            </w:r>
          </w:p>
          <w:p w14:paraId="4D350A6C" w14:textId="0FBAB4C9" w:rsidR="00562FA9" w:rsidRPr="00F30F4D" w:rsidRDefault="00400E85" w:rsidP="00400E85">
            <w:pPr>
              <w:rPr>
                <w:rFonts w:ascii="Gill Sans MT" w:hAnsi="Gill Sans MT"/>
                <w:i/>
                <w:iCs/>
                <w:szCs w:val="22"/>
              </w:rPr>
            </w:pPr>
            <w:r w:rsidRPr="00F30F4D">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F30F4D">
              <w:rPr>
                <w:rFonts w:ascii="Gill Sans MT" w:hAnsi="Gill Sans MT"/>
                <w:i/>
                <w:iCs/>
                <w:szCs w:val="22"/>
              </w:rPr>
              <w:t xml:space="preserve"> This includes notifying the </w:t>
            </w:r>
            <w:r w:rsidR="00B97D5F" w:rsidRPr="00F30F4D">
              <w:rPr>
                <w:rFonts w:ascii="Gill Sans MT" w:hAnsi="Gill Sans MT"/>
                <w:i/>
                <w:iCs/>
                <w:szCs w:val="22"/>
              </w:rPr>
              <w:t xml:space="preserve">Employer </w:t>
            </w:r>
            <w:r w:rsidR="00996960" w:rsidRPr="00F30F4D">
              <w:rPr>
                <w:rFonts w:ascii="Gill Sans MT" w:hAnsi="Gill Sans MT"/>
                <w:i/>
                <w:iCs/>
                <w:szCs w:val="22"/>
              </w:rPr>
              <w:t>if a registration/licence is revoked, cancelled or has its conditions altered.</w:t>
            </w:r>
          </w:p>
        </w:tc>
      </w:tr>
      <w:tr w:rsidR="00562FA9" w14:paraId="2913C131" w14:textId="77777777" w:rsidTr="00562FA9">
        <w:tc>
          <w:tcPr>
            <w:tcW w:w="2802" w:type="dxa"/>
          </w:tcPr>
          <w:p w14:paraId="1B29BDE7" w14:textId="67A59FFF" w:rsidR="00562FA9" w:rsidRPr="00405739" w:rsidRDefault="00B806D1" w:rsidP="00EF2190">
            <w:pPr>
              <w:rPr>
                <w:b/>
                <w:bCs/>
              </w:rPr>
            </w:pPr>
            <w:r>
              <w:rPr>
                <w:b/>
                <w:bCs/>
              </w:rPr>
              <w:t>Desirable Requirements</w:t>
            </w:r>
            <w:r w:rsidR="00562FA9">
              <w:rPr>
                <w:b/>
                <w:bCs/>
              </w:rPr>
              <w:t>:</w:t>
            </w:r>
          </w:p>
        </w:tc>
        <w:tc>
          <w:tcPr>
            <w:tcW w:w="7438" w:type="dxa"/>
          </w:tcPr>
          <w:p w14:paraId="2E49D399" w14:textId="16E81928" w:rsidR="008C1399" w:rsidRDefault="008C1399" w:rsidP="00856072">
            <w:pPr>
              <w:pStyle w:val="BulletedListLevel1"/>
              <w:numPr>
                <w:ilvl w:val="0"/>
                <w:numId w:val="0"/>
              </w:numPr>
              <w:spacing w:after="140"/>
              <w:jc w:val="left"/>
            </w:pPr>
            <w:r>
              <w:t xml:space="preserve">Five or more years post-graduate experience </w:t>
            </w:r>
            <w:r w:rsidR="002D3C00">
              <w:t xml:space="preserve">as an allied health professional </w:t>
            </w:r>
            <w:r w:rsidR="001B7660">
              <w:t>including experience in supervising</w:t>
            </w:r>
            <w:r w:rsidR="00EB750B">
              <w:t xml:space="preserve"> and supporting pre-entry </w:t>
            </w:r>
            <w:r w:rsidR="001B7660">
              <w:t xml:space="preserve">students </w:t>
            </w:r>
            <w:r w:rsidR="00D46CE0">
              <w:t>and new graduate allied health professionals</w:t>
            </w:r>
          </w:p>
          <w:p w14:paraId="5436DA73" w14:textId="6119C8A7" w:rsidR="00AB137F" w:rsidRDefault="008C1399" w:rsidP="00856072">
            <w:pPr>
              <w:pStyle w:val="BulletedListLevel1"/>
              <w:numPr>
                <w:ilvl w:val="0"/>
                <w:numId w:val="0"/>
              </w:numPr>
              <w:spacing w:after="140"/>
              <w:jc w:val="left"/>
            </w:pPr>
            <w:r>
              <w:lastRenderedPageBreak/>
              <w:t>Holds, or is currently working towards, postgraduate qualifications in education and or clinical teaching and learning</w:t>
            </w:r>
          </w:p>
          <w:p w14:paraId="2B66FD64" w14:textId="2E8469CD" w:rsidR="00DA77CB" w:rsidRPr="00DA77CB" w:rsidRDefault="00F30F4D" w:rsidP="00856072">
            <w:pPr>
              <w:pStyle w:val="BulletedListLevel1"/>
              <w:numPr>
                <w:ilvl w:val="0"/>
                <w:numId w:val="0"/>
              </w:numPr>
              <w:spacing w:after="140"/>
              <w:jc w:val="left"/>
            </w:pPr>
            <w:r>
              <w:t xml:space="preserve">Current </w:t>
            </w:r>
            <w:r w:rsidR="008C1399">
              <w:t>Driver’s licen</w:t>
            </w:r>
            <w:r w:rsidR="00C2231E">
              <w:t>ce</w:t>
            </w:r>
          </w:p>
        </w:tc>
      </w:tr>
      <w:tr w:rsidR="00562FA9" w14:paraId="7E6704E9" w14:textId="77777777" w:rsidTr="00562FA9">
        <w:tc>
          <w:tcPr>
            <w:tcW w:w="2802" w:type="dxa"/>
          </w:tcPr>
          <w:p w14:paraId="75E742CC" w14:textId="06ED5B20" w:rsidR="00562FA9" w:rsidRPr="00405739" w:rsidRDefault="00B806D1" w:rsidP="00EF2190">
            <w:pPr>
              <w:rPr>
                <w:b/>
                <w:bCs/>
              </w:rPr>
            </w:pPr>
            <w:r>
              <w:rPr>
                <w:b/>
                <w:bCs/>
              </w:rPr>
              <w:lastRenderedPageBreak/>
              <w:t>Position Features</w:t>
            </w:r>
            <w:r w:rsidR="00562FA9">
              <w:rPr>
                <w:b/>
                <w:bCs/>
              </w:rPr>
              <w:t>:</w:t>
            </w:r>
          </w:p>
        </w:tc>
        <w:tc>
          <w:tcPr>
            <w:tcW w:w="7438" w:type="dxa"/>
          </w:tcPr>
          <w:p w14:paraId="43FA8FAF" w14:textId="28DB9AD7" w:rsidR="00DA77CB" w:rsidRPr="00DA77CB" w:rsidRDefault="006D5B12" w:rsidP="00856072">
            <w:pPr>
              <w:ind w:left="567" w:hanging="567"/>
            </w:pPr>
            <w:r>
              <w:t>Some intrastate travel may be required</w:t>
            </w:r>
          </w:p>
        </w:tc>
      </w:tr>
    </w:tbl>
    <w:p w14:paraId="673979F1" w14:textId="1F82D697" w:rsidR="008B7413" w:rsidRPr="001950B0" w:rsidRDefault="00E91AB6" w:rsidP="00512B29">
      <w:pPr>
        <w:pStyle w:val="Caption"/>
        <w:rPr>
          <w:sz w:val="20"/>
          <w:szCs w:val="20"/>
        </w:rPr>
      </w:pPr>
      <w:r w:rsidRPr="001950B0">
        <w:rPr>
          <w:sz w:val="20"/>
          <w:szCs w:val="20"/>
        </w:rPr>
        <w:t>N</w:t>
      </w:r>
      <w:r w:rsidR="00DA77CB" w:rsidRPr="001950B0">
        <w:rPr>
          <w:sz w:val="20"/>
          <w:szCs w:val="20"/>
        </w:rPr>
        <w:t>ote:</w:t>
      </w:r>
      <w:r w:rsidRPr="001950B0">
        <w:rPr>
          <w:sz w:val="20"/>
          <w:szCs w:val="20"/>
        </w:rPr>
        <w:t xml:space="preserve"> The above details in relation to Location, Position </w:t>
      </w:r>
      <w:r w:rsidR="00FD3D54" w:rsidRPr="001950B0">
        <w:rPr>
          <w:sz w:val="20"/>
          <w:szCs w:val="20"/>
        </w:rPr>
        <w:t>Type</w:t>
      </w:r>
      <w:r w:rsidRPr="001950B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405739">
      <w:pPr>
        <w:pStyle w:val="Heading3"/>
      </w:pPr>
      <w:r w:rsidRPr="00405739">
        <w:t xml:space="preserve">Primary Purpose: </w:t>
      </w:r>
    </w:p>
    <w:p w14:paraId="52E47AE4" w14:textId="77FBB45C" w:rsidR="003800A5" w:rsidRDefault="00816B04" w:rsidP="00390539">
      <w:r>
        <w:t xml:space="preserve">The Clinical Lead </w:t>
      </w:r>
      <w:r w:rsidR="00C2231E">
        <w:t>-</w:t>
      </w:r>
      <w:r>
        <w:t xml:space="preserve"> Education and Support works as part of the allied health service leadership team</w:t>
      </w:r>
      <w:r w:rsidR="00621CCA">
        <w:t xml:space="preserve"> to</w:t>
      </w:r>
      <w:r>
        <w:t xml:space="preserve"> </w:t>
      </w:r>
      <w:r w:rsidR="00621CCA">
        <w:t>e</w:t>
      </w:r>
      <w:r w:rsidR="00621CCA" w:rsidRPr="008E7E44">
        <w:t xml:space="preserve">stablish and promote </w:t>
      </w:r>
      <w:r w:rsidR="00D46CE0">
        <w:t>the</w:t>
      </w:r>
      <w:r w:rsidR="00621CCA">
        <w:t xml:space="preserve"> positive culture of being a learning organisation</w:t>
      </w:r>
      <w:r w:rsidR="00716622">
        <w:t xml:space="preserve"> </w:t>
      </w:r>
      <w:r w:rsidR="00EB750B">
        <w:t xml:space="preserve">to </w:t>
      </w:r>
      <w:r w:rsidR="00716622">
        <w:t xml:space="preserve">ensure </w:t>
      </w:r>
      <w:r w:rsidR="003800A5">
        <w:t>that allied health</w:t>
      </w:r>
      <w:r w:rsidR="003800A5" w:rsidRPr="001718D0">
        <w:t xml:space="preserve"> services have capacity to </w:t>
      </w:r>
      <w:r w:rsidR="003800A5">
        <w:t xml:space="preserve">provide </w:t>
      </w:r>
      <w:r w:rsidR="003800A5" w:rsidRPr="001718D0">
        <w:t xml:space="preserve">pre-entry </w:t>
      </w:r>
      <w:r w:rsidR="003800A5">
        <w:t xml:space="preserve">student placements and </w:t>
      </w:r>
      <w:r w:rsidR="00315FE4">
        <w:t xml:space="preserve">work with the existing department teams to </w:t>
      </w:r>
      <w:r w:rsidR="003800A5">
        <w:t>support</w:t>
      </w:r>
      <w:r w:rsidR="003800A5" w:rsidRPr="001718D0">
        <w:t xml:space="preserve"> new graduate</w:t>
      </w:r>
      <w:r w:rsidR="003800A5">
        <w:t>s during their early career years</w:t>
      </w:r>
      <w:r w:rsidR="00621CCA">
        <w:t xml:space="preserve">. </w:t>
      </w:r>
    </w:p>
    <w:p w14:paraId="6CA9001C" w14:textId="1DB676CB" w:rsidR="00390539" w:rsidRDefault="00621CCA" w:rsidP="00390539">
      <w:r>
        <w:t xml:space="preserve">The Clinical Lead </w:t>
      </w:r>
      <w:r w:rsidR="00C2231E">
        <w:t>-</w:t>
      </w:r>
      <w:r>
        <w:t xml:space="preserve"> Education and Support </w:t>
      </w:r>
      <w:r w:rsidR="00390539">
        <w:t xml:space="preserve">acts as the </w:t>
      </w:r>
      <w:r w:rsidR="00EB750B">
        <w:t xml:space="preserve">interface </w:t>
      </w:r>
      <w:r w:rsidR="00816B04">
        <w:t xml:space="preserve">with </w:t>
      </w:r>
      <w:r w:rsidR="00716622">
        <w:t xml:space="preserve">universities </w:t>
      </w:r>
      <w:r w:rsidR="00816B04">
        <w:t xml:space="preserve">to coordinate and manage </w:t>
      </w:r>
      <w:r w:rsidR="00AB137F">
        <w:br/>
      </w:r>
      <w:r w:rsidR="00816B04">
        <w:t>pre-entry student placements</w:t>
      </w:r>
      <w:r w:rsidR="00390539">
        <w:t xml:space="preserve">.  </w:t>
      </w:r>
      <w:r w:rsidR="00716622">
        <w:t xml:space="preserve">This role is responsible for building </w:t>
      </w:r>
      <w:r w:rsidR="002D1F40">
        <w:t xml:space="preserve">capability, </w:t>
      </w:r>
      <w:r w:rsidR="002D1F40" w:rsidRPr="001718D0">
        <w:t>confidence, skill and knowledge</w:t>
      </w:r>
      <w:r w:rsidR="002D1F40">
        <w:t xml:space="preserve"> in others,</w:t>
      </w:r>
      <w:r w:rsidR="002D1F40" w:rsidRPr="001718D0">
        <w:t xml:space="preserve"> </w:t>
      </w:r>
      <w:r w:rsidR="002D1F40">
        <w:t xml:space="preserve">particularly developing and advancing the level of supervision skills within the team </w:t>
      </w:r>
      <w:r w:rsidR="00390539">
        <w:t>and monitoring and evaluating pre-entry student placements</w:t>
      </w:r>
      <w:r w:rsidR="002D1F40">
        <w:t xml:space="preserve"> to support continuous quality improvement</w:t>
      </w:r>
      <w:r w:rsidR="00816B04">
        <w:t xml:space="preserve">.  </w:t>
      </w:r>
    </w:p>
    <w:p w14:paraId="4DA5F4BF" w14:textId="44D85C3C" w:rsidR="00816B04" w:rsidRDefault="00816B04" w:rsidP="00390539">
      <w:r>
        <w:t xml:space="preserve">The Clinical Lead </w:t>
      </w:r>
      <w:r w:rsidR="00C2231E">
        <w:t>-</w:t>
      </w:r>
      <w:r>
        <w:t xml:space="preserve"> Education and Support works </w:t>
      </w:r>
      <w:r w:rsidR="000829E7">
        <w:t xml:space="preserve">in partnership with the department leads and senior staff </w:t>
      </w:r>
      <w:r w:rsidR="00390539">
        <w:t>with new graduate allied health professionals to support their transition to practice, this includes</w:t>
      </w:r>
      <w:r w:rsidR="002D1F40">
        <w:t xml:space="preserve"> providing supervision and working with staff to develop and / or consolidate skills and entry</w:t>
      </w:r>
      <w:r w:rsidR="00D46CE0">
        <w:t xml:space="preserve"> to practice</w:t>
      </w:r>
      <w:r w:rsidR="002D1F40">
        <w:t xml:space="preserve"> level competencies</w:t>
      </w:r>
      <w:r w:rsidR="003800A5">
        <w:t>, facilitating professional development opportunities</w:t>
      </w:r>
      <w:r w:rsidR="002D1F40">
        <w:t xml:space="preserve"> and </w:t>
      </w:r>
      <w:r w:rsidR="00390539">
        <w:t>monitoring the development of staff to ensure safe and effective provision of clinical services.</w:t>
      </w:r>
    </w:p>
    <w:p w14:paraId="7323A08B" w14:textId="43D25282" w:rsidR="00A65408" w:rsidRDefault="00A65408" w:rsidP="00390539">
      <w:r>
        <w:t xml:space="preserve">Through working as part of the allied health service leadership team, the Clinical Lead </w:t>
      </w:r>
      <w:r w:rsidR="00C2231E">
        <w:t>-</w:t>
      </w:r>
      <w:r>
        <w:t xml:space="preserve"> Education and Support makes a significant contribution towards the Department of Health’s</w:t>
      </w:r>
      <w:r w:rsidR="003800A5">
        <w:t xml:space="preserve"> (DoH)</w:t>
      </w:r>
      <w:r>
        <w:t xml:space="preserve"> strategic priority to build and develop a sustainable and positive workforce that we need now and for the future.</w:t>
      </w:r>
    </w:p>
    <w:p w14:paraId="04D7A53E" w14:textId="709A24A2" w:rsidR="00E91AB6" w:rsidRPr="00405739" w:rsidRDefault="00E91AB6" w:rsidP="00405739">
      <w:pPr>
        <w:pStyle w:val="Heading3"/>
      </w:pPr>
      <w:r w:rsidRPr="00405739">
        <w:t>Duties:</w:t>
      </w:r>
    </w:p>
    <w:p w14:paraId="3013490B" w14:textId="5EDAA258" w:rsidR="00FB5374" w:rsidRPr="00716622" w:rsidRDefault="00877761" w:rsidP="00856072">
      <w:pPr>
        <w:pStyle w:val="NumberedList"/>
        <w:spacing w:after="140"/>
      </w:pPr>
      <w:bookmarkStart w:id="0" w:name="_Hlk66960915"/>
      <w:r>
        <w:t xml:space="preserve">Lead </w:t>
      </w:r>
      <w:r w:rsidR="00FB5374" w:rsidRPr="008E7E44">
        <w:t xml:space="preserve">the planning, design, implementation and evaluation of </w:t>
      </w:r>
      <w:r w:rsidR="00004AD3">
        <w:t xml:space="preserve">pre-entry student placement </w:t>
      </w:r>
      <w:r w:rsidR="00FB5374" w:rsidRPr="008E7E44">
        <w:t>programs</w:t>
      </w:r>
      <w:r w:rsidR="00004AD3">
        <w:t xml:space="preserve"> and associated learning activities</w:t>
      </w:r>
      <w:r w:rsidR="00773B65">
        <w:t>.  E</w:t>
      </w:r>
      <w:r w:rsidR="002D1FBA">
        <w:t xml:space="preserve">nsure required documentation is current and complete such as </w:t>
      </w:r>
      <w:r w:rsidR="00716622">
        <w:t xml:space="preserve">the </w:t>
      </w:r>
      <w:r w:rsidR="002D1FBA">
        <w:t>Placement Deed, Placement Order</w:t>
      </w:r>
      <w:r w:rsidR="00716622">
        <w:t xml:space="preserve"> and</w:t>
      </w:r>
      <w:r w:rsidR="00773B65">
        <w:t xml:space="preserve"> </w:t>
      </w:r>
      <w:r w:rsidR="00716622">
        <w:t>that DoH placement</w:t>
      </w:r>
      <w:r w:rsidR="00773B65">
        <w:t xml:space="preserve"> pre-requisites</w:t>
      </w:r>
      <w:r w:rsidR="00716622">
        <w:t xml:space="preserve"> are</w:t>
      </w:r>
      <w:r w:rsidR="00773B65">
        <w:t xml:space="preserve"> </w:t>
      </w:r>
      <w:r w:rsidR="00773B65" w:rsidRPr="00716622">
        <w:t>met</w:t>
      </w:r>
      <w:r w:rsidR="00716622" w:rsidRPr="00716622">
        <w:t>.  Ensure students are appropriately inducted to the workplace</w:t>
      </w:r>
      <w:r w:rsidR="00716622">
        <w:t xml:space="preserve"> and that placement supervisors have completed all placement documentation and assessments at the end of each placement and submitted to the university</w:t>
      </w:r>
      <w:r w:rsidR="00004AD3" w:rsidRPr="00716622">
        <w:t>.</w:t>
      </w:r>
    </w:p>
    <w:p w14:paraId="1346934E" w14:textId="63144C72" w:rsidR="00716622" w:rsidRPr="008E7E44" w:rsidRDefault="00716622" w:rsidP="00856072">
      <w:pPr>
        <w:pStyle w:val="NumberedList"/>
        <w:spacing w:after="140"/>
      </w:pPr>
      <w:r>
        <w:t>B</w:t>
      </w:r>
      <w:r w:rsidRPr="008E7E44">
        <w:t>uild capacity</w:t>
      </w:r>
      <w:r>
        <w:t xml:space="preserve"> for the allied health service to </w:t>
      </w:r>
      <w:r w:rsidR="003800A5">
        <w:t xml:space="preserve">provide </w:t>
      </w:r>
      <w:r>
        <w:t>pre-entry student placement</w:t>
      </w:r>
      <w:r w:rsidRPr="008E7E44">
        <w:t>s</w:t>
      </w:r>
      <w:r>
        <w:t xml:space="preserve"> through increasing </w:t>
      </w:r>
      <w:r w:rsidR="003800A5">
        <w:t xml:space="preserve">capability, </w:t>
      </w:r>
      <w:r>
        <w:t xml:space="preserve">confidence, skill and knowledge in student placement supervisors via </w:t>
      </w:r>
      <w:r w:rsidR="00877761">
        <w:t xml:space="preserve">clinical leadership, </w:t>
      </w:r>
      <w:r w:rsidRPr="008E7E44">
        <w:t>mentoring</w:t>
      </w:r>
      <w:r>
        <w:t xml:space="preserve">, supervision </w:t>
      </w:r>
      <w:r w:rsidRPr="008E7E44">
        <w:t xml:space="preserve">and facilitating professional development </w:t>
      </w:r>
      <w:r>
        <w:t>to advance the level of</w:t>
      </w:r>
      <w:r w:rsidRPr="008E7E44">
        <w:t xml:space="preserve"> clinical supervision</w:t>
      </w:r>
      <w:r>
        <w:t xml:space="preserve"> skills within the team</w:t>
      </w:r>
      <w:r w:rsidRPr="008E7E44">
        <w:t xml:space="preserve"> and </w:t>
      </w:r>
      <w:r>
        <w:t xml:space="preserve">address </w:t>
      </w:r>
      <w:r w:rsidRPr="008E7E44">
        <w:t>other identified skills gaps</w:t>
      </w:r>
      <w:r w:rsidR="003800A5">
        <w:t xml:space="preserve"> or areas </w:t>
      </w:r>
      <w:r w:rsidR="002D3C00">
        <w:t xml:space="preserve">for professional </w:t>
      </w:r>
      <w:r w:rsidR="003800A5">
        <w:t>development</w:t>
      </w:r>
      <w:r w:rsidRPr="008E7E44">
        <w:t>.</w:t>
      </w:r>
    </w:p>
    <w:p w14:paraId="4C0F2D53" w14:textId="79EAEC7E" w:rsidR="003800A5" w:rsidRPr="008E7E44" w:rsidRDefault="003800A5" w:rsidP="00856072">
      <w:pPr>
        <w:pStyle w:val="NumberedList"/>
        <w:spacing w:after="140"/>
      </w:pPr>
      <w:r w:rsidRPr="008E7E44">
        <w:t xml:space="preserve">Establish relationships with </w:t>
      </w:r>
      <w:r>
        <w:t>universities and act as the interface between the allied health service and the university regarding pre-entry student placements</w:t>
      </w:r>
      <w:r w:rsidR="002D3C00">
        <w:t xml:space="preserve">, including </w:t>
      </w:r>
      <w:r w:rsidR="002D3C00" w:rsidRPr="008E7E44">
        <w:t>individual student matters</w:t>
      </w:r>
      <w:r w:rsidR="002D3C00">
        <w:t xml:space="preserve"> where students require additional support to meet placement learning goals</w:t>
      </w:r>
      <w:r w:rsidRPr="008E7E44">
        <w:t>.</w:t>
      </w:r>
      <w:r w:rsidR="00877761">
        <w:t xml:space="preserve">  Represent the allied health service in consultation and liaison with </w:t>
      </w:r>
      <w:r>
        <w:t xml:space="preserve">universities </w:t>
      </w:r>
      <w:r w:rsidR="002D3C00">
        <w:t>through course advisory committees and other fora.</w:t>
      </w:r>
      <w:r w:rsidRPr="008E7E44">
        <w:t xml:space="preserve"> </w:t>
      </w:r>
    </w:p>
    <w:p w14:paraId="065DE771" w14:textId="7B79A3E4" w:rsidR="00621CCA" w:rsidRDefault="00F30F4D" w:rsidP="00856072">
      <w:pPr>
        <w:pStyle w:val="NumberedList"/>
        <w:spacing w:after="140"/>
      </w:pPr>
      <w:r>
        <w:lastRenderedPageBreak/>
        <w:t>W</w:t>
      </w:r>
      <w:r w:rsidR="00315FE4">
        <w:t>ork with existing structures in the department to p</w:t>
      </w:r>
      <w:r w:rsidR="00877761">
        <w:t xml:space="preserve">rovide clinical leadership, support and supervision to </w:t>
      </w:r>
      <w:r w:rsidR="00030838">
        <w:t xml:space="preserve">new graduate </w:t>
      </w:r>
      <w:r w:rsidR="002D1F40">
        <w:t>allied health professionals</w:t>
      </w:r>
      <w:r w:rsidR="00030838">
        <w:t xml:space="preserve"> transitioning to practice to develop and consolidate</w:t>
      </w:r>
      <w:r w:rsidR="003800A5">
        <w:t xml:space="preserve"> entry to practice level</w:t>
      </w:r>
      <w:r w:rsidR="00030838">
        <w:t xml:space="preserve"> professional skills and competencies</w:t>
      </w:r>
      <w:r w:rsidR="00621CCA">
        <w:t xml:space="preserve"> while ensuring </w:t>
      </w:r>
      <w:r w:rsidR="00621CCA" w:rsidRPr="001718D0">
        <w:t>safe and effective provision of clinical services.</w:t>
      </w:r>
      <w:r w:rsidR="003800A5">
        <w:t xml:space="preserve">  This may also include facilitating and/or coordinating internal or</w:t>
      </w:r>
      <w:r w:rsidR="00877761">
        <w:t xml:space="preserve"> external</w:t>
      </w:r>
      <w:r w:rsidR="003800A5">
        <w:t xml:space="preserve"> professional development opportunities.</w:t>
      </w:r>
    </w:p>
    <w:p w14:paraId="66B6AD8A" w14:textId="769D0668" w:rsidR="00FE1F44" w:rsidRPr="008E7E44" w:rsidRDefault="00FE1F44" w:rsidP="00856072">
      <w:pPr>
        <w:pStyle w:val="NumberedList"/>
        <w:spacing w:after="140"/>
      </w:pPr>
      <w:r w:rsidRPr="008E7E44">
        <w:t xml:space="preserve">Work in partnership with other </w:t>
      </w:r>
      <w:r w:rsidR="00D72ED9">
        <w:t>Clinical Leads</w:t>
      </w:r>
      <w:r w:rsidR="003800A5">
        <w:t xml:space="preserve"> </w:t>
      </w:r>
      <w:r w:rsidR="00C2231E">
        <w:t>-</w:t>
      </w:r>
      <w:r w:rsidR="003800A5">
        <w:t xml:space="preserve"> </w:t>
      </w:r>
      <w:r w:rsidR="00D72ED9">
        <w:t>Education</w:t>
      </w:r>
      <w:r w:rsidR="002D1F40">
        <w:t xml:space="preserve"> and Support</w:t>
      </w:r>
      <w:r w:rsidRPr="008E7E44">
        <w:t xml:space="preserve">, </w:t>
      </w:r>
      <w:r w:rsidR="00004AD3">
        <w:t>D</w:t>
      </w:r>
      <w:r w:rsidRPr="008E7E44">
        <w:t xml:space="preserve">iscipline </w:t>
      </w:r>
      <w:r w:rsidR="00004AD3">
        <w:t>L</w:t>
      </w:r>
      <w:r w:rsidRPr="008E7E44">
        <w:t>eads</w:t>
      </w:r>
      <w:r w:rsidR="00046038">
        <w:t>/Managers</w:t>
      </w:r>
      <w:r w:rsidRPr="008E7E44">
        <w:t xml:space="preserve"> and</w:t>
      </w:r>
      <w:r w:rsidR="004B32F9">
        <w:t xml:space="preserve"> universities </w:t>
      </w:r>
      <w:r w:rsidRPr="008E7E44">
        <w:t xml:space="preserve">to build productive networks and </w:t>
      </w:r>
      <w:r w:rsidR="00B92DD0">
        <w:t xml:space="preserve">facilitate </w:t>
      </w:r>
      <w:r w:rsidRPr="008E7E44">
        <w:t xml:space="preserve">interdisciplinary </w:t>
      </w:r>
      <w:r w:rsidR="00004AD3">
        <w:t>education, training</w:t>
      </w:r>
      <w:r w:rsidR="004B32F9">
        <w:t xml:space="preserve">, </w:t>
      </w:r>
      <w:r w:rsidRPr="008E7E44">
        <w:t xml:space="preserve">professional development </w:t>
      </w:r>
      <w:r w:rsidR="004B32F9">
        <w:t>and research opportunities</w:t>
      </w:r>
      <w:r w:rsidRPr="008E7E44">
        <w:t>.</w:t>
      </w:r>
    </w:p>
    <w:p w14:paraId="0A234E1B" w14:textId="392B8629" w:rsidR="00FB5374" w:rsidRPr="008E7E44" w:rsidRDefault="00E357BC" w:rsidP="00856072">
      <w:pPr>
        <w:pStyle w:val="NumberedList"/>
        <w:spacing w:after="140"/>
      </w:pPr>
      <w:r>
        <w:t xml:space="preserve">Lead the </w:t>
      </w:r>
      <w:r w:rsidR="00FB5374" w:rsidRPr="008E7E44">
        <w:t>develop</w:t>
      </w:r>
      <w:r w:rsidR="001F23AE">
        <w:t>ment</w:t>
      </w:r>
      <w:r w:rsidR="00FB5374" w:rsidRPr="008E7E44">
        <w:t>, implement</w:t>
      </w:r>
      <w:r w:rsidR="00B92DD0">
        <w:t>ation</w:t>
      </w:r>
      <w:r w:rsidR="00FB5374" w:rsidRPr="008E7E44">
        <w:t>, monitor</w:t>
      </w:r>
      <w:r w:rsidR="00B92DD0">
        <w:t>ing</w:t>
      </w:r>
      <w:r w:rsidR="00FB5374" w:rsidRPr="008E7E44">
        <w:t xml:space="preserve"> and report</w:t>
      </w:r>
      <w:r w:rsidR="00B92DD0">
        <w:t>ing</w:t>
      </w:r>
      <w:r w:rsidR="00FB5374" w:rsidRPr="008E7E44">
        <w:t xml:space="preserve"> on key performance indicators and activity for</w:t>
      </w:r>
      <w:r w:rsidR="00030838">
        <w:t xml:space="preserve"> pre-entry student placements and learning activities</w:t>
      </w:r>
      <w:r>
        <w:t xml:space="preserve"> in </w:t>
      </w:r>
      <w:r w:rsidRPr="008E7E44">
        <w:t xml:space="preserve">consultation with </w:t>
      </w:r>
      <w:r>
        <w:t xml:space="preserve">allied health leaders, Discipline Leads and other Clinical Leads </w:t>
      </w:r>
      <w:r w:rsidR="00C2231E">
        <w:t>-</w:t>
      </w:r>
      <w:r>
        <w:t xml:space="preserve"> Education and Support.</w:t>
      </w:r>
    </w:p>
    <w:p w14:paraId="1A7D1B01" w14:textId="6C68F9FA" w:rsidR="00FB5374" w:rsidRPr="008E7E44" w:rsidRDefault="00877761" w:rsidP="00856072">
      <w:pPr>
        <w:pStyle w:val="NumberedList"/>
        <w:spacing w:after="140"/>
      </w:pPr>
      <w:r>
        <w:t xml:space="preserve">Lead </w:t>
      </w:r>
      <w:r w:rsidR="00FB5374" w:rsidRPr="008E7E44">
        <w:t>the development, implementation and review of policy, procedures, guidelines, evidence-based service models</w:t>
      </w:r>
      <w:r w:rsidR="001F23AE">
        <w:t>, quality improvement projects</w:t>
      </w:r>
      <w:r w:rsidR="00FB5374" w:rsidRPr="008E7E44">
        <w:t xml:space="preserve"> and practice standards in consultation with </w:t>
      </w:r>
      <w:r w:rsidR="00030838">
        <w:t>D</w:t>
      </w:r>
      <w:r w:rsidR="00FB5374" w:rsidRPr="008E7E44">
        <w:t xml:space="preserve">iscipline </w:t>
      </w:r>
      <w:r w:rsidR="00030838">
        <w:t>L</w:t>
      </w:r>
      <w:r w:rsidR="00FB5374" w:rsidRPr="008E7E44">
        <w:t>eads and other team members.</w:t>
      </w:r>
    </w:p>
    <w:p w14:paraId="4C81C550" w14:textId="11703F24" w:rsidR="00FB5374" w:rsidRPr="008E7E44" w:rsidRDefault="001F23AE" w:rsidP="00856072">
      <w:pPr>
        <w:pStyle w:val="NumberedList"/>
        <w:spacing w:after="140"/>
      </w:pPr>
      <w:r>
        <w:t>Under the direction of the</w:t>
      </w:r>
      <w:r w:rsidR="00004AD3">
        <w:t xml:space="preserve"> Discipline Lead</w:t>
      </w:r>
      <w:r w:rsidR="00046038">
        <w:t>/Manager</w:t>
      </w:r>
      <w:r w:rsidR="00004AD3">
        <w:t xml:space="preserve">, </w:t>
      </w:r>
      <w:r>
        <w:t xml:space="preserve">the incumbent may be required to perform other duties including provision of relief work and completing tasks linked to </w:t>
      </w:r>
      <w:r w:rsidR="00030838">
        <w:t xml:space="preserve">other identified </w:t>
      </w:r>
      <w:r>
        <w:t>workforce</w:t>
      </w:r>
      <w:r w:rsidR="00030838">
        <w:t xml:space="preserve"> education, training or </w:t>
      </w:r>
      <w:r w:rsidR="004B32F9">
        <w:t xml:space="preserve">workforce </w:t>
      </w:r>
      <w:r w:rsidR="00030838">
        <w:t>development</w:t>
      </w:r>
      <w:r>
        <w:t xml:space="preserve"> needs</w:t>
      </w:r>
      <w:r w:rsidR="00877761">
        <w:t>.  This may include supporting allied health professionals undertaking supervised re-entry to practice</w:t>
      </w:r>
      <w:r>
        <w:t>.</w:t>
      </w:r>
    </w:p>
    <w:p w14:paraId="143B3E6B" w14:textId="77777777" w:rsidR="004B32F9" w:rsidRDefault="00FB5374" w:rsidP="00856072">
      <w:pPr>
        <w:pStyle w:val="NumberedList"/>
        <w:spacing w:after="140"/>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5712F7A6" w14:textId="6E00153A" w:rsidR="008803FC" w:rsidRDefault="00FB5374" w:rsidP="00856072">
      <w:pPr>
        <w:pStyle w:val="NumberedList"/>
        <w:spacing w:after="140"/>
      </w:pPr>
      <w:r>
        <w:t>The incumbent can expect to be allocated duties, not specifically mentioned in this document, that are within the capacity, qualifications and experience normally expected from persons occupying positions at this classification level.</w:t>
      </w:r>
      <w:r w:rsidR="008803FC" w:rsidRPr="004B1E48">
        <w:t xml:space="preserve"> </w:t>
      </w:r>
    </w:p>
    <w:bookmarkEnd w:id="0"/>
    <w:p w14:paraId="02F1E2E0" w14:textId="77777777" w:rsidR="00E91AB6" w:rsidRDefault="00AF0C6B" w:rsidP="00130E72">
      <w:pPr>
        <w:pStyle w:val="Heading3"/>
      </w:pPr>
      <w:r>
        <w:t>Key Accountabilities and Responsibilities:</w:t>
      </w:r>
    </w:p>
    <w:p w14:paraId="6BA6853A" w14:textId="3FE0BC53" w:rsidR="00C43B41" w:rsidRDefault="00C43B41" w:rsidP="00E357BC">
      <w:r>
        <w:t xml:space="preserve">The </w:t>
      </w:r>
      <w:r w:rsidR="00004AD3">
        <w:t xml:space="preserve">Clinical Lead </w:t>
      </w:r>
      <w:r w:rsidR="00C2231E">
        <w:t>-</w:t>
      </w:r>
      <w:r w:rsidR="00004AD3">
        <w:t xml:space="preserve"> Education</w:t>
      </w:r>
      <w:r w:rsidR="00E357BC">
        <w:t xml:space="preserve"> and Support works autonomously under the direction of the re</w:t>
      </w:r>
      <w:r w:rsidR="00B92DD0" w:rsidRPr="00B92DD0">
        <w:t xml:space="preserve">levant </w:t>
      </w:r>
      <w:r w:rsidR="00004AD3">
        <w:t>D</w:t>
      </w:r>
      <w:r w:rsidRPr="00B92DD0">
        <w:t xml:space="preserve">iscipline </w:t>
      </w:r>
      <w:r w:rsidR="00004AD3">
        <w:t>L</w:t>
      </w:r>
      <w:r w:rsidRPr="00B92DD0">
        <w:t>ead</w:t>
      </w:r>
      <w:r w:rsidR="00046038">
        <w:t>/Manager</w:t>
      </w:r>
      <w:r w:rsidR="00E357BC">
        <w:t xml:space="preserve"> and is accountable and responsible for the following</w:t>
      </w:r>
    </w:p>
    <w:p w14:paraId="6E5200C6" w14:textId="2CF5785A" w:rsidR="00C43B41" w:rsidRDefault="00E357BC" w:rsidP="00C43B41">
      <w:pPr>
        <w:pStyle w:val="ListParagraph"/>
      </w:pPr>
      <w:r>
        <w:t>E</w:t>
      </w:r>
      <w:r w:rsidR="00C43B41">
        <w:t>xercis</w:t>
      </w:r>
      <w:r>
        <w:t xml:space="preserve">ing </w:t>
      </w:r>
      <w:r w:rsidR="00C43B41">
        <w:t xml:space="preserve">initiative and professional judgment across the spectrum of responsibilities, as well as to judge when to seek advice or </w:t>
      </w:r>
      <w:r w:rsidR="00030838">
        <w:t xml:space="preserve">further </w:t>
      </w:r>
      <w:r w:rsidR="00C43B41">
        <w:t>direction</w:t>
      </w:r>
      <w:r w:rsidR="00030838">
        <w:t xml:space="preserve"> from the Discipline Lead</w:t>
      </w:r>
      <w:r w:rsidR="00046038">
        <w:t>/Manager</w:t>
      </w:r>
      <w:r w:rsidR="00C43B41">
        <w:t>.</w:t>
      </w:r>
    </w:p>
    <w:p w14:paraId="4178AE44" w14:textId="328157DE" w:rsidR="00E357BC" w:rsidRDefault="00E357BC" w:rsidP="00C43B41">
      <w:pPr>
        <w:pStyle w:val="ListParagraph"/>
      </w:pPr>
      <w:r>
        <w:t>Maintaining the highest standards of quality, accuracy and timeliness of information and advice</w:t>
      </w:r>
    </w:p>
    <w:p w14:paraId="618FBCE8" w14:textId="6C8DCBF3" w:rsidR="00E357BC" w:rsidRDefault="00E357BC" w:rsidP="00C43B41">
      <w:pPr>
        <w:pStyle w:val="ListParagraph"/>
      </w:pPr>
      <w:r>
        <w:t>Acting as a positive role model and mentor for staff, and developing effective relationships with, and between, internal and external stakeholders.</w:t>
      </w:r>
    </w:p>
    <w:p w14:paraId="1DFA6728" w14:textId="04A62D0B" w:rsidR="00C43B41" w:rsidRDefault="00E357BC" w:rsidP="00C43B41">
      <w:pPr>
        <w:pStyle w:val="ListParagraph"/>
      </w:pPr>
      <w:r>
        <w:t>B</w:t>
      </w:r>
      <w:r w:rsidR="00C43B41">
        <w:t xml:space="preserve">eing aware of and working within all </w:t>
      </w:r>
      <w:r w:rsidR="00F30F4D">
        <w:t>Department of Health</w:t>
      </w:r>
      <w:r w:rsidR="00C43B41">
        <w:t xml:space="preserve"> policies, procedures and legislation affecting the duties of the position</w:t>
      </w:r>
      <w:r w:rsidR="00F30F4D">
        <w:t>,</w:t>
      </w:r>
      <w:r w:rsidR="00C43B41">
        <w:t xml:space="preserve"> and for addressing inconsistencies between practice and policy.</w:t>
      </w:r>
    </w:p>
    <w:p w14:paraId="7BB042CD" w14:textId="50D44390" w:rsidR="00DB2338" w:rsidRDefault="00EE1C89" w:rsidP="00C82F58">
      <w:pPr>
        <w:pStyle w:val="ListParagraph"/>
      </w:pPr>
      <w:r>
        <w:t>Where applicable, e</w:t>
      </w:r>
      <w:r w:rsidR="00DB2338" w:rsidRPr="004B0994">
        <w:t>xercis</w:t>
      </w:r>
      <w:r w:rsidR="00F30F4D">
        <w:t>ing</w:t>
      </w:r>
      <w:r w:rsidR="00DB2338" w:rsidRPr="004B0994">
        <w:t xml:space="preserv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w:t>
      </w:r>
      <w:r w:rsidR="00004AD3">
        <w:t xml:space="preserve"> Discipline Lead </w:t>
      </w:r>
      <w:r w:rsidR="00DB2338" w:rsidRPr="004B0994">
        <w:t>can provide details to the occupant of delegations a</w:t>
      </w:r>
      <w:r w:rsidR="00DB2338">
        <w:t>pplicable to this position. </w:t>
      </w:r>
    </w:p>
    <w:p w14:paraId="33FFB779" w14:textId="5D4A3AD8" w:rsidR="003C43E7" w:rsidRDefault="003C43E7" w:rsidP="00C82F58">
      <w:pPr>
        <w:pStyle w:val="ListParagraph"/>
      </w:pPr>
      <w:r w:rsidRPr="008803FC">
        <w:t>Comply</w:t>
      </w:r>
      <w:r w:rsidR="00F30F4D">
        <w:t>ing</w:t>
      </w:r>
      <w:r w:rsidRPr="008803FC">
        <w:t xml:space="preserve"> at all times with policy and protocol requirements, in</w:t>
      </w:r>
      <w:r w:rsidR="00BB12B9">
        <w:t>cluding</w:t>
      </w:r>
      <w:r w:rsidR="0051766E">
        <w:t xml:space="preserve"> </w:t>
      </w:r>
      <w:r w:rsidRPr="008803FC">
        <w:t>those relating to mandatory education, training and assessment.</w:t>
      </w:r>
    </w:p>
    <w:p w14:paraId="3FB457FF" w14:textId="77777777" w:rsidR="00E91AB6" w:rsidRDefault="00AF0C6B" w:rsidP="002A134E">
      <w:pPr>
        <w:pStyle w:val="Heading3"/>
      </w:pPr>
      <w:r>
        <w:lastRenderedPageBreak/>
        <w:t>Pre-employment Conditions</w:t>
      </w:r>
      <w:r w:rsidR="00E91AB6">
        <w:t>:</w:t>
      </w:r>
    </w:p>
    <w:p w14:paraId="239FD054"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3A15EA">
      <w:pPr>
        <w:pStyle w:val="ListNumbered"/>
        <w:numPr>
          <w:ilvl w:val="0"/>
          <w:numId w:val="16"/>
        </w:numPr>
      </w:pPr>
      <w:r>
        <w:t>Conviction checks in the following areas:</w:t>
      </w:r>
    </w:p>
    <w:p w14:paraId="64D6C105" w14:textId="77777777" w:rsidR="00E91AB6" w:rsidRDefault="00E91AB6" w:rsidP="003A15EA">
      <w:pPr>
        <w:pStyle w:val="ListNumbered"/>
        <w:numPr>
          <w:ilvl w:val="1"/>
          <w:numId w:val="13"/>
        </w:numPr>
      </w:pPr>
      <w:r>
        <w:t>crimes of violence</w:t>
      </w:r>
    </w:p>
    <w:p w14:paraId="1DB7CFAF" w14:textId="77777777" w:rsidR="00E91AB6" w:rsidRDefault="00E91AB6" w:rsidP="003A15EA">
      <w:pPr>
        <w:pStyle w:val="ListNumbered"/>
        <w:numPr>
          <w:ilvl w:val="1"/>
          <w:numId w:val="13"/>
        </w:numPr>
      </w:pPr>
      <w:r>
        <w:t>sex related offences</w:t>
      </w:r>
    </w:p>
    <w:p w14:paraId="2FA73182" w14:textId="77777777" w:rsidR="00E91AB6" w:rsidRDefault="00E91AB6" w:rsidP="003A15EA">
      <w:pPr>
        <w:pStyle w:val="ListNumbered"/>
        <w:numPr>
          <w:ilvl w:val="1"/>
          <w:numId w:val="13"/>
        </w:numPr>
      </w:pPr>
      <w:r>
        <w:t>serious drug offences</w:t>
      </w:r>
    </w:p>
    <w:p w14:paraId="3C232643" w14:textId="77777777" w:rsidR="00405739" w:rsidRDefault="00E91AB6" w:rsidP="00405739">
      <w:pPr>
        <w:pStyle w:val="ListNumbered"/>
        <w:numPr>
          <w:ilvl w:val="1"/>
          <w:numId w:val="13"/>
        </w:numPr>
      </w:pPr>
      <w:r>
        <w:t>crimes involving dishonesty</w:t>
      </w:r>
    </w:p>
    <w:p w14:paraId="5CA70319" w14:textId="77777777" w:rsidR="00E91AB6" w:rsidRDefault="00E91AB6" w:rsidP="008803FC">
      <w:pPr>
        <w:pStyle w:val="ListNumbered"/>
      </w:pPr>
      <w:r>
        <w:t>Identification check</w:t>
      </w:r>
    </w:p>
    <w:p w14:paraId="0E2EB94A" w14:textId="7FBD5B90" w:rsidR="00E91AB6" w:rsidRDefault="00E91AB6" w:rsidP="0051766E">
      <w:pPr>
        <w:pStyle w:val="ListNumbered"/>
      </w:pPr>
      <w:r>
        <w:t>Disciplinary action in previous employment check.</w:t>
      </w:r>
    </w:p>
    <w:p w14:paraId="1E6E938F" w14:textId="4A31B3BD" w:rsidR="00964D38" w:rsidRDefault="00964D38" w:rsidP="0051766E">
      <w:pPr>
        <w:pStyle w:val="ListNumbered"/>
      </w:pPr>
      <w:r>
        <w:t>Working with vulnerable persons registration</w:t>
      </w:r>
    </w:p>
    <w:p w14:paraId="3187123E" w14:textId="144D7628" w:rsidR="00E91AB6" w:rsidRDefault="00E91AB6" w:rsidP="00130E72">
      <w:pPr>
        <w:pStyle w:val="Heading3"/>
      </w:pPr>
      <w:r>
        <w:t>Selection Criteria:</w:t>
      </w:r>
    </w:p>
    <w:p w14:paraId="43183806" w14:textId="450565F1" w:rsidR="004A623D" w:rsidRDefault="00FB5374" w:rsidP="00856072">
      <w:pPr>
        <w:pStyle w:val="NumberedList"/>
        <w:numPr>
          <w:ilvl w:val="0"/>
          <w:numId w:val="23"/>
        </w:numPr>
        <w:spacing w:after="140"/>
      </w:pPr>
      <w:r w:rsidRPr="00784F0D">
        <w:t>Extensive experience</w:t>
      </w:r>
      <w:r w:rsidR="00381C00">
        <w:t xml:space="preserve"> delivering</w:t>
      </w:r>
      <w:r w:rsidR="004A623D">
        <w:t xml:space="preserve"> contemporary</w:t>
      </w:r>
      <w:r w:rsidR="00381C00">
        <w:t xml:space="preserve"> </w:t>
      </w:r>
      <w:r w:rsidRPr="00784F0D">
        <w:t xml:space="preserve">allied health professional services in a </w:t>
      </w:r>
      <w:r w:rsidR="00F5266D">
        <w:t>range of settings and/or areas of practice</w:t>
      </w:r>
      <w:r w:rsidR="00381C00">
        <w:t xml:space="preserve"> including</w:t>
      </w:r>
      <w:r w:rsidR="004A623D">
        <w:t xml:space="preserve"> demonstrated understanding of</w:t>
      </w:r>
      <w:r w:rsidR="00381C00">
        <w:t xml:space="preserve"> </w:t>
      </w:r>
      <w:r w:rsidR="004A623D">
        <w:t>evidenced based practice, clinical governance, clinical risk management, clinical standards, research and ethics.</w:t>
      </w:r>
    </w:p>
    <w:p w14:paraId="1E7D5FC7" w14:textId="1254FA8B" w:rsidR="00FB5374" w:rsidRPr="00784F0D" w:rsidRDefault="004A623D" w:rsidP="00856072">
      <w:pPr>
        <w:pStyle w:val="NumberedList"/>
        <w:numPr>
          <w:ilvl w:val="0"/>
          <w:numId w:val="23"/>
        </w:numPr>
        <w:spacing w:after="140"/>
      </w:pPr>
      <w:r>
        <w:t xml:space="preserve">Extensive </w:t>
      </w:r>
      <w:r w:rsidR="00381C00">
        <w:t xml:space="preserve">clinical leadership </w:t>
      </w:r>
      <w:r>
        <w:t xml:space="preserve">experience with </w:t>
      </w:r>
      <w:r w:rsidR="00E357BC">
        <w:t>pre-entry student</w:t>
      </w:r>
      <w:r w:rsidR="005404ED">
        <w:t xml:space="preserve">s </w:t>
      </w:r>
      <w:r w:rsidR="00E357BC">
        <w:t>and new graduate allied health professionals</w:t>
      </w:r>
      <w:r>
        <w:t xml:space="preserve"> and </w:t>
      </w:r>
      <w:r w:rsidR="005404ED">
        <w:t xml:space="preserve">the </w:t>
      </w:r>
      <w:r>
        <w:t>demonstrated a</w:t>
      </w:r>
      <w:r w:rsidRPr="00784F0D">
        <w:t>bility</w:t>
      </w:r>
      <w:r>
        <w:t xml:space="preserve"> to plan, develop, implement and evaluate learning</w:t>
      </w:r>
      <w:r w:rsidRPr="00784F0D">
        <w:t xml:space="preserve"> </w:t>
      </w:r>
      <w:r>
        <w:t>activities</w:t>
      </w:r>
      <w:r w:rsidR="005404ED">
        <w:t>,</w:t>
      </w:r>
      <w:r>
        <w:t xml:space="preserve"> </w:t>
      </w:r>
      <w:r w:rsidRPr="00784F0D">
        <w:t>resources</w:t>
      </w:r>
      <w:r w:rsidR="005404ED">
        <w:t xml:space="preserve"> and professional development opportunities.</w:t>
      </w:r>
    </w:p>
    <w:p w14:paraId="02AF8B9A" w14:textId="0B0708D4" w:rsidR="00B63308" w:rsidRDefault="00FB5374" w:rsidP="00856072">
      <w:pPr>
        <w:pStyle w:val="NumberedList"/>
        <w:spacing w:after="140"/>
      </w:pPr>
      <w:r w:rsidRPr="00784F0D">
        <w:t>Demonstrated knowledge and understanding of</w:t>
      </w:r>
      <w:r w:rsidR="004B32F9">
        <w:t xml:space="preserve"> relevant professional competency standards/professional capabilities; professional accreditation standards; contemporary pedagogy;</w:t>
      </w:r>
      <w:r w:rsidRPr="00784F0D">
        <w:t xml:space="preserve"> and </w:t>
      </w:r>
      <w:r w:rsidR="00B63308">
        <w:t>competency assessments</w:t>
      </w:r>
      <w:r w:rsidR="00EE6292">
        <w:t>,</w:t>
      </w:r>
      <w:r w:rsidR="00B63308">
        <w:t xml:space="preserve"> and their application to pre-entry student placements</w:t>
      </w:r>
      <w:r w:rsidR="005404ED">
        <w:t xml:space="preserve"> and expectations of new graduate allied health professionals</w:t>
      </w:r>
      <w:r w:rsidR="002D3C00">
        <w:t>.</w:t>
      </w:r>
    </w:p>
    <w:p w14:paraId="594BAB8C" w14:textId="77777777" w:rsidR="005404ED" w:rsidRPr="00784F0D" w:rsidRDefault="005404ED" w:rsidP="00856072">
      <w:pPr>
        <w:pStyle w:val="NumberedList"/>
        <w:spacing w:after="140"/>
      </w:pPr>
      <w:r w:rsidRPr="00784F0D">
        <w:t>Demonstrated communication, interpersonal</w:t>
      </w:r>
      <w:r>
        <w:t>, negotiation</w:t>
      </w:r>
      <w:r w:rsidRPr="00784F0D">
        <w:t xml:space="preserve"> and facilitation skills and the demonstrated ability to establish and maintain relationships with internal and external stakeholders</w:t>
      </w:r>
      <w:r>
        <w:t xml:space="preserve"> and universities</w:t>
      </w:r>
      <w:r w:rsidRPr="00784F0D">
        <w:t>.</w:t>
      </w:r>
    </w:p>
    <w:p w14:paraId="4AD00C4A" w14:textId="1CEBF931" w:rsidR="00FB5374" w:rsidRDefault="00E357BC" w:rsidP="00856072">
      <w:pPr>
        <w:pStyle w:val="NumberedList"/>
        <w:spacing w:after="140"/>
      </w:pPr>
      <w:r>
        <w:t xml:space="preserve">Demonstrated </w:t>
      </w:r>
      <w:r w:rsidR="00381C00">
        <w:t xml:space="preserve">high levels of resilience and emotional intelligence combined with the </w:t>
      </w:r>
      <w:r>
        <w:t>ability to</w:t>
      </w:r>
      <w:r w:rsidR="00381C00">
        <w:t xml:space="preserve"> work autonomously and under pressure to effectively </w:t>
      </w:r>
      <w:r>
        <w:t>manage multiple competing priorities</w:t>
      </w:r>
      <w:r w:rsidR="00381C00">
        <w:t>.</w:t>
      </w:r>
    </w:p>
    <w:p w14:paraId="23C381B4" w14:textId="10C85449" w:rsidR="00B565C9" w:rsidRDefault="00B565C9" w:rsidP="00B565C9">
      <w:pPr>
        <w:pStyle w:val="NumberedList"/>
        <w:numPr>
          <w:ilvl w:val="0"/>
          <w:numId w:val="0"/>
        </w:numPr>
        <w:spacing w:after="140"/>
        <w:jc w:val="both"/>
      </w:pPr>
    </w:p>
    <w:p w14:paraId="70563BB3" w14:textId="373D314C" w:rsidR="00B565C9" w:rsidRDefault="00B565C9" w:rsidP="00B565C9">
      <w:pPr>
        <w:pStyle w:val="NumberedList"/>
        <w:numPr>
          <w:ilvl w:val="0"/>
          <w:numId w:val="0"/>
        </w:numPr>
        <w:spacing w:after="140"/>
        <w:jc w:val="both"/>
      </w:pPr>
    </w:p>
    <w:p w14:paraId="41990069" w14:textId="25B180C8" w:rsidR="00B565C9" w:rsidRDefault="00B565C9" w:rsidP="00B565C9">
      <w:pPr>
        <w:pStyle w:val="NumberedList"/>
        <w:numPr>
          <w:ilvl w:val="0"/>
          <w:numId w:val="0"/>
        </w:numPr>
        <w:spacing w:after="140"/>
        <w:jc w:val="both"/>
      </w:pPr>
    </w:p>
    <w:p w14:paraId="25A63AD2" w14:textId="77777777" w:rsidR="00B565C9" w:rsidRDefault="00B565C9" w:rsidP="00B565C9">
      <w:pPr>
        <w:pStyle w:val="NumberedList"/>
        <w:numPr>
          <w:ilvl w:val="0"/>
          <w:numId w:val="0"/>
        </w:numPr>
        <w:spacing w:after="140"/>
        <w:jc w:val="both"/>
      </w:pPr>
    </w:p>
    <w:p w14:paraId="201CCDCC" w14:textId="77777777" w:rsidR="00E91AB6" w:rsidRDefault="00E91AB6" w:rsidP="00130E72">
      <w:pPr>
        <w:pStyle w:val="Heading3"/>
      </w:pPr>
      <w:r>
        <w:lastRenderedPageBreak/>
        <w:t>Working Environment:</w:t>
      </w:r>
    </w:p>
    <w:p w14:paraId="54B5DF27"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4A254F84" w14:textId="2101CC41" w:rsidR="00C84F6B" w:rsidRDefault="00F71472" w:rsidP="00EB750B">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C84F6B"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F5F68" w14:textId="77777777" w:rsidR="00752FC6" w:rsidRDefault="00752FC6" w:rsidP="00F420E2">
      <w:pPr>
        <w:spacing w:after="0" w:line="240" w:lineRule="auto"/>
      </w:pPr>
      <w:r>
        <w:separator/>
      </w:r>
    </w:p>
  </w:endnote>
  <w:endnote w:type="continuationSeparator" w:id="0">
    <w:p w14:paraId="7C7799D5" w14:textId="77777777" w:rsidR="00752FC6" w:rsidRDefault="00752FC6"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8BF77" w14:textId="77777777" w:rsidR="00752FC6" w:rsidRDefault="00752FC6" w:rsidP="00F420E2">
      <w:pPr>
        <w:spacing w:after="0" w:line="240" w:lineRule="auto"/>
      </w:pPr>
      <w:r>
        <w:separator/>
      </w:r>
    </w:p>
  </w:footnote>
  <w:footnote w:type="continuationSeparator" w:id="0">
    <w:p w14:paraId="535AD100" w14:textId="77777777" w:rsidR="00752FC6" w:rsidRDefault="00752FC6"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246D9"/>
    <w:multiLevelType w:val="hybridMultilevel"/>
    <w:tmpl w:val="8430A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1068C9"/>
    <w:multiLevelType w:val="hybridMultilevel"/>
    <w:tmpl w:val="5CEC5DD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4D6158"/>
    <w:multiLevelType w:val="hybridMultilevel"/>
    <w:tmpl w:val="5B5405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9"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551FC8"/>
    <w:multiLevelType w:val="hybridMultilevel"/>
    <w:tmpl w:val="C6702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E0D0B59"/>
    <w:multiLevelType w:val="hybridMultilevel"/>
    <w:tmpl w:val="208C2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6"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0"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3"/>
  </w:num>
  <w:num w:numId="2">
    <w:abstractNumId w:val="6"/>
  </w:num>
  <w:num w:numId="3">
    <w:abstractNumId w:val="4"/>
  </w:num>
  <w:num w:numId="4">
    <w:abstractNumId w:val="10"/>
  </w:num>
  <w:num w:numId="5">
    <w:abstractNumId w:val="18"/>
  </w:num>
  <w:num w:numId="6">
    <w:abstractNumId w:val="13"/>
  </w:num>
  <w:num w:numId="7">
    <w:abstractNumId w:val="21"/>
  </w:num>
  <w:num w:numId="8">
    <w:abstractNumId w:val="3"/>
  </w:num>
  <w:num w:numId="9">
    <w:abstractNumId w:val="22"/>
  </w:num>
  <w:num w:numId="10">
    <w:abstractNumId w:val="19"/>
  </w:num>
  <w:num w:numId="11">
    <w:abstractNumId w:val="8"/>
  </w:num>
  <w:num w:numId="12">
    <w:abstractNumId w:val="9"/>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5"/>
  </w:num>
  <w:num w:numId="19">
    <w:abstractNumId w:val="17"/>
  </w:num>
  <w:num w:numId="20">
    <w:abstractNumId w:val="20"/>
  </w:num>
  <w:num w:numId="21">
    <w:abstractNumId w:val="16"/>
  </w:num>
  <w:num w:numId="22">
    <w:abstractNumId w:val="7"/>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1"/>
  </w:num>
  <w:num w:numId="26">
    <w:abstractNumId w:val="14"/>
  </w:num>
  <w:num w:numId="27">
    <w:abstractNumId w:val="2"/>
  </w:num>
  <w:num w:numId="28">
    <w:abstractNumId w:val="1"/>
  </w:num>
  <w:num w:numId="29">
    <w:abstractNumId w:val="6"/>
  </w:num>
  <w:num w:numId="30">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04AD3"/>
    <w:rsid w:val="00012725"/>
    <w:rsid w:val="00014E8C"/>
    <w:rsid w:val="000158A7"/>
    <w:rsid w:val="00022008"/>
    <w:rsid w:val="00030838"/>
    <w:rsid w:val="000332A9"/>
    <w:rsid w:val="00033AA3"/>
    <w:rsid w:val="00036117"/>
    <w:rsid w:val="00036325"/>
    <w:rsid w:val="00041EDC"/>
    <w:rsid w:val="00046038"/>
    <w:rsid w:val="00055E68"/>
    <w:rsid w:val="00063D77"/>
    <w:rsid w:val="00076386"/>
    <w:rsid w:val="0007650B"/>
    <w:rsid w:val="00077639"/>
    <w:rsid w:val="0008146B"/>
    <w:rsid w:val="000829E7"/>
    <w:rsid w:val="00090F2A"/>
    <w:rsid w:val="000B28E7"/>
    <w:rsid w:val="000C3DA0"/>
    <w:rsid w:val="000C54F9"/>
    <w:rsid w:val="000C7998"/>
    <w:rsid w:val="000D5AF4"/>
    <w:rsid w:val="000D73E4"/>
    <w:rsid w:val="000E5162"/>
    <w:rsid w:val="000F1C55"/>
    <w:rsid w:val="001001C5"/>
    <w:rsid w:val="00104714"/>
    <w:rsid w:val="00130E72"/>
    <w:rsid w:val="00147E1F"/>
    <w:rsid w:val="001564EA"/>
    <w:rsid w:val="001718D0"/>
    <w:rsid w:val="00174560"/>
    <w:rsid w:val="00176952"/>
    <w:rsid w:val="0017718A"/>
    <w:rsid w:val="00185C17"/>
    <w:rsid w:val="00185F88"/>
    <w:rsid w:val="00193494"/>
    <w:rsid w:val="001950B0"/>
    <w:rsid w:val="00197D66"/>
    <w:rsid w:val="001A0ED9"/>
    <w:rsid w:val="001A1485"/>
    <w:rsid w:val="001A5403"/>
    <w:rsid w:val="001B3B2A"/>
    <w:rsid w:val="001B46F1"/>
    <w:rsid w:val="001B7660"/>
    <w:rsid w:val="001C5696"/>
    <w:rsid w:val="001D302E"/>
    <w:rsid w:val="001E2C1B"/>
    <w:rsid w:val="001F23AE"/>
    <w:rsid w:val="001F41B0"/>
    <w:rsid w:val="001F59C6"/>
    <w:rsid w:val="00203813"/>
    <w:rsid w:val="0020642D"/>
    <w:rsid w:val="00232BE5"/>
    <w:rsid w:val="00241046"/>
    <w:rsid w:val="00254DA2"/>
    <w:rsid w:val="00257560"/>
    <w:rsid w:val="002610EB"/>
    <w:rsid w:val="002629D9"/>
    <w:rsid w:val="00270EFF"/>
    <w:rsid w:val="00275F14"/>
    <w:rsid w:val="002775B8"/>
    <w:rsid w:val="00284040"/>
    <w:rsid w:val="002A134E"/>
    <w:rsid w:val="002B144A"/>
    <w:rsid w:val="002D18D1"/>
    <w:rsid w:val="002D1F40"/>
    <w:rsid w:val="002D1FBA"/>
    <w:rsid w:val="002D25CE"/>
    <w:rsid w:val="002D3C00"/>
    <w:rsid w:val="002D72E4"/>
    <w:rsid w:val="002E27F7"/>
    <w:rsid w:val="002E2FDC"/>
    <w:rsid w:val="002F560F"/>
    <w:rsid w:val="00315FE4"/>
    <w:rsid w:val="00316900"/>
    <w:rsid w:val="00324C8F"/>
    <w:rsid w:val="00325022"/>
    <w:rsid w:val="00326F12"/>
    <w:rsid w:val="0033673B"/>
    <w:rsid w:val="00341FBA"/>
    <w:rsid w:val="003470A1"/>
    <w:rsid w:val="003506C1"/>
    <w:rsid w:val="0036283E"/>
    <w:rsid w:val="0036538B"/>
    <w:rsid w:val="00365ADE"/>
    <w:rsid w:val="003703B1"/>
    <w:rsid w:val="00374075"/>
    <w:rsid w:val="003800A5"/>
    <w:rsid w:val="00381C00"/>
    <w:rsid w:val="00390539"/>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359C"/>
    <w:rsid w:val="004448F3"/>
    <w:rsid w:val="004456AF"/>
    <w:rsid w:val="0045194F"/>
    <w:rsid w:val="0045791C"/>
    <w:rsid w:val="00465559"/>
    <w:rsid w:val="00466186"/>
    <w:rsid w:val="004765B6"/>
    <w:rsid w:val="004818C6"/>
    <w:rsid w:val="00482546"/>
    <w:rsid w:val="00483880"/>
    <w:rsid w:val="00485015"/>
    <w:rsid w:val="004A14EE"/>
    <w:rsid w:val="004A623D"/>
    <w:rsid w:val="004B1E48"/>
    <w:rsid w:val="004B32F9"/>
    <w:rsid w:val="004C2189"/>
    <w:rsid w:val="004C69B7"/>
    <w:rsid w:val="004E1C52"/>
    <w:rsid w:val="004F0524"/>
    <w:rsid w:val="004F1D1C"/>
    <w:rsid w:val="004F4491"/>
    <w:rsid w:val="004F7482"/>
    <w:rsid w:val="005111CA"/>
    <w:rsid w:val="00512B29"/>
    <w:rsid w:val="00513598"/>
    <w:rsid w:val="00514A01"/>
    <w:rsid w:val="005167F5"/>
    <w:rsid w:val="0051766E"/>
    <w:rsid w:val="00524F30"/>
    <w:rsid w:val="00530A42"/>
    <w:rsid w:val="00532EB8"/>
    <w:rsid w:val="00540344"/>
    <w:rsid w:val="005404ED"/>
    <w:rsid w:val="00540698"/>
    <w:rsid w:val="00542AC3"/>
    <w:rsid w:val="0054434B"/>
    <w:rsid w:val="00550B9D"/>
    <w:rsid w:val="00557B73"/>
    <w:rsid w:val="00562084"/>
    <w:rsid w:val="00562FA9"/>
    <w:rsid w:val="0058698F"/>
    <w:rsid w:val="005A097E"/>
    <w:rsid w:val="005A52A6"/>
    <w:rsid w:val="005A66CC"/>
    <w:rsid w:val="005B0392"/>
    <w:rsid w:val="005D732D"/>
    <w:rsid w:val="005F02A4"/>
    <w:rsid w:val="005F3D0B"/>
    <w:rsid w:val="006043D9"/>
    <w:rsid w:val="00620B2E"/>
    <w:rsid w:val="00621CCA"/>
    <w:rsid w:val="00624C62"/>
    <w:rsid w:val="006431AC"/>
    <w:rsid w:val="00653F82"/>
    <w:rsid w:val="00671C5D"/>
    <w:rsid w:val="006844FF"/>
    <w:rsid w:val="00685C17"/>
    <w:rsid w:val="00686099"/>
    <w:rsid w:val="00686107"/>
    <w:rsid w:val="00686647"/>
    <w:rsid w:val="006B029D"/>
    <w:rsid w:val="006B37A1"/>
    <w:rsid w:val="006B4590"/>
    <w:rsid w:val="006C21D8"/>
    <w:rsid w:val="006D31AA"/>
    <w:rsid w:val="006D5B12"/>
    <w:rsid w:val="006E2B76"/>
    <w:rsid w:val="006E2EF8"/>
    <w:rsid w:val="006E3EFC"/>
    <w:rsid w:val="006F254C"/>
    <w:rsid w:val="00716622"/>
    <w:rsid w:val="00720B7D"/>
    <w:rsid w:val="00724132"/>
    <w:rsid w:val="00724475"/>
    <w:rsid w:val="00727CD6"/>
    <w:rsid w:val="00734B12"/>
    <w:rsid w:val="00734F23"/>
    <w:rsid w:val="007356C9"/>
    <w:rsid w:val="00741EF2"/>
    <w:rsid w:val="00750586"/>
    <w:rsid w:val="0075247C"/>
    <w:rsid w:val="00752800"/>
    <w:rsid w:val="00752FC6"/>
    <w:rsid w:val="00761EB2"/>
    <w:rsid w:val="00773B65"/>
    <w:rsid w:val="00784F0D"/>
    <w:rsid w:val="00785A60"/>
    <w:rsid w:val="007879FC"/>
    <w:rsid w:val="00793C80"/>
    <w:rsid w:val="00793E83"/>
    <w:rsid w:val="007A158D"/>
    <w:rsid w:val="007A5511"/>
    <w:rsid w:val="007A7429"/>
    <w:rsid w:val="007B4CF4"/>
    <w:rsid w:val="007B65A4"/>
    <w:rsid w:val="007B7762"/>
    <w:rsid w:val="007C2856"/>
    <w:rsid w:val="007C6E49"/>
    <w:rsid w:val="007D146E"/>
    <w:rsid w:val="007D5225"/>
    <w:rsid w:val="007E4B28"/>
    <w:rsid w:val="007F4833"/>
    <w:rsid w:val="00816B04"/>
    <w:rsid w:val="008171E9"/>
    <w:rsid w:val="00824FEC"/>
    <w:rsid w:val="00835C91"/>
    <w:rsid w:val="00845E63"/>
    <w:rsid w:val="00853A32"/>
    <w:rsid w:val="00856072"/>
    <w:rsid w:val="00877761"/>
    <w:rsid w:val="008803FC"/>
    <w:rsid w:val="008841BB"/>
    <w:rsid w:val="00890AD9"/>
    <w:rsid w:val="008919C2"/>
    <w:rsid w:val="00897131"/>
    <w:rsid w:val="008A0C04"/>
    <w:rsid w:val="008A6FEB"/>
    <w:rsid w:val="008B2484"/>
    <w:rsid w:val="008B73AB"/>
    <w:rsid w:val="008B7413"/>
    <w:rsid w:val="008C1399"/>
    <w:rsid w:val="008C760C"/>
    <w:rsid w:val="008D0A55"/>
    <w:rsid w:val="008D0D52"/>
    <w:rsid w:val="008D2FB8"/>
    <w:rsid w:val="008D441B"/>
    <w:rsid w:val="008D560D"/>
    <w:rsid w:val="008E2969"/>
    <w:rsid w:val="008E4732"/>
    <w:rsid w:val="008E7E44"/>
    <w:rsid w:val="008F007F"/>
    <w:rsid w:val="008F4C51"/>
    <w:rsid w:val="009022D4"/>
    <w:rsid w:val="009075D0"/>
    <w:rsid w:val="00911295"/>
    <w:rsid w:val="00912EDC"/>
    <w:rsid w:val="009259E8"/>
    <w:rsid w:val="00926CA3"/>
    <w:rsid w:val="00936443"/>
    <w:rsid w:val="00947B32"/>
    <w:rsid w:val="00956EAD"/>
    <w:rsid w:val="00964D38"/>
    <w:rsid w:val="00970F36"/>
    <w:rsid w:val="009764CE"/>
    <w:rsid w:val="009808BF"/>
    <w:rsid w:val="00990D4D"/>
    <w:rsid w:val="00990F46"/>
    <w:rsid w:val="00996960"/>
    <w:rsid w:val="00996D71"/>
    <w:rsid w:val="009A0487"/>
    <w:rsid w:val="009B0A4F"/>
    <w:rsid w:val="009B0BB2"/>
    <w:rsid w:val="009D1E6D"/>
    <w:rsid w:val="009E53F4"/>
    <w:rsid w:val="009F3D24"/>
    <w:rsid w:val="009F4E40"/>
    <w:rsid w:val="009F4FA7"/>
    <w:rsid w:val="009F7C6A"/>
    <w:rsid w:val="00A020CD"/>
    <w:rsid w:val="00A05641"/>
    <w:rsid w:val="00A05FF5"/>
    <w:rsid w:val="00A27DDD"/>
    <w:rsid w:val="00A425DF"/>
    <w:rsid w:val="00A461AE"/>
    <w:rsid w:val="00A509AC"/>
    <w:rsid w:val="00A55A29"/>
    <w:rsid w:val="00A65408"/>
    <w:rsid w:val="00A74970"/>
    <w:rsid w:val="00A931F8"/>
    <w:rsid w:val="00AA3525"/>
    <w:rsid w:val="00AA6DBD"/>
    <w:rsid w:val="00AB137F"/>
    <w:rsid w:val="00AB446C"/>
    <w:rsid w:val="00AB66FF"/>
    <w:rsid w:val="00AC199F"/>
    <w:rsid w:val="00AC23EA"/>
    <w:rsid w:val="00AC412D"/>
    <w:rsid w:val="00AF0C6B"/>
    <w:rsid w:val="00B02665"/>
    <w:rsid w:val="00B06327"/>
    <w:rsid w:val="00B077F7"/>
    <w:rsid w:val="00B13E52"/>
    <w:rsid w:val="00B231B2"/>
    <w:rsid w:val="00B47CD5"/>
    <w:rsid w:val="00B55A2A"/>
    <w:rsid w:val="00B565C9"/>
    <w:rsid w:val="00B63308"/>
    <w:rsid w:val="00B806D1"/>
    <w:rsid w:val="00B81424"/>
    <w:rsid w:val="00B90EB3"/>
    <w:rsid w:val="00B914E4"/>
    <w:rsid w:val="00B91A23"/>
    <w:rsid w:val="00B92DD0"/>
    <w:rsid w:val="00B97D5F"/>
    <w:rsid w:val="00BA6397"/>
    <w:rsid w:val="00BB12B9"/>
    <w:rsid w:val="00BB4E0E"/>
    <w:rsid w:val="00BC6DC6"/>
    <w:rsid w:val="00BF2032"/>
    <w:rsid w:val="00C139DC"/>
    <w:rsid w:val="00C21404"/>
    <w:rsid w:val="00C2231E"/>
    <w:rsid w:val="00C265E8"/>
    <w:rsid w:val="00C32D2A"/>
    <w:rsid w:val="00C36B19"/>
    <w:rsid w:val="00C43B41"/>
    <w:rsid w:val="00C43FDA"/>
    <w:rsid w:val="00C45805"/>
    <w:rsid w:val="00C53A5E"/>
    <w:rsid w:val="00C6443D"/>
    <w:rsid w:val="00C726D0"/>
    <w:rsid w:val="00C75785"/>
    <w:rsid w:val="00C82806"/>
    <w:rsid w:val="00C82F58"/>
    <w:rsid w:val="00C84F6B"/>
    <w:rsid w:val="00C869A0"/>
    <w:rsid w:val="00CA2025"/>
    <w:rsid w:val="00CB66AF"/>
    <w:rsid w:val="00CC6E00"/>
    <w:rsid w:val="00CD13C8"/>
    <w:rsid w:val="00CD2D3B"/>
    <w:rsid w:val="00CE2BFE"/>
    <w:rsid w:val="00CF1329"/>
    <w:rsid w:val="00CF4C44"/>
    <w:rsid w:val="00CF7486"/>
    <w:rsid w:val="00D07979"/>
    <w:rsid w:val="00D46C41"/>
    <w:rsid w:val="00D46CE0"/>
    <w:rsid w:val="00D46F55"/>
    <w:rsid w:val="00D55EDF"/>
    <w:rsid w:val="00D6474A"/>
    <w:rsid w:val="00D66105"/>
    <w:rsid w:val="00D72ED9"/>
    <w:rsid w:val="00D74FEE"/>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16521"/>
    <w:rsid w:val="00E357BC"/>
    <w:rsid w:val="00E40C70"/>
    <w:rsid w:val="00E4372C"/>
    <w:rsid w:val="00E45051"/>
    <w:rsid w:val="00E474E3"/>
    <w:rsid w:val="00E576C4"/>
    <w:rsid w:val="00E62956"/>
    <w:rsid w:val="00E658B7"/>
    <w:rsid w:val="00E6769F"/>
    <w:rsid w:val="00E7434C"/>
    <w:rsid w:val="00E8786B"/>
    <w:rsid w:val="00E91936"/>
    <w:rsid w:val="00E91AB6"/>
    <w:rsid w:val="00E94617"/>
    <w:rsid w:val="00EA3D03"/>
    <w:rsid w:val="00EA58C4"/>
    <w:rsid w:val="00EB24EA"/>
    <w:rsid w:val="00EB750B"/>
    <w:rsid w:val="00ED5AED"/>
    <w:rsid w:val="00ED7A37"/>
    <w:rsid w:val="00EE1C89"/>
    <w:rsid w:val="00EE6292"/>
    <w:rsid w:val="00EF3EFA"/>
    <w:rsid w:val="00EF4B3B"/>
    <w:rsid w:val="00EF57F1"/>
    <w:rsid w:val="00F013F0"/>
    <w:rsid w:val="00F052E5"/>
    <w:rsid w:val="00F1321C"/>
    <w:rsid w:val="00F163F0"/>
    <w:rsid w:val="00F24534"/>
    <w:rsid w:val="00F24539"/>
    <w:rsid w:val="00F30F4D"/>
    <w:rsid w:val="00F32781"/>
    <w:rsid w:val="00F372B8"/>
    <w:rsid w:val="00F420E2"/>
    <w:rsid w:val="00F5266D"/>
    <w:rsid w:val="00F554AC"/>
    <w:rsid w:val="00F71472"/>
    <w:rsid w:val="00F725A0"/>
    <w:rsid w:val="00F77643"/>
    <w:rsid w:val="00FA2946"/>
    <w:rsid w:val="00FB2A16"/>
    <w:rsid w:val="00FB5374"/>
    <w:rsid w:val="00FB7923"/>
    <w:rsid w:val="00FD3D54"/>
    <w:rsid w:val="00FE1C5C"/>
    <w:rsid w:val="00FE1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character" w:customStyle="1" w:styleId="BulletedListLevel1Char">
    <w:name w:val="Bulleted List Level 1 Char"/>
    <w:basedOn w:val="DefaultParagraphFont"/>
    <w:link w:val="BulletedListLevel1"/>
    <w:rsid w:val="008C1399"/>
    <w:rPr>
      <w:rFonts w:ascii="Gill Sans MT" w:eastAsia="Times New Roman" w:hAnsi="Gill Sans MT"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5FA1"/>
    <w:rsid w:val="000C5EE0"/>
    <w:rsid w:val="000D02DF"/>
    <w:rsid w:val="000E120A"/>
    <w:rsid w:val="002F26CA"/>
    <w:rsid w:val="00400D27"/>
    <w:rsid w:val="00401EE9"/>
    <w:rsid w:val="00440A0B"/>
    <w:rsid w:val="00497E2A"/>
    <w:rsid w:val="005256DB"/>
    <w:rsid w:val="006E4BAF"/>
    <w:rsid w:val="007637B0"/>
    <w:rsid w:val="007940EF"/>
    <w:rsid w:val="00831BA8"/>
    <w:rsid w:val="008F6D05"/>
    <w:rsid w:val="00B34CFF"/>
    <w:rsid w:val="00B56F0D"/>
    <w:rsid w:val="00BA49AD"/>
    <w:rsid w:val="00C96AFA"/>
    <w:rsid w:val="00CF6D51"/>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Butterworth, Emily S</cp:lastModifiedBy>
  <cp:revision>3</cp:revision>
  <cp:lastPrinted>2021-08-20T00:19:00Z</cp:lastPrinted>
  <dcterms:created xsi:type="dcterms:W3CDTF">2022-01-26T21:42:00Z</dcterms:created>
  <dcterms:modified xsi:type="dcterms:W3CDTF">2022-02-03T02:21:00Z</dcterms:modified>
</cp:coreProperties>
</file>