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7CB0CAE3" w:rsidR="004B1E48" w:rsidRPr="004B1E48" w:rsidRDefault="00E91AB6" w:rsidP="002D308A">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31127F">
            <w:pPr>
              <w:rPr>
                <w:b/>
                <w:bCs/>
              </w:rPr>
            </w:pPr>
            <w:r w:rsidRPr="00405739">
              <w:rPr>
                <w:b/>
                <w:bCs/>
              </w:rPr>
              <w:t xml:space="preserve">Position Title: </w:t>
            </w:r>
          </w:p>
        </w:tc>
        <w:tc>
          <w:tcPr>
            <w:tcW w:w="7438" w:type="dxa"/>
          </w:tcPr>
          <w:p w14:paraId="707381D6" w14:textId="67E30DA3" w:rsidR="0031127F" w:rsidRPr="00A57742" w:rsidRDefault="001E5254" w:rsidP="0031127F">
            <w:pPr>
              <w:rPr>
                <w:rFonts w:ascii="Gill Sans MT" w:hAnsi="Gill Sans MT" w:cs="Gill Sans"/>
              </w:rPr>
            </w:pPr>
            <w:r w:rsidRPr="001E5254">
              <w:rPr>
                <w:rFonts w:ascii="Gill Sans MT" w:hAnsi="Gill Sans MT" w:cs="Gill Sans"/>
                <w:lang w:val="en-US"/>
              </w:rPr>
              <w:t>Hospital Assistant</w:t>
            </w:r>
          </w:p>
        </w:tc>
      </w:tr>
      <w:tr w:rsidR="0031127F" w:rsidRPr="007708FA" w14:paraId="48FC4FE1" w14:textId="77777777" w:rsidTr="008B7413">
        <w:tc>
          <w:tcPr>
            <w:tcW w:w="2802" w:type="dxa"/>
          </w:tcPr>
          <w:p w14:paraId="78AAC6C3" w14:textId="7AA8C204" w:rsidR="0031127F" w:rsidRPr="00405739" w:rsidRDefault="0031127F" w:rsidP="0031127F">
            <w:pPr>
              <w:rPr>
                <w:b/>
                <w:bCs/>
              </w:rPr>
            </w:pPr>
            <w:r w:rsidRPr="00405739">
              <w:rPr>
                <w:b/>
                <w:bCs/>
              </w:rPr>
              <w:t>Position Number:</w:t>
            </w:r>
          </w:p>
        </w:tc>
        <w:tc>
          <w:tcPr>
            <w:tcW w:w="7438" w:type="dxa"/>
          </w:tcPr>
          <w:p w14:paraId="4A981F79" w14:textId="0605E390" w:rsidR="0031127F" w:rsidRPr="007708FA" w:rsidRDefault="001E5254" w:rsidP="0031127F">
            <w:pPr>
              <w:rPr>
                <w:rFonts w:ascii="Gill Sans MT" w:hAnsi="Gill Sans MT" w:cs="Gill Sans"/>
              </w:rPr>
            </w:pPr>
            <w:r>
              <w:rPr>
                <w:rFonts w:ascii="Gill Sans MT" w:hAnsi="Gill Sans MT" w:cs="Gill Sans"/>
              </w:rPr>
              <w:t>Generic</w:t>
            </w:r>
          </w:p>
        </w:tc>
      </w:tr>
      <w:tr w:rsidR="0031127F" w:rsidRPr="007708FA" w14:paraId="164543D1" w14:textId="77777777" w:rsidTr="008B7413">
        <w:trPr>
          <w:trHeight w:val="406"/>
        </w:trPr>
        <w:tc>
          <w:tcPr>
            <w:tcW w:w="2802" w:type="dxa"/>
          </w:tcPr>
          <w:p w14:paraId="12914C4C" w14:textId="2F8D3C25" w:rsidR="0031127F" w:rsidRPr="00405739" w:rsidRDefault="0031127F" w:rsidP="0031127F">
            <w:pPr>
              <w:rPr>
                <w:b/>
                <w:bCs/>
              </w:rPr>
            </w:pPr>
            <w:r w:rsidRPr="00405739">
              <w:rPr>
                <w:b/>
                <w:bCs/>
              </w:rPr>
              <w:t xml:space="preserve">Classification: </w:t>
            </w:r>
          </w:p>
        </w:tc>
        <w:tc>
          <w:tcPr>
            <w:tcW w:w="7438" w:type="dxa"/>
          </w:tcPr>
          <w:p w14:paraId="6B28C61D" w14:textId="606B7415" w:rsidR="0031127F" w:rsidRPr="007708FA" w:rsidRDefault="001E5254" w:rsidP="0031127F">
            <w:pPr>
              <w:rPr>
                <w:rFonts w:ascii="Gill Sans MT" w:hAnsi="Gill Sans MT" w:cs="Gill Sans"/>
              </w:rPr>
            </w:pPr>
            <w:r w:rsidRPr="001E5254">
              <w:rPr>
                <w:rFonts w:ascii="Gill Sans MT" w:hAnsi="Gill Sans MT" w:cs="Gill Sans"/>
                <w:iCs/>
                <w:lang w:val="en-US"/>
              </w:rPr>
              <w:t>Health Services Officer</w:t>
            </w:r>
            <w:r>
              <w:rPr>
                <w:rFonts w:ascii="Gill Sans MT" w:hAnsi="Gill Sans MT" w:cs="Gill Sans"/>
                <w:iCs/>
                <w:lang w:val="en-US"/>
              </w:rPr>
              <w:t xml:space="preserve"> Level 4</w:t>
            </w:r>
          </w:p>
        </w:tc>
      </w:tr>
      <w:tr w:rsidR="0031127F" w:rsidRPr="007708FA" w14:paraId="0DF20D89" w14:textId="77777777" w:rsidTr="008B7413">
        <w:tc>
          <w:tcPr>
            <w:tcW w:w="2802" w:type="dxa"/>
          </w:tcPr>
          <w:p w14:paraId="7A47775F" w14:textId="4B3B93F6" w:rsidR="0031127F" w:rsidRPr="00405739" w:rsidRDefault="0031127F" w:rsidP="0031127F">
            <w:pPr>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19CC8556" w:rsidR="0031127F" w:rsidRPr="007708FA" w:rsidRDefault="001E5254" w:rsidP="0031127F">
                <w:pPr>
                  <w:rPr>
                    <w:rFonts w:ascii="Gill Sans MT" w:hAnsi="Gill Sans MT" w:cs="Gill Sans"/>
                  </w:rPr>
                </w:pPr>
                <w:r>
                  <w:rPr>
                    <w:rFonts w:ascii="Gill Sans MT" w:hAnsi="Gill Sans MT" w:cs="Gill Sans"/>
                  </w:rPr>
                  <w:t>Health and Human Services (Tasmanian State Service) Award</w:t>
                </w:r>
              </w:p>
            </w:tc>
          </w:sdtContent>
        </w:sdt>
      </w:tr>
      <w:tr w:rsidR="0031127F" w:rsidRPr="007708FA" w14:paraId="44B0DB16" w14:textId="77777777" w:rsidTr="008B7413">
        <w:tc>
          <w:tcPr>
            <w:tcW w:w="2802" w:type="dxa"/>
          </w:tcPr>
          <w:p w14:paraId="19FE0A5A" w14:textId="402AE469" w:rsidR="0031127F" w:rsidRPr="00405739" w:rsidRDefault="0031127F" w:rsidP="0031127F">
            <w:pPr>
              <w:rPr>
                <w:b/>
                <w:bCs/>
              </w:rPr>
            </w:pPr>
            <w:r w:rsidRPr="00C56BF6">
              <w:rPr>
                <w:b/>
                <w:bCs/>
              </w:rPr>
              <w:t>Group/Section:</w:t>
            </w:r>
          </w:p>
        </w:tc>
        <w:tc>
          <w:tcPr>
            <w:tcW w:w="7438" w:type="dxa"/>
          </w:tcPr>
          <w:p w14:paraId="41DFE068" w14:textId="31B835E0" w:rsidR="00A57742" w:rsidRPr="007708FA" w:rsidRDefault="001E5254" w:rsidP="0031127F">
            <w:pPr>
              <w:rPr>
                <w:rFonts w:ascii="Gill Sans MT" w:hAnsi="Gill Sans MT" w:cs="Gill Sans"/>
              </w:rPr>
            </w:pPr>
            <w:r w:rsidRPr="001E5254">
              <w:rPr>
                <w:rFonts w:ascii="Gill Sans MT" w:hAnsi="Gill Sans MT" w:cs="Gill Sans"/>
                <w:lang w:val="en-US"/>
              </w:rPr>
              <w:t>Hospitals South</w:t>
            </w:r>
            <w:r>
              <w:rPr>
                <w:rFonts w:ascii="Gill Sans MT" w:hAnsi="Gill Sans MT" w:cs="Gill Sans"/>
                <w:lang w:val="en-US"/>
              </w:rPr>
              <w:t xml:space="preserve"> - </w:t>
            </w:r>
            <w:r w:rsidRPr="001E5254">
              <w:rPr>
                <w:rFonts w:ascii="Gill Sans MT" w:hAnsi="Gill Sans MT" w:cs="Gill Sans"/>
                <w:lang w:val="en-US"/>
              </w:rPr>
              <w:t>Primary Health Services</w:t>
            </w:r>
          </w:p>
        </w:tc>
      </w:tr>
      <w:tr w:rsidR="0031127F" w:rsidRPr="007708FA" w14:paraId="5C7E70BA" w14:textId="77777777" w:rsidTr="0008311D">
        <w:tc>
          <w:tcPr>
            <w:tcW w:w="2802" w:type="dxa"/>
          </w:tcPr>
          <w:p w14:paraId="4FD1A4A5" w14:textId="79025C87" w:rsidR="0031127F" w:rsidRPr="00405739" w:rsidRDefault="0031127F" w:rsidP="0031127F">
            <w:pPr>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shd w:val="clear" w:color="auto" w:fill="auto"/>
              </w:tcPr>
              <w:p w14:paraId="38A63CFC" w14:textId="410A87C6" w:rsidR="0031127F" w:rsidRPr="007B65A4" w:rsidRDefault="001E5254" w:rsidP="0031127F">
                <w:r>
                  <w:t>Permanent/Fixed-Term/Casual, Full Time/Part Time/Casual</w:t>
                </w:r>
              </w:p>
            </w:tc>
          </w:sdtContent>
        </w:sdt>
      </w:tr>
      <w:tr w:rsidR="0031127F" w:rsidRPr="007708FA" w14:paraId="2ACA567B" w14:textId="77777777" w:rsidTr="008B7413">
        <w:tc>
          <w:tcPr>
            <w:tcW w:w="2802" w:type="dxa"/>
          </w:tcPr>
          <w:p w14:paraId="79B77FF6" w14:textId="7967C3EC" w:rsidR="0031127F" w:rsidRPr="00405739" w:rsidRDefault="0031127F" w:rsidP="0031127F">
            <w:pPr>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59C8218C" w:rsidR="0031127F" w:rsidRPr="007B65A4" w:rsidRDefault="001E5254" w:rsidP="0031127F">
                <w:r>
                  <w:t>South</w:t>
                </w:r>
              </w:p>
            </w:tc>
          </w:sdtContent>
        </w:sdt>
      </w:tr>
      <w:tr w:rsidR="0031127F" w:rsidRPr="007708FA" w14:paraId="2F78A241" w14:textId="77777777" w:rsidTr="008B7413">
        <w:tc>
          <w:tcPr>
            <w:tcW w:w="2802" w:type="dxa"/>
          </w:tcPr>
          <w:p w14:paraId="2F647F8E" w14:textId="0D2519A2" w:rsidR="0031127F" w:rsidRPr="00405739" w:rsidRDefault="0031127F" w:rsidP="0031127F">
            <w:pPr>
              <w:rPr>
                <w:b/>
                <w:bCs/>
              </w:rPr>
            </w:pPr>
            <w:r w:rsidRPr="00C56BF6">
              <w:rPr>
                <w:b/>
                <w:bCs/>
              </w:rPr>
              <w:t xml:space="preserve">Reports to: </w:t>
            </w:r>
          </w:p>
        </w:tc>
        <w:tc>
          <w:tcPr>
            <w:tcW w:w="7438" w:type="dxa"/>
          </w:tcPr>
          <w:p w14:paraId="3D7E4061" w14:textId="33855137" w:rsidR="0031127F" w:rsidRPr="00A57742" w:rsidRDefault="001E5254" w:rsidP="0031127F">
            <w:pPr>
              <w:rPr>
                <w:rFonts w:ascii="Gill Sans MT" w:hAnsi="Gill Sans MT" w:cs="Gill Sans"/>
              </w:rPr>
            </w:pPr>
            <w:r w:rsidRPr="001E5254">
              <w:rPr>
                <w:rFonts w:ascii="Gill Sans MT" w:hAnsi="Gill Sans MT" w:cs="Gill Sans"/>
                <w:lang w:val="en-US"/>
              </w:rPr>
              <w:t>Hospital Assistant Coordinator</w:t>
            </w:r>
          </w:p>
        </w:tc>
      </w:tr>
      <w:tr w:rsidR="0031127F" w:rsidRPr="007708FA" w14:paraId="67551C13" w14:textId="77777777" w:rsidTr="008B7413">
        <w:tc>
          <w:tcPr>
            <w:tcW w:w="2802" w:type="dxa"/>
          </w:tcPr>
          <w:p w14:paraId="0E494445" w14:textId="443C6EC9" w:rsidR="0031127F" w:rsidRPr="00405739" w:rsidRDefault="0031127F" w:rsidP="0031127F">
            <w:pPr>
              <w:rPr>
                <w:b/>
                <w:bCs/>
              </w:rPr>
            </w:pPr>
            <w:r w:rsidRPr="00C56BF6">
              <w:rPr>
                <w:b/>
                <w:bCs/>
              </w:rPr>
              <w:t>Effective Date:</w:t>
            </w:r>
          </w:p>
        </w:tc>
        <w:tc>
          <w:tcPr>
            <w:tcW w:w="7438" w:type="dxa"/>
          </w:tcPr>
          <w:p w14:paraId="2BCCB554" w14:textId="147738DA" w:rsidR="0031127F" w:rsidRDefault="001E5254" w:rsidP="0031127F">
            <w:pPr>
              <w:rPr>
                <w:rFonts w:ascii="Gill Sans MT" w:hAnsi="Gill Sans MT" w:cs="Gill Sans"/>
              </w:rPr>
            </w:pPr>
            <w:r>
              <w:rPr>
                <w:rFonts w:ascii="Gill Sans MT" w:hAnsi="Gill Sans MT" w:cs="Gill Sans"/>
              </w:rPr>
              <w:t>July 2020</w:t>
            </w:r>
          </w:p>
        </w:tc>
      </w:tr>
      <w:tr w:rsidR="0031127F" w:rsidRPr="007708FA" w14:paraId="75995D8A" w14:textId="77777777" w:rsidTr="008B7413">
        <w:tc>
          <w:tcPr>
            <w:tcW w:w="2802" w:type="dxa"/>
          </w:tcPr>
          <w:p w14:paraId="3089A42E" w14:textId="3D1E0F9D" w:rsidR="0031127F" w:rsidRPr="00405739" w:rsidRDefault="0031127F" w:rsidP="0031127F">
            <w:pPr>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13A5A060" w:rsidR="0031127F" w:rsidRDefault="001E5254" w:rsidP="0031127F">
                <w:pPr>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31127F">
            <w:pPr>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101A6CF2" w:rsidR="0031127F" w:rsidRDefault="001E5254" w:rsidP="0031127F">
                <w:pPr>
                  <w:rPr>
                    <w:rStyle w:val="InformationBlockChar"/>
                    <w:rFonts w:eastAsiaTheme="minorHAnsi"/>
                    <w:b w:val="0"/>
                    <w:bCs/>
                  </w:rPr>
                </w:pPr>
                <w:r>
                  <w:rPr>
                    <w:rStyle w:val="InformationBlockChar"/>
                    <w:rFonts w:eastAsiaTheme="minorHAnsi"/>
                    <w:b w:val="0"/>
                    <w:bCs/>
                  </w:rPr>
                  <w:t>Pre-employment</w:t>
                </w:r>
              </w:p>
            </w:tc>
          </w:sdtContent>
        </w:sdt>
      </w:tr>
    </w:tbl>
    <w:p w14:paraId="735094DF" w14:textId="17BAC4AC" w:rsidR="008B7413" w:rsidRDefault="00E91AB6" w:rsidP="00512B29">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238AD4CD" w:rsidR="003C0450" w:rsidRDefault="002D308A" w:rsidP="00405739">
      <w:pPr>
        <w:pStyle w:val="Heading3"/>
      </w:pPr>
      <w:r>
        <w:t>P</w:t>
      </w:r>
      <w:r w:rsidR="003C0450" w:rsidRPr="00405739">
        <w:t xml:space="preserve">rimary Purpose: </w:t>
      </w:r>
    </w:p>
    <w:p w14:paraId="20126FCD" w14:textId="09F5B36E" w:rsidR="001E5254" w:rsidRPr="001E5254" w:rsidRDefault="001E5254" w:rsidP="001E5254">
      <w:r w:rsidRPr="001E5254">
        <w:t xml:space="preserve">Acts as a member of a team and performs duties consistent with quality improvement guidelines to provide hospital aide services, general housekeeping, </w:t>
      </w:r>
      <w:proofErr w:type="gramStart"/>
      <w:r w:rsidRPr="001E5254">
        <w:t>porterage</w:t>
      </w:r>
      <w:proofErr w:type="gramEnd"/>
      <w:r w:rsidRPr="001E5254">
        <w:t xml:space="preserve"> and catering duties to patients within the relevant Unit. </w:t>
      </w:r>
    </w:p>
    <w:p w14:paraId="005DD4B6" w14:textId="25B176B7" w:rsidR="00E91AB6" w:rsidRPr="00405739" w:rsidRDefault="00E91AB6" w:rsidP="00405739">
      <w:pPr>
        <w:pStyle w:val="Heading3"/>
      </w:pPr>
      <w:r w:rsidRPr="00405739">
        <w:t>Duties:</w:t>
      </w:r>
    </w:p>
    <w:p w14:paraId="2FB87FE4" w14:textId="77777777" w:rsidR="001E5254" w:rsidRPr="001E5254" w:rsidRDefault="001E5254" w:rsidP="001E5254">
      <w:pPr>
        <w:pStyle w:val="Default"/>
        <w:numPr>
          <w:ilvl w:val="1"/>
          <w:numId w:val="34"/>
        </w:numPr>
        <w:spacing w:after="120" w:line="280" w:lineRule="atLeast"/>
        <w:ind w:left="567" w:hanging="567"/>
        <w:jc w:val="both"/>
        <w:rPr>
          <w:rFonts w:ascii="Gill Sans MT" w:hAnsi="Gill Sans MT"/>
          <w:color w:val="auto"/>
          <w:sz w:val="22"/>
          <w:szCs w:val="22"/>
        </w:rPr>
      </w:pPr>
      <w:bookmarkStart w:id="0" w:name="_Hlk47003284"/>
      <w:r w:rsidRPr="001E5254">
        <w:rPr>
          <w:rFonts w:ascii="Gill Sans MT" w:hAnsi="Gill Sans MT"/>
          <w:color w:val="auto"/>
          <w:sz w:val="22"/>
          <w:szCs w:val="22"/>
        </w:rPr>
        <w:t xml:space="preserve">Provide general housekeeping services to the relevant Unit. </w:t>
      </w:r>
    </w:p>
    <w:p w14:paraId="540F1635" w14:textId="77777777" w:rsidR="001E5254" w:rsidRPr="001E5254" w:rsidRDefault="001E5254" w:rsidP="001E5254">
      <w:pPr>
        <w:pStyle w:val="Default"/>
        <w:numPr>
          <w:ilvl w:val="1"/>
          <w:numId w:val="34"/>
        </w:numPr>
        <w:spacing w:after="120" w:line="280" w:lineRule="atLeast"/>
        <w:ind w:left="567" w:hanging="567"/>
        <w:jc w:val="both"/>
        <w:rPr>
          <w:rFonts w:ascii="Gill Sans MT" w:hAnsi="Gill Sans MT"/>
          <w:color w:val="auto"/>
          <w:sz w:val="22"/>
          <w:szCs w:val="22"/>
        </w:rPr>
      </w:pPr>
      <w:r w:rsidRPr="001E5254">
        <w:rPr>
          <w:rFonts w:ascii="Gill Sans MT" w:hAnsi="Gill Sans MT"/>
          <w:color w:val="auto"/>
          <w:sz w:val="22"/>
          <w:szCs w:val="22"/>
        </w:rPr>
        <w:t xml:space="preserve">Provide cleaning and maintenance of equipment and work areas in accordance with infection control guidelines. </w:t>
      </w:r>
    </w:p>
    <w:p w14:paraId="61D3DAED" w14:textId="77777777" w:rsidR="001E5254" w:rsidRPr="001E5254" w:rsidRDefault="001E5254" w:rsidP="001E5254">
      <w:pPr>
        <w:pStyle w:val="Default"/>
        <w:numPr>
          <w:ilvl w:val="1"/>
          <w:numId w:val="34"/>
        </w:numPr>
        <w:spacing w:after="120" w:line="280" w:lineRule="atLeast"/>
        <w:ind w:left="567" w:hanging="567"/>
        <w:jc w:val="both"/>
        <w:rPr>
          <w:rFonts w:ascii="Gill Sans MT" w:hAnsi="Gill Sans MT"/>
          <w:color w:val="auto"/>
          <w:sz w:val="22"/>
          <w:szCs w:val="22"/>
        </w:rPr>
      </w:pPr>
      <w:r w:rsidRPr="001E5254">
        <w:rPr>
          <w:rFonts w:ascii="Gill Sans MT" w:hAnsi="Gill Sans MT"/>
          <w:color w:val="auto"/>
          <w:sz w:val="22"/>
          <w:szCs w:val="22"/>
        </w:rPr>
        <w:t>Assist nursing staff in the transferring and positioning of patients by manual or mechanical means, in line with manual handling guidelines and legislation and other porterage services to patients as required.</w:t>
      </w:r>
    </w:p>
    <w:p w14:paraId="1782909D" w14:textId="77777777" w:rsidR="001E5254" w:rsidRPr="001E5254" w:rsidRDefault="001E5254" w:rsidP="001E5254">
      <w:pPr>
        <w:pStyle w:val="Default"/>
        <w:numPr>
          <w:ilvl w:val="1"/>
          <w:numId w:val="34"/>
        </w:numPr>
        <w:spacing w:after="120" w:line="280" w:lineRule="atLeast"/>
        <w:ind w:left="567" w:hanging="567"/>
        <w:jc w:val="both"/>
        <w:rPr>
          <w:rFonts w:ascii="Gill Sans MT" w:hAnsi="Gill Sans MT"/>
          <w:color w:val="auto"/>
          <w:sz w:val="22"/>
          <w:szCs w:val="22"/>
        </w:rPr>
      </w:pPr>
      <w:bookmarkStart w:id="1" w:name="_Hlk47005474"/>
      <w:r w:rsidRPr="001E5254">
        <w:rPr>
          <w:rFonts w:ascii="Gill Sans MT" w:hAnsi="Gill Sans MT"/>
          <w:color w:val="auto"/>
          <w:sz w:val="22"/>
          <w:szCs w:val="22"/>
        </w:rPr>
        <w:t>Assist patients with aspects of daily living under the direct supervision of the nursing staff</w:t>
      </w:r>
      <w:bookmarkEnd w:id="1"/>
      <w:r w:rsidRPr="001E5254">
        <w:rPr>
          <w:rFonts w:ascii="Gill Sans MT" w:hAnsi="Gill Sans MT"/>
          <w:color w:val="auto"/>
          <w:sz w:val="22"/>
          <w:szCs w:val="22"/>
        </w:rPr>
        <w:t>.</w:t>
      </w:r>
    </w:p>
    <w:p w14:paraId="06F29AB3" w14:textId="77777777" w:rsidR="001E5254" w:rsidRPr="001E5254" w:rsidRDefault="001E5254" w:rsidP="001E5254">
      <w:pPr>
        <w:pStyle w:val="Default"/>
        <w:numPr>
          <w:ilvl w:val="1"/>
          <w:numId w:val="34"/>
        </w:numPr>
        <w:spacing w:after="120" w:line="280" w:lineRule="atLeast"/>
        <w:ind w:left="567" w:hanging="567"/>
        <w:jc w:val="both"/>
        <w:rPr>
          <w:rFonts w:ascii="Gill Sans MT" w:hAnsi="Gill Sans MT"/>
          <w:color w:val="auto"/>
          <w:sz w:val="22"/>
          <w:szCs w:val="22"/>
        </w:rPr>
      </w:pPr>
      <w:r w:rsidRPr="001E5254">
        <w:rPr>
          <w:rFonts w:ascii="Gill Sans MT" w:hAnsi="Gill Sans MT"/>
          <w:color w:val="auto"/>
          <w:sz w:val="22"/>
          <w:szCs w:val="22"/>
        </w:rPr>
        <w:t>Provide catering services to patient and their family/carers for the relevant Unit and maintain safe food handling practices in accordance with Food Safety Guidelines.</w:t>
      </w:r>
    </w:p>
    <w:p w14:paraId="24257954" w14:textId="77777777" w:rsidR="001E5254" w:rsidRPr="001E5254" w:rsidRDefault="001E5254" w:rsidP="001E5254">
      <w:pPr>
        <w:pStyle w:val="Default"/>
        <w:numPr>
          <w:ilvl w:val="1"/>
          <w:numId w:val="34"/>
        </w:numPr>
        <w:spacing w:after="120" w:line="280" w:lineRule="atLeast"/>
        <w:ind w:left="567" w:hanging="567"/>
        <w:jc w:val="both"/>
        <w:rPr>
          <w:rFonts w:ascii="Gill Sans MT" w:hAnsi="Gill Sans MT"/>
          <w:color w:val="auto"/>
          <w:sz w:val="22"/>
          <w:szCs w:val="22"/>
        </w:rPr>
      </w:pPr>
      <w:r w:rsidRPr="001E5254">
        <w:rPr>
          <w:rFonts w:ascii="Gill Sans MT" w:hAnsi="Gill Sans MT"/>
          <w:color w:val="auto"/>
          <w:sz w:val="22"/>
          <w:szCs w:val="22"/>
        </w:rPr>
        <w:lastRenderedPageBreak/>
        <w:t>Maintenance of ward linen stocks, including the handling of foul and nauseous linen and assist with the maintenance and ordering of stocks.</w:t>
      </w:r>
    </w:p>
    <w:p w14:paraId="4CAC5D1D" w14:textId="77777777" w:rsidR="001E5254" w:rsidRPr="001E5254" w:rsidRDefault="001E5254" w:rsidP="001E5254">
      <w:pPr>
        <w:pStyle w:val="Default"/>
        <w:numPr>
          <w:ilvl w:val="1"/>
          <w:numId w:val="34"/>
        </w:numPr>
        <w:spacing w:after="120" w:line="280" w:lineRule="atLeast"/>
        <w:ind w:left="567" w:hanging="567"/>
        <w:jc w:val="both"/>
        <w:rPr>
          <w:rFonts w:ascii="Gill Sans MT" w:hAnsi="Gill Sans MT"/>
          <w:color w:val="auto"/>
          <w:sz w:val="22"/>
          <w:szCs w:val="22"/>
        </w:rPr>
      </w:pPr>
      <w:r w:rsidRPr="001E5254">
        <w:rPr>
          <w:rFonts w:ascii="Gill Sans MT" w:hAnsi="Gill Sans MT"/>
          <w:color w:val="auto"/>
          <w:sz w:val="22"/>
          <w:szCs w:val="22"/>
        </w:rPr>
        <w:t xml:space="preserve">Communicate effectively with other staff, patient and their family/carers and preserve patient dignity, </w:t>
      </w:r>
      <w:proofErr w:type="gramStart"/>
      <w:r w:rsidRPr="001E5254">
        <w:rPr>
          <w:rFonts w:ascii="Gill Sans MT" w:hAnsi="Gill Sans MT"/>
          <w:color w:val="auto"/>
          <w:sz w:val="22"/>
          <w:szCs w:val="22"/>
        </w:rPr>
        <w:t>privacy</w:t>
      </w:r>
      <w:proofErr w:type="gramEnd"/>
      <w:r w:rsidRPr="001E5254">
        <w:rPr>
          <w:rFonts w:ascii="Gill Sans MT" w:hAnsi="Gill Sans MT"/>
          <w:color w:val="auto"/>
          <w:sz w:val="22"/>
          <w:szCs w:val="22"/>
        </w:rPr>
        <w:t xml:space="preserve"> and confidentiality.</w:t>
      </w:r>
    </w:p>
    <w:bookmarkEnd w:id="0"/>
    <w:p w14:paraId="0B7CF3F6" w14:textId="77777777" w:rsidR="001E5254" w:rsidRPr="001E5254" w:rsidRDefault="001E5254" w:rsidP="001E5254">
      <w:pPr>
        <w:pStyle w:val="Default"/>
        <w:numPr>
          <w:ilvl w:val="1"/>
          <w:numId w:val="34"/>
        </w:numPr>
        <w:spacing w:after="120" w:line="280" w:lineRule="atLeast"/>
        <w:ind w:left="567" w:hanging="567"/>
        <w:jc w:val="both"/>
        <w:rPr>
          <w:rFonts w:ascii="Gill Sans MT" w:hAnsi="Gill Sans MT"/>
          <w:color w:val="auto"/>
          <w:sz w:val="22"/>
          <w:szCs w:val="22"/>
        </w:rPr>
      </w:pPr>
      <w:r w:rsidRPr="001E5254">
        <w:rPr>
          <w:rFonts w:ascii="Gill Sans MT" w:hAnsi="Gill Sans MT"/>
          <w:color w:val="auto"/>
          <w:sz w:val="22"/>
          <w:szCs w:val="22"/>
        </w:rPr>
        <w:t xml:space="preserve">Participate in the performance review, </w:t>
      </w:r>
      <w:proofErr w:type="gramStart"/>
      <w:r w:rsidRPr="001E5254">
        <w:rPr>
          <w:rFonts w:ascii="Gill Sans MT" w:hAnsi="Gill Sans MT"/>
          <w:color w:val="auto"/>
          <w:sz w:val="22"/>
          <w:szCs w:val="22"/>
        </w:rPr>
        <w:t>development</w:t>
      </w:r>
      <w:proofErr w:type="gramEnd"/>
      <w:r w:rsidRPr="001E5254">
        <w:rPr>
          <w:rFonts w:ascii="Gill Sans MT" w:hAnsi="Gill Sans MT"/>
          <w:color w:val="auto"/>
          <w:sz w:val="22"/>
          <w:szCs w:val="22"/>
        </w:rPr>
        <w:t xml:space="preserve"> and quality improvement programs.</w:t>
      </w:r>
    </w:p>
    <w:p w14:paraId="4BF51988" w14:textId="77777777" w:rsidR="001E5254" w:rsidRPr="001E5254" w:rsidRDefault="001E5254" w:rsidP="001E5254">
      <w:pPr>
        <w:pStyle w:val="Default"/>
        <w:numPr>
          <w:ilvl w:val="1"/>
          <w:numId w:val="34"/>
        </w:numPr>
        <w:spacing w:after="120" w:line="280" w:lineRule="atLeast"/>
        <w:ind w:left="567" w:hanging="567"/>
        <w:jc w:val="both"/>
        <w:rPr>
          <w:rFonts w:ascii="Gill Sans MT" w:hAnsi="Gill Sans MT"/>
          <w:color w:val="auto"/>
          <w:sz w:val="22"/>
          <w:szCs w:val="22"/>
        </w:rPr>
      </w:pPr>
      <w:r w:rsidRPr="001E5254">
        <w:rPr>
          <w:rFonts w:ascii="Gill Sans MT" w:hAnsi="Gill Sans MT"/>
          <w:color w:val="auto"/>
          <w:sz w:val="22"/>
          <w:szCs w:val="22"/>
        </w:rPr>
        <w:t>Exercise reasonable care in the performance of duties consistent with the relevant Work Health and Safety (WH&amp;S) legislation and hazard identification.</w:t>
      </w:r>
    </w:p>
    <w:p w14:paraId="1900226E" w14:textId="77777777" w:rsidR="00BE0F3E" w:rsidRDefault="00BE0F3E" w:rsidP="00BE0F3E">
      <w:pPr>
        <w:pStyle w:val="ListNumbered"/>
        <w:numPr>
          <w:ilvl w:val="1"/>
          <w:numId w:val="34"/>
        </w:numPr>
        <w:ind w:left="567" w:hanging="567"/>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3535A829" w14:textId="77777777" w:rsidR="00BE0F3E" w:rsidRPr="004B1E48" w:rsidRDefault="00BE0F3E" w:rsidP="00BE0F3E">
      <w:pPr>
        <w:pStyle w:val="ListNumbered"/>
        <w:numPr>
          <w:ilvl w:val="1"/>
          <w:numId w:val="34"/>
        </w:numPr>
        <w:ind w:left="567" w:hanging="567"/>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7C3BB8E" w14:textId="2E82A99E" w:rsidR="00E91AB6" w:rsidRDefault="00AF0C6B" w:rsidP="00130E72">
      <w:pPr>
        <w:pStyle w:val="Heading3"/>
      </w:pPr>
      <w:r>
        <w:t>Key Accountabilities and Responsibilities:</w:t>
      </w:r>
    </w:p>
    <w:p w14:paraId="43884FAC" w14:textId="77777777" w:rsidR="001E5254" w:rsidRPr="001E5254" w:rsidRDefault="001E5254" w:rsidP="001E5254">
      <w:pPr>
        <w:pStyle w:val="Default"/>
        <w:numPr>
          <w:ilvl w:val="0"/>
          <w:numId w:val="33"/>
        </w:numPr>
        <w:tabs>
          <w:tab w:val="clear" w:pos="567"/>
        </w:tabs>
        <w:spacing w:after="120" w:line="280" w:lineRule="atLeast"/>
        <w:jc w:val="both"/>
        <w:rPr>
          <w:rFonts w:ascii="Gill Sans MT" w:hAnsi="Gill Sans MT"/>
          <w:color w:val="auto"/>
          <w:sz w:val="22"/>
          <w:szCs w:val="22"/>
        </w:rPr>
      </w:pPr>
      <w:r w:rsidRPr="001E5254">
        <w:rPr>
          <w:rFonts w:ascii="Gill Sans MT" w:hAnsi="Gill Sans MT"/>
          <w:color w:val="auto"/>
          <w:sz w:val="22"/>
          <w:szCs w:val="22"/>
        </w:rPr>
        <w:t xml:space="preserve">Responsible to </w:t>
      </w:r>
      <w:bookmarkStart w:id="2" w:name="_Hlk47003321"/>
      <w:r w:rsidRPr="001E5254">
        <w:rPr>
          <w:rFonts w:ascii="Gill Sans MT" w:hAnsi="Gill Sans MT"/>
          <w:color w:val="auto"/>
          <w:sz w:val="22"/>
          <w:szCs w:val="22"/>
        </w:rPr>
        <w:t>the Hospital Assistant Coordinator and/or Registered Nurse in charge of the Unit on the allocated shift</w:t>
      </w:r>
      <w:bookmarkEnd w:id="2"/>
      <w:r w:rsidRPr="001E5254">
        <w:rPr>
          <w:rFonts w:ascii="Gill Sans MT" w:hAnsi="Gill Sans MT"/>
          <w:color w:val="auto"/>
          <w:sz w:val="22"/>
          <w:szCs w:val="22"/>
        </w:rPr>
        <w:t xml:space="preserve">. </w:t>
      </w:r>
    </w:p>
    <w:p w14:paraId="7A60E3E3" w14:textId="7A9F4578" w:rsidR="00DA11E5" w:rsidRPr="001E5254" w:rsidRDefault="001E5254" w:rsidP="001E5254">
      <w:pPr>
        <w:pStyle w:val="Default"/>
        <w:numPr>
          <w:ilvl w:val="0"/>
          <w:numId w:val="33"/>
        </w:numPr>
        <w:tabs>
          <w:tab w:val="clear" w:pos="567"/>
        </w:tabs>
        <w:spacing w:after="120" w:line="280" w:lineRule="atLeast"/>
        <w:jc w:val="both"/>
        <w:rPr>
          <w:rFonts w:ascii="Gill Sans MT" w:hAnsi="Gill Sans MT"/>
          <w:color w:val="auto"/>
          <w:sz w:val="22"/>
          <w:szCs w:val="22"/>
        </w:rPr>
      </w:pPr>
      <w:r w:rsidRPr="001E5254">
        <w:rPr>
          <w:rFonts w:ascii="Gill Sans MT" w:hAnsi="Gill Sans MT"/>
          <w:color w:val="auto"/>
          <w:sz w:val="22"/>
          <w:szCs w:val="22"/>
        </w:rPr>
        <w:t xml:space="preserve">Responsible for the provision of hospital aide services, general housekeeping services, </w:t>
      </w:r>
      <w:proofErr w:type="gramStart"/>
      <w:r w:rsidRPr="001E5254">
        <w:rPr>
          <w:rFonts w:ascii="Gill Sans MT" w:hAnsi="Gill Sans MT"/>
          <w:color w:val="auto"/>
          <w:sz w:val="22"/>
          <w:szCs w:val="22"/>
        </w:rPr>
        <w:t>porterage</w:t>
      </w:r>
      <w:proofErr w:type="gramEnd"/>
      <w:r w:rsidRPr="001E5254">
        <w:rPr>
          <w:rFonts w:ascii="Gill Sans MT" w:hAnsi="Gill Sans MT"/>
          <w:color w:val="auto"/>
          <w:sz w:val="22"/>
          <w:szCs w:val="22"/>
        </w:rPr>
        <w:t xml:space="preserve"> and catering activities. </w:t>
      </w:r>
    </w:p>
    <w:p w14:paraId="2B736417" w14:textId="77777777" w:rsidR="00BE0F3E" w:rsidRPr="00F256F0" w:rsidRDefault="00BE0F3E" w:rsidP="00BE0F3E">
      <w:pPr>
        <w:pStyle w:val="ListParagraph"/>
        <w:numPr>
          <w:ilvl w:val="0"/>
          <w:numId w:val="33"/>
        </w:numPr>
        <w:rPr>
          <w:rFonts w:cs="Calibri"/>
        </w:rPr>
      </w:pPr>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04D3A392" w14:textId="77777777" w:rsidR="00BE0F3E" w:rsidRDefault="00BE0F3E" w:rsidP="00BE0F3E">
      <w:pPr>
        <w:pStyle w:val="ListParagraph"/>
        <w:numPr>
          <w:ilvl w:val="0"/>
          <w:numId w:val="33"/>
        </w:numPr>
      </w:pPr>
      <w:r>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4636CA04" w14:textId="77777777" w:rsidR="00BE0F3E" w:rsidRDefault="00BE0F3E" w:rsidP="00BE0F3E">
      <w:pPr>
        <w:pStyle w:val="ListParagraph"/>
        <w:numPr>
          <w:ilvl w:val="0"/>
          <w:numId w:val="33"/>
        </w:numPr>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p w14:paraId="1CA83B61" w14:textId="3F849561" w:rsidR="00E91AB6" w:rsidRDefault="00AF0C6B" w:rsidP="002A134E">
      <w:pPr>
        <w:pStyle w:val="Heading3"/>
      </w:pPr>
      <w:r>
        <w:t>Pre-employment Conditions</w:t>
      </w:r>
      <w:r w:rsidR="00E91AB6">
        <w:t>:</w:t>
      </w:r>
    </w:p>
    <w:p w14:paraId="546871E2" w14:textId="76ACAA24" w:rsidR="00996960" w:rsidRPr="00996960" w:rsidRDefault="00B97D5F" w:rsidP="0099696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8803FC">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3A15EA">
      <w:pPr>
        <w:pStyle w:val="ListNumbered"/>
        <w:numPr>
          <w:ilvl w:val="0"/>
          <w:numId w:val="16"/>
        </w:numPr>
      </w:pPr>
      <w:r>
        <w:t>Conviction checks in the following areas:</w:t>
      </w:r>
    </w:p>
    <w:p w14:paraId="147CDE9F" w14:textId="77777777" w:rsidR="00E91AB6" w:rsidRDefault="00E91AB6" w:rsidP="003A15EA">
      <w:pPr>
        <w:pStyle w:val="ListNumbered"/>
        <w:numPr>
          <w:ilvl w:val="1"/>
          <w:numId w:val="13"/>
        </w:numPr>
      </w:pPr>
      <w:r>
        <w:t>crimes of violence</w:t>
      </w:r>
    </w:p>
    <w:p w14:paraId="15754481" w14:textId="77777777" w:rsidR="00E91AB6" w:rsidRDefault="00E91AB6" w:rsidP="003A15EA">
      <w:pPr>
        <w:pStyle w:val="ListNumbered"/>
        <w:numPr>
          <w:ilvl w:val="1"/>
          <w:numId w:val="13"/>
        </w:numPr>
      </w:pPr>
      <w:r>
        <w:t>sex related offences</w:t>
      </w:r>
    </w:p>
    <w:p w14:paraId="4ED1D6AD" w14:textId="77777777" w:rsidR="00E91AB6" w:rsidRDefault="00E91AB6" w:rsidP="003A15EA">
      <w:pPr>
        <w:pStyle w:val="ListNumbered"/>
        <w:numPr>
          <w:ilvl w:val="1"/>
          <w:numId w:val="13"/>
        </w:numPr>
      </w:pPr>
      <w:r>
        <w:t>serious drug offences</w:t>
      </w:r>
    </w:p>
    <w:p w14:paraId="2F95386B" w14:textId="77777777" w:rsidR="00405739" w:rsidRDefault="00E91AB6" w:rsidP="00405739">
      <w:pPr>
        <w:pStyle w:val="ListNumbered"/>
        <w:numPr>
          <w:ilvl w:val="1"/>
          <w:numId w:val="13"/>
        </w:numPr>
      </w:pPr>
      <w:r>
        <w:lastRenderedPageBreak/>
        <w:t>crimes involving dishonesty</w:t>
      </w:r>
    </w:p>
    <w:p w14:paraId="526590A3" w14:textId="77777777" w:rsidR="00E91AB6" w:rsidRDefault="00E91AB6" w:rsidP="008803FC">
      <w:pPr>
        <w:pStyle w:val="ListNumbered"/>
      </w:pPr>
      <w:r>
        <w:t>Identification check</w:t>
      </w:r>
    </w:p>
    <w:p w14:paraId="301DC513" w14:textId="107DCD3A" w:rsidR="00E91AB6" w:rsidRPr="008803FC" w:rsidRDefault="00E91AB6" w:rsidP="0051766E">
      <w:pPr>
        <w:pStyle w:val="ListNumbered"/>
      </w:pPr>
      <w:r>
        <w:t>Disciplinary action in previous employment check.</w:t>
      </w:r>
    </w:p>
    <w:p w14:paraId="011E3DAD" w14:textId="77777777" w:rsidR="00E91AB6" w:rsidRDefault="00E91AB6" w:rsidP="00130E72">
      <w:pPr>
        <w:pStyle w:val="Heading3"/>
      </w:pPr>
      <w:r>
        <w:t>Selection Criteria:</w:t>
      </w:r>
    </w:p>
    <w:p w14:paraId="44B1B0D0" w14:textId="77777777" w:rsidR="001E5254" w:rsidRPr="001E5254" w:rsidRDefault="001E5254" w:rsidP="001E5254">
      <w:pPr>
        <w:pStyle w:val="NumberedList"/>
        <w:numPr>
          <w:ilvl w:val="0"/>
          <w:numId w:val="25"/>
        </w:numPr>
        <w:spacing w:line="280" w:lineRule="atLeast"/>
      </w:pPr>
      <w:bookmarkStart w:id="3" w:name="_Hlk47003475"/>
      <w:r w:rsidRPr="001E5254">
        <w:t xml:space="preserve">Demonstrated knowledge of, and/or experience in, food, </w:t>
      </w:r>
      <w:proofErr w:type="gramStart"/>
      <w:r w:rsidRPr="001E5254">
        <w:t>kitchen</w:t>
      </w:r>
      <w:proofErr w:type="gramEnd"/>
      <w:r w:rsidRPr="001E5254">
        <w:t xml:space="preserve"> and personal hygiene. </w:t>
      </w:r>
    </w:p>
    <w:p w14:paraId="6FD8F519" w14:textId="77777777" w:rsidR="001E5254" w:rsidRPr="001E5254" w:rsidRDefault="001E5254" w:rsidP="001E5254">
      <w:pPr>
        <w:pStyle w:val="NumberedList"/>
        <w:numPr>
          <w:ilvl w:val="0"/>
          <w:numId w:val="25"/>
        </w:numPr>
        <w:spacing w:line="280" w:lineRule="atLeast"/>
      </w:pPr>
      <w:r w:rsidRPr="001E5254">
        <w:t>Demonstrated knowledge of, and an ability to, lift patients within manual handling guidelines and legislation.</w:t>
      </w:r>
    </w:p>
    <w:p w14:paraId="713FC29B" w14:textId="77777777" w:rsidR="001E5254" w:rsidRPr="001E5254" w:rsidRDefault="001E5254" w:rsidP="001E5254">
      <w:pPr>
        <w:pStyle w:val="NumberedList"/>
        <w:numPr>
          <w:ilvl w:val="0"/>
          <w:numId w:val="25"/>
        </w:numPr>
        <w:spacing w:line="280" w:lineRule="atLeast"/>
      </w:pPr>
      <w:r w:rsidRPr="001E5254">
        <w:t xml:space="preserve">Ability to provide, and/or have experience in, cleaning services in a hospital or large organisation environment with knowledge of infection control practices and guidelines. </w:t>
      </w:r>
    </w:p>
    <w:p w14:paraId="36199E55" w14:textId="77777777" w:rsidR="001E5254" w:rsidRPr="001E5254" w:rsidRDefault="001E5254" w:rsidP="001E5254">
      <w:pPr>
        <w:pStyle w:val="NumberedList"/>
        <w:numPr>
          <w:ilvl w:val="0"/>
          <w:numId w:val="25"/>
        </w:numPr>
        <w:spacing w:line="280" w:lineRule="atLeast"/>
      </w:pPr>
      <w:r w:rsidRPr="001E5254">
        <w:t xml:space="preserve">Ability to monitor ward/unit stock and stores and undertake ordering where appropriate. </w:t>
      </w:r>
    </w:p>
    <w:p w14:paraId="0FDBFD9F" w14:textId="77777777" w:rsidR="001E5254" w:rsidRPr="001E5254" w:rsidRDefault="001E5254" w:rsidP="001E5254">
      <w:pPr>
        <w:pStyle w:val="NumberedList"/>
        <w:numPr>
          <w:ilvl w:val="0"/>
          <w:numId w:val="25"/>
        </w:numPr>
        <w:spacing w:line="280" w:lineRule="atLeast"/>
      </w:pPr>
      <w:r w:rsidRPr="001E5254">
        <w:t xml:space="preserve">Good interpersonal and communication skills with the ability to work either individually or as a member of a multidisciplinary team with the capability to adapt to changing demands in the workplace. </w:t>
      </w:r>
    </w:p>
    <w:bookmarkEnd w:id="3"/>
    <w:p w14:paraId="7EB036A4" w14:textId="5E35BAD9" w:rsidR="00A57742" w:rsidRPr="00A57742" w:rsidRDefault="001E5254" w:rsidP="001E5254">
      <w:pPr>
        <w:pStyle w:val="NumberedList"/>
        <w:numPr>
          <w:ilvl w:val="0"/>
          <w:numId w:val="25"/>
        </w:numPr>
        <w:spacing w:line="280" w:lineRule="atLeast"/>
      </w:pPr>
      <w:r w:rsidRPr="001E5254">
        <w:t xml:space="preserve">An understanding of appropriate WH&amp;S legislation and codes of practice. </w:t>
      </w:r>
    </w:p>
    <w:p w14:paraId="185F40C6" w14:textId="2C76452C" w:rsidR="00E91AB6" w:rsidRDefault="00E91AB6" w:rsidP="00130E72">
      <w:pPr>
        <w:pStyle w:val="Heading3"/>
      </w:pPr>
      <w:r>
        <w:t>Working Environment:</w:t>
      </w:r>
    </w:p>
    <w:p w14:paraId="55D6943D" w14:textId="77777777" w:rsidR="00BE0F3E" w:rsidRDefault="00BE0F3E" w:rsidP="00BE0F3E">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2401C4A0" w14:textId="77777777" w:rsidR="00BE0F3E" w:rsidRDefault="00BE0F3E" w:rsidP="00BE0F3E">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72E0E725" w14:textId="77777777" w:rsidR="00BE0F3E" w:rsidRDefault="00BE0F3E" w:rsidP="00BE0F3E">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3910590C" w14:textId="77777777" w:rsidR="00BE0F3E" w:rsidRPr="004B0994" w:rsidRDefault="00BE0F3E" w:rsidP="00BE0F3E">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Pr="00686107">
          <w:rPr>
            <w:rStyle w:val="Hyperlink"/>
          </w:rPr>
          <w:t>Consumer and Community Engagement Principles</w:t>
        </w:r>
      </w:hyperlink>
      <w:r>
        <w:t>.</w:t>
      </w:r>
    </w:p>
    <w:p w14:paraId="1E8012FB" w14:textId="1636F80C" w:rsidR="000D5AF4" w:rsidRPr="004B0994" w:rsidRDefault="000D5AF4" w:rsidP="00BE0F3E"/>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4C041" w14:textId="77777777" w:rsidR="00BA2783" w:rsidRDefault="00BA2783" w:rsidP="00F420E2">
      <w:pPr>
        <w:spacing w:after="0" w:line="240" w:lineRule="auto"/>
      </w:pPr>
      <w:r>
        <w:separator/>
      </w:r>
    </w:p>
  </w:endnote>
  <w:endnote w:type="continuationSeparator" w:id="0">
    <w:p w14:paraId="50DB9D0A" w14:textId="77777777" w:rsidR="00BA2783" w:rsidRDefault="00BA2783"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3A693" w14:textId="77777777" w:rsidR="00BA2783" w:rsidRDefault="00BA2783" w:rsidP="00F420E2">
      <w:pPr>
        <w:spacing w:after="0" w:line="240" w:lineRule="auto"/>
      </w:pPr>
      <w:r>
        <w:separator/>
      </w:r>
    </w:p>
  </w:footnote>
  <w:footnote w:type="continuationSeparator" w:id="0">
    <w:p w14:paraId="625F92A1" w14:textId="77777777" w:rsidR="00BA2783" w:rsidRDefault="00BA2783"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E1F"/>
    <w:multiLevelType w:val="hybridMultilevel"/>
    <w:tmpl w:val="66C4CE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A3F497C"/>
    <w:multiLevelType w:val="multilevel"/>
    <w:tmpl w:val="A2B0CBCC"/>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8"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7FF3FC0"/>
    <w:multiLevelType w:val="hybridMultilevel"/>
    <w:tmpl w:val="D90A0E0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4D6F71C4"/>
    <w:multiLevelType w:val="multilevel"/>
    <w:tmpl w:val="8E8C0FDC"/>
    <w:numStyleLink w:val="NL1"/>
  </w:abstractNum>
  <w:abstractNum w:abstractNumId="11"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2"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3"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DB48E2"/>
    <w:multiLevelType w:val="hybridMultilevel"/>
    <w:tmpl w:val="1C125E42"/>
    <w:lvl w:ilvl="0" w:tplc="0C090001">
      <w:start w:val="1"/>
      <w:numFmt w:val="bullet"/>
      <w:lvlText w:val=""/>
      <w:lvlJc w:val="left"/>
      <w:pPr>
        <w:tabs>
          <w:tab w:val="num" w:pos="580"/>
        </w:tabs>
        <w:ind w:left="580" w:hanging="360"/>
      </w:pPr>
      <w:rPr>
        <w:rFonts w:ascii="Symbol" w:hAnsi="Symbol" w:hint="default"/>
      </w:rPr>
    </w:lvl>
    <w:lvl w:ilvl="1" w:tplc="0C09000F">
      <w:start w:val="1"/>
      <w:numFmt w:val="decimal"/>
      <w:lvlText w:val="%2."/>
      <w:lvlJc w:val="left"/>
      <w:pPr>
        <w:ind w:left="1300" w:hanging="360"/>
      </w:pPr>
    </w:lvl>
    <w:lvl w:ilvl="2" w:tplc="0C090001">
      <w:start w:val="1"/>
      <w:numFmt w:val="bullet"/>
      <w:lvlText w:val=""/>
      <w:lvlJc w:val="left"/>
      <w:pPr>
        <w:tabs>
          <w:tab w:val="num" w:pos="2020"/>
        </w:tabs>
        <w:ind w:left="2020" w:hanging="360"/>
      </w:pPr>
      <w:rPr>
        <w:rFonts w:ascii="Symbol" w:hAnsi="Symbol" w:hint="default"/>
      </w:rPr>
    </w:lvl>
    <w:lvl w:ilvl="3" w:tplc="0C090001" w:tentative="1">
      <w:start w:val="1"/>
      <w:numFmt w:val="bullet"/>
      <w:lvlText w:val=""/>
      <w:lvlJc w:val="left"/>
      <w:pPr>
        <w:tabs>
          <w:tab w:val="num" w:pos="2740"/>
        </w:tabs>
        <w:ind w:left="2740" w:hanging="360"/>
      </w:pPr>
      <w:rPr>
        <w:rFonts w:ascii="Symbol" w:hAnsi="Symbol" w:hint="default"/>
      </w:rPr>
    </w:lvl>
    <w:lvl w:ilvl="4" w:tplc="0C090003" w:tentative="1">
      <w:start w:val="1"/>
      <w:numFmt w:val="bullet"/>
      <w:lvlText w:val="o"/>
      <w:lvlJc w:val="left"/>
      <w:pPr>
        <w:tabs>
          <w:tab w:val="num" w:pos="3460"/>
        </w:tabs>
        <w:ind w:left="3460" w:hanging="360"/>
      </w:pPr>
      <w:rPr>
        <w:rFonts w:ascii="Courier New" w:hAnsi="Courier New" w:cs="Courier New" w:hint="default"/>
      </w:rPr>
    </w:lvl>
    <w:lvl w:ilvl="5" w:tplc="0C090005" w:tentative="1">
      <w:start w:val="1"/>
      <w:numFmt w:val="bullet"/>
      <w:lvlText w:val=""/>
      <w:lvlJc w:val="left"/>
      <w:pPr>
        <w:tabs>
          <w:tab w:val="num" w:pos="4180"/>
        </w:tabs>
        <w:ind w:left="4180" w:hanging="360"/>
      </w:pPr>
      <w:rPr>
        <w:rFonts w:ascii="Wingdings" w:hAnsi="Wingdings" w:hint="default"/>
      </w:rPr>
    </w:lvl>
    <w:lvl w:ilvl="6" w:tplc="0C090001" w:tentative="1">
      <w:start w:val="1"/>
      <w:numFmt w:val="bullet"/>
      <w:lvlText w:val=""/>
      <w:lvlJc w:val="left"/>
      <w:pPr>
        <w:tabs>
          <w:tab w:val="num" w:pos="4900"/>
        </w:tabs>
        <w:ind w:left="4900" w:hanging="360"/>
      </w:pPr>
      <w:rPr>
        <w:rFonts w:ascii="Symbol" w:hAnsi="Symbol" w:hint="default"/>
      </w:rPr>
    </w:lvl>
    <w:lvl w:ilvl="7" w:tplc="0C090003" w:tentative="1">
      <w:start w:val="1"/>
      <w:numFmt w:val="bullet"/>
      <w:lvlText w:val="o"/>
      <w:lvlJc w:val="left"/>
      <w:pPr>
        <w:tabs>
          <w:tab w:val="num" w:pos="5620"/>
        </w:tabs>
        <w:ind w:left="5620" w:hanging="360"/>
      </w:pPr>
      <w:rPr>
        <w:rFonts w:ascii="Courier New" w:hAnsi="Courier New" w:cs="Courier New" w:hint="default"/>
      </w:rPr>
    </w:lvl>
    <w:lvl w:ilvl="8" w:tplc="0C090005" w:tentative="1">
      <w:start w:val="1"/>
      <w:numFmt w:val="bullet"/>
      <w:lvlText w:val=""/>
      <w:lvlJc w:val="left"/>
      <w:pPr>
        <w:tabs>
          <w:tab w:val="num" w:pos="6340"/>
        </w:tabs>
        <w:ind w:left="6340" w:hanging="360"/>
      </w:pPr>
      <w:rPr>
        <w:rFonts w:ascii="Wingdings" w:hAnsi="Wingdings" w:hint="default"/>
      </w:rPr>
    </w:lvl>
  </w:abstractNum>
  <w:abstractNum w:abstractNumId="15"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7"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86B7AD5"/>
    <w:multiLevelType w:val="hybridMultilevel"/>
    <w:tmpl w:val="219807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587181649">
    <w:abstractNumId w:val="21"/>
  </w:num>
  <w:num w:numId="2" w16cid:durableId="1252354111">
    <w:abstractNumId w:val="4"/>
  </w:num>
  <w:num w:numId="3" w16cid:durableId="1363897631">
    <w:abstractNumId w:val="2"/>
  </w:num>
  <w:num w:numId="4" w16cid:durableId="1880699082">
    <w:abstractNumId w:val="8"/>
  </w:num>
  <w:num w:numId="5" w16cid:durableId="1343236626">
    <w:abstractNumId w:val="15"/>
  </w:num>
  <w:num w:numId="6" w16cid:durableId="1462382533">
    <w:abstractNumId w:val="11"/>
  </w:num>
  <w:num w:numId="7" w16cid:durableId="1615096970">
    <w:abstractNumId w:val="18"/>
  </w:num>
  <w:num w:numId="8" w16cid:durableId="1677461251">
    <w:abstractNumId w:val="1"/>
  </w:num>
  <w:num w:numId="9" w16cid:durableId="1563446990">
    <w:abstractNumId w:val="19"/>
  </w:num>
  <w:num w:numId="10" w16cid:durableId="1168251796">
    <w:abstractNumId w:val="16"/>
  </w:num>
  <w:num w:numId="11" w16cid:durableId="449132284">
    <w:abstractNumId w:val="5"/>
  </w:num>
  <w:num w:numId="12" w16cid:durableId="1555241991">
    <w:abstractNumId w:val="6"/>
  </w:num>
  <w:num w:numId="13" w16cid:durableId="1243176406">
    <w:abstractNumId w:val="10"/>
  </w:num>
  <w:num w:numId="14" w16cid:durableId="4700245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17090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78668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8778667">
    <w:abstractNumId w:val="12"/>
  </w:num>
  <w:num w:numId="18" w16cid:durableId="1943220070">
    <w:abstractNumId w:val="3"/>
  </w:num>
  <w:num w:numId="19" w16cid:durableId="169026310">
    <w:abstractNumId w:val="13"/>
  </w:num>
  <w:num w:numId="20" w16cid:durableId="370693847">
    <w:abstractNumId w:val="17"/>
  </w:num>
  <w:num w:numId="21" w16cid:durableId="745955260">
    <w:abstractNumId w:val="5"/>
  </w:num>
  <w:num w:numId="22" w16cid:durableId="1055468225">
    <w:abstractNumId w:val="0"/>
  </w:num>
  <w:num w:numId="23" w16cid:durableId="540747523">
    <w:abstractNumId w:val="4"/>
  </w:num>
  <w:num w:numId="24" w16cid:durableId="527450140">
    <w:abstractNumId w:val="21"/>
  </w:num>
  <w:num w:numId="25" w16cid:durableId="17542785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36495989">
    <w:abstractNumId w:val="0"/>
  </w:num>
  <w:num w:numId="27" w16cid:durableId="20255944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84287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61779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935868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51667657">
    <w:abstractNumId w:val="20"/>
  </w:num>
  <w:num w:numId="32" w16cid:durableId="54621766">
    <w:abstractNumId w:val="21"/>
  </w:num>
  <w:num w:numId="33" w16cid:durableId="1175996945">
    <w:abstractNumId w:val="7"/>
  </w:num>
  <w:num w:numId="34" w16cid:durableId="1350567782">
    <w:abstractNumId w:val="14"/>
  </w:num>
  <w:num w:numId="35" w16cid:durableId="944772988">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5A8D"/>
    <w:rsid w:val="00036117"/>
    <w:rsid w:val="00036325"/>
    <w:rsid w:val="00061B1A"/>
    <w:rsid w:val="00063D77"/>
    <w:rsid w:val="00076386"/>
    <w:rsid w:val="00077639"/>
    <w:rsid w:val="00077DEA"/>
    <w:rsid w:val="0008146B"/>
    <w:rsid w:val="0008311D"/>
    <w:rsid w:val="00090F2A"/>
    <w:rsid w:val="000C3DA0"/>
    <w:rsid w:val="000C54F9"/>
    <w:rsid w:val="000C7998"/>
    <w:rsid w:val="000D5AF4"/>
    <w:rsid w:val="000D73E4"/>
    <w:rsid w:val="000E5162"/>
    <w:rsid w:val="001001C5"/>
    <w:rsid w:val="00104714"/>
    <w:rsid w:val="00130E72"/>
    <w:rsid w:val="001570C3"/>
    <w:rsid w:val="00174560"/>
    <w:rsid w:val="0017718A"/>
    <w:rsid w:val="00193494"/>
    <w:rsid w:val="00197D66"/>
    <w:rsid w:val="001A0ED9"/>
    <w:rsid w:val="001A1485"/>
    <w:rsid w:val="001A5403"/>
    <w:rsid w:val="001B46F1"/>
    <w:rsid w:val="001C5696"/>
    <w:rsid w:val="001D302E"/>
    <w:rsid w:val="001E2C1B"/>
    <w:rsid w:val="001E5254"/>
    <w:rsid w:val="00232BE5"/>
    <w:rsid w:val="002610EB"/>
    <w:rsid w:val="002629D9"/>
    <w:rsid w:val="00275F14"/>
    <w:rsid w:val="00284040"/>
    <w:rsid w:val="002A134E"/>
    <w:rsid w:val="002B144A"/>
    <w:rsid w:val="002D25CE"/>
    <w:rsid w:val="002D308A"/>
    <w:rsid w:val="002D72E4"/>
    <w:rsid w:val="002E2FDC"/>
    <w:rsid w:val="0031127F"/>
    <w:rsid w:val="00324C8F"/>
    <w:rsid w:val="00325022"/>
    <w:rsid w:val="00326F12"/>
    <w:rsid w:val="0033673B"/>
    <w:rsid w:val="00341FBA"/>
    <w:rsid w:val="003506C1"/>
    <w:rsid w:val="00355622"/>
    <w:rsid w:val="0036538B"/>
    <w:rsid w:val="00365ADE"/>
    <w:rsid w:val="003703B1"/>
    <w:rsid w:val="00374075"/>
    <w:rsid w:val="003876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20A6"/>
    <w:rsid w:val="0058698F"/>
    <w:rsid w:val="005A52A6"/>
    <w:rsid w:val="005B0392"/>
    <w:rsid w:val="005C072B"/>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57742"/>
    <w:rsid w:val="00A74970"/>
    <w:rsid w:val="00AA3525"/>
    <w:rsid w:val="00AA6DBD"/>
    <w:rsid w:val="00AB446C"/>
    <w:rsid w:val="00AB66FF"/>
    <w:rsid w:val="00AC199F"/>
    <w:rsid w:val="00AC23EA"/>
    <w:rsid w:val="00AC412D"/>
    <w:rsid w:val="00AF0C6B"/>
    <w:rsid w:val="00B06327"/>
    <w:rsid w:val="00B077F7"/>
    <w:rsid w:val="00B231B2"/>
    <w:rsid w:val="00B47CD5"/>
    <w:rsid w:val="00B55A2A"/>
    <w:rsid w:val="00B81424"/>
    <w:rsid w:val="00B90EB3"/>
    <w:rsid w:val="00B914E4"/>
    <w:rsid w:val="00B97D5F"/>
    <w:rsid w:val="00BA2783"/>
    <w:rsid w:val="00BA6397"/>
    <w:rsid w:val="00BB12B9"/>
    <w:rsid w:val="00BC6DC6"/>
    <w:rsid w:val="00BE0F3E"/>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D07979"/>
    <w:rsid w:val="00D46C41"/>
    <w:rsid w:val="00D46F55"/>
    <w:rsid w:val="00D6474A"/>
    <w:rsid w:val="00D66105"/>
    <w:rsid w:val="00DA11E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24"/>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Default">
    <w:name w:val="Default"/>
    <w:rsid w:val="001E5254"/>
    <w:pPr>
      <w:autoSpaceDE w:val="0"/>
      <w:autoSpaceDN w:val="0"/>
      <w:adjustRightInd w:val="0"/>
    </w:pPr>
    <w:rPr>
      <w:rFonts w:ascii="Tahoma" w:eastAsia="Times New Roman" w:hAnsi="Tahoma" w:cs="Tahoma"/>
      <w:color w:val="00000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4465">
      <w:bodyDiv w:val="1"/>
      <w:marLeft w:val="0"/>
      <w:marRight w:val="0"/>
      <w:marTop w:val="0"/>
      <w:marBottom w:val="0"/>
      <w:divBdr>
        <w:top w:val="none" w:sz="0" w:space="0" w:color="auto"/>
        <w:left w:val="none" w:sz="0" w:space="0" w:color="auto"/>
        <w:bottom w:val="none" w:sz="0" w:space="0" w:color="auto"/>
        <w:right w:val="none" w:sz="0" w:space="0" w:color="auto"/>
      </w:divBdr>
    </w:div>
    <w:div w:id="112136036">
      <w:bodyDiv w:val="1"/>
      <w:marLeft w:val="0"/>
      <w:marRight w:val="0"/>
      <w:marTop w:val="0"/>
      <w:marBottom w:val="0"/>
      <w:divBdr>
        <w:top w:val="none" w:sz="0" w:space="0" w:color="auto"/>
        <w:left w:val="none" w:sz="0" w:space="0" w:color="auto"/>
        <w:bottom w:val="none" w:sz="0" w:space="0" w:color="auto"/>
        <w:right w:val="none" w:sz="0" w:space="0" w:color="auto"/>
      </w:divBdr>
    </w:div>
    <w:div w:id="650793541">
      <w:bodyDiv w:val="1"/>
      <w:marLeft w:val="0"/>
      <w:marRight w:val="0"/>
      <w:marTop w:val="0"/>
      <w:marBottom w:val="0"/>
      <w:divBdr>
        <w:top w:val="none" w:sz="0" w:space="0" w:color="auto"/>
        <w:left w:val="none" w:sz="0" w:space="0" w:color="auto"/>
        <w:bottom w:val="none" w:sz="0" w:space="0" w:color="auto"/>
        <w:right w:val="none" w:sz="0" w:space="0" w:color="auto"/>
      </w:divBdr>
    </w:div>
    <w:div w:id="676421816">
      <w:bodyDiv w:val="1"/>
      <w:marLeft w:val="0"/>
      <w:marRight w:val="0"/>
      <w:marTop w:val="0"/>
      <w:marBottom w:val="0"/>
      <w:divBdr>
        <w:top w:val="none" w:sz="0" w:space="0" w:color="auto"/>
        <w:left w:val="none" w:sz="0" w:space="0" w:color="auto"/>
        <w:bottom w:val="none" w:sz="0" w:space="0" w:color="auto"/>
        <w:right w:val="none" w:sz="0" w:space="0" w:color="auto"/>
      </w:divBdr>
    </w:div>
    <w:div w:id="738215132">
      <w:bodyDiv w:val="1"/>
      <w:marLeft w:val="0"/>
      <w:marRight w:val="0"/>
      <w:marTop w:val="0"/>
      <w:marBottom w:val="0"/>
      <w:divBdr>
        <w:top w:val="none" w:sz="0" w:space="0" w:color="auto"/>
        <w:left w:val="none" w:sz="0" w:space="0" w:color="auto"/>
        <w:bottom w:val="none" w:sz="0" w:space="0" w:color="auto"/>
        <w:right w:val="none" w:sz="0" w:space="0" w:color="auto"/>
      </w:divBdr>
    </w:div>
    <w:div w:id="765074100">
      <w:bodyDiv w:val="1"/>
      <w:marLeft w:val="0"/>
      <w:marRight w:val="0"/>
      <w:marTop w:val="0"/>
      <w:marBottom w:val="0"/>
      <w:divBdr>
        <w:top w:val="none" w:sz="0" w:space="0" w:color="auto"/>
        <w:left w:val="none" w:sz="0" w:space="0" w:color="auto"/>
        <w:bottom w:val="none" w:sz="0" w:space="0" w:color="auto"/>
        <w:right w:val="none" w:sz="0" w:space="0" w:color="auto"/>
      </w:divBdr>
    </w:div>
    <w:div w:id="1219171523">
      <w:bodyDiv w:val="1"/>
      <w:marLeft w:val="0"/>
      <w:marRight w:val="0"/>
      <w:marTop w:val="0"/>
      <w:marBottom w:val="0"/>
      <w:divBdr>
        <w:top w:val="none" w:sz="0" w:space="0" w:color="auto"/>
        <w:left w:val="none" w:sz="0" w:space="0" w:color="auto"/>
        <w:bottom w:val="none" w:sz="0" w:space="0" w:color="auto"/>
        <w:right w:val="none" w:sz="0" w:space="0" w:color="auto"/>
      </w:divBdr>
    </w:div>
    <w:div w:id="1346518013">
      <w:bodyDiv w:val="1"/>
      <w:marLeft w:val="0"/>
      <w:marRight w:val="0"/>
      <w:marTop w:val="0"/>
      <w:marBottom w:val="0"/>
      <w:divBdr>
        <w:top w:val="none" w:sz="0" w:space="0" w:color="auto"/>
        <w:left w:val="none" w:sz="0" w:space="0" w:color="auto"/>
        <w:bottom w:val="none" w:sz="0" w:space="0" w:color="auto"/>
        <w:right w:val="none" w:sz="0" w:space="0" w:color="auto"/>
      </w:divBdr>
    </w:div>
    <w:div w:id="1392078008">
      <w:bodyDiv w:val="1"/>
      <w:marLeft w:val="0"/>
      <w:marRight w:val="0"/>
      <w:marTop w:val="0"/>
      <w:marBottom w:val="0"/>
      <w:divBdr>
        <w:top w:val="none" w:sz="0" w:space="0" w:color="auto"/>
        <w:left w:val="none" w:sz="0" w:space="0" w:color="auto"/>
        <w:bottom w:val="none" w:sz="0" w:space="0" w:color="auto"/>
        <w:right w:val="none" w:sz="0" w:space="0" w:color="auto"/>
      </w:divBdr>
    </w:div>
    <w:div w:id="1656835901">
      <w:bodyDiv w:val="1"/>
      <w:marLeft w:val="0"/>
      <w:marRight w:val="0"/>
      <w:marTop w:val="0"/>
      <w:marBottom w:val="0"/>
      <w:divBdr>
        <w:top w:val="none" w:sz="0" w:space="0" w:color="auto"/>
        <w:left w:val="none" w:sz="0" w:space="0" w:color="auto"/>
        <w:bottom w:val="none" w:sz="0" w:space="0" w:color="auto"/>
        <w:right w:val="none" w:sz="0" w:space="0" w:color="auto"/>
      </w:divBdr>
    </w:div>
    <w:div w:id="1840273269">
      <w:bodyDiv w:val="1"/>
      <w:marLeft w:val="0"/>
      <w:marRight w:val="0"/>
      <w:marTop w:val="0"/>
      <w:marBottom w:val="0"/>
      <w:divBdr>
        <w:top w:val="none" w:sz="0" w:space="0" w:color="auto"/>
        <w:left w:val="none" w:sz="0" w:space="0" w:color="auto"/>
        <w:bottom w:val="none" w:sz="0" w:space="0" w:color="auto"/>
        <w:right w:val="none" w:sz="0" w:space="0" w:color="auto"/>
      </w:divBdr>
    </w:div>
    <w:div w:id="1942492044">
      <w:bodyDiv w:val="1"/>
      <w:marLeft w:val="0"/>
      <w:marRight w:val="0"/>
      <w:marTop w:val="0"/>
      <w:marBottom w:val="0"/>
      <w:divBdr>
        <w:top w:val="none" w:sz="0" w:space="0" w:color="auto"/>
        <w:left w:val="none" w:sz="0" w:space="0" w:color="auto"/>
        <w:bottom w:val="none" w:sz="0" w:space="0" w:color="auto"/>
        <w:right w:val="none" w:sz="0" w:space="0" w:color="auto"/>
      </w:divBdr>
    </w:div>
    <w:div w:id="2014604026">
      <w:bodyDiv w:val="1"/>
      <w:marLeft w:val="0"/>
      <w:marRight w:val="0"/>
      <w:marTop w:val="0"/>
      <w:marBottom w:val="0"/>
      <w:divBdr>
        <w:top w:val="none" w:sz="0" w:space="0" w:color="auto"/>
        <w:left w:val="none" w:sz="0" w:space="0" w:color="auto"/>
        <w:bottom w:val="none" w:sz="0" w:space="0" w:color="auto"/>
        <w:right w:val="none" w:sz="0" w:space="0" w:color="auto"/>
      </w:divBdr>
    </w:div>
    <w:div w:id="2096199631">
      <w:bodyDiv w:val="1"/>
      <w:marLeft w:val="0"/>
      <w:marRight w:val="0"/>
      <w:marTop w:val="0"/>
      <w:marBottom w:val="0"/>
      <w:divBdr>
        <w:top w:val="none" w:sz="0" w:space="0" w:color="auto"/>
        <w:left w:val="none" w:sz="0" w:space="0" w:color="auto"/>
        <w:bottom w:val="none" w:sz="0" w:space="0" w:color="auto"/>
        <w:right w:val="none" w:sz="0" w:space="0" w:color="auto"/>
      </w:divBdr>
    </w:div>
    <w:div w:id="213093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355C95"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355C95"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355C95"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355C95"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355C95"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1D2966"/>
    <w:rsid w:val="002451C2"/>
    <w:rsid w:val="00355C95"/>
    <w:rsid w:val="00497E2A"/>
    <w:rsid w:val="005B7BB4"/>
    <w:rsid w:val="00676783"/>
    <w:rsid w:val="006E4BAF"/>
    <w:rsid w:val="007637B0"/>
    <w:rsid w:val="00831BA8"/>
    <w:rsid w:val="00B56F0D"/>
    <w:rsid w:val="00B80BF0"/>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2382D5E4-4183-4DC3-939C-EDEDA50F733C}"/>
</file>

<file path=customXml/itemProps3.xml><?xml version="1.0" encoding="utf-8"?>
<ds:datastoreItem xmlns:ds="http://schemas.openxmlformats.org/officeDocument/2006/customXml" ds:itemID="{C4B755A8-A540-4142-929B-7179EAAE493B}"/>
</file>

<file path=customXml/itemProps4.xml><?xml version="1.0" encoding="utf-8"?>
<ds:datastoreItem xmlns:ds="http://schemas.openxmlformats.org/officeDocument/2006/customXml" ds:itemID="{AB728EB9-760E-48BA-868B-D925F1FA8ED2}"/>
</file>

<file path=docProps/app.xml><?xml version="1.0" encoding="utf-8"?>
<Properties xmlns="http://schemas.openxmlformats.org/officeDocument/2006/extended-properties" xmlns:vt="http://schemas.openxmlformats.org/officeDocument/2006/docPropsVTypes">
  <Template>Normal.dotm</Template>
  <TotalTime>0</TotalTime>
  <Pages>3</Pages>
  <Words>953</Words>
  <Characters>5848</Characters>
  <Application>Microsoft Office Word</Application>
  <DocSecurity>0</DocSecurity>
  <Lines>114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Segovia, Jess</cp:lastModifiedBy>
  <cp:revision>2</cp:revision>
  <cp:lastPrinted>2021-11-24T23:28:00Z</cp:lastPrinted>
  <dcterms:created xsi:type="dcterms:W3CDTF">2023-07-11T03:35:00Z</dcterms:created>
  <dcterms:modified xsi:type="dcterms:W3CDTF">2023-07-11T03:35:00Z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