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FA1C82">
            <w:pPr>
              <w:rPr>
                <w:b/>
                <w:bCs/>
              </w:rPr>
            </w:pPr>
            <w:r w:rsidRPr="00405739">
              <w:rPr>
                <w:b/>
                <w:bCs/>
              </w:rPr>
              <w:t xml:space="preserve">Position Title: </w:t>
            </w:r>
          </w:p>
        </w:tc>
        <w:tc>
          <w:tcPr>
            <w:tcW w:w="7438" w:type="dxa"/>
          </w:tcPr>
          <w:p w14:paraId="6EFA568F" w14:textId="249D4393" w:rsidR="003C0450" w:rsidRPr="007708FA" w:rsidRDefault="00203DD2" w:rsidP="00FA1C82">
            <w:pPr>
              <w:rPr>
                <w:rFonts w:ascii="Gill Sans MT" w:hAnsi="Gill Sans MT" w:cs="Gill Sans"/>
              </w:rPr>
            </w:pPr>
            <w:r>
              <w:t>Senior Allied Health Professional</w:t>
            </w:r>
          </w:p>
        </w:tc>
      </w:tr>
      <w:tr w:rsidR="003C0450" w:rsidRPr="007708FA" w14:paraId="2E887702" w14:textId="77777777" w:rsidTr="008B7413">
        <w:tc>
          <w:tcPr>
            <w:tcW w:w="2802" w:type="dxa"/>
          </w:tcPr>
          <w:p w14:paraId="30C627FC" w14:textId="77777777" w:rsidR="003C0450" w:rsidRPr="00405739" w:rsidRDefault="003C0450" w:rsidP="00FA1C82">
            <w:pPr>
              <w:rPr>
                <w:b/>
                <w:bCs/>
              </w:rPr>
            </w:pPr>
            <w:r w:rsidRPr="00405739">
              <w:rPr>
                <w:b/>
                <w:bCs/>
              </w:rPr>
              <w:t>Position Number:</w:t>
            </w:r>
          </w:p>
        </w:tc>
        <w:tc>
          <w:tcPr>
            <w:tcW w:w="7438" w:type="dxa"/>
          </w:tcPr>
          <w:p w14:paraId="3CF8C41E" w14:textId="5D2534EC" w:rsidR="003C0450" w:rsidRPr="007708FA" w:rsidRDefault="00203DD2" w:rsidP="00FA1C82">
            <w:pPr>
              <w:rPr>
                <w:rFonts w:ascii="Gill Sans MT" w:hAnsi="Gill Sans MT" w:cs="Gill Sans"/>
              </w:rPr>
            </w:pPr>
            <w:r>
              <w:rPr>
                <w:rStyle w:val="InformationBlockChar"/>
                <w:rFonts w:eastAsiaTheme="minorHAnsi"/>
                <w:b w:val="0"/>
                <w:bCs/>
              </w:rPr>
              <w:t>Generic</w:t>
            </w:r>
          </w:p>
        </w:tc>
      </w:tr>
      <w:tr w:rsidR="003C0450" w:rsidRPr="007708FA" w14:paraId="0C1FC87E" w14:textId="77777777" w:rsidTr="008B7413">
        <w:trPr>
          <w:trHeight w:val="406"/>
        </w:trPr>
        <w:tc>
          <w:tcPr>
            <w:tcW w:w="2802" w:type="dxa"/>
          </w:tcPr>
          <w:p w14:paraId="444A65D6" w14:textId="77777777" w:rsidR="003C0450" w:rsidRPr="00405739" w:rsidRDefault="003C0450" w:rsidP="00FA1C82">
            <w:pPr>
              <w:rPr>
                <w:b/>
                <w:bCs/>
              </w:rPr>
            </w:pPr>
            <w:r w:rsidRPr="00405739">
              <w:rPr>
                <w:b/>
                <w:bCs/>
              </w:rPr>
              <w:t xml:space="preserve">Classification: </w:t>
            </w:r>
          </w:p>
        </w:tc>
        <w:tc>
          <w:tcPr>
            <w:tcW w:w="7438" w:type="dxa"/>
          </w:tcPr>
          <w:p w14:paraId="7531A1F9" w14:textId="108F7F79" w:rsidR="003C0450" w:rsidRPr="007708FA" w:rsidRDefault="00203DD2" w:rsidP="00FA1C82">
            <w:pPr>
              <w:rPr>
                <w:rFonts w:ascii="Gill Sans MT" w:hAnsi="Gill Sans MT" w:cs="Gill Sans"/>
              </w:rPr>
            </w:pPr>
            <w:r>
              <w:rPr>
                <w:rStyle w:val="InformationBlockChar"/>
                <w:rFonts w:eastAsiaTheme="minorHAnsi"/>
                <w:b w:val="0"/>
                <w:bCs/>
              </w:rPr>
              <w:t>Allied Health Professional Level 3</w:t>
            </w:r>
          </w:p>
        </w:tc>
      </w:tr>
      <w:tr w:rsidR="003C0450" w:rsidRPr="007708FA" w14:paraId="52BE7DB1" w14:textId="77777777" w:rsidTr="008B7413">
        <w:tc>
          <w:tcPr>
            <w:tcW w:w="2802" w:type="dxa"/>
          </w:tcPr>
          <w:p w14:paraId="3A5B4724" w14:textId="77777777" w:rsidR="003C0450" w:rsidRPr="00405739" w:rsidRDefault="003C0450" w:rsidP="00FA1C82">
            <w:pPr>
              <w:rPr>
                <w:b/>
                <w:bCs/>
              </w:rPr>
            </w:pPr>
            <w:r w:rsidRPr="00405739">
              <w:rPr>
                <w:b/>
                <w:bCs/>
              </w:rPr>
              <w:t xml:space="preserve">Award/Agreement: </w:t>
            </w:r>
          </w:p>
        </w:tc>
        <w:tc>
          <w:tcPr>
            <w:tcW w:w="7438" w:type="dxa"/>
          </w:tcPr>
          <w:p w14:paraId="5AC500D9" w14:textId="3F395F82" w:rsidR="003C0450" w:rsidRPr="007708FA" w:rsidRDefault="000326A8" w:rsidP="00FA1C82">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203DD2">
                  <w:rPr>
                    <w:rFonts w:ascii="Gill Sans MT" w:hAnsi="Gill Sans MT" w:cs="Gill Sans"/>
                  </w:rPr>
                  <w:t>Allied Health Professionals Public Sector Unions Wages Agreement</w:t>
                </w:r>
              </w:sdtContent>
            </w:sdt>
          </w:p>
        </w:tc>
      </w:tr>
      <w:tr w:rsidR="003C0450" w:rsidRPr="007708FA" w14:paraId="1B0928FB" w14:textId="77777777" w:rsidTr="008B7413">
        <w:tc>
          <w:tcPr>
            <w:tcW w:w="2802" w:type="dxa"/>
          </w:tcPr>
          <w:p w14:paraId="70E8C89D" w14:textId="77777777" w:rsidR="003C0450" w:rsidRPr="00405739" w:rsidRDefault="00AF0C6B" w:rsidP="00FA1C82">
            <w:pPr>
              <w:rPr>
                <w:b/>
                <w:bCs/>
              </w:rPr>
            </w:pPr>
            <w:r w:rsidRPr="00405739">
              <w:rPr>
                <w:b/>
                <w:bCs/>
              </w:rPr>
              <w:t>Group/Section</w:t>
            </w:r>
            <w:r w:rsidR="003C0450" w:rsidRPr="00405739">
              <w:rPr>
                <w:b/>
                <w:bCs/>
              </w:rPr>
              <w:t>:</w:t>
            </w:r>
          </w:p>
        </w:tc>
        <w:tc>
          <w:tcPr>
            <w:tcW w:w="7438" w:type="dxa"/>
          </w:tcPr>
          <w:p w14:paraId="2D651CA8" w14:textId="23E44FD2" w:rsidR="004B756F" w:rsidRPr="00203DD2" w:rsidRDefault="00203DD2" w:rsidP="00203DD2">
            <w:pPr>
              <w:spacing w:after="0"/>
              <w:rPr>
                <w:rFonts w:ascii="Gill Sans MT" w:hAnsi="Gill Sans MT" w:cs="Times New Roman"/>
                <w:bCs/>
                <w:szCs w:val="22"/>
              </w:rPr>
            </w:pPr>
            <w:r>
              <w:rPr>
                <w:rStyle w:val="InformationBlockChar"/>
                <w:rFonts w:eastAsiaTheme="minorHAnsi"/>
                <w:b w:val="0"/>
                <w:bCs/>
              </w:rPr>
              <w:t xml:space="preserve">Department of Health </w:t>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FA1C82">
            <w:pPr>
              <w:rPr>
                <w:b/>
                <w:bCs/>
              </w:rPr>
            </w:pPr>
            <w:r w:rsidRPr="00727CD6">
              <w:rPr>
                <w:b/>
                <w:bCs/>
              </w:rPr>
              <w:t xml:space="preserve">Position Type: </w:t>
            </w:r>
          </w:p>
        </w:tc>
        <w:tc>
          <w:tcPr>
            <w:tcW w:w="7438" w:type="dxa"/>
          </w:tcPr>
          <w:p w14:paraId="4DAE8765" w14:textId="3B0C5EC0" w:rsidR="003C0450" w:rsidRPr="00727CD6" w:rsidRDefault="000326A8" w:rsidP="00FA1C82">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203DD2">
                  <w:t>Permanent/Fixed-Term/Casual, Full Time/Part Time/Casual</w:t>
                </w:r>
              </w:sdtContent>
            </w:sdt>
          </w:p>
        </w:tc>
      </w:tr>
      <w:tr w:rsidR="003C0450" w:rsidRPr="007708FA" w14:paraId="74361BA2" w14:textId="77777777" w:rsidTr="008B7413">
        <w:tc>
          <w:tcPr>
            <w:tcW w:w="2802" w:type="dxa"/>
          </w:tcPr>
          <w:p w14:paraId="2EBF830D" w14:textId="77777777" w:rsidR="003C0450" w:rsidRPr="00727CD6" w:rsidRDefault="003C0450" w:rsidP="00FA1C82">
            <w:pPr>
              <w:rPr>
                <w:b/>
                <w:bCs/>
              </w:rPr>
            </w:pPr>
            <w:r w:rsidRPr="00727CD6">
              <w:rPr>
                <w:b/>
                <w:bCs/>
              </w:rPr>
              <w:t xml:space="preserve">Location: </w:t>
            </w:r>
          </w:p>
        </w:tc>
        <w:tc>
          <w:tcPr>
            <w:tcW w:w="7438" w:type="dxa"/>
          </w:tcPr>
          <w:p w14:paraId="041351CF" w14:textId="4354AD6E" w:rsidR="003C0450" w:rsidRPr="00727CD6" w:rsidRDefault="000326A8" w:rsidP="00FA1C82">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203DD2">
                  <w:t xml:space="preserve">South, North, </w:t>
                </w:r>
                <w:proofErr w:type="gramStart"/>
                <w:r w:rsidR="00203DD2">
                  <w:t>North West</w:t>
                </w:r>
                <w:proofErr w:type="gramEnd"/>
              </w:sdtContent>
            </w:sdt>
          </w:p>
        </w:tc>
      </w:tr>
      <w:tr w:rsidR="003C0450" w:rsidRPr="007708FA" w14:paraId="585024CF" w14:textId="77777777" w:rsidTr="008B7413">
        <w:tc>
          <w:tcPr>
            <w:tcW w:w="2802" w:type="dxa"/>
          </w:tcPr>
          <w:p w14:paraId="5ACF00D9" w14:textId="77777777" w:rsidR="003C0450" w:rsidRPr="00727CD6" w:rsidRDefault="003C0450" w:rsidP="00FA1C82">
            <w:pPr>
              <w:rPr>
                <w:b/>
                <w:bCs/>
              </w:rPr>
            </w:pPr>
            <w:r w:rsidRPr="00727CD6">
              <w:rPr>
                <w:b/>
                <w:bCs/>
              </w:rPr>
              <w:t xml:space="preserve">Reports to: </w:t>
            </w:r>
          </w:p>
        </w:tc>
        <w:tc>
          <w:tcPr>
            <w:tcW w:w="7438" w:type="dxa"/>
          </w:tcPr>
          <w:p w14:paraId="52606D5B" w14:textId="1A4C786E" w:rsidR="003C0450" w:rsidRPr="00727CD6" w:rsidRDefault="00203DD2" w:rsidP="00FA1C82">
            <w:pPr>
              <w:rPr>
                <w:rFonts w:ascii="Gill Sans MT" w:hAnsi="Gill Sans MT" w:cs="Gill Sans"/>
              </w:rPr>
            </w:pPr>
            <w:r>
              <w:rPr>
                <w:rStyle w:val="InformationBlockChar"/>
                <w:rFonts w:eastAsiaTheme="minorHAnsi"/>
                <w:b w:val="0"/>
                <w:bCs/>
              </w:rPr>
              <w:t>Relevant Department Manager</w:t>
            </w:r>
          </w:p>
        </w:tc>
      </w:tr>
      <w:tr w:rsidR="004B1E48" w:rsidRPr="007708FA" w14:paraId="05BDB172" w14:textId="77777777" w:rsidTr="008B7413">
        <w:tc>
          <w:tcPr>
            <w:tcW w:w="2802" w:type="dxa"/>
          </w:tcPr>
          <w:p w14:paraId="15A0F07E" w14:textId="77777777" w:rsidR="004B1E48" w:rsidRPr="00727CD6" w:rsidRDefault="004B1E48" w:rsidP="00FA1C82">
            <w:pPr>
              <w:rPr>
                <w:b/>
                <w:bCs/>
              </w:rPr>
            </w:pPr>
            <w:r w:rsidRPr="00727CD6">
              <w:rPr>
                <w:b/>
                <w:bCs/>
              </w:rPr>
              <w:t>Effective Date</w:t>
            </w:r>
            <w:r w:rsidR="00540344" w:rsidRPr="00727CD6">
              <w:rPr>
                <w:b/>
                <w:bCs/>
              </w:rPr>
              <w:t>:</w:t>
            </w:r>
          </w:p>
        </w:tc>
        <w:tc>
          <w:tcPr>
            <w:tcW w:w="7438" w:type="dxa"/>
          </w:tcPr>
          <w:p w14:paraId="5A36DCB3" w14:textId="3D46A87F" w:rsidR="004B1E48" w:rsidRPr="00727CD6" w:rsidRDefault="00203DD2" w:rsidP="00FA1C82">
            <w:pPr>
              <w:rPr>
                <w:rFonts w:ascii="Gill Sans MT" w:hAnsi="Gill Sans MT" w:cs="Gill Sans"/>
              </w:rPr>
            </w:pPr>
            <w:r>
              <w:rPr>
                <w:rStyle w:val="InformationBlockChar"/>
                <w:rFonts w:eastAsiaTheme="minorHAnsi"/>
                <w:b w:val="0"/>
                <w:bCs/>
              </w:rPr>
              <w:t>March 2020</w:t>
            </w:r>
          </w:p>
        </w:tc>
      </w:tr>
      <w:tr w:rsidR="00540344" w:rsidRPr="007708FA" w14:paraId="330F6A72" w14:textId="77777777" w:rsidTr="008B7413">
        <w:tc>
          <w:tcPr>
            <w:tcW w:w="2802" w:type="dxa"/>
          </w:tcPr>
          <w:p w14:paraId="594D23E6" w14:textId="77777777" w:rsidR="00540344" w:rsidRPr="00727CD6" w:rsidRDefault="00540344" w:rsidP="00FA1C82">
            <w:pPr>
              <w:rPr>
                <w:b/>
                <w:bCs/>
              </w:rPr>
            </w:pPr>
            <w:r w:rsidRPr="00727CD6">
              <w:rPr>
                <w:b/>
                <w:bCs/>
              </w:rPr>
              <w:t>Check Type:</w:t>
            </w:r>
          </w:p>
        </w:tc>
        <w:tc>
          <w:tcPr>
            <w:tcW w:w="7438" w:type="dxa"/>
          </w:tcPr>
          <w:p w14:paraId="7F672550" w14:textId="4FD72BAE" w:rsidR="00540344" w:rsidRPr="00727CD6" w:rsidRDefault="000326A8" w:rsidP="00FA1C82">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203DD2">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FA1C82">
            <w:pPr>
              <w:rPr>
                <w:b/>
                <w:bCs/>
              </w:rPr>
            </w:pPr>
            <w:r w:rsidRPr="00727CD6">
              <w:rPr>
                <w:b/>
                <w:bCs/>
              </w:rPr>
              <w:t>Check Frequency:</w:t>
            </w:r>
          </w:p>
        </w:tc>
        <w:tc>
          <w:tcPr>
            <w:tcW w:w="7438" w:type="dxa"/>
          </w:tcPr>
          <w:p w14:paraId="720F3BD7" w14:textId="61D98052" w:rsidR="00540344" w:rsidRPr="00727CD6" w:rsidRDefault="000326A8" w:rsidP="00FA1C82">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203DD2">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FA1C82">
            <w:pPr>
              <w:rPr>
                <w:b/>
                <w:bCs/>
              </w:rPr>
            </w:pPr>
            <w:r w:rsidRPr="00483880">
              <w:rPr>
                <w:b/>
                <w:bCs/>
              </w:rPr>
              <w:t xml:space="preserve">Essential Requirements: </w:t>
            </w:r>
          </w:p>
        </w:tc>
        <w:tc>
          <w:tcPr>
            <w:tcW w:w="7438" w:type="dxa"/>
          </w:tcPr>
          <w:p w14:paraId="7DE47D3A" w14:textId="54955C5D" w:rsidR="00327869" w:rsidRPr="00203DD2" w:rsidRDefault="00203DD2" w:rsidP="000326A8">
            <w:pPr>
              <w:spacing w:after="120"/>
              <w:jc w:val="both"/>
            </w:pPr>
            <w:r w:rsidRPr="001B089E">
              <w:t>Satisfactory completion of an appropriate course of study at a recognised tertiary institution and registered with the relevant Board or, in the case of unregulated professions, eligible for membership of the relevant professional association</w:t>
            </w:r>
          </w:p>
          <w:p w14:paraId="4D350A6C" w14:textId="487CFC36" w:rsidR="00562FA9" w:rsidRPr="00483880" w:rsidRDefault="00400E85" w:rsidP="000326A8">
            <w:pPr>
              <w:jc w:val="both"/>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 xml:space="preserve">if a registration/licence is revoked, </w:t>
            </w:r>
            <w:proofErr w:type="gramStart"/>
            <w:r w:rsidR="00996960" w:rsidRPr="00483880">
              <w:rPr>
                <w:rFonts w:ascii="Gill Sans MT" w:hAnsi="Gill Sans MT"/>
                <w:i/>
                <w:iCs/>
                <w:szCs w:val="22"/>
              </w:rPr>
              <w:t>cancelled</w:t>
            </w:r>
            <w:proofErr w:type="gramEnd"/>
            <w:r w:rsidR="00996960" w:rsidRPr="00483880">
              <w:rPr>
                <w:rFonts w:ascii="Gill Sans MT" w:hAnsi="Gill Sans MT"/>
                <w:i/>
                <w:iCs/>
                <w:szCs w:val="22"/>
              </w:rPr>
              <w:t xml:space="preserve"> or has its conditions altered.</w:t>
            </w:r>
          </w:p>
        </w:tc>
      </w:tr>
      <w:tr w:rsidR="00562FA9" w14:paraId="2913C131" w14:textId="77777777" w:rsidTr="00562FA9">
        <w:tc>
          <w:tcPr>
            <w:tcW w:w="2802" w:type="dxa"/>
          </w:tcPr>
          <w:p w14:paraId="1B29BDE7" w14:textId="67A59FFF" w:rsidR="00562FA9" w:rsidRPr="00405739" w:rsidRDefault="00B806D1" w:rsidP="00FA1C82">
            <w:pPr>
              <w:rPr>
                <w:b/>
                <w:bCs/>
              </w:rPr>
            </w:pPr>
            <w:r>
              <w:rPr>
                <w:b/>
                <w:bCs/>
              </w:rPr>
              <w:t>Desirable Requirements</w:t>
            </w:r>
            <w:r w:rsidR="00562FA9">
              <w:rPr>
                <w:b/>
                <w:bCs/>
              </w:rPr>
              <w:t>:</w:t>
            </w:r>
          </w:p>
        </w:tc>
        <w:tc>
          <w:tcPr>
            <w:tcW w:w="7438" w:type="dxa"/>
          </w:tcPr>
          <w:p w14:paraId="2B66FD64" w14:textId="1799EED7" w:rsidR="00DA77CB" w:rsidRPr="00DA77CB" w:rsidRDefault="00203DD2" w:rsidP="000326A8">
            <w:pPr>
              <w:tabs>
                <w:tab w:val="left" w:pos="2977"/>
              </w:tabs>
              <w:spacing w:before="120" w:after="120"/>
              <w:ind w:left="567" w:right="5" w:hanging="567"/>
              <w:contextualSpacing/>
              <w:jc w:val="both"/>
            </w:pPr>
            <w:r w:rsidRPr="001B089E">
              <w:t>Current Driver’s Licence</w:t>
            </w:r>
          </w:p>
        </w:tc>
      </w:tr>
      <w:tr w:rsidR="00562FA9" w14:paraId="7E6704E9" w14:textId="77777777" w:rsidTr="00562FA9">
        <w:tc>
          <w:tcPr>
            <w:tcW w:w="2802" w:type="dxa"/>
          </w:tcPr>
          <w:p w14:paraId="75E742CC" w14:textId="06ED5B20" w:rsidR="00562FA9" w:rsidRPr="00405739" w:rsidRDefault="00B806D1" w:rsidP="00FA1C82">
            <w:pPr>
              <w:rPr>
                <w:b/>
                <w:bCs/>
              </w:rPr>
            </w:pPr>
            <w:r>
              <w:rPr>
                <w:b/>
                <w:bCs/>
              </w:rPr>
              <w:t>Position Features</w:t>
            </w:r>
            <w:r w:rsidR="00562FA9">
              <w:rPr>
                <w:b/>
                <w:bCs/>
              </w:rPr>
              <w:t>:</w:t>
            </w:r>
          </w:p>
        </w:tc>
        <w:tc>
          <w:tcPr>
            <w:tcW w:w="7438" w:type="dxa"/>
          </w:tcPr>
          <w:p w14:paraId="43FA8FAF" w14:textId="591C03FF" w:rsidR="00DA77CB" w:rsidRPr="00DA77CB" w:rsidRDefault="00203DD2" w:rsidP="000326A8">
            <w:pPr>
              <w:tabs>
                <w:tab w:val="center" w:pos="3155"/>
              </w:tabs>
              <w:spacing w:before="120" w:after="240"/>
              <w:ind w:left="567" w:hanging="567"/>
              <w:contextualSpacing/>
              <w:jc w:val="both"/>
            </w:pPr>
            <w:r w:rsidRPr="001B089E">
              <w:t>Some intrastate or interstate travel may be required</w:t>
            </w:r>
          </w:p>
        </w:tc>
      </w:tr>
    </w:tbl>
    <w:p w14:paraId="673979F1" w14:textId="79E701D2" w:rsidR="008B7413" w:rsidRPr="00FA1C82" w:rsidRDefault="00E91AB6" w:rsidP="00512B29">
      <w:pPr>
        <w:pStyle w:val="Caption"/>
      </w:pPr>
      <w:r w:rsidRPr="00FA1C82">
        <w:t>N</w:t>
      </w:r>
      <w:r w:rsidR="00DA77CB" w:rsidRPr="00FA1C82">
        <w:t>ote:</w:t>
      </w:r>
      <w:r w:rsidRPr="00FA1C82">
        <w:t xml:space="preserve"> The above details in relation to Location, Position </w:t>
      </w:r>
      <w:r w:rsidR="00FD3D54" w:rsidRPr="00FA1C82">
        <w:t>Type</w:t>
      </w:r>
      <w:r w:rsidRPr="00FA1C82">
        <w:t xml:space="preserve"> and Work Pattern may differ when this position is advertised – please refer to these details within the actual advert. The remainder of the content of this Statement of Duties applies to all advertised positions.</w:t>
      </w:r>
    </w:p>
    <w:p w14:paraId="2E3DC3E2" w14:textId="77777777" w:rsidR="00327869" w:rsidRPr="00327869" w:rsidRDefault="00327869" w:rsidP="00327869"/>
    <w:p w14:paraId="2307F8D4" w14:textId="1178FCF1" w:rsidR="003C0450" w:rsidRDefault="003C0450" w:rsidP="00203DD2">
      <w:pPr>
        <w:pStyle w:val="Heading3"/>
        <w:spacing w:before="120" w:line="280" w:lineRule="atLeast"/>
      </w:pPr>
      <w:r w:rsidRPr="00405739">
        <w:lastRenderedPageBreak/>
        <w:t xml:space="preserve">Primary Purpose: </w:t>
      </w:r>
    </w:p>
    <w:p w14:paraId="64F49871" w14:textId="51214EE2" w:rsidR="00327869" w:rsidRPr="00B806D1" w:rsidRDefault="00203DD2" w:rsidP="000326A8">
      <w:pPr>
        <w:spacing w:before="120" w:after="240" w:line="280" w:lineRule="atLeast"/>
        <w:ind w:left="-6" w:hanging="11"/>
        <w:jc w:val="both"/>
      </w:pPr>
      <w:r w:rsidRPr="001B089E">
        <w:t xml:space="preserve">Provide an efficient and effective allied health service to the patients and clients of the Agency at a senior and/or specialist level within the allocated work area(s). </w:t>
      </w:r>
    </w:p>
    <w:p w14:paraId="04D7A53E" w14:textId="709A24A2" w:rsidR="00E91AB6" w:rsidRPr="00405739" w:rsidRDefault="00E91AB6" w:rsidP="00203DD2">
      <w:pPr>
        <w:pStyle w:val="Heading3"/>
        <w:spacing w:before="120" w:line="280" w:lineRule="atLeast"/>
      </w:pPr>
      <w:r w:rsidRPr="00405739">
        <w:t>Duties:</w:t>
      </w:r>
    </w:p>
    <w:p w14:paraId="561CD6BA" w14:textId="77777777" w:rsidR="00203DD2" w:rsidRPr="001B089E" w:rsidRDefault="00203DD2" w:rsidP="000326A8">
      <w:pPr>
        <w:pStyle w:val="ListNumbered"/>
        <w:spacing w:before="120" w:after="120" w:line="280" w:lineRule="atLeast"/>
        <w:jc w:val="both"/>
      </w:pPr>
      <w:bookmarkStart w:id="0" w:name="_Hlk66960915"/>
      <w:r w:rsidRPr="001B089E">
        <w:t xml:space="preserve">Perform novel, </w:t>
      </w:r>
      <w:proofErr w:type="gramStart"/>
      <w:r w:rsidRPr="001B089E">
        <w:t>complex</w:t>
      </w:r>
      <w:proofErr w:type="gramEnd"/>
      <w:r w:rsidRPr="001B089E">
        <w:t xml:space="preserve"> or critical allied health professional work, including assessing, planning, delivering and evaluating treatment programs for the allied health needs of patients. </w:t>
      </w:r>
    </w:p>
    <w:p w14:paraId="2B668D97" w14:textId="77777777" w:rsidR="00203DD2" w:rsidRPr="001B089E" w:rsidRDefault="00203DD2" w:rsidP="000326A8">
      <w:pPr>
        <w:pStyle w:val="ListNumbered"/>
        <w:spacing w:before="120" w:after="120" w:line="280" w:lineRule="atLeast"/>
        <w:jc w:val="both"/>
      </w:pPr>
      <w:r w:rsidRPr="001B089E">
        <w:t xml:space="preserve">Work as an effective senior member of a multidisciplinary team to achieve patient focused outcomes.  </w:t>
      </w:r>
    </w:p>
    <w:p w14:paraId="1852A28A" w14:textId="77777777" w:rsidR="00203DD2" w:rsidRPr="001B089E" w:rsidRDefault="00203DD2" w:rsidP="000326A8">
      <w:pPr>
        <w:pStyle w:val="ListNumbered"/>
        <w:spacing w:before="120" w:after="120" w:line="280" w:lineRule="atLeast"/>
        <w:jc w:val="both"/>
      </w:pPr>
      <w:r w:rsidRPr="001B089E">
        <w:t xml:space="preserve">Liaise with other allied health professionals and members of the treatment team regarding on-going care of patients. </w:t>
      </w:r>
    </w:p>
    <w:p w14:paraId="353242F4" w14:textId="77777777" w:rsidR="00203DD2" w:rsidRPr="001B089E" w:rsidRDefault="00203DD2" w:rsidP="000326A8">
      <w:pPr>
        <w:pStyle w:val="ListNumbered"/>
        <w:spacing w:before="120" w:after="120" w:line="280" w:lineRule="atLeast"/>
        <w:jc w:val="both"/>
      </w:pPr>
      <w:r w:rsidRPr="001B089E">
        <w:t xml:space="preserve">Provide clinical leadership, </w:t>
      </w:r>
      <w:proofErr w:type="gramStart"/>
      <w:r w:rsidRPr="001B089E">
        <w:t>support</w:t>
      </w:r>
      <w:proofErr w:type="gramEnd"/>
      <w:r w:rsidRPr="001B089E">
        <w:t xml:space="preserve"> and supervision to less experienced allied health professional staff and students, as well as administrative, assistant and technical staff. </w:t>
      </w:r>
    </w:p>
    <w:p w14:paraId="643F54AB" w14:textId="77777777" w:rsidR="00203DD2" w:rsidRPr="001B089E" w:rsidRDefault="00203DD2" w:rsidP="000326A8">
      <w:pPr>
        <w:pStyle w:val="ListNumbered"/>
        <w:spacing w:before="120" w:after="120" w:line="280" w:lineRule="atLeast"/>
        <w:jc w:val="both"/>
      </w:pPr>
      <w:r w:rsidRPr="001B089E">
        <w:t xml:space="preserve">Contribute to the planning, development and evaluation of departmental quality and safety programs and initiatives. This may include: </w:t>
      </w:r>
    </w:p>
    <w:p w14:paraId="6CA00FA4" w14:textId="77777777" w:rsidR="00203DD2" w:rsidRPr="001B089E" w:rsidRDefault="00203DD2" w:rsidP="000326A8">
      <w:pPr>
        <w:numPr>
          <w:ilvl w:val="1"/>
          <w:numId w:val="26"/>
        </w:numPr>
        <w:spacing w:before="120" w:after="120" w:line="280" w:lineRule="atLeast"/>
        <w:jc w:val="both"/>
      </w:pPr>
      <w:r w:rsidRPr="001B089E">
        <w:t xml:space="preserve">Planning, </w:t>
      </w:r>
      <w:proofErr w:type="gramStart"/>
      <w:r w:rsidRPr="001B089E">
        <w:t>developing</w:t>
      </w:r>
      <w:proofErr w:type="gramEnd"/>
      <w:r w:rsidRPr="001B089E">
        <w:t xml:space="preserve"> and evaluating policies, procedures and guidelines. </w:t>
      </w:r>
    </w:p>
    <w:p w14:paraId="5384F984" w14:textId="77777777" w:rsidR="00203DD2" w:rsidRPr="001B089E" w:rsidRDefault="00203DD2" w:rsidP="000326A8">
      <w:pPr>
        <w:numPr>
          <w:ilvl w:val="1"/>
          <w:numId w:val="26"/>
        </w:numPr>
        <w:spacing w:before="120" w:after="120" w:line="280" w:lineRule="atLeast"/>
        <w:jc w:val="both"/>
      </w:pPr>
      <w:r w:rsidRPr="001B089E">
        <w:t xml:space="preserve">Initiating, </w:t>
      </w:r>
      <w:proofErr w:type="gramStart"/>
      <w:r w:rsidRPr="001B089E">
        <w:t>coordinating</w:t>
      </w:r>
      <w:proofErr w:type="gramEnd"/>
      <w:r w:rsidRPr="001B089E">
        <w:t xml:space="preserve"> and reporting on quality improvement projects.  </w:t>
      </w:r>
    </w:p>
    <w:p w14:paraId="2F652F5F" w14:textId="77777777" w:rsidR="00203DD2" w:rsidRPr="001B089E" w:rsidRDefault="00203DD2" w:rsidP="000326A8">
      <w:pPr>
        <w:numPr>
          <w:ilvl w:val="1"/>
          <w:numId w:val="26"/>
        </w:numPr>
        <w:spacing w:before="120" w:after="120" w:line="280" w:lineRule="atLeast"/>
        <w:jc w:val="both"/>
      </w:pPr>
      <w:r w:rsidRPr="001B089E">
        <w:t xml:space="preserve">Developing and reviewing risk management plans. </w:t>
      </w:r>
    </w:p>
    <w:p w14:paraId="5712F7A6" w14:textId="53FC1890" w:rsidR="008803FC" w:rsidRDefault="00203DD2" w:rsidP="000326A8">
      <w:pPr>
        <w:numPr>
          <w:ilvl w:val="1"/>
          <w:numId w:val="26"/>
        </w:numPr>
        <w:spacing w:before="120" w:after="120" w:line="280" w:lineRule="atLeast"/>
        <w:jc w:val="both"/>
      </w:pPr>
      <w:r w:rsidRPr="001B089E">
        <w:t xml:space="preserve">Actively participating in strategic planning activities. </w:t>
      </w:r>
    </w:p>
    <w:bookmarkEnd w:id="0"/>
    <w:p w14:paraId="57C46280" w14:textId="77777777" w:rsidR="00840136" w:rsidRDefault="00840136" w:rsidP="000326A8">
      <w:pPr>
        <w:pStyle w:val="ListNumbered"/>
        <w:jc w:val="both"/>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2403C02A" w14:textId="77777777" w:rsidR="00840136" w:rsidRPr="004B1E48" w:rsidRDefault="00840136" w:rsidP="000326A8">
      <w:pPr>
        <w:pStyle w:val="ListNumbered"/>
        <w:jc w:val="both"/>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203DD2">
      <w:pPr>
        <w:pStyle w:val="Heading3"/>
        <w:spacing w:before="120" w:line="280" w:lineRule="atLeast"/>
      </w:pPr>
      <w:r>
        <w:t>Key Accountabilities and Responsibilities:</w:t>
      </w:r>
    </w:p>
    <w:p w14:paraId="5DFFB004" w14:textId="77777777" w:rsidR="00203DD2" w:rsidRPr="001B089E" w:rsidRDefault="00203DD2" w:rsidP="000326A8">
      <w:pPr>
        <w:spacing w:before="120" w:after="120" w:line="280" w:lineRule="atLeast"/>
        <w:ind w:left="-5"/>
        <w:jc w:val="both"/>
      </w:pPr>
      <w:r w:rsidRPr="001B089E">
        <w:t xml:space="preserve">Employees at this level have a high level of knowledge and skills and wide experience in their professional field. General professional guidance and direction is provided in terms of a clear statement of overall objectives, with limited direction as to work priorities. </w:t>
      </w:r>
    </w:p>
    <w:p w14:paraId="35106E02" w14:textId="77777777" w:rsidR="00203DD2" w:rsidRPr="001B089E" w:rsidRDefault="00203DD2" w:rsidP="000326A8">
      <w:pPr>
        <w:spacing w:before="120" w:after="120" w:line="280" w:lineRule="atLeast"/>
        <w:ind w:left="-5"/>
        <w:jc w:val="both"/>
      </w:pPr>
      <w:r w:rsidRPr="001B089E">
        <w:t xml:space="preserve">The Senior Allied Health Professional works under the limited direction of the relevant Department Manager and is responsible for: </w:t>
      </w:r>
    </w:p>
    <w:p w14:paraId="5259136C" w14:textId="77777777" w:rsidR="00203DD2" w:rsidRPr="001B089E" w:rsidRDefault="00203DD2" w:rsidP="000326A8">
      <w:pPr>
        <w:pStyle w:val="ListParagraph"/>
        <w:spacing w:before="120" w:after="120" w:line="280" w:lineRule="atLeast"/>
        <w:jc w:val="both"/>
      </w:pPr>
      <w:r w:rsidRPr="001B089E">
        <w:t xml:space="preserve">Working in accordance with Agency policies and legal requirements, and guidelines of the relevant professional organisation. </w:t>
      </w:r>
    </w:p>
    <w:p w14:paraId="07227C89" w14:textId="67DB2182" w:rsidR="00FA1C82" w:rsidRPr="00203DD2" w:rsidRDefault="00203DD2" w:rsidP="000326A8">
      <w:pPr>
        <w:pStyle w:val="ListParagraph"/>
        <w:spacing w:before="120" w:after="120" w:line="280" w:lineRule="atLeast"/>
        <w:jc w:val="both"/>
      </w:pPr>
      <w:r w:rsidRPr="001B089E">
        <w:t xml:space="preserve">Performing a variety of tasks of a novel, complex or critical nature, either individually, or as a leader or member of a team. </w:t>
      </w:r>
    </w:p>
    <w:p w14:paraId="1E5024E5" w14:textId="4DF0D8A8" w:rsidR="00840136" w:rsidRPr="000326A8" w:rsidRDefault="00840136" w:rsidP="000326A8">
      <w:pPr>
        <w:pStyle w:val="ListParagraph"/>
        <w:jc w:val="both"/>
        <w:rPr>
          <w:rFonts w:cs="Calibri"/>
        </w:rPr>
      </w:pPr>
      <w:r>
        <w:t xml:space="preserve">Champion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2BB48624" w14:textId="77777777" w:rsidR="000326A8" w:rsidRPr="000326A8" w:rsidRDefault="000326A8" w:rsidP="000326A8">
      <w:pPr>
        <w:jc w:val="both"/>
        <w:rPr>
          <w:rFonts w:cs="Calibri"/>
        </w:rPr>
      </w:pPr>
    </w:p>
    <w:p w14:paraId="03A42A35" w14:textId="77777777" w:rsidR="00840136" w:rsidRDefault="00840136" w:rsidP="000326A8">
      <w:pPr>
        <w:pStyle w:val="ListParagraph"/>
        <w:jc w:val="both"/>
      </w:pPr>
      <w:r>
        <w:lastRenderedPageBreak/>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4BF3E289" w14:textId="77777777" w:rsidR="00840136" w:rsidRDefault="00840136" w:rsidP="000326A8">
      <w:pPr>
        <w:pStyle w:val="ListParagraph"/>
        <w:jc w:val="both"/>
      </w:pPr>
      <w:proofErr w:type="gramStart"/>
      <w:r w:rsidRPr="008803FC">
        <w:t>Comply at all times</w:t>
      </w:r>
      <w:proofErr w:type="gramEnd"/>
      <w:r w:rsidRPr="008803FC">
        <w:t xml:space="preserve"> with policy and protocol requirements, in</w:t>
      </w:r>
      <w:r>
        <w:t xml:space="preserve">cluding </w:t>
      </w:r>
      <w:r w:rsidRPr="008803FC">
        <w:t>those relating to mandatory education, training and assessment.</w:t>
      </w:r>
    </w:p>
    <w:p w14:paraId="3FB457FF" w14:textId="77777777" w:rsidR="00E91AB6" w:rsidRDefault="00AF0C6B" w:rsidP="00203DD2">
      <w:pPr>
        <w:pStyle w:val="Heading3"/>
        <w:spacing w:line="280" w:lineRule="atLeast"/>
      </w:pPr>
      <w:r>
        <w:t>Pre-employment Conditions</w:t>
      </w:r>
      <w:r w:rsidR="00E91AB6">
        <w:t>:</w:t>
      </w:r>
    </w:p>
    <w:p w14:paraId="239FD054" w14:textId="77777777" w:rsidR="00996960" w:rsidRPr="00996960" w:rsidRDefault="00B97D5F" w:rsidP="000326A8">
      <w:pPr>
        <w:spacing w:line="280" w:lineRule="atLeast"/>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0326A8">
      <w:pPr>
        <w:spacing w:line="280" w:lineRule="atLeast"/>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0326A8">
      <w:pPr>
        <w:pStyle w:val="ListNumbered"/>
        <w:numPr>
          <w:ilvl w:val="0"/>
          <w:numId w:val="16"/>
        </w:numPr>
        <w:spacing w:line="280" w:lineRule="atLeast"/>
        <w:jc w:val="both"/>
      </w:pPr>
      <w:r>
        <w:t>Conviction checks in the following areas:</w:t>
      </w:r>
    </w:p>
    <w:p w14:paraId="64D6C105" w14:textId="77777777" w:rsidR="00E91AB6" w:rsidRDefault="00E91AB6" w:rsidP="000326A8">
      <w:pPr>
        <w:pStyle w:val="ListNumbered"/>
        <w:numPr>
          <w:ilvl w:val="1"/>
          <w:numId w:val="13"/>
        </w:numPr>
        <w:spacing w:line="280" w:lineRule="atLeast"/>
        <w:jc w:val="both"/>
      </w:pPr>
      <w:r>
        <w:t>crimes of violence</w:t>
      </w:r>
    </w:p>
    <w:p w14:paraId="1DB7CFAF" w14:textId="77777777" w:rsidR="00E91AB6" w:rsidRDefault="00E91AB6" w:rsidP="000326A8">
      <w:pPr>
        <w:pStyle w:val="ListNumbered"/>
        <w:numPr>
          <w:ilvl w:val="1"/>
          <w:numId w:val="13"/>
        </w:numPr>
        <w:spacing w:line="280" w:lineRule="atLeast"/>
        <w:jc w:val="both"/>
      </w:pPr>
      <w:r>
        <w:t>sex related offences</w:t>
      </w:r>
    </w:p>
    <w:p w14:paraId="2FA73182" w14:textId="77777777" w:rsidR="00E91AB6" w:rsidRDefault="00E91AB6" w:rsidP="000326A8">
      <w:pPr>
        <w:pStyle w:val="ListNumbered"/>
        <w:numPr>
          <w:ilvl w:val="1"/>
          <w:numId w:val="13"/>
        </w:numPr>
        <w:spacing w:line="280" w:lineRule="atLeast"/>
        <w:jc w:val="both"/>
      </w:pPr>
      <w:r>
        <w:t>serious drug offences</w:t>
      </w:r>
    </w:p>
    <w:p w14:paraId="3C232643" w14:textId="77777777" w:rsidR="00405739" w:rsidRDefault="00E91AB6" w:rsidP="000326A8">
      <w:pPr>
        <w:pStyle w:val="ListNumbered"/>
        <w:numPr>
          <w:ilvl w:val="1"/>
          <w:numId w:val="13"/>
        </w:numPr>
        <w:spacing w:line="280" w:lineRule="atLeast"/>
        <w:jc w:val="both"/>
      </w:pPr>
      <w:r>
        <w:t>crimes involving dishonesty</w:t>
      </w:r>
    </w:p>
    <w:p w14:paraId="5CA70319" w14:textId="77777777" w:rsidR="00E91AB6" w:rsidRDefault="00E91AB6" w:rsidP="000326A8">
      <w:pPr>
        <w:pStyle w:val="ListNumbered"/>
        <w:spacing w:line="280" w:lineRule="atLeast"/>
        <w:jc w:val="both"/>
      </w:pPr>
      <w:r>
        <w:t>Identification check</w:t>
      </w:r>
    </w:p>
    <w:p w14:paraId="0E2EB94A" w14:textId="77777777" w:rsidR="00E91AB6" w:rsidRPr="008803FC" w:rsidRDefault="00E91AB6" w:rsidP="000326A8">
      <w:pPr>
        <w:pStyle w:val="ListNumbered"/>
        <w:spacing w:line="280" w:lineRule="atLeast"/>
        <w:jc w:val="both"/>
      </w:pPr>
      <w:r>
        <w:t>Disciplinary action in previous employment check.</w:t>
      </w:r>
    </w:p>
    <w:p w14:paraId="3187123E" w14:textId="77777777" w:rsidR="00E91AB6" w:rsidRDefault="00E91AB6" w:rsidP="00203DD2">
      <w:pPr>
        <w:pStyle w:val="Heading3"/>
        <w:spacing w:line="280" w:lineRule="atLeast"/>
      </w:pPr>
      <w:r>
        <w:t>Selection Criteria:</w:t>
      </w:r>
    </w:p>
    <w:p w14:paraId="303926C7" w14:textId="77777777" w:rsidR="00203DD2" w:rsidRPr="001B089E" w:rsidRDefault="00203DD2" w:rsidP="000326A8">
      <w:pPr>
        <w:numPr>
          <w:ilvl w:val="0"/>
          <w:numId w:val="21"/>
        </w:numPr>
        <w:spacing w:before="120" w:after="120" w:line="280" w:lineRule="atLeast"/>
        <w:jc w:val="both"/>
      </w:pPr>
      <w:r w:rsidRPr="001B089E">
        <w:t xml:space="preserve">Extensive experience, and professional knowledge in a relevant allied health discipline across the acute, community and/or residential settings at a senior level. </w:t>
      </w:r>
    </w:p>
    <w:p w14:paraId="1B917497" w14:textId="77777777" w:rsidR="00203DD2" w:rsidRPr="001B089E" w:rsidRDefault="00203DD2" w:rsidP="000326A8">
      <w:pPr>
        <w:numPr>
          <w:ilvl w:val="0"/>
          <w:numId w:val="21"/>
        </w:numPr>
        <w:spacing w:before="120" w:after="120" w:line="280" w:lineRule="atLeast"/>
        <w:jc w:val="both"/>
      </w:pPr>
      <w:r w:rsidRPr="001B089E">
        <w:t xml:space="preserve">Highly developed interpersonal skills, including effective oral and written communication skills, collegial support, conflict resolution and negotiation. </w:t>
      </w:r>
    </w:p>
    <w:p w14:paraId="36328598" w14:textId="77777777" w:rsidR="00203DD2" w:rsidRPr="001B089E" w:rsidRDefault="00203DD2" w:rsidP="000326A8">
      <w:pPr>
        <w:numPr>
          <w:ilvl w:val="0"/>
          <w:numId w:val="21"/>
        </w:numPr>
        <w:spacing w:before="120" w:after="120" w:line="280" w:lineRule="atLeast"/>
        <w:jc w:val="both"/>
      </w:pPr>
      <w:r w:rsidRPr="001B089E">
        <w:t xml:space="preserve">Demonstrated ability to provide professional leadership and support to professional and nonprofessional staff, with demonstrated ability to lead, and work, as part of a multidisciplinary team. </w:t>
      </w:r>
    </w:p>
    <w:p w14:paraId="4B3BEFA9" w14:textId="77777777" w:rsidR="00203DD2" w:rsidRPr="001B089E" w:rsidRDefault="00203DD2" w:rsidP="000326A8">
      <w:pPr>
        <w:numPr>
          <w:ilvl w:val="0"/>
          <w:numId w:val="21"/>
        </w:numPr>
        <w:spacing w:before="120" w:after="120" w:line="280" w:lineRule="atLeast"/>
        <w:jc w:val="both"/>
      </w:pPr>
      <w:r w:rsidRPr="001B089E">
        <w:t xml:space="preserve">Demonstrated ability to exercise professional judgement and initiative, and work with minimal supervision in a complex work environment. </w:t>
      </w:r>
    </w:p>
    <w:p w14:paraId="5565FF42" w14:textId="77777777" w:rsidR="00203DD2" w:rsidRPr="001B089E" w:rsidRDefault="00203DD2" w:rsidP="000326A8">
      <w:pPr>
        <w:numPr>
          <w:ilvl w:val="0"/>
          <w:numId w:val="21"/>
        </w:numPr>
        <w:spacing w:before="120" w:after="120" w:line="280" w:lineRule="atLeast"/>
        <w:jc w:val="both"/>
      </w:pPr>
      <w:r w:rsidRPr="001B089E">
        <w:t xml:space="preserve">Initiative and adaptability, including ability in time management and work prioritising and monitoring. </w:t>
      </w:r>
    </w:p>
    <w:p w14:paraId="44FE7126" w14:textId="77777777" w:rsidR="00203DD2" w:rsidRPr="001B089E" w:rsidRDefault="00203DD2" w:rsidP="000326A8">
      <w:pPr>
        <w:numPr>
          <w:ilvl w:val="0"/>
          <w:numId w:val="21"/>
        </w:numPr>
        <w:spacing w:before="120" w:after="120" w:line="280" w:lineRule="atLeast"/>
        <w:jc w:val="both"/>
      </w:pPr>
      <w:r w:rsidRPr="001B089E">
        <w:t xml:space="preserve">Commitment to, and ability to lead, continuous quality improvement programs, service development programs, customer service and quality in the workplace.  </w:t>
      </w:r>
    </w:p>
    <w:p w14:paraId="6C1645A2" w14:textId="7B0D2736" w:rsidR="00327869" w:rsidRPr="003A15EA" w:rsidRDefault="00203DD2" w:rsidP="000326A8">
      <w:pPr>
        <w:numPr>
          <w:ilvl w:val="0"/>
          <w:numId w:val="21"/>
        </w:numPr>
        <w:spacing w:before="120" w:after="240" w:line="280" w:lineRule="atLeast"/>
        <w:jc w:val="both"/>
      </w:pPr>
      <w:r w:rsidRPr="001B089E">
        <w:t xml:space="preserve">Demonstrated knowledge of, and commitment to Work Health and Safety legislation and principles, and their application in the work environment. </w:t>
      </w:r>
    </w:p>
    <w:p w14:paraId="201CCDCC" w14:textId="77777777" w:rsidR="00E91AB6" w:rsidRDefault="00E91AB6" w:rsidP="00203DD2">
      <w:pPr>
        <w:pStyle w:val="Heading3"/>
        <w:spacing w:line="280" w:lineRule="atLeast"/>
      </w:pPr>
      <w:r>
        <w:t>Working Environment:</w:t>
      </w:r>
    </w:p>
    <w:p w14:paraId="1F1494DC" w14:textId="77777777" w:rsidR="00840136" w:rsidRDefault="00840136" w:rsidP="000326A8">
      <w:pPr>
        <w:jc w:val="both"/>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739F7B9C" w14:textId="77777777" w:rsidR="00840136" w:rsidRDefault="00840136" w:rsidP="000326A8">
      <w:pPr>
        <w:jc w:val="both"/>
      </w:pPr>
      <w:r w:rsidRPr="00F256F0">
        <w:lastRenderedPageBreak/>
        <w:t xml:space="preserve">The Department of Health is committed to improving the way we work with vulnerable people, in particular implementing strategies and actions to promote child safety and wellbeing, empower, and prevent harm to children and young people. </w:t>
      </w:r>
    </w:p>
    <w:p w14:paraId="4855F8A5" w14:textId="77777777" w:rsidR="00840136" w:rsidRDefault="00840136" w:rsidP="000326A8">
      <w:pPr>
        <w:jc w:val="both"/>
      </w:pPr>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2530BE37" w14:textId="77777777" w:rsidR="00840136" w:rsidRPr="004B0994" w:rsidRDefault="00840136" w:rsidP="000326A8">
      <w:pPr>
        <w:jc w:val="both"/>
      </w:pPr>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p w14:paraId="603EBC93" w14:textId="0EEC6CBF" w:rsidR="000D5AF4" w:rsidRPr="004B0994" w:rsidRDefault="000D5AF4" w:rsidP="00840136">
      <w:pPr>
        <w:spacing w:line="280" w:lineRule="atLeast"/>
      </w:pP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CFD5D" w14:textId="77777777" w:rsidR="009662C4" w:rsidRDefault="009662C4" w:rsidP="00F420E2">
      <w:pPr>
        <w:spacing w:after="0" w:line="240" w:lineRule="auto"/>
      </w:pPr>
      <w:r>
        <w:separator/>
      </w:r>
    </w:p>
  </w:endnote>
  <w:endnote w:type="continuationSeparator" w:id="0">
    <w:p w14:paraId="2702DA75" w14:textId="77777777" w:rsidR="009662C4" w:rsidRDefault="009662C4"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FBA37" w14:textId="77777777" w:rsidR="009662C4" w:rsidRDefault="009662C4" w:rsidP="00F420E2">
      <w:pPr>
        <w:spacing w:after="0" w:line="240" w:lineRule="auto"/>
      </w:pPr>
      <w:r>
        <w:separator/>
      </w:r>
    </w:p>
  </w:footnote>
  <w:footnote w:type="continuationSeparator" w:id="0">
    <w:p w14:paraId="29F318A9" w14:textId="77777777" w:rsidR="009662C4" w:rsidRDefault="009662C4"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6E283A"/>
    <w:multiLevelType w:val="hybridMultilevel"/>
    <w:tmpl w:val="D9726410"/>
    <w:lvl w:ilvl="0" w:tplc="0C090001">
      <w:start w:val="1"/>
      <w:numFmt w:val="bullet"/>
      <w:lvlText w:val=""/>
      <w:lvlJc w:val="left"/>
      <w:pPr>
        <w:ind w:left="56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2145AE2">
      <w:start w:val="1"/>
      <w:numFmt w:val="decimal"/>
      <w:lvlText w:val="%2."/>
      <w:lvlJc w:val="left"/>
      <w:pPr>
        <w:ind w:left="99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FE42EAC4">
      <w:start w:val="1"/>
      <w:numFmt w:val="lowerLetter"/>
      <w:lvlText w:val="%3)"/>
      <w:lvlJc w:val="left"/>
      <w:pPr>
        <w:ind w:left="141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FEFCABF6">
      <w:start w:val="1"/>
      <w:numFmt w:val="decimal"/>
      <w:lvlText w:val="%4"/>
      <w:lvlJc w:val="left"/>
      <w:pPr>
        <w:ind w:left="207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7EA02BFE">
      <w:start w:val="1"/>
      <w:numFmt w:val="lowerLetter"/>
      <w:lvlText w:val="%5"/>
      <w:lvlJc w:val="left"/>
      <w:pPr>
        <w:ind w:left="279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2A7E9DA0">
      <w:start w:val="1"/>
      <w:numFmt w:val="lowerRoman"/>
      <w:lvlText w:val="%6"/>
      <w:lvlJc w:val="left"/>
      <w:pPr>
        <w:ind w:left="351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A9163E8E">
      <w:start w:val="1"/>
      <w:numFmt w:val="decimal"/>
      <w:lvlText w:val="%7"/>
      <w:lvlJc w:val="left"/>
      <w:pPr>
        <w:ind w:left="423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4476F9DC">
      <w:start w:val="1"/>
      <w:numFmt w:val="lowerLetter"/>
      <w:lvlText w:val="%8"/>
      <w:lvlJc w:val="left"/>
      <w:pPr>
        <w:ind w:left="495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39142926">
      <w:start w:val="1"/>
      <w:numFmt w:val="lowerRoman"/>
      <w:lvlText w:val="%9"/>
      <w:lvlJc w:val="left"/>
      <w:pPr>
        <w:ind w:left="567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956C7F"/>
    <w:multiLevelType w:val="multilevel"/>
    <w:tmpl w:val="160E92EE"/>
    <w:lvl w:ilvl="0">
      <w:start w:val="1"/>
      <w:numFmt w:val="decimal"/>
      <w:lvlText w:val="%1."/>
      <w:lvlJc w:val="left"/>
      <w:pPr>
        <w:ind w:left="567" w:hanging="567"/>
      </w:pPr>
      <w:rPr>
        <w:rFonts w:ascii="Gill Sans MT" w:hAnsi="Gill Sans MT" w:hint="default"/>
        <w:color w:val="auto"/>
        <w:sz w:val="22"/>
      </w:rPr>
    </w:lvl>
    <w:lvl w:ilvl="1">
      <w:start w:val="1"/>
      <w:numFmt w:val="bullet"/>
      <w:lvlText w:val=""/>
      <w:lvlJc w:val="left"/>
      <w:pPr>
        <w:ind w:left="1134" w:hanging="567"/>
      </w:pPr>
      <w:rPr>
        <w:rFonts w:ascii="Symbol" w:hAnsi="Symbol"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317C1F43"/>
    <w:multiLevelType w:val="hybridMultilevel"/>
    <w:tmpl w:val="00028C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0D7BC8"/>
    <w:multiLevelType w:val="hybridMultilevel"/>
    <w:tmpl w:val="D90663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813637"/>
    <w:multiLevelType w:val="hybridMultilevel"/>
    <w:tmpl w:val="72F0D5DE"/>
    <w:lvl w:ilvl="0" w:tplc="0C090001">
      <w:start w:val="1"/>
      <w:numFmt w:val="bullet"/>
      <w:lvlText w:val=""/>
      <w:lvlJc w:val="left"/>
      <w:pPr>
        <w:ind w:left="735" w:hanging="360"/>
      </w:pPr>
      <w:rPr>
        <w:rFonts w:ascii="Symbol" w:hAnsi="Symbol" w:hint="default"/>
      </w:rPr>
    </w:lvl>
    <w:lvl w:ilvl="1" w:tplc="0C090003" w:tentative="1">
      <w:start w:val="1"/>
      <w:numFmt w:val="bullet"/>
      <w:lvlText w:val="o"/>
      <w:lvlJc w:val="left"/>
      <w:pPr>
        <w:ind w:left="1455" w:hanging="360"/>
      </w:pPr>
      <w:rPr>
        <w:rFonts w:ascii="Courier New" w:hAnsi="Courier New" w:cs="Courier New" w:hint="default"/>
      </w:rPr>
    </w:lvl>
    <w:lvl w:ilvl="2" w:tplc="0C090005" w:tentative="1">
      <w:start w:val="1"/>
      <w:numFmt w:val="bullet"/>
      <w:lvlText w:val=""/>
      <w:lvlJc w:val="left"/>
      <w:pPr>
        <w:ind w:left="2175" w:hanging="360"/>
      </w:pPr>
      <w:rPr>
        <w:rFonts w:ascii="Wingdings" w:hAnsi="Wingdings" w:hint="default"/>
      </w:rPr>
    </w:lvl>
    <w:lvl w:ilvl="3" w:tplc="0C090001" w:tentative="1">
      <w:start w:val="1"/>
      <w:numFmt w:val="bullet"/>
      <w:lvlText w:val=""/>
      <w:lvlJc w:val="left"/>
      <w:pPr>
        <w:ind w:left="2895" w:hanging="360"/>
      </w:pPr>
      <w:rPr>
        <w:rFonts w:ascii="Symbol" w:hAnsi="Symbol" w:hint="default"/>
      </w:rPr>
    </w:lvl>
    <w:lvl w:ilvl="4" w:tplc="0C090003" w:tentative="1">
      <w:start w:val="1"/>
      <w:numFmt w:val="bullet"/>
      <w:lvlText w:val="o"/>
      <w:lvlJc w:val="left"/>
      <w:pPr>
        <w:ind w:left="3615" w:hanging="360"/>
      </w:pPr>
      <w:rPr>
        <w:rFonts w:ascii="Courier New" w:hAnsi="Courier New" w:cs="Courier New" w:hint="default"/>
      </w:rPr>
    </w:lvl>
    <w:lvl w:ilvl="5" w:tplc="0C090005" w:tentative="1">
      <w:start w:val="1"/>
      <w:numFmt w:val="bullet"/>
      <w:lvlText w:val=""/>
      <w:lvlJc w:val="left"/>
      <w:pPr>
        <w:ind w:left="4335" w:hanging="360"/>
      </w:pPr>
      <w:rPr>
        <w:rFonts w:ascii="Wingdings" w:hAnsi="Wingdings" w:hint="default"/>
      </w:rPr>
    </w:lvl>
    <w:lvl w:ilvl="6" w:tplc="0C090001" w:tentative="1">
      <w:start w:val="1"/>
      <w:numFmt w:val="bullet"/>
      <w:lvlText w:val=""/>
      <w:lvlJc w:val="left"/>
      <w:pPr>
        <w:ind w:left="5055" w:hanging="360"/>
      </w:pPr>
      <w:rPr>
        <w:rFonts w:ascii="Symbol" w:hAnsi="Symbol" w:hint="default"/>
      </w:rPr>
    </w:lvl>
    <w:lvl w:ilvl="7" w:tplc="0C090003" w:tentative="1">
      <w:start w:val="1"/>
      <w:numFmt w:val="bullet"/>
      <w:lvlText w:val="o"/>
      <w:lvlJc w:val="left"/>
      <w:pPr>
        <w:ind w:left="5775" w:hanging="360"/>
      </w:pPr>
      <w:rPr>
        <w:rFonts w:ascii="Courier New" w:hAnsi="Courier New" w:cs="Courier New" w:hint="default"/>
      </w:rPr>
    </w:lvl>
    <w:lvl w:ilvl="8" w:tplc="0C090005" w:tentative="1">
      <w:start w:val="1"/>
      <w:numFmt w:val="bullet"/>
      <w:lvlText w:val=""/>
      <w:lvlJc w:val="left"/>
      <w:pPr>
        <w:ind w:left="6495" w:hanging="360"/>
      </w:pPr>
      <w:rPr>
        <w:rFonts w:ascii="Wingdings" w:hAnsi="Wingdings" w:hint="default"/>
      </w:rPr>
    </w:lvl>
  </w:abstractNum>
  <w:abstractNum w:abstractNumId="13"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5"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6"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0"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D23EA4"/>
    <w:multiLevelType w:val="hybridMultilevel"/>
    <w:tmpl w:val="A0241C8E"/>
    <w:lvl w:ilvl="0" w:tplc="CAB05CE8">
      <w:start w:val="1"/>
      <w:numFmt w:val="decimal"/>
      <w:lvlText w:val="%1."/>
      <w:lvlJc w:val="left"/>
      <w:pPr>
        <w:ind w:left="56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9586C9E4">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5063DC">
      <w:start w:val="1"/>
      <w:numFmt w:val="bullet"/>
      <w:lvlText w:val="▪"/>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0EF760">
      <w:start w:val="1"/>
      <w:numFmt w:val="bullet"/>
      <w:lvlText w:val="•"/>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563D1E">
      <w:start w:val="1"/>
      <w:numFmt w:val="bullet"/>
      <w:lvlText w:val="o"/>
      <w:lvlJc w:val="left"/>
      <w:pPr>
        <w:ind w:left="30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4660DC">
      <w:start w:val="1"/>
      <w:numFmt w:val="bullet"/>
      <w:lvlText w:val="▪"/>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AC11D4">
      <w:start w:val="1"/>
      <w:numFmt w:val="bullet"/>
      <w:lvlText w:val="•"/>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34A214">
      <w:start w:val="1"/>
      <w:numFmt w:val="bullet"/>
      <w:lvlText w:val="o"/>
      <w:lvlJc w:val="left"/>
      <w:pPr>
        <w:ind w:left="52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4CC5C8">
      <w:start w:val="1"/>
      <w:numFmt w:val="bullet"/>
      <w:lvlText w:val="▪"/>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9F7528E"/>
    <w:multiLevelType w:val="hybridMultilevel"/>
    <w:tmpl w:val="AB205C56"/>
    <w:lvl w:ilvl="0" w:tplc="E6B06D34">
      <w:start w:val="1"/>
      <w:numFmt w:val="decimal"/>
      <w:lvlText w:val="%1."/>
      <w:lvlJc w:val="left"/>
      <w:pPr>
        <w:ind w:left="56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EBB64AC2">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5FB872E8">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8BFCB6A8">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C5FE3480">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9C9EDAF4">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83BC2EFA">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74321958">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CF50D39C">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374304497">
    <w:abstractNumId w:val="25"/>
  </w:num>
  <w:num w:numId="2" w16cid:durableId="953101669">
    <w:abstractNumId w:val="4"/>
  </w:num>
  <w:num w:numId="3" w16cid:durableId="880555350">
    <w:abstractNumId w:val="2"/>
  </w:num>
  <w:num w:numId="4" w16cid:durableId="1853882894">
    <w:abstractNumId w:val="11"/>
  </w:num>
  <w:num w:numId="5" w16cid:durableId="526138294">
    <w:abstractNumId w:val="18"/>
  </w:num>
  <w:num w:numId="6" w16cid:durableId="1305693293">
    <w:abstractNumId w:val="14"/>
  </w:num>
  <w:num w:numId="7" w16cid:durableId="113212954">
    <w:abstractNumId w:val="22"/>
  </w:num>
  <w:num w:numId="8" w16cid:durableId="1611889059">
    <w:abstractNumId w:val="0"/>
  </w:num>
  <w:num w:numId="9" w16cid:durableId="110394856">
    <w:abstractNumId w:val="23"/>
  </w:num>
  <w:num w:numId="10" w16cid:durableId="1028217972">
    <w:abstractNumId w:val="19"/>
  </w:num>
  <w:num w:numId="11" w16cid:durableId="1096560024">
    <w:abstractNumId w:val="7"/>
  </w:num>
  <w:num w:numId="12" w16cid:durableId="1388257976">
    <w:abstractNumId w:val="9"/>
  </w:num>
  <w:num w:numId="13" w16cid:durableId="402332586">
    <w:abstractNumId w:val="13"/>
  </w:num>
  <w:num w:numId="14" w16cid:durableId="783378947">
    <w:abstractNumId w:val="13"/>
  </w:num>
  <w:num w:numId="15" w16cid:durableId="15313325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97982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4946010">
    <w:abstractNumId w:val="15"/>
  </w:num>
  <w:num w:numId="18" w16cid:durableId="1560939109">
    <w:abstractNumId w:val="3"/>
  </w:num>
  <w:num w:numId="19" w16cid:durableId="1190490945">
    <w:abstractNumId w:val="17"/>
  </w:num>
  <w:num w:numId="20" w16cid:durableId="1531264842">
    <w:abstractNumId w:val="20"/>
  </w:num>
  <w:num w:numId="21" w16cid:durableId="1072656300">
    <w:abstractNumId w:val="16"/>
  </w:num>
  <w:num w:numId="22" w16cid:durableId="86704692">
    <w:abstractNumId w:val="5"/>
  </w:num>
  <w:num w:numId="23" w16cid:durableId="1961646899">
    <w:abstractNumId w:val="1"/>
  </w:num>
  <w:num w:numId="24" w16cid:durableId="37434939">
    <w:abstractNumId w:val="12"/>
  </w:num>
  <w:num w:numId="25" w16cid:durableId="1530953512">
    <w:abstractNumId w:val="21"/>
  </w:num>
  <w:num w:numId="26" w16cid:durableId="800264794">
    <w:abstractNumId w:val="6"/>
  </w:num>
  <w:num w:numId="27" w16cid:durableId="1423531801">
    <w:abstractNumId w:val="24"/>
  </w:num>
  <w:num w:numId="28" w16cid:durableId="1409619286">
    <w:abstractNumId w:val="8"/>
  </w:num>
  <w:num w:numId="29" w16cid:durableId="142372303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26A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F41B0"/>
    <w:rsid w:val="001F59C6"/>
    <w:rsid w:val="00203813"/>
    <w:rsid w:val="00203DD2"/>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27869"/>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B756F"/>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732D"/>
    <w:rsid w:val="005F02A4"/>
    <w:rsid w:val="005F3D0B"/>
    <w:rsid w:val="006043D9"/>
    <w:rsid w:val="00620B2E"/>
    <w:rsid w:val="00624C62"/>
    <w:rsid w:val="00636CF9"/>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0136"/>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662C4"/>
    <w:rsid w:val="00970F36"/>
    <w:rsid w:val="00972C9C"/>
    <w:rsid w:val="009764CE"/>
    <w:rsid w:val="009808BF"/>
    <w:rsid w:val="00990D4D"/>
    <w:rsid w:val="00990F46"/>
    <w:rsid w:val="00996960"/>
    <w:rsid w:val="00996D71"/>
    <w:rsid w:val="009A0487"/>
    <w:rsid w:val="009B0BB2"/>
    <w:rsid w:val="009D1E6D"/>
    <w:rsid w:val="009E53F4"/>
    <w:rsid w:val="009E55C0"/>
    <w:rsid w:val="009F3D24"/>
    <w:rsid w:val="009F4E40"/>
    <w:rsid w:val="009F4FA7"/>
    <w:rsid w:val="009F7C6A"/>
    <w:rsid w:val="00A020CD"/>
    <w:rsid w:val="00A05641"/>
    <w:rsid w:val="00A05FF5"/>
    <w:rsid w:val="00A27DDD"/>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4B30"/>
    <w:rsid w:val="00D07979"/>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33F9"/>
    <w:rsid w:val="00F372B8"/>
    <w:rsid w:val="00F420E2"/>
    <w:rsid w:val="00F554AC"/>
    <w:rsid w:val="00F71472"/>
    <w:rsid w:val="00F77643"/>
    <w:rsid w:val="00FA1C82"/>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4"/>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0F6CD3"/>
    <w:rsid w:val="002F26CA"/>
    <w:rsid w:val="002F4E29"/>
    <w:rsid w:val="00400D27"/>
    <w:rsid w:val="00497E2A"/>
    <w:rsid w:val="005256DB"/>
    <w:rsid w:val="006E4BAF"/>
    <w:rsid w:val="007637B0"/>
    <w:rsid w:val="007F6C2E"/>
    <w:rsid w:val="00831BA8"/>
    <w:rsid w:val="00835665"/>
    <w:rsid w:val="008F6D05"/>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1155</Words>
  <Characters>7039</Characters>
  <Application>Microsoft Office Word</Application>
  <DocSecurity>0</DocSecurity>
  <Lines>127</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Jeffery, John</cp:lastModifiedBy>
  <cp:revision>2</cp:revision>
  <cp:lastPrinted>2020-12-15T01:42:00Z</cp:lastPrinted>
  <dcterms:created xsi:type="dcterms:W3CDTF">2023-08-02T02:56:00Z</dcterms:created>
  <dcterms:modified xsi:type="dcterms:W3CDTF">2023-08-02T02:56:00Z</dcterms:modified>
</cp:coreProperties>
</file>