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CA2D6" w14:textId="77777777" w:rsidR="003951E9" w:rsidRPr="00F90579" w:rsidRDefault="003951E9" w:rsidP="00C96242">
      <w:pPr>
        <w:pStyle w:val="Heading1"/>
        <w:rPr>
          <w:rFonts w:ascii="Arial" w:hAnsi="Arial" w:cs="Arial"/>
        </w:rPr>
      </w:pPr>
      <w:r w:rsidRPr="00F90579">
        <w:rPr>
          <w:rFonts w:ascii="Arial" w:hAnsi="Arial" w:cs="Arial"/>
        </w:rPr>
        <w:t>Statement of Duties</w:t>
      </w:r>
    </w:p>
    <w:p w14:paraId="560FC0EF" w14:textId="77777777" w:rsidR="00E96058" w:rsidRPr="00F90579" w:rsidRDefault="00E96058" w:rsidP="00C96242">
      <w:pPr>
        <w:pStyle w:val="Heading2"/>
        <w:spacing w:before="0"/>
        <w:rPr>
          <w:rFonts w:ascii="Arial" w:hAnsi="Arial" w:cs="Arial"/>
        </w:rPr>
      </w:pPr>
      <w:r w:rsidRPr="00F90579">
        <w:rPr>
          <w:rFonts w:ascii="Arial" w:hAnsi="Arial" w:cs="Arial"/>
        </w:rPr>
        <w:t xml:space="preserve">Department of </w:t>
      </w:r>
      <w:r w:rsidR="00FB41DC" w:rsidRPr="00F90579">
        <w:rPr>
          <w:rFonts w:ascii="Arial" w:hAnsi="Arial" w:cs="Arial"/>
        </w:rPr>
        <w:t>Premier and Cabinet</w:t>
      </w:r>
    </w:p>
    <w:p w14:paraId="35697ED2" w14:textId="5E06F510" w:rsidR="007F73E6" w:rsidRPr="00F90579" w:rsidRDefault="005823EF" w:rsidP="005823EF">
      <w:pPr>
        <w:pStyle w:val="Heading1"/>
        <w:spacing w:after="240"/>
        <w:rPr>
          <w:rFonts w:ascii="Arial" w:hAnsi="Arial" w:cs="Arial"/>
        </w:rPr>
      </w:pPr>
      <w:r w:rsidRPr="00F90579">
        <w:rPr>
          <w:rFonts w:ascii="Arial" w:hAnsi="Arial" w:cs="Arial"/>
        </w:rPr>
        <w:t xml:space="preserve">As at </w:t>
      </w:r>
      <w:r w:rsidR="00F90579" w:rsidRPr="00F90579">
        <w:rPr>
          <w:rFonts w:ascii="Arial" w:hAnsi="Arial" w:cs="Arial"/>
        </w:rPr>
        <w:t xml:space="preserve">22 </w:t>
      </w:r>
      <w:r w:rsidR="000E4FC8" w:rsidRPr="00F90579">
        <w:rPr>
          <w:rFonts w:ascii="Arial" w:hAnsi="Arial" w:cs="Arial"/>
        </w:rPr>
        <w:t>October 2024</w:t>
      </w:r>
    </w:p>
    <w:p w14:paraId="2B330AA5" w14:textId="77777777" w:rsidR="005823EF" w:rsidRPr="007F73E6" w:rsidRDefault="005823EF" w:rsidP="007F73E6">
      <w:pPr>
        <w:pBdr>
          <w:bottom w:val="single" w:sz="4" w:space="1" w:color="auto"/>
        </w:pBdr>
      </w:pPr>
    </w:p>
    <w:p w14:paraId="602C12F0" w14:textId="421C756E" w:rsidR="009D522C" w:rsidRPr="00F90579" w:rsidRDefault="009D522C" w:rsidP="007E63E9">
      <w:pPr>
        <w:tabs>
          <w:tab w:val="clear" w:pos="2835"/>
          <w:tab w:val="left" w:pos="3261"/>
        </w:tabs>
        <w:rPr>
          <w:rFonts w:ascii="Arial" w:hAnsi="Arial" w:cs="Arial"/>
        </w:rPr>
      </w:pPr>
      <w:r w:rsidRPr="00F90579">
        <w:rPr>
          <w:rStyle w:val="Heading3Char"/>
          <w:rFonts w:ascii="Arial" w:hAnsi="Arial" w:cs="Arial"/>
        </w:rPr>
        <w:t>Position title:</w:t>
      </w:r>
      <w:r w:rsidRPr="00F90579">
        <w:rPr>
          <w:rFonts w:ascii="Arial" w:hAnsi="Arial" w:cs="Arial"/>
        </w:rPr>
        <w:tab/>
      </w:r>
      <w:r w:rsidR="00D542B2" w:rsidRPr="00F90579">
        <w:rPr>
          <w:rFonts w:ascii="Arial" w:hAnsi="Arial" w:cs="Arial"/>
        </w:rPr>
        <w:t>Recovery</w:t>
      </w:r>
      <w:r w:rsidR="00176F7D" w:rsidRPr="00F90579">
        <w:rPr>
          <w:rFonts w:ascii="Arial" w:hAnsi="Arial" w:cs="Arial"/>
        </w:rPr>
        <w:t xml:space="preserve"> Support</w:t>
      </w:r>
      <w:r w:rsidR="00D542B2" w:rsidRPr="00F90579">
        <w:rPr>
          <w:rFonts w:ascii="Arial" w:hAnsi="Arial" w:cs="Arial"/>
        </w:rPr>
        <w:t xml:space="preserve"> </w:t>
      </w:r>
      <w:r w:rsidR="00F93031" w:rsidRPr="00F90579">
        <w:rPr>
          <w:rFonts w:ascii="Arial" w:hAnsi="Arial" w:cs="Arial"/>
        </w:rPr>
        <w:t>Officer</w:t>
      </w:r>
    </w:p>
    <w:p w14:paraId="15DF6778" w14:textId="1BE34085" w:rsidR="0039234A" w:rsidRPr="00F90579" w:rsidRDefault="009D522C" w:rsidP="004B0785">
      <w:pPr>
        <w:tabs>
          <w:tab w:val="clear" w:pos="2835"/>
          <w:tab w:val="left" w:pos="3261"/>
        </w:tabs>
        <w:rPr>
          <w:rFonts w:ascii="Arial" w:hAnsi="Arial" w:cs="Arial"/>
        </w:rPr>
      </w:pPr>
      <w:r w:rsidRPr="00F90579">
        <w:rPr>
          <w:rStyle w:val="Heading3Char"/>
          <w:rFonts w:ascii="Arial" w:hAnsi="Arial" w:cs="Arial"/>
        </w:rPr>
        <w:t>Position number:</w:t>
      </w:r>
      <w:r w:rsidRPr="00F90579">
        <w:rPr>
          <w:rFonts w:ascii="Arial" w:hAnsi="Arial" w:cs="Arial"/>
        </w:rPr>
        <w:tab/>
      </w:r>
      <w:r w:rsidR="000E4FC8" w:rsidRPr="00F90579">
        <w:rPr>
          <w:rFonts w:ascii="Arial" w:hAnsi="Arial" w:cs="Arial"/>
        </w:rPr>
        <w:t>003336</w:t>
      </w:r>
    </w:p>
    <w:p w14:paraId="369117BF" w14:textId="77777777" w:rsidR="009D522C" w:rsidRPr="00F90579" w:rsidRDefault="009D522C" w:rsidP="007E63E9">
      <w:pPr>
        <w:tabs>
          <w:tab w:val="clear" w:pos="2835"/>
          <w:tab w:val="left" w:pos="3261"/>
        </w:tabs>
        <w:rPr>
          <w:rFonts w:ascii="Arial" w:hAnsi="Arial" w:cs="Arial"/>
        </w:rPr>
      </w:pPr>
      <w:r w:rsidRPr="00F90579">
        <w:rPr>
          <w:rStyle w:val="Heading3Char"/>
          <w:rFonts w:ascii="Arial" w:hAnsi="Arial" w:cs="Arial"/>
        </w:rPr>
        <w:t>Award/Agreement:</w:t>
      </w:r>
      <w:r w:rsidRPr="00F90579">
        <w:rPr>
          <w:rFonts w:ascii="Arial" w:hAnsi="Arial" w:cs="Arial"/>
        </w:rPr>
        <w:tab/>
      </w:r>
      <w:r w:rsidR="007E63E9" w:rsidRPr="00F90579">
        <w:rPr>
          <w:rFonts w:ascii="Arial" w:hAnsi="Arial" w:cs="Arial"/>
        </w:rPr>
        <w:t>Tasmanian State Service</w:t>
      </w:r>
      <w:r w:rsidR="00C661E4" w:rsidRPr="00F90579">
        <w:rPr>
          <w:rFonts w:ascii="Arial" w:hAnsi="Arial" w:cs="Arial"/>
        </w:rPr>
        <w:t xml:space="preserve"> </w:t>
      </w:r>
    </w:p>
    <w:p w14:paraId="7748DA38" w14:textId="5FB55B99" w:rsidR="009D522C" w:rsidRPr="00F90579" w:rsidRDefault="009D522C" w:rsidP="007E63E9">
      <w:pPr>
        <w:tabs>
          <w:tab w:val="clear" w:pos="2835"/>
          <w:tab w:val="left" w:pos="3261"/>
        </w:tabs>
        <w:rPr>
          <w:rFonts w:ascii="Arial" w:hAnsi="Arial" w:cs="Arial"/>
        </w:rPr>
      </w:pPr>
      <w:r w:rsidRPr="00F90579">
        <w:rPr>
          <w:rStyle w:val="Heading3Char"/>
          <w:rFonts w:ascii="Arial" w:hAnsi="Arial" w:cs="Arial"/>
        </w:rPr>
        <w:t>Classification level:</w:t>
      </w:r>
      <w:r w:rsidRPr="00F90579">
        <w:rPr>
          <w:rFonts w:ascii="Arial" w:hAnsi="Arial" w:cs="Arial"/>
        </w:rPr>
        <w:tab/>
      </w:r>
      <w:r w:rsidR="007E63E9" w:rsidRPr="00F90579">
        <w:rPr>
          <w:rFonts w:ascii="Arial" w:hAnsi="Arial" w:cs="Arial"/>
        </w:rPr>
        <w:t xml:space="preserve">General Stream </w:t>
      </w:r>
      <w:r w:rsidR="00C414C8" w:rsidRPr="00F90579">
        <w:rPr>
          <w:rFonts w:ascii="Arial" w:hAnsi="Arial" w:cs="Arial"/>
        </w:rPr>
        <w:t xml:space="preserve">- </w:t>
      </w:r>
      <w:r w:rsidR="007E63E9" w:rsidRPr="00F90579">
        <w:rPr>
          <w:rFonts w:ascii="Arial" w:hAnsi="Arial" w:cs="Arial"/>
        </w:rPr>
        <w:t xml:space="preserve">Band </w:t>
      </w:r>
      <w:r w:rsidR="00176F7D" w:rsidRPr="00F90579">
        <w:rPr>
          <w:rFonts w:ascii="Arial" w:hAnsi="Arial" w:cs="Arial"/>
        </w:rPr>
        <w:t>5</w:t>
      </w:r>
    </w:p>
    <w:p w14:paraId="40E87C65" w14:textId="6BF3477F" w:rsidR="009D522C" w:rsidRPr="00F90579" w:rsidRDefault="009D522C" w:rsidP="007E63E9">
      <w:pPr>
        <w:tabs>
          <w:tab w:val="clear" w:pos="2835"/>
          <w:tab w:val="left" w:pos="3261"/>
        </w:tabs>
        <w:rPr>
          <w:rFonts w:ascii="Arial" w:hAnsi="Arial" w:cs="Arial"/>
        </w:rPr>
      </w:pPr>
      <w:r w:rsidRPr="00F90579">
        <w:rPr>
          <w:rStyle w:val="Heading3Char"/>
          <w:rFonts w:ascii="Arial" w:hAnsi="Arial" w:cs="Arial"/>
        </w:rPr>
        <w:t>Division/branch/section:</w:t>
      </w:r>
      <w:r w:rsidRPr="00F90579">
        <w:rPr>
          <w:rStyle w:val="Heading3Char"/>
          <w:rFonts w:ascii="Arial" w:hAnsi="Arial" w:cs="Arial"/>
        </w:rPr>
        <w:tab/>
      </w:r>
      <w:r w:rsidR="00843508" w:rsidRPr="00F90579">
        <w:rPr>
          <w:rFonts w:ascii="Arial" w:hAnsi="Arial" w:cs="Arial"/>
        </w:rPr>
        <w:t>Resilience and Recovery Tasmania</w:t>
      </w:r>
    </w:p>
    <w:p w14:paraId="31F917D1" w14:textId="77777777" w:rsidR="009D522C" w:rsidRPr="00F90579" w:rsidRDefault="009D522C" w:rsidP="007E63E9">
      <w:pPr>
        <w:tabs>
          <w:tab w:val="clear" w:pos="2835"/>
          <w:tab w:val="left" w:pos="3261"/>
        </w:tabs>
        <w:rPr>
          <w:rFonts w:ascii="Arial" w:hAnsi="Arial" w:cs="Arial"/>
        </w:rPr>
      </w:pPr>
      <w:r w:rsidRPr="00F90579">
        <w:rPr>
          <w:rStyle w:val="Heading3Char"/>
          <w:rFonts w:ascii="Arial" w:hAnsi="Arial" w:cs="Arial"/>
        </w:rPr>
        <w:t>Full Time Equivalent (FTE):</w:t>
      </w:r>
      <w:r w:rsidRPr="00F90579">
        <w:rPr>
          <w:rFonts w:ascii="Arial" w:hAnsi="Arial" w:cs="Arial"/>
        </w:rPr>
        <w:tab/>
      </w:r>
      <w:r w:rsidR="007E63E9" w:rsidRPr="00F90579">
        <w:rPr>
          <w:rFonts w:ascii="Arial" w:hAnsi="Arial" w:cs="Arial"/>
        </w:rPr>
        <w:t>1.0</w:t>
      </w:r>
    </w:p>
    <w:p w14:paraId="3C1380B2" w14:textId="38D39A03" w:rsidR="009D522C" w:rsidRPr="00F90579" w:rsidRDefault="009D522C" w:rsidP="007E63E9">
      <w:pPr>
        <w:tabs>
          <w:tab w:val="clear" w:pos="2835"/>
          <w:tab w:val="left" w:pos="3261"/>
        </w:tabs>
        <w:rPr>
          <w:rFonts w:ascii="Arial" w:hAnsi="Arial" w:cs="Arial"/>
        </w:rPr>
      </w:pPr>
      <w:r w:rsidRPr="00F90579">
        <w:rPr>
          <w:rStyle w:val="Heading3Char"/>
          <w:rFonts w:ascii="Arial" w:hAnsi="Arial" w:cs="Arial"/>
        </w:rPr>
        <w:t>Location:</w:t>
      </w:r>
      <w:r w:rsidRPr="00F90579">
        <w:rPr>
          <w:rFonts w:ascii="Arial" w:hAnsi="Arial" w:cs="Arial"/>
        </w:rPr>
        <w:tab/>
      </w:r>
      <w:r w:rsidR="00D36056" w:rsidRPr="00F90579">
        <w:rPr>
          <w:rFonts w:ascii="Arial" w:hAnsi="Arial" w:cs="Arial"/>
        </w:rPr>
        <w:t>Hobart</w:t>
      </w:r>
    </w:p>
    <w:p w14:paraId="533D0959" w14:textId="65F2797D" w:rsidR="009D522C" w:rsidRPr="00F90579" w:rsidRDefault="009D522C" w:rsidP="007E63E9">
      <w:pPr>
        <w:tabs>
          <w:tab w:val="clear" w:pos="2835"/>
          <w:tab w:val="left" w:pos="3261"/>
        </w:tabs>
        <w:rPr>
          <w:rFonts w:ascii="Arial" w:hAnsi="Arial" w:cs="Arial"/>
        </w:rPr>
      </w:pPr>
      <w:r w:rsidRPr="00F90579">
        <w:rPr>
          <w:rStyle w:val="Heading3Char"/>
          <w:rFonts w:ascii="Arial" w:hAnsi="Arial" w:cs="Arial"/>
        </w:rPr>
        <w:t>Employment status:</w:t>
      </w:r>
      <w:r w:rsidRPr="00F90579">
        <w:rPr>
          <w:rFonts w:ascii="Arial" w:hAnsi="Arial" w:cs="Arial"/>
        </w:rPr>
        <w:tab/>
      </w:r>
      <w:r w:rsidR="00D54716" w:rsidRPr="00F90579">
        <w:rPr>
          <w:rFonts w:ascii="Arial" w:hAnsi="Arial" w:cs="Arial"/>
        </w:rPr>
        <w:t>Permanent</w:t>
      </w:r>
    </w:p>
    <w:p w14:paraId="679C8F9E" w14:textId="77777777" w:rsidR="009D522C" w:rsidRPr="00F90579" w:rsidRDefault="009D522C" w:rsidP="007E63E9">
      <w:pPr>
        <w:tabs>
          <w:tab w:val="clear" w:pos="2835"/>
          <w:tab w:val="left" w:pos="3261"/>
        </w:tabs>
        <w:rPr>
          <w:rFonts w:ascii="Arial" w:hAnsi="Arial" w:cs="Arial"/>
        </w:rPr>
      </w:pPr>
      <w:r w:rsidRPr="00F90579">
        <w:rPr>
          <w:rStyle w:val="Heading3Char"/>
          <w:rFonts w:ascii="Arial" w:hAnsi="Arial" w:cs="Arial"/>
        </w:rPr>
        <w:t>Ordinary hours per week:</w:t>
      </w:r>
      <w:r w:rsidR="003951E9" w:rsidRPr="00F90579">
        <w:rPr>
          <w:rStyle w:val="Heading3Char"/>
          <w:rFonts w:ascii="Arial" w:hAnsi="Arial" w:cs="Arial"/>
        </w:rPr>
        <w:tab/>
      </w:r>
      <w:r w:rsidR="007E63E9" w:rsidRPr="00F90579">
        <w:rPr>
          <w:rStyle w:val="Heading3Char"/>
          <w:rFonts w:ascii="Arial" w:hAnsi="Arial" w:cs="Arial"/>
          <w:b w:val="0"/>
        </w:rPr>
        <w:t>36.75</w:t>
      </w:r>
      <w:r w:rsidR="00C661E4" w:rsidRPr="00F90579">
        <w:rPr>
          <w:rFonts w:ascii="Arial" w:hAnsi="Arial" w:cs="Arial"/>
        </w:rPr>
        <w:t xml:space="preserve"> </w:t>
      </w:r>
    </w:p>
    <w:p w14:paraId="7C3E9D00" w14:textId="3361656C" w:rsidR="009D522C" w:rsidRDefault="009D522C" w:rsidP="007E63E9">
      <w:pPr>
        <w:pBdr>
          <w:bottom w:val="single" w:sz="12" w:space="1" w:color="auto"/>
        </w:pBdr>
        <w:tabs>
          <w:tab w:val="clear" w:pos="2835"/>
          <w:tab w:val="left" w:pos="3261"/>
        </w:tabs>
        <w:rPr>
          <w:rFonts w:ascii="Arial" w:hAnsi="Arial" w:cs="Arial"/>
        </w:rPr>
      </w:pPr>
      <w:r w:rsidRPr="00F90579">
        <w:rPr>
          <w:rStyle w:val="Heading3Char"/>
          <w:rFonts w:ascii="Arial" w:hAnsi="Arial" w:cs="Arial"/>
        </w:rPr>
        <w:t>Supervisor:</w:t>
      </w:r>
      <w:r w:rsidRPr="00F90579">
        <w:rPr>
          <w:rFonts w:ascii="Arial" w:hAnsi="Arial" w:cs="Arial"/>
        </w:rPr>
        <w:tab/>
      </w:r>
      <w:r w:rsidR="00880235" w:rsidRPr="00F90579">
        <w:rPr>
          <w:rFonts w:ascii="Arial" w:hAnsi="Arial" w:cs="Arial"/>
        </w:rPr>
        <w:t>Principal Policy Officer</w:t>
      </w:r>
    </w:p>
    <w:p w14:paraId="5DB9BE37" w14:textId="77777777" w:rsidR="00F90579" w:rsidRPr="00F90579" w:rsidRDefault="00F90579" w:rsidP="007E63E9">
      <w:pPr>
        <w:pBdr>
          <w:bottom w:val="single" w:sz="12" w:space="1" w:color="auto"/>
        </w:pBdr>
        <w:tabs>
          <w:tab w:val="clear" w:pos="2835"/>
          <w:tab w:val="left" w:pos="3261"/>
        </w:tabs>
        <w:rPr>
          <w:rFonts w:ascii="Arial" w:hAnsi="Arial" w:cs="Arial"/>
        </w:rPr>
      </w:pPr>
    </w:p>
    <w:p w14:paraId="3250D87C" w14:textId="77777777" w:rsidR="0060671B" w:rsidRPr="00F90579" w:rsidDel="00D209EE" w:rsidRDefault="0060671B" w:rsidP="0060671B">
      <w:pPr>
        <w:pStyle w:val="Heading3"/>
        <w:jc w:val="both"/>
        <w:rPr>
          <w:rFonts w:ascii="Arial" w:hAnsi="Arial" w:cs="Arial"/>
        </w:rPr>
      </w:pPr>
      <w:r w:rsidRPr="00F90579" w:rsidDel="00D209EE">
        <w:rPr>
          <w:rFonts w:ascii="Arial" w:hAnsi="Arial" w:cs="Arial"/>
        </w:rPr>
        <w:t>Agency/Department values:</w:t>
      </w:r>
    </w:p>
    <w:p w14:paraId="628DE17D" w14:textId="77777777" w:rsidR="0060671B" w:rsidRPr="00F90579" w:rsidDel="00D209EE" w:rsidRDefault="0060671B" w:rsidP="0060671B">
      <w:pPr>
        <w:jc w:val="both"/>
        <w:rPr>
          <w:rFonts w:ascii="Arial" w:hAnsi="Arial" w:cs="Arial"/>
        </w:rPr>
      </w:pPr>
      <w:r w:rsidRPr="00F90579" w:rsidDel="00D209EE">
        <w:rPr>
          <w:rFonts w:ascii="Arial" w:hAnsi="Arial" w:cs="Arial"/>
        </w:rPr>
        <w:t>D</w:t>
      </w:r>
      <w:r w:rsidRPr="00F90579">
        <w:rPr>
          <w:rFonts w:ascii="Arial" w:hAnsi="Arial" w:cs="Arial"/>
        </w:rPr>
        <w:t>epartment of Premier and Cabinet (D</w:t>
      </w:r>
      <w:r w:rsidRPr="00F90579" w:rsidDel="00D209EE">
        <w:rPr>
          <w:rFonts w:ascii="Arial" w:hAnsi="Arial" w:cs="Arial"/>
        </w:rPr>
        <w:t>PAC</w:t>
      </w:r>
      <w:r w:rsidRPr="00F90579">
        <w:rPr>
          <w:rFonts w:ascii="Arial" w:hAnsi="Arial" w:cs="Arial"/>
        </w:rPr>
        <w:t>)</w:t>
      </w:r>
      <w:r w:rsidRPr="00F90579" w:rsidDel="00D209EE">
        <w:rPr>
          <w:rFonts w:ascii="Arial" w:hAnsi="Arial" w:cs="Arial"/>
        </w:rPr>
        <w:t xml:space="preserve"> values underpin our culture and guide our decision making and behaviour. Our values are:</w:t>
      </w:r>
    </w:p>
    <w:p w14:paraId="78106D72" w14:textId="77777777" w:rsidR="0060671B" w:rsidRPr="00F90579" w:rsidDel="00D209EE" w:rsidRDefault="0060671B" w:rsidP="0060671B">
      <w:pPr>
        <w:jc w:val="both"/>
        <w:rPr>
          <w:rFonts w:ascii="Arial" w:hAnsi="Arial" w:cs="Arial"/>
          <w:color w:val="353535"/>
        </w:rPr>
      </w:pPr>
      <w:r w:rsidRPr="00F90579" w:rsidDel="00D209EE">
        <w:rPr>
          <w:rStyle w:val="Strong"/>
          <w:rFonts w:ascii="Arial" w:hAnsi="Arial" w:cs="Arial"/>
          <w:szCs w:val="24"/>
        </w:rPr>
        <w:t>Excellence</w:t>
      </w:r>
    </w:p>
    <w:p w14:paraId="2943A3FA" w14:textId="77777777" w:rsidR="0060671B" w:rsidRPr="00F90579" w:rsidDel="00D209EE" w:rsidRDefault="0060671B" w:rsidP="0060671B">
      <w:pPr>
        <w:pStyle w:val="NormalWeb"/>
        <w:spacing w:before="120" w:after="120" w:line="276" w:lineRule="auto"/>
        <w:jc w:val="both"/>
        <w:rPr>
          <w:rFonts w:ascii="Arial" w:hAnsi="Arial" w:cs="Arial"/>
        </w:rPr>
      </w:pPr>
      <w:r w:rsidRPr="00F90579" w:rsidDel="00D209EE">
        <w:rPr>
          <w:rFonts w:ascii="Arial" w:hAnsi="Arial" w:cs="Arial"/>
        </w:rPr>
        <w:t xml:space="preserve">We strive for excellence at all times.  </w:t>
      </w:r>
    </w:p>
    <w:p w14:paraId="22F68783" w14:textId="77777777" w:rsidR="0060671B" w:rsidRPr="00F90579" w:rsidDel="00D209EE" w:rsidRDefault="0060671B" w:rsidP="0060671B">
      <w:pPr>
        <w:jc w:val="both"/>
        <w:rPr>
          <w:rFonts w:ascii="Arial" w:hAnsi="Arial" w:cs="Arial"/>
          <w:color w:val="353535"/>
        </w:rPr>
      </w:pPr>
      <w:r w:rsidRPr="00F90579" w:rsidDel="00D209EE">
        <w:rPr>
          <w:rStyle w:val="Strong"/>
          <w:rFonts w:ascii="Arial" w:hAnsi="Arial" w:cs="Arial"/>
          <w:szCs w:val="24"/>
        </w:rPr>
        <w:t>Customer-focused</w:t>
      </w:r>
    </w:p>
    <w:p w14:paraId="66B97053" w14:textId="77777777" w:rsidR="0060671B" w:rsidRPr="00F90579" w:rsidDel="00D209EE" w:rsidRDefault="0060671B" w:rsidP="0060671B">
      <w:pPr>
        <w:pStyle w:val="NormalWeb"/>
        <w:spacing w:before="120" w:after="120" w:line="276" w:lineRule="auto"/>
        <w:jc w:val="both"/>
        <w:rPr>
          <w:rFonts w:ascii="Arial" w:hAnsi="Arial" w:cs="Arial"/>
        </w:rPr>
      </w:pPr>
      <w:r w:rsidRPr="00F90579" w:rsidDel="00D209EE">
        <w:rPr>
          <w:rFonts w:ascii="Arial" w:hAnsi="Arial" w:cs="Arial"/>
        </w:rPr>
        <w:t>Our customers are at the centre of what we do and how we do it.</w:t>
      </w:r>
    </w:p>
    <w:p w14:paraId="731701C8" w14:textId="77777777" w:rsidR="0060671B" w:rsidRPr="00F90579" w:rsidDel="00D209EE" w:rsidRDefault="0060671B" w:rsidP="0060671B">
      <w:pPr>
        <w:jc w:val="both"/>
        <w:rPr>
          <w:rFonts w:ascii="Arial" w:hAnsi="Arial" w:cs="Arial"/>
          <w:color w:val="353535"/>
        </w:rPr>
      </w:pPr>
      <w:r w:rsidRPr="00F90579" w:rsidDel="00D209EE">
        <w:rPr>
          <w:rStyle w:val="Strong"/>
          <w:rFonts w:ascii="Arial" w:hAnsi="Arial" w:cs="Arial"/>
          <w:szCs w:val="24"/>
        </w:rPr>
        <w:t>Working together</w:t>
      </w:r>
    </w:p>
    <w:p w14:paraId="54AC497F" w14:textId="77777777" w:rsidR="0060671B" w:rsidRPr="00F90579" w:rsidDel="00D209EE" w:rsidRDefault="0060671B" w:rsidP="0060671B">
      <w:pPr>
        <w:pStyle w:val="NormalWeb"/>
        <w:spacing w:before="120" w:after="120" w:line="276" w:lineRule="auto"/>
        <w:jc w:val="both"/>
        <w:rPr>
          <w:rFonts w:ascii="Arial" w:hAnsi="Arial" w:cs="Arial"/>
        </w:rPr>
      </w:pPr>
      <w:r w:rsidRPr="00F90579" w:rsidDel="00D209EE">
        <w:rPr>
          <w:rFonts w:ascii="Arial" w:hAnsi="Arial" w:cs="Arial"/>
        </w:rPr>
        <w:t>We support and respect one another and work with others to achieve results.</w:t>
      </w:r>
    </w:p>
    <w:p w14:paraId="708C6014" w14:textId="77777777" w:rsidR="0060671B" w:rsidRPr="00F90579" w:rsidDel="00D209EE" w:rsidRDefault="0060671B" w:rsidP="0060671B">
      <w:pPr>
        <w:jc w:val="both"/>
        <w:rPr>
          <w:rFonts w:ascii="Arial" w:hAnsi="Arial" w:cs="Arial"/>
          <w:color w:val="353535"/>
        </w:rPr>
      </w:pPr>
      <w:r w:rsidRPr="00F90579" w:rsidDel="00D209EE">
        <w:rPr>
          <w:rStyle w:val="Strong"/>
          <w:rFonts w:ascii="Arial" w:hAnsi="Arial" w:cs="Arial"/>
          <w:szCs w:val="24"/>
        </w:rPr>
        <w:t>Being professional</w:t>
      </w:r>
    </w:p>
    <w:p w14:paraId="544EE264" w14:textId="77777777" w:rsidR="0060671B" w:rsidRPr="00F90579" w:rsidRDefault="0060671B" w:rsidP="0060671B">
      <w:pPr>
        <w:pStyle w:val="NormalWeb"/>
        <w:spacing w:before="120" w:after="120" w:line="276" w:lineRule="auto"/>
        <w:jc w:val="both"/>
        <w:rPr>
          <w:rFonts w:ascii="Arial" w:hAnsi="Arial" w:cs="Arial"/>
        </w:rPr>
      </w:pPr>
      <w:r w:rsidRPr="00F90579" w:rsidDel="00D209EE">
        <w:rPr>
          <w:rFonts w:ascii="Arial" w:hAnsi="Arial" w:cs="Arial"/>
        </w:rPr>
        <w:t>We act with integrity and are accountable and transparent</w:t>
      </w:r>
      <w:r w:rsidRPr="00F90579">
        <w:rPr>
          <w:rFonts w:ascii="Arial" w:hAnsi="Arial" w:cs="Arial"/>
        </w:rPr>
        <w:t>.</w:t>
      </w:r>
    </w:p>
    <w:p w14:paraId="714FEB5E" w14:textId="77777777" w:rsidR="0060671B" w:rsidRPr="00F90579" w:rsidRDefault="0060671B" w:rsidP="0060671B">
      <w:pPr>
        <w:pStyle w:val="NormalWeb"/>
        <w:spacing w:before="120" w:after="120" w:line="276" w:lineRule="auto"/>
        <w:jc w:val="both"/>
        <w:rPr>
          <w:rFonts w:ascii="Arial" w:hAnsi="Arial" w:cs="Arial"/>
          <w:b/>
          <w:bCs/>
        </w:rPr>
      </w:pPr>
      <w:r w:rsidRPr="00F90579">
        <w:rPr>
          <w:rFonts w:ascii="Arial" w:hAnsi="Arial" w:cs="Arial"/>
          <w:b/>
          <w:bCs/>
        </w:rPr>
        <w:t xml:space="preserve">Respect </w:t>
      </w:r>
    </w:p>
    <w:p w14:paraId="22057B92" w14:textId="77777777" w:rsidR="0060671B" w:rsidRPr="00F90579" w:rsidDel="00D209EE" w:rsidRDefault="0060671B" w:rsidP="0060671B">
      <w:pPr>
        <w:pStyle w:val="NormalWeb"/>
        <w:spacing w:before="120" w:after="120" w:line="276" w:lineRule="auto"/>
        <w:jc w:val="both"/>
        <w:rPr>
          <w:rFonts w:ascii="Arial" w:hAnsi="Arial" w:cs="Arial"/>
        </w:rPr>
      </w:pPr>
      <w:r w:rsidRPr="00F90579">
        <w:rPr>
          <w:rFonts w:ascii="Arial" w:hAnsi="Arial" w:cs="Arial"/>
        </w:rPr>
        <w:t>We treat everyone with respect and kindness.</w:t>
      </w:r>
    </w:p>
    <w:p w14:paraId="476264C8" w14:textId="77777777" w:rsidR="0060671B" w:rsidRPr="00F90579" w:rsidDel="00D209EE" w:rsidRDefault="0060671B" w:rsidP="0060671B">
      <w:pPr>
        <w:jc w:val="both"/>
        <w:rPr>
          <w:rStyle w:val="Hyperlink"/>
          <w:rFonts w:ascii="Arial" w:hAnsi="Arial" w:cs="Arial"/>
          <w:szCs w:val="24"/>
        </w:rPr>
      </w:pPr>
      <w:r w:rsidRPr="00F90579" w:rsidDel="00D209EE">
        <w:rPr>
          <w:rFonts w:ascii="Arial" w:hAnsi="Arial" w:cs="Arial"/>
          <w:szCs w:val="24"/>
        </w:rPr>
        <w:t xml:space="preserve">For more information about DPAC visit </w:t>
      </w:r>
      <w:hyperlink r:id="rId8" w:history="1">
        <w:r w:rsidRPr="00F90579" w:rsidDel="00D209EE">
          <w:rPr>
            <w:rStyle w:val="Hyperlink"/>
            <w:rFonts w:ascii="Arial" w:hAnsi="Arial" w:cs="Arial"/>
            <w:szCs w:val="24"/>
          </w:rPr>
          <w:t>www.dpac.tas.gov.au</w:t>
        </w:r>
      </w:hyperlink>
    </w:p>
    <w:p w14:paraId="091A0BD4" w14:textId="77777777" w:rsidR="0039234A" w:rsidRDefault="0039234A" w:rsidP="0039234A"/>
    <w:p w14:paraId="33D885E7" w14:textId="73FD6A04" w:rsidR="000D123F" w:rsidRPr="00F90579" w:rsidRDefault="00BD1825" w:rsidP="00F90579">
      <w:pPr>
        <w:tabs>
          <w:tab w:val="clear" w:pos="2835"/>
        </w:tabs>
        <w:spacing w:before="0" w:after="200"/>
        <w:rPr>
          <w:b/>
          <w:bCs/>
          <w:color w:val="000000" w:themeColor="text1"/>
        </w:rPr>
      </w:pPr>
      <w:r>
        <w:br w:type="page"/>
      </w:r>
      <w:r w:rsidR="00095455" w:rsidRPr="00095455">
        <w:rPr>
          <w:rFonts w:ascii="Arial" w:hAnsi="Arial" w:cs="Arial"/>
          <w:b/>
          <w:bCs/>
        </w:rPr>
        <w:lastRenderedPageBreak/>
        <w:t>Group</w:t>
      </w:r>
      <w:r w:rsidR="000D123F" w:rsidRPr="00F90579">
        <w:rPr>
          <w:rFonts w:ascii="Arial" w:eastAsia="Times New Roman" w:hAnsi="Arial" w:cs="Arial"/>
          <w:b/>
          <w:bCs/>
        </w:rPr>
        <w:t xml:space="preserve"> profile:</w:t>
      </w:r>
    </w:p>
    <w:p w14:paraId="1495ABC3" w14:textId="53A3343E" w:rsidR="000D123F" w:rsidRPr="00F90579" w:rsidRDefault="000D123F" w:rsidP="000D123F">
      <w:pPr>
        <w:jc w:val="both"/>
        <w:rPr>
          <w:rFonts w:ascii="Arial" w:hAnsi="Arial" w:cs="Arial"/>
        </w:rPr>
      </w:pPr>
      <w:r w:rsidRPr="00F90579">
        <w:rPr>
          <w:rFonts w:ascii="Arial" w:hAnsi="Arial" w:cs="Arial"/>
        </w:rPr>
        <w:t xml:space="preserve">The position is located within the </w:t>
      </w:r>
      <w:r w:rsidR="00A704B3" w:rsidRPr="00F90579">
        <w:rPr>
          <w:rFonts w:ascii="Arial" w:hAnsi="Arial" w:cs="Arial"/>
        </w:rPr>
        <w:t>Governance and Risk Division</w:t>
      </w:r>
      <w:r w:rsidRPr="00F90579">
        <w:rPr>
          <w:rFonts w:ascii="Arial" w:hAnsi="Arial" w:cs="Arial"/>
        </w:rPr>
        <w:t xml:space="preserve">, made up of the following areas: </w:t>
      </w:r>
      <w:r w:rsidR="00A704B3" w:rsidRPr="00F90579">
        <w:rPr>
          <w:rFonts w:ascii="Arial" w:hAnsi="Arial" w:cs="Arial"/>
        </w:rPr>
        <w:t xml:space="preserve">Resilience and Recovery Tasmania, Strategic Communications and Media, Risk and Work Health and Safety, Internal Audit, and Strategic Projects. </w:t>
      </w:r>
    </w:p>
    <w:p w14:paraId="557A78EB" w14:textId="77777777" w:rsidR="000D123F" w:rsidRPr="00F90579" w:rsidRDefault="000D123F" w:rsidP="000D123F">
      <w:pPr>
        <w:jc w:val="both"/>
        <w:rPr>
          <w:rFonts w:ascii="Arial" w:hAnsi="Arial" w:cs="Arial"/>
          <w:b/>
          <w:bCs/>
          <w:color w:val="000000"/>
        </w:rPr>
      </w:pPr>
      <w:r w:rsidRPr="00F90579">
        <w:rPr>
          <w:rFonts w:ascii="Arial" w:hAnsi="Arial" w:cs="Arial"/>
          <w:b/>
          <w:bCs/>
          <w:color w:val="000000"/>
        </w:rPr>
        <w:t>Resilience and Recovery Tasmania:</w:t>
      </w:r>
    </w:p>
    <w:p w14:paraId="567DAF5A" w14:textId="10FA2D39" w:rsidR="000D123F" w:rsidRPr="00F90579" w:rsidRDefault="000D123F" w:rsidP="000D123F">
      <w:pPr>
        <w:pStyle w:val="Default"/>
        <w:spacing w:line="276" w:lineRule="auto"/>
        <w:jc w:val="both"/>
        <w:rPr>
          <w:rFonts w:ascii="Arial" w:hAnsi="Arial" w:cs="Arial"/>
          <w:lang w:val="en-GB"/>
        </w:rPr>
      </w:pPr>
      <w:r w:rsidRPr="00F90579">
        <w:rPr>
          <w:rFonts w:ascii="Arial" w:hAnsi="Arial" w:cs="Arial"/>
          <w:lang w:val="en-GB"/>
        </w:rPr>
        <w:t>Resilience and Recovery Tasmania is responsible for the coordination of whole of government security, resilience and recovery for the benefit of all Tasmanian communities.  The branch partners with local communities, all levels of government, business and non-government sectors to help build a more secure and resilient Tasmania and support communities affected by all emergency events and disasters.</w:t>
      </w:r>
    </w:p>
    <w:p w14:paraId="2EBD03B0" w14:textId="77777777" w:rsidR="000D123F" w:rsidRPr="00F90579" w:rsidRDefault="000D123F" w:rsidP="00544F2A">
      <w:pPr>
        <w:spacing w:after="0"/>
        <w:jc w:val="both"/>
        <w:rPr>
          <w:rFonts w:ascii="Arial" w:hAnsi="Arial" w:cs="Arial"/>
          <w:szCs w:val="24"/>
        </w:rPr>
      </w:pPr>
      <w:r w:rsidRPr="00F90579">
        <w:rPr>
          <w:rFonts w:ascii="Arial" w:hAnsi="Arial" w:cs="Arial"/>
          <w:szCs w:val="24"/>
        </w:rPr>
        <w:t xml:space="preserve">The branch works in partnership with emergency services, local government, non-government organisations (NGOs) and the community to: </w:t>
      </w:r>
    </w:p>
    <w:p w14:paraId="2443314F" w14:textId="77777777" w:rsidR="000D123F" w:rsidRPr="00F90579" w:rsidRDefault="000D123F" w:rsidP="000D123F">
      <w:pPr>
        <w:pStyle w:val="Default"/>
        <w:numPr>
          <w:ilvl w:val="0"/>
          <w:numId w:val="18"/>
        </w:numPr>
        <w:adjustRightInd/>
        <w:rPr>
          <w:rFonts w:ascii="Arial" w:eastAsia="Times New Roman" w:hAnsi="Arial" w:cs="Arial"/>
        </w:rPr>
      </w:pPr>
      <w:r w:rsidRPr="00F90579">
        <w:rPr>
          <w:rFonts w:ascii="Arial" w:eastAsia="Times New Roman" w:hAnsi="Arial" w:cs="Arial"/>
        </w:rPr>
        <w:t xml:space="preserve">manage the collaborative development of whole-of-government policy advice regarding recovery from emergency events; </w:t>
      </w:r>
    </w:p>
    <w:p w14:paraId="40C76A48" w14:textId="77777777" w:rsidR="000D123F" w:rsidRPr="00F90579" w:rsidRDefault="000D123F" w:rsidP="000D123F">
      <w:pPr>
        <w:pStyle w:val="Default"/>
        <w:numPr>
          <w:ilvl w:val="0"/>
          <w:numId w:val="18"/>
        </w:numPr>
        <w:adjustRightInd/>
        <w:rPr>
          <w:rFonts w:ascii="Arial" w:eastAsia="Times New Roman" w:hAnsi="Arial" w:cs="Arial"/>
        </w:rPr>
      </w:pPr>
      <w:r w:rsidRPr="00F90579">
        <w:rPr>
          <w:rFonts w:ascii="Arial" w:eastAsia="Times New Roman" w:hAnsi="Arial" w:cs="Arial"/>
        </w:rPr>
        <w:t xml:space="preserve">support emergency services during natural disasters; </w:t>
      </w:r>
    </w:p>
    <w:p w14:paraId="3D452A0B" w14:textId="77777777" w:rsidR="000D123F" w:rsidRPr="00F90579" w:rsidRDefault="000D123F" w:rsidP="000D123F">
      <w:pPr>
        <w:pStyle w:val="Default"/>
        <w:numPr>
          <w:ilvl w:val="0"/>
          <w:numId w:val="18"/>
        </w:numPr>
        <w:adjustRightInd/>
        <w:rPr>
          <w:rFonts w:ascii="Arial" w:eastAsia="Times New Roman" w:hAnsi="Arial" w:cs="Arial"/>
        </w:rPr>
      </w:pPr>
      <w:r w:rsidRPr="00F90579">
        <w:rPr>
          <w:rFonts w:ascii="Arial" w:eastAsia="Times New Roman" w:hAnsi="Arial" w:cs="Arial"/>
        </w:rPr>
        <w:t xml:space="preserve">manage whole-of-government arrangements for recovery from emergencies; and </w:t>
      </w:r>
    </w:p>
    <w:p w14:paraId="4EEE07E9" w14:textId="2EA0D3C8" w:rsidR="00E576C4" w:rsidRPr="00F90579" w:rsidRDefault="000D123F" w:rsidP="007E63E9">
      <w:pPr>
        <w:pStyle w:val="Default"/>
        <w:numPr>
          <w:ilvl w:val="0"/>
          <w:numId w:val="18"/>
        </w:numPr>
        <w:adjustRightInd/>
        <w:spacing w:after="240"/>
        <w:rPr>
          <w:rFonts w:ascii="Arial" w:eastAsia="Times New Roman" w:hAnsi="Arial" w:cs="Arial"/>
        </w:rPr>
      </w:pPr>
      <w:r w:rsidRPr="00F90579">
        <w:rPr>
          <w:rFonts w:ascii="Arial" w:eastAsia="Times New Roman" w:hAnsi="Arial" w:cs="Arial"/>
        </w:rPr>
        <w:t xml:space="preserve">contribute to national policy development and local implementation of national decisions on resilience, recovery and emergency management issues. </w:t>
      </w:r>
    </w:p>
    <w:p w14:paraId="02B22105" w14:textId="7275543F" w:rsidR="009B4518" w:rsidRPr="00F90579" w:rsidRDefault="009B4518" w:rsidP="00F90579">
      <w:pPr>
        <w:tabs>
          <w:tab w:val="clear" w:pos="2835"/>
        </w:tabs>
        <w:spacing w:before="0" w:after="200"/>
        <w:rPr>
          <w:rFonts w:ascii="Arial" w:hAnsi="Arial" w:cs="Arial"/>
          <w:b/>
          <w:bCs/>
          <w:color w:val="000000" w:themeColor="text1"/>
        </w:rPr>
      </w:pPr>
      <w:r w:rsidRPr="00F90579">
        <w:rPr>
          <w:rFonts w:ascii="Arial" w:hAnsi="Arial" w:cs="Arial"/>
          <w:b/>
          <w:bCs/>
        </w:rPr>
        <w:t>Position objective:</w:t>
      </w:r>
    </w:p>
    <w:p w14:paraId="7DEE0D3E" w14:textId="0D0E3675" w:rsidR="00E576C4" w:rsidRPr="00F90579" w:rsidRDefault="00B6012C" w:rsidP="00F90579">
      <w:pPr>
        <w:pStyle w:val="Bullets"/>
        <w:numPr>
          <w:ilvl w:val="0"/>
          <w:numId w:val="0"/>
        </w:numPr>
        <w:spacing w:before="120" w:after="120"/>
        <w:jc w:val="both"/>
        <w:rPr>
          <w:rFonts w:ascii="Arial" w:eastAsiaTheme="minorHAnsi" w:hAnsi="Arial" w:cs="Arial"/>
          <w:position w:val="0"/>
          <w:sz w:val="24"/>
          <w:szCs w:val="24"/>
        </w:rPr>
      </w:pPr>
      <w:r w:rsidRPr="00F90579">
        <w:rPr>
          <w:rFonts w:ascii="Arial" w:eastAsiaTheme="minorHAnsi" w:hAnsi="Arial" w:cs="Arial"/>
          <w:position w:val="0"/>
          <w:sz w:val="24"/>
          <w:szCs w:val="24"/>
        </w:rPr>
        <w:t>T</w:t>
      </w:r>
      <w:r w:rsidR="0002126D" w:rsidRPr="00F90579">
        <w:rPr>
          <w:rFonts w:ascii="Arial" w:eastAsiaTheme="minorHAnsi" w:hAnsi="Arial" w:cs="Arial"/>
          <w:position w:val="0"/>
          <w:sz w:val="24"/>
          <w:szCs w:val="24"/>
        </w:rPr>
        <w:t xml:space="preserve">he position objective is to </w:t>
      </w:r>
      <w:r w:rsidR="00A82AEA" w:rsidRPr="00F90579">
        <w:rPr>
          <w:rFonts w:ascii="Arial" w:eastAsiaTheme="minorHAnsi" w:hAnsi="Arial" w:cs="Arial"/>
          <w:position w:val="0"/>
          <w:sz w:val="24"/>
          <w:szCs w:val="24"/>
        </w:rPr>
        <w:t xml:space="preserve">support the </w:t>
      </w:r>
      <w:r w:rsidR="00677A71" w:rsidRPr="00F90579">
        <w:rPr>
          <w:rFonts w:ascii="Arial" w:eastAsiaTheme="minorHAnsi" w:hAnsi="Arial" w:cs="Arial"/>
          <w:position w:val="0"/>
          <w:sz w:val="24"/>
          <w:szCs w:val="24"/>
        </w:rPr>
        <w:t xml:space="preserve">Recovery </w:t>
      </w:r>
      <w:r w:rsidR="00A704B3" w:rsidRPr="00F90579">
        <w:rPr>
          <w:rFonts w:ascii="Arial" w:eastAsiaTheme="minorHAnsi" w:hAnsi="Arial" w:cs="Arial"/>
          <w:position w:val="0"/>
          <w:sz w:val="24"/>
          <w:szCs w:val="24"/>
        </w:rPr>
        <w:t>stream within Resilience and Recovery Tasmania</w:t>
      </w:r>
      <w:r w:rsidR="00D90F2B" w:rsidRPr="00F90579">
        <w:rPr>
          <w:rFonts w:ascii="Arial" w:eastAsiaTheme="minorHAnsi" w:hAnsi="Arial" w:cs="Arial"/>
          <w:position w:val="0"/>
          <w:sz w:val="24"/>
          <w:szCs w:val="24"/>
        </w:rPr>
        <w:t xml:space="preserve">. This will involve </w:t>
      </w:r>
      <w:r w:rsidR="00F35F88" w:rsidRPr="00F90579">
        <w:rPr>
          <w:rFonts w:ascii="Arial" w:eastAsiaTheme="minorHAnsi" w:hAnsi="Arial" w:cs="Arial"/>
          <w:position w:val="0"/>
          <w:sz w:val="24"/>
          <w:szCs w:val="24"/>
        </w:rPr>
        <w:t>undertaking research</w:t>
      </w:r>
      <w:r w:rsidR="00A704B3" w:rsidRPr="00F90579">
        <w:rPr>
          <w:rFonts w:ascii="Arial" w:eastAsiaTheme="minorHAnsi" w:hAnsi="Arial" w:cs="Arial"/>
          <w:position w:val="0"/>
          <w:sz w:val="24"/>
          <w:szCs w:val="24"/>
        </w:rPr>
        <w:t xml:space="preserve"> and analysis,</w:t>
      </w:r>
      <w:r w:rsidR="00F35F88" w:rsidRPr="00F90579">
        <w:rPr>
          <w:rFonts w:ascii="Arial" w:eastAsiaTheme="minorHAnsi" w:hAnsi="Arial" w:cs="Arial"/>
          <w:position w:val="0"/>
          <w:sz w:val="24"/>
          <w:szCs w:val="24"/>
        </w:rPr>
        <w:t xml:space="preserve"> </w:t>
      </w:r>
      <w:r w:rsidR="00A704B3" w:rsidRPr="00F90579">
        <w:rPr>
          <w:rFonts w:ascii="Arial" w:eastAsiaTheme="minorHAnsi" w:hAnsi="Arial" w:cs="Arial"/>
          <w:position w:val="0"/>
          <w:sz w:val="24"/>
          <w:szCs w:val="24"/>
        </w:rPr>
        <w:t xml:space="preserve">contributing to </w:t>
      </w:r>
      <w:r w:rsidR="00F35F88" w:rsidRPr="00F90579">
        <w:rPr>
          <w:rFonts w:ascii="Arial" w:eastAsiaTheme="minorHAnsi" w:hAnsi="Arial" w:cs="Arial"/>
          <w:position w:val="0"/>
          <w:sz w:val="24"/>
          <w:szCs w:val="24"/>
        </w:rPr>
        <w:t>policy advice</w:t>
      </w:r>
      <w:r w:rsidR="00A704B3" w:rsidRPr="00F90579">
        <w:rPr>
          <w:rFonts w:ascii="Arial" w:eastAsiaTheme="minorHAnsi" w:hAnsi="Arial" w:cs="Arial"/>
          <w:position w:val="0"/>
          <w:sz w:val="24"/>
          <w:szCs w:val="24"/>
        </w:rPr>
        <w:t>, preparing documents and reports, and providing project and administrative support</w:t>
      </w:r>
      <w:r w:rsidR="00F35F88" w:rsidRPr="00F90579">
        <w:rPr>
          <w:rFonts w:ascii="Arial" w:eastAsiaTheme="minorHAnsi" w:hAnsi="Arial" w:cs="Arial"/>
          <w:position w:val="0"/>
          <w:sz w:val="24"/>
          <w:szCs w:val="24"/>
        </w:rPr>
        <w:t xml:space="preserve">. </w:t>
      </w:r>
      <w:r w:rsidR="0098010E" w:rsidRPr="00F90579">
        <w:rPr>
          <w:rFonts w:ascii="Arial" w:eastAsiaTheme="minorHAnsi" w:hAnsi="Arial" w:cs="Arial"/>
          <w:position w:val="0"/>
          <w:sz w:val="24"/>
          <w:szCs w:val="24"/>
        </w:rPr>
        <w:t xml:space="preserve">The position will </w:t>
      </w:r>
      <w:r w:rsidR="00A704B3" w:rsidRPr="00F90579">
        <w:rPr>
          <w:rFonts w:ascii="Arial" w:eastAsiaTheme="minorHAnsi" w:hAnsi="Arial" w:cs="Arial"/>
          <w:position w:val="0"/>
          <w:sz w:val="24"/>
          <w:szCs w:val="24"/>
        </w:rPr>
        <w:t xml:space="preserve">also </w:t>
      </w:r>
      <w:r w:rsidR="0098010E" w:rsidRPr="00F90579">
        <w:rPr>
          <w:rFonts w:ascii="Arial" w:eastAsiaTheme="minorHAnsi" w:hAnsi="Arial" w:cs="Arial"/>
          <w:position w:val="0"/>
          <w:sz w:val="24"/>
          <w:szCs w:val="24"/>
        </w:rPr>
        <w:t>p</w:t>
      </w:r>
      <w:r w:rsidR="00F35F88" w:rsidRPr="00F90579">
        <w:rPr>
          <w:rFonts w:ascii="Arial" w:eastAsiaTheme="minorHAnsi" w:hAnsi="Arial" w:cs="Arial"/>
          <w:position w:val="0"/>
          <w:sz w:val="24"/>
          <w:szCs w:val="24"/>
        </w:rPr>
        <w:t xml:space="preserve">rovide secretariat support to </w:t>
      </w:r>
      <w:r w:rsidR="00125B2F" w:rsidRPr="00F90579">
        <w:rPr>
          <w:rFonts w:ascii="Arial" w:eastAsiaTheme="minorHAnsi" w:hAnsi="Arial" w:cs="Arial"/>
          <w:position w:val="0"/>
          <w:sz w:val="24"/>
          <w:szCs w:val="24"/>
        </w:rPr>
        <w:t>several committees and support the implementation of recovery programs, training and activities across the state</w:t>
      </w:r>
      <w:r w:rsidR="00864B54" w:rsidRPr="00F90579">
        <w:rPr>
          <w:rFonts w:ascii="Arial" w:eastAsiaTheme="minorHAnsi" w:hAnsi="Arial" w:cs="Arial"/>
          <w:position w:val="0"/>
          <w:sz w:val="24"/>
          <w:szCs w:val="24"/>
        </w:rPr>
        <w:t>.</w:t>
      </w:r>
    </w:p>
    <w:p w14:paraId="1E8F99EF" w14:textId="1CB2442C" w:rsidR="009B4518" w:rsidRPr="00F90579" w:rsidRDefault="009B4518" w:rsidP="00BC49A5">
      <w:pPr>
        <w:pStyle w:val="Heading3"/>
        <w:rPr>
          <w:rFonts w:ascii="Arial" w:hAnsi="Arial" w:cs="Arial"/>
        </w:rPr>
      </w:pPr>
      <w:r w:rsidRPr="00F90579">
        <w:rPr>
          <w:rFonts w:ascii="Arial" w:hAnsi="Arial" w:cs="Arial"/>
        </w:rPr>
        <w:t>Duties:</w:t>
      </w:r>
    </w:p>
    <w:p w14:paraId="31BF115F" w14:textId="79BBAFAD" w:rsidR="00AE502A" w:rsidRPr="00F90579" w:rsidRDefault="00245BCE" w:rsidP="00AE502A">
      <w:pPr>
        <w:pStyle w:val="Default"/>
        <w:numPr>
          <w:ilvl w:val="0"/>
          <w:numId w:val="13"/>
        </w:numPr>
        <w:spacing w:after="190"/>
        <w:rPr>
          <w:rFonts w:ascii="Arial" w:hAnsi="Arial" w:cs="Arial"/>
        </w:rPr>
      </w:pPr>
      <w:r w:rsidRPr="00F90579">
        <w:rPr>
          <w:rFonts w:ascii="Arial" w:hAnsi="Arial" w:cs="Arial"/>
        </w:rPr>
        <w:t xml:space="preserve">Provide administrative and project support to </w:t>
      </w:r>
      <w:r w:rsidR="00BE12EA" w:rsidRPr="00F90579">
        <w:rPr>
          <w:rFonts w:ascii="Arial" w:hAnsi="Arial" w:cs="Arial"/>
        </w:rPr>
        <w:t xml:space="preserve">recovery program activities. </w:t>
      </w:r>
    </w:p>
    <w:p w14:paraId="3C4DDDE9" w14:textId="526A207E" w:rsidR="00C74C16" w:rsidRPr="00F90579" w:rsidRDefault="00283D7B" w:rsidP="00C74C16">
      <w:pPr>
        <w:pStyle w:val="Default"/>
        <w:numPr>
          <w:ilvl w:val="0"/>
          <w:numId w:val="13"/>
        </w:numPr>
        <w:spacing w:after="190"/>
        <w:rPr>
          <w:rFonts w:ascii="Arial" w:hAnsi="Arial" w:cs="Arial"/>
        </w:rPr>
      </w:pPr>
      <w:r w:rsidRPr="00F90579">
        <w:rPr>
          <w:rFonts w:ascii="Arial" w:hAnsi="Arial" w:cs="Arial"/>
        </w:rPr>
        <w:t xml:space="preserve">Participate actively </w:t>
      </w:r>
      <w:r w:rsidR="004A7E87" w:rsidRPr="00F90579">
        <w:rPr>
          <w:rFonts w:ascii="Arial" w:hAnsi="Arial" w:cs="Arial"/>
        </w:rPr>
        <w:t>as a team member</w:t>
      </w:r>
      <w:r w:rsidR="00BE6FB0" w:rsidRPr="00F90579">
        <w:rPr>
          <w:rFonts w:ascii="Arial" w:hAnsi="Arial" w:cs="Arial"/>
        </w:rPr>
        <w:t xml:space="preserve"> </w:t>
      </w:r>
      <w:r w:rsidR="0025427A" w:rsidRPr="00F90579">
        <w:rPr>
          <w:rFonts w:ascii="Arial" w:hAnsi="Arial" w:cs="Arial"/>
        </w:rPr>
        <w:t xml:space="preserve">in </w:t>
      </w:r>
      <w:r w:rsidR="00A67034" w:rsidRPr="00F90579">
        <w:rPr>
          <w:rFonts w:ascii="Arial" w:hAnsi="Arial" w:cs="Arial"/>
        </w:rPr>
        <w:t>emergency management and recovery activities</w:t>
      </w:r>
      <w:r w:rsidR="00C74C16" w:rsidRPr="00F90579">
        <w:rPr>
          <w:rFonts w:ascii="Arial" w:hAnsi="Arial" w:cs="Arial"/>
        </w:rPr>
        <w:t>.</w:t>
      </w:r>
    </w:p>
    <w:p w14:paraId="186827BC" w14:textId="5C5FCFF3" w:rsidR="00611C26" w:rsidRPr="00F90579" w:rsidRDefault="00AC4725" w:rsidP="00C74C16">
      <w:pPr>
        <w:pStyle w:val="Default"/>
        <w:numPr>
          <w:ilvl w:val="0"/>
          <w:numId w:val="13"/>
        </w:numPr>
        <w:spacing w:after="190"/>
        <w:rPr>
          <w:rFonts w:ascii="Arial" w:hAnsi="Arial" w:cs="Arial"/>
        </w:rPr>
      </w:pPr>
      <w:r w:rsidRPr="00F90579">
        <w:rPr>
          <w:rFonts w:ascii="Arial" w:eastAsia="Times New Roman" w:hAnsi="Arial" w:cs="Arial"/>
          <w:lang w:eastAsia="en-AU"/>
        </w:rPr>
        <w:t>Research and analyse policy issues relevant to recovery</w:t>
      </w:r>
      <w:r w:rsidR="00602BBB" w:rsidRPr="00F90579">
        <w:rPr>
          <w:rFonts w:ascii="Arial" w:eastAsia="Times New Roman" w:hAnsi="Arial" w:cs="Arial"/>
          <w:lang w:eastAsia="en-AU"/>
        </w:rPr>
        <w:t xml:space="preserve">, </w:t>
      </w:r>
      <w:r w:rsidRPr="00F90579">
        <w:rPr>
          <w:rFonts w:ascii="Arial" w:eastAsia="Times New Roman" w:hAnsi="Arial" w:cs="Arial"/>
          <w:lang w:eastAsia="en-AU"/>
        </w:rPr>
        <w:t xml:space="preserve">and contribute to </w:t>
      </w:r>
      <w:r w:rsidR="00EB7435" w:rsidRPr="00F90579">
        <w:rPr>
          <w:rFonts w:ascii="Arial" w:eastAsia="Times New Roman" w:hAnsi="Arial" w:cs="Arial"/>
          <w:lang w:eastAsia="en-AU"/>
        </w:rPr>
        <w:t xml:space="preserve">the development of </w:t>
      </w:r>
      <w:r w:rsidRPr="00F90579">
        <w:rPr>
          <w:rFonts w:ascii="Arial" w:eastAsia="Times New Roman" w:hAnsi="Arial" w:cs="Arial"/>
          <w:lang w:eastAsia="en-AU"/>
        </w:rPr>
        <w:t>solutions, proposals and recommendations</w:t>
      </w:r>
      <w:r w:rsidR="00611C26" w:rsidRPr="00F90579">
        <w:rPr>
          <w:rFonts w:ascii="Arial" w:eastAsia="Times New Roman" w:hAnsi="Arial" w:cs="Arial"/>
          <w:lang w:eastAsia="en-AU"/>
        </w:rPr>
        <w:t>.</w:t>
      </w:r>
      <w:r w:rsidRPr="00F90579">
        <w:rPr>
          <w:rFonts w:ascii="Arial" w:hAnsi="Arial" w:cs="Arial"/>
        </w:rPr>
        <w:t xml:space="preserve"> </w:t>
      </w:r>
    </w:p>
    <w:p w14:paraId="12470984" w14:textId="1AED3071" w:rsidR="00C74C16" w:rsidRPr="00F90579" w:rsidRDefault="00C74C16" w:rsidP="00C74C16">
      <w:pPr>
        <w:pStyle w:val="Default"/>
        <w:numPr>
          <w:ilvl w:val="0"/>
          <w:numId w:val="13"/>
        </w:numPr>
        <w:spacing w:after="190"/>
        <w:rPr>
          <w:rFonts w:ascii="Arial" w:hAnsi="Arial" w:cs="Arial"/>
        </w:rPr>
      </w:pPr>
      <w:r w:rsidRPr="00F90579">
        <w:rPr>
          <w:rFonts w:ascii="Arial" w:hAnsi="Arial" w:cs="Arial"/>
        </w:rPr>
        <w:t>Work collaboratively to develop strong and effective working relationships with peers, staff and stakeholders in order to deliver a coordinated approach to resilience and recovery across Tasmania.</w:t>
      </w:r>
    </w:p>
    <w:p w14:paraId="4A44C693" w14:textId="77777777" w:rsidR="00C74C16" w:rsidRPr="00F90579" w:rsidRDefault="00C74C16" w:rsidP="00C74C16">
      <w:pPr>
        <w:pStyle w:val="Default"/>
        <w:numPr>
          <w:ilvl w:val="0"/>
          <w:numId w:val="13"/>
        </w:numPr>
        <w:spacing w:after="190"/>
        <w:rPr>
          <w:rFonts w:ascii="Arial" w:hAnsi="Arial" w:cs="Arial"/>
        </w:rPr>
      </w:pPr>
      <w:r w:rsidRPr="00F90579">
        <w:rPr>
          <w:rFonts w:ascii="Arial" w:hAnsi="Arial" w:cs="Arial"/>
        </w:rPr>
        <w:t xml:space="preserve">Prepare briefings, correspondence and reports for a range of audiences. </w:t>
      </w:r>
    </w:p>
    <w:p w14:paraId="6ABF8DDC" w14:textId="77777777" w:rsidR="00426723" w:rsidRPr="00F90579" w:rsidRDefault="00426723" w:rsidP="00426723">
      <w:pPr>
        <w:numPr>
          <w:ilvl w:val="0"/>
          <w:numId w:val="13"/>
        </w:numPr>
        <w:tabs>
          <w:tab w:val="clear" w:pos="2835"/>
        </w:tabs>
        <w:rPr>
          <w:rFonts w:ascii="Arial" w:eastAsia="Times New Roman" w:hAnsi="Arial" w:cs="Arial"/>
          <w:color w:val="000000"/>
          <w:szCs w:val="24"/>
          <w:lang w:eastAsia="en-AU"/>
        </w:rPr>
      </w:pPr>
      <w:r w:rsidRPr="00F90579">
        <w:rPr>
          <w:rFonts w:ascii="Arial" w:eastAsia="Times New Roman" w:hAnsi="Arial" w:cs="Arial"/>
          <w:color w:val="000000"/>
          <w:szCs w:val="24"/>
          <w:lang w:eastAsia="en-AU"/>
        </w:rPr>
        <w:t>Provide secretariat support to committees and general high level administrative support when required.</w:t>
      </w:r>
    </w:p>
    <w:p w14:paraId="50F69E60" w14:textId="774333BB" w:rsidR="00C74C16" w:rsidRDefault="00C74C16" w:rsidP="00C74C16">
      <w:pPr>
        <w:pStyle w:val="Default"/>
        <w:numPr>
          <w:ilvl w:val="0"/>
          <w:numId w:val="13"/>
        </w:numPr>
        <w:rPr>
          <w:rFonts w:ascii="Arial" w:hAnsi="Arial" w:cs="Arial"/>
        </w:rPr>
      </w:pPr>
      <w:r w:rsidRPr="00F90579">
        <w:rPr>
          <w:rFonts w:ascii="Arial" w:hAnsi="Arial" w:cs="Arial"/>
        </w:rPr>
        <w:lastRenderedPageBreak/>
        <w:t xml:space="preserve">The incumbent can expect to be allocated duties, not specifically mentioned in this document, that are within the capacity, qualifications and experience normally expected from persons occupying jobs at this classification level. </w:t>
      </w:r>
    </w:p>
    <w:p w14:paraId="5A6D413D" w14:textId="77777777" w:rsidR="00F90579" w:rsidRPr="00F90579" w:rsidRDefault="00F90579" w:rsidP="00F90579">
      <w:pPr>
        <w:pStyle w:val="Default"/>
        <w:ind w:left="360"/>
        <w:rPr>
          <w:rFonts w:ascii="Arial" w:hAnsi="Arial" w:cs="Arial"/>
        </w:rPr>
      </w:pPr>
    </w:p>
    <w:p w14:paraId="2026A6EA" w14:textId="77777777" w:rsidR="00C74C16" w:rsidRPr="00F90579" w:rsidRDefault="00C74C16" w:rsidP="00C74C16">
      <w:pPr>
        <w:pStyle w:val="Default"/>
        <w:rPr>
          <w:rFonts w:ascii="Arial" w:hAnsi="Arial" w:cs="Arial"/>
        </w:rPr>
      </w:pPr>
      <w:r w:rsidRPr="00F90579">
        <w:rPr>
          <w:rFonts w:ascii="Arial" w:hAnsi="Arial" w:cs="Arial"/>
          <w:b/>
          <w:bCs/>
        </w:rPr>
        <w:t xml:space="preserve">Level of responsibility: </w:t>
      </w:r>
    </w:p>
    <w:p w14:paraId="7239AA50" w14:textId="77777777" w:rsidR="00F90579" w:rsidRPr="00F90579" w:rsidRDefault="00F90579" w:rsidP="00F90579">
      <w:pPr>
        <w:rPr>
          <w:rFonts w:ascii="Arial" w:hAnsi="Arial" w:cs="Arial"/>
        </w:rPr>
      </w:pPr>
      <w:r w:rsidRPr="00F90579">
        <w:rPr>
          <w:rFonts w:ascii="Arial" w:hAnsi="Arial" w:cs="Arial"/>
        </w:rPr>
        <w:t xml:space="preserve">Champion a child safe culture that upholds the National Principles for </w:t>
      </w:r>
      <w:r w:rsidRPr="00F90579">
        <w:rPr>
          <w:rFonts w:ascii="Arial" w:hAnsi="Arial" w:cs="Arial"/>
          <w:i/>
          <w:iCs/>
        </w:rPr>
        <w:t>Child Safe Organisations</w:t>
      </w:r>
      <w:r w:rsidRPr="00F90579">
        <w:rPr>
          <w:rFonts w:ascii="Arial" w:hAnsi="Arial" w:cs="Arial"/>
        </w:rPr>
        <w:t xml:space="preserve">. The Department is committed to the safety, wellbeing, and empowerment of all children and young people, and expect all employees to actively participate in and contribute to our rights-based approach to care, including meeting all mandatory reporting obligations. </w:t>
      </w:r>
    </w:p>
    <w:p w14:paraId="5C6E9622" w14:textId="77777777" w:rsidR="001D6FC2" w:rsidRPr="00F90579" w:rsidRDefault="001D6FC2" w:rsidP="001D6FC2">
      <w:pPr>
        <w:tabs>
          <w:tab w:val="clear" w:pos="2835"/>
        </w:tabs>
        <w:rPr>
          <w:rFonts w:ascii="Arial" w:eastAsia="Times New Roman" w:hAnsi="Arial" w:cs="Arial"/>
          <w:color w:val="000000"/>
          <w:szCs w:val="24"/>
          <w:lang w:eastAsia="en-AU"/>
        </w:rPr>
      </w:pPr>
      <w:r w:rsidRPr="00F90579">
        <w:rPr>
          <w:rFonts w:ascii="Arial" w:eastAsia="Times New Roman" w:hAnsi="Arial" w:cs="Arial"/>
          <w:color w:val="000000"/>
          <w:szCs w:val="24"/>
          <w:lang w:eastAsia="en-AU"/>
        </w:rPr>
        <w:t xml:space="preserve">The position is required to work with sensitivity to the political and organisational context within which the Department operates, and exercise initiative and sound judgment in liaising with a range of State agencies, local government, community organisations and other stakeholders. </w:t>
      </w:r>
    </w:p>
    <w:p w14:paraId="19827AC2" w14:textId="77777777" w:rsidR="001D6FC2" w:rsidRPr="00F90579" w:rsidRDefault="001D6FC2" w:rsidP="001D6FC2">
      <w:pPr>
        <w:tabs>
          <w:tab w:val="clear" w:pos="2835"/>
        </w:tabs>
        <w:rPr>
          <w:rFonts w:ascii="Arial" w:eastAsia="Times New Roman" w:hAnsi="Arial" w:cs="Arial"/>
          <w:color w:val="000000"/>
          <w:szCs w:val="24"/>
          <w:lang w:eastAsia="en-AU"/>
        </w:rPr>
      </w:pPr>
      <w:r w:rsidRPr="00F90579">
        <w:rPr>
          <w:rFonts w:ascii="Arial" w:eastAsia="Times New Roman" w:hAnsi="Arial" w:cs="Arial"/>
          <w:color w:val="000000"/>
          <w:szCs w:val="24"/>
          <w:lang w:eastAsia="en-AU"/>
        </w:rPr>
        <w:t>Broad direction is provided but there is limited supervision of individual tasks. The officer is responsible for establishing and meeting deadlines and shifting priorities, in consultation with the supervisor, and for seeking advice and direction when required.</w:t>
      </w:r>
    </w:p>
    <w:p w14:paraId="05DE10EA" w14:textId="20DE7767" w:rsidR="00C74C16" w:rsidRPr="00F90579" w:rsidRDefault="001D6FC2" w:rsidP="00A2772A">
      <w:pPr>
        <w:pStyle w:val="Default"/>
        <w:spacing w:after="240"/>
        <w:jc w:val="both"/>
        <w:rPr>
          <w:rFonts w:ascii="Arial" w:eastAsia="Times New Roman" w:hAnsi="Arial" w:cs="Arial"/>
          <w:lang w:eastAsia="en-AU"/>
        </w:rPr>
      </w:pPr>
      <w:r w:rsidRPr="00F90579">
        <w:rPr>
          <w:rFonts w:ascii="Arial" w:eastAsia="Times New Roman" w:hAnsi="Arial" w:cs="Arial"/>
          <w:lang w:eastAsia="en-AU"/>
        </w:rPr>
        <w:t>Liaison, consultation and negotiation may be conducted inside and outside the agency, including with the Commonwealth and other state and territory governments.</w:t>
      </w:r>
    </w:p>
    <w:p w14:paraId="24388299" w14:textId="7418AE17" w:rsidR="00A2772A" w:rsidRPr="00F90579" w:rsidRDefault="00A2772A" w:rsidP="00A2772A">
      <w:pPr>
        <w:jc w:val="both"/>
        <w:rPr>
          <w:rFonts w:ascii="Arial" w:hAnsi="Arial" w:cs="Arial"/>
          <w:szCs w:val="24"/>
        </w:rPr>
      </w:pPr>
      <w:r w:rsidRPr="00F90579">
        <w:rPr>
          <w:rFonts w:ascii="Arial" w:hAnsi="Arial" w:cs="Arial"/>
          <w:szCs w:val="24"/>
        </w:rPr>
        <w:t xml:space="preserve">The </w:t>
      </w:r>
      <w:r w:rsidR="0089122D" w:rsidRPr="00F90579">
        <w:rPr>
          <w:rFonts w:ascii="Arial" w:hAnsi="Arial" w:cs="Arial"/>
          <w:szCs w:val="24"/>
        </w:rPr>
        <w:t>Branch</w:t>
      </w:r>
      <w:r w:rsidRPr="00F90579">
        <w:rPr>
          <w:rFonts w:ascii="Arial" w:hAnsi="Arial" w:cs="Arial"/>
          <w:szCs w:val="24"/>
        </w:rPr>
        <w:t xml:space="preserve"> operates in a time-critical environment with periods of high demand which may result in having to work to tight deadlines, work outside normal working hours and/or be on-call. The occupant of the position may be requested to work irregular hours, change their working location and / or be on an on-call roster as part of the Government’s response to, and recovery from, disaster and emergency events. </w:t>
      </w:r>
    </w:p>
    <w:p w14:paraId="26F6DA9D" w14:textId="29256956" w:rsidR="00A2772A" w:rsidRPr="00F90579" w:rsidRDefault="00AA0AAA" w:rsidP="00A2772A">
      <w:pPr>
        <w:jc w:val="both"/>
        <w:rPr>
          <w:rFonts w:ascii="Arial" w:hAnsi="Arial" w:cs="Arial"/>
          <w:szCs w:val="24"/>
        </w:rPr>
      </w:pPr>
      <w:r w:rsidRPr="00F90579">
        <w:rPr>
          <w:rFonts w:ascii="Arial" w:hAnsi="Arial" w:cs="Arial"/>
          <w:szCs w:val="24"/>
        </w:rPr>
        <w:t>Some</w:t>
      </w:r>
      <w:r w:rsidR="00A2772A" w:rsidRPr="00F90579">
        <w:rPr>
          <w:rFonts w:ascii="Arial" w:hAnsi="Arial" w:cs="Arial"/>
          <w:szCs w:val="24"/>
        </w:rPr>
        <w:t xml:space="preserve"> intrastate travel will be required.</w:t>
      </w:r>
    </w:p>
    <w:p w14:paraId="0F93EC88" w14:textId="77777777" w:rsidR="00C74C16" w:rsidRPr="00F90579" w:rsidRDefault="00C74C16" w:rsidP="00C74C16">
      <w:pPr>
        <w:pStyle w:val="Default"/>
        <w:rPr>
          <w:rFonts w:ascii="Arial" w:hAnsi="Arial" w:cs="Arial"/>
        </w:rPr>
      </w:pPr>
      <w:r w:rsidRPr="00F90579">
        <w:rPr>
          <w:rFonts w:ascii="Arial" w:hAnsi="Arial" w:cs="Arial"/>
          <w:b/>
          <w:bCs/>
        </w:rPr>
        <w:t xml:space="preserve">Reporting structure: </w:t>
      </w:r>
    </w:p>
    <w:p w14:paraId="500200F2" w14:textId="4AE00477" w:rsidR="00051909" w:rsidRPr="00F90579" w:rsidRDefault="00C74C16" w:rsidP="00F90579">
      <w:pPr>
        <w:tabs>
          <w:tab w:val="clear" w:pos="2835"/>
        </w:tabs>
        <w:rPr>
          <w:rFonts w:ascii="Arial" w:eastAsia="Times New Roman" w:hAnsi="Arial" w:cs="Arial"/>
          <w:color w:val="000000"/>
          <w:szCs w:val="24"/>
          <w:lang w:eastAsia="en-AU"/>
        </w:rPr>
      </w:pPr>
      <w:r w:rsidRPr="00F90579">
        <w:rPr>
          <w:rFonts w:ascii="Arial" w:eastAsia="Times New Roman" w:hAnsi="Arial" w:cs="Arial"/>
          <w:color w:val="000000"/>
          <w:szCs w:val="24"/>
          <w:lang w:eastAsia="en-AU"/>
        </w:rPr>
        <w:t xml:space="preserve">The </w:t>
      </w:r>
      <w:r w:rsidR="00322855" w:rsidRPr="00F90579">
        <w:rPr>
          <w:rFonts w:ascii="Arial" w:eastAsia="Times New Roman" w:hAnsi="Arial" w:cs="Arial"/>
          <w:color w:val="000000"/>
          <w:szCs w:val="24"/>
          <w:lang w:eastAsia="en-AU"/>
        </w:rPr>
        <w:t xml:space="preserve">Recovery Support Officer </w:t>
      </w:r>
      <w:r w:rsidRPr="00F90579">
        <w:rPr>
          <w:rFonts w:ascii="Arial" w:eastAsia="Times New Roman" w:hAnsi="Arial" w:cs="Arial"/>
          <w:color w:val="000000"/>
          <w:szCs w:val="24"/>
          <w:lang w:eastAsia="en-AU"/>
        </w:rPr>
        <w:t xml:space="preserve">reports to the </w:t>
      </w:r>
      <w:r w:rsidR="00322855" w:rsidRPr="00F90579">
        <w:rPr>
          <w:rFonts w:ascii="Arial" w:eastAsia="Times New Roman" w:hAnsi="Arial" w:cs="Arial"/>
          <w:color w:val="000000"/>
          <w:szCs w:val="24"/>
          <w:lang w:eastAsia="en-AU"/>
        </w:rPr>
        <w:t xml:space="preserve">Principal Policy Officer </w:t>
      </w:r>
      <w:r w:rsidRPr="00F90579">
        <w:rPr>
          <w:rFonts w:ascii="Arial" w:eastAsia="Times New Roman" w:hAnsi="Arial" w:cs="Arial"/>
          <w:color w:val="000000"/>
          <w:szCs w:val="24"/>
          <w:lang w:eastAsia="en-AU"/>
        </w:rPr>
        <w:t xml:space="preserve">and works collaboratively with Local Government, non-government organisations and other relevant government agencies within a framework of broad general direction and agreed objectives. </w:t>
      </w:r>
    </w:p>
    <w:p w14:paraId="7D6AA4C3" w14:textId="15B80770" w:rsidR="00C74C16" w:rsidRDefault="00C74C16" w:rsidP="00C74C16">
      <w:pPr>
        <w:pStyle w:val="Default"/>
        <w:rPr>
          <w:rFonts w:ascii="Arial" w:hAnsi="Arial" w:cs="Arial"/>
          <w:b/>
          <w:bCs/>
        </w:rPr>
      </w:pPr>
      <w:r w:rsidRPr="00F90579">
        <w:rPr>
          <w:rFonts w:ascii="Arial" w:hAnsi="Arial" w:cs="Arial"/>
          <w:b/>
          <w:bCs/>
        </w:rPr>
        <w:t xml:space="preserve">Selection criteria: </w:t>
      </w:r>
    </w:p>
    <w:p w14:paraId="0FCC4062" w14:textId="77777777" w:rsidR="00F90579" w:rsidRPr="00F90579" w:rsidRDefault="00F90579" w:rsidP="00C74C16">
      <w:pPr>
        <w:pStyle w:val="Default"/>
        <w:rPr>
          <w:rFonts w:ascii="Arial" w:hAnsi="Arial" w:cs="Arial"/>
        </w:rPr>
      </w:pPr>
    </w:p>
    <w:p w14:paraId="7F3FD31C" w14:textId="25DFDD1D" w:rsidR="00C74C16" w:rsidRPr="00F90579" w:rsidRDefault="00FF5927" w:rsidP="00C74C16">
      <w:pPr>
        <w:pStyle w:val="Default"/>
        <w:numPr>
          <w:ilvl w:val="0"/>
          <w:numId w:val="12"/>
        </w:numPr>
        <w:spacing w:after="188"/>
        <w:rPr>
          <w:rFonts w:ascii="Arial" w:hAnsi="Arial" w:cs="Arial"/>
        </w:rPr>
      </w:pPr>
      <w:r w:rsidRPr="00F90579">
        <w:rPr>
          <w:rFonts w:ascii="Arial" w:hAnsi="Arial" w:cs="Arial"/>
        </w:rPr>
        <w:t>D</w:t>
      </w:r>
      <w:r w:rsidR="00C74C16" w:rsidRPr="00F90579">
        <w:rPr>
          <w:rFonts w:ascii="Arial" w:hAnsi="Arial" w:cs="Arial"/>
        </w:rPr>
        <w:t>emonstrated practical experience in project and program development and delivery in a relevant field, such as community development and liaison</w:t>
      </w:r>
      <w:r w:rsidR="005A0296" w:rsidRPr="00F90579">
        <w:rPr>
          <w:rFonts w:ascii="Arial" w:hAnsi="Arial" w:cs="Arial"/>
        </w:rPr>
        <w:t>.</w:t>
      </w:r>
    </w:p>
    <w:p w14:paraId="4EE2B9AA" w14:textId="71DBAA47" w:rsidR="00A019A4" w:rsidRPr="00F90579" w:rsidRDefault="00E84F71" w:rsidP="00A019A4">
      <w:pPr>
        <w:numPr>
          <w:ilvl w:val="0"/>
          <w:numId w:val="12"/>
        </w:numPr>
        <w:tabs>
          <w:tab w:val="clear" w:pos="2835"/>
        </w:tabs>
        <w:rPr>
          <w:rFonts w:ascii="Arial" w:eastAsia="Times New Roman" w:hAnsi="Arial" w:cs="Arial"/>
          <w:color w:val="000000"/>
          <w:szCs w:val="24"/>
          <w:lang w:eastAsia="en-AU"/>
        </w:rPr>
      </w:pPr>
      <w:r w:rsidRPr="00F90579">
        <w:rPr>
          <w:rFonts w:ascii="Arial" w:eastAsia="Times New Roman" w:hAnsi="Arial" w:cs="Arial"/>
          <w:color w:val="000000"/>
          <w:szCs w:val="24"/>
          <w:lang w:eastAsia="en-AU"/>
        </w:rPr>
        <w:t>Proven</w:t>
      </w:r>
      <w:r w:rsidR="00A019A4" w:rsidRPr="00F90579">
        <w:rPr>
          <w:rFonts w:ascii="Arial" w:eastAsia="Times New Roman" w:hAnsi="Arial" w:cs="Arial"/>
          <w:color w:val="000000"/>
          <w:szCs w:val="24"/>
          <w:lang w:eastAsia="en-AU"/>
        </w:rPr>
        <w:t xml:space="preserve"> research and analytical skills, including a demonstrated capacity to think strategically and provide recommendations.</w:t>
      </w:r>
    </w:p>
    <w:p w14:paraId="3627C6EC" w14:textId="77777777" w:rsidR="00C57141" w:rsidRPr="00F90579" w:rsidRDefault="00C57141" w:rsidP="00C57141">
      <w:pPr>
        <w:numPr>
          <w:ilvl w:val="0"/>
          <w:numId w:val="12"/>
        </w:numPr>
        <w:tabs>
          <w:tab w:val="clear" w:pos="2835"/>
        </w:tabs>
        <w:rPr>
          <w:rFonts w:ascii="Arial" w:eastAsia="Times New Roman" w:hAnsi="Arial" w:cs="Arial"/>
          <w:color w:val="000000"/>
          <w:szCs w:val="24"/>
          <w:lang w:eastAsia="en-AU"/>
        </w:rPr>
      </w:pPr>
      <w:r w:rsidRPr="00F90579">
        <w:rPr>
          <w:rFonts w:ascii="Arial" w:eastAsia="Times New Roman" w:hAnsi="Arial" w:cs="Arial"/>
          <w:color w:val="000000"/>
          <w:szCs w:val="24"/>
          <w:lang w:eastAsia="en-AU"/>
        </w:rPr>
        <w:t>Demonstrated capacity to plan, organise and manage variable workloads with limited supervision, both as an individual and as part of a team.</w:t>
      </w:r>
    </w:p>
    <w:p w14:paraId="2F07232D" w14:textId="77777777" w:rsidR="00C57141" w:rsidRPr="00F90579" w:rsidRDefault="00C57141" w:rsidP="00C57141">
      <w:pPr>
        <w:numPr>
          <w:ilvl w:val="0"/>
          <w:numId w:val="12"/>
        </w:numPr>
        <w:tabs>
          <w:tab w:val="clear" w:pos="2835"/>
        </w:tabs>
        <w:rPr>
          <w:rFonts w:ascii="Arial" w:eastAsia="Times New Roman" w:hAnsi="Arial" w:cs="Arial"/>
          <w:color w:val="000000"/>
          <w:szCs w:val="24"/>
          <w:lang w:eastAsia="en-AU"/>
        </w:rPr>
      </w:pPr>
      <w:r w:rsidRPr="00F90579">
        <w:rPr>
          <w:rFonts w:ascii="Arial" w:eastAsia="Times New Roman" w:hAnsi="Arial" w:cs="Arial"/>
          <w:color w:val="000000"/>
          <w:szCs w:val="24"/>
          <w:lang w:eastAsia="en-AU"/>
        </w:rPr>
        <w:t>Sound liaison and oral communication skills, with an ability to negotiate effectively with a range of stakeholders and advise on complex matters to non-specialists.</w:t>
      </w:r>
    </w:p>
    <w:p w14:paraId="5E63F3E3" w14:textId="132064CD" w:rsidR="00317CE3" w:rsidRPr="00F90579" w:rsidRDefault="00C57141" w:rsidP="00C57141">
      <w:pPr>
        <w:numPr>
          <w:ilvl w:val="0"/>
          <w:numId w:val="12"/>
        </w:numPr>
        <w:tabs>
          <w:tab w:val="clear" w:pos="2835"/>
        </w:tabs>
        <w:rPr>
          <w:rFonts w:ascii="Arial" w:hAnsi="Arial" w:cs="Arial"/>
          <w:color w:val="000000"/>
          <w:szCs w:val="24"/>
        </w:rPr>
      </w:pPr>
      <w:r w:rsidRPr="00F90579">
        <w:rPr>
          <w:rFonts w:ascii="Arial" w:eastAsia="Times New Roman" w:hAnsi="Arial" w:cs="Arial"/>
          <w:color w:val="000000"/>
          <w:szCs w:val="24"/>
          <w:lang w:eastAsia="en-AU"/>
        </w:rPr>
        <w:lastRenderedPageBreak/>
        <w:t>Well</w:t>
      </w:r>
      <w:r w:rsidR="00A76DDA" w:rsidRPr="00F90579">
        <w:rPr>
          <w:rFonts w:ascii="Arial" w:eastAsia="Times New Roman" w:hAnsi="Arial" w:cs="Arial"/>
          <w:color w:val="000000"/>
          <w:szCs w:val="24"/>
          <w:lang w:eastAsia="en-AU"/>
        </w:rPr>
        <w:t>-</w:t>
      </w:r>
      <w:r w:rsidRPr="00F90579">
        <w:rPr>
          <w:rFonts w:ascii="Arial" w:eastAsia="Times New Roman" w:hAnsi="Arial" w:cs="Arial"/>
          <w:color w:val="000000"/>
          <w:szCs w:val="24"/>
          <w:lang w:eastAsia="en-AU"/>
        </w:rPr>
        <w:t>developed written communication skills enabling the production of documents that are balanced, logical, accurate, persuasive and client-focused.</w:t>
      </w:r>
    </w:p>
    <w:p w14:paraId="1FBF7640" w14:textId="711263F8" w:rsidR="00D0476D" w:rsidRPr="00F90579" w:rsidRDefault="00A76DDA" w:rsidP="00A76DDA">
      <w:pPr>
        <w:numPr>
          <w:ilvl w:val="0"/>
          <w:numId w:val="12"/>
        </w:numPr>
        <w:tabs>
          <w:tab w:val="clear" w:pos="2835"/>
        </w:tabs>
        <w:rPr>
          <w:rFonts w:ascii="Arial" w:hAnsi="Arial" w:cs="Arial"/>
          <w:color w:val="000000"/>
          <w:szCs w:val="24"/>
        </w:rPr>
      </w:pPr>
      <w:r w:rsidRPr="00F90579">
        <w:rPr>
          <w:rFonts w:ascii="Arial" w:hAnsi="Arial" w:cs="Arial"/>
        </w:rPr>
        <w:t xml:space="preserve">The ability to work effectively as a member of a high-achieving team and to contribute to a positive team and workplace culture. </w:t>
      </w:r>
    </w:p>
    <w:p w14:paraId="6AE2B58A" w14:textId="77777777" w:rsidR="00EB220A" w:rsidRPr="00F90579" w:rsidRDefault="00EB220A" w:rsidP="00EB220A">
      <w:pPr>
        <w:pStyle w:val="Heading3"/>
        <w:rPr>
          <w:rFonts w:ascii="Arial" w:hAnsi="Arial" w:cs="Arial"/>
        </w:rPr>
      </w:pPr>
      <w:r w:rsidRPr="00F90579">
        <w:rPr>
          <w:rFonts w:ascii="Arial" w:hAnsi="Arial" w:cs="Arial"/>
        </w:rPr>
        <w:t>Essential requirements:</w:t>
      </w:r>
    </w:p>
    <w:p w14:paraId="165B51D1" w14:textId="371AC1D3" w:rsidR="007E63E9" w:rsidRPr="00F90579" w:rsidRDefault="008555F2" w:rsidP="007E63E9">
      <w:pPr>
        <w:rPr>
          <w:rFonts w:ascii="Arial" w:hAnsi="Arial" w:cs="Arial"/>
          <w:szCs w:val="24"/>
        </w:rPr>
      </w:pPr>
      <w:r w:rsidRPr="00F90579">
        <w:rPr>
          <w:rFonts w:ascii="Arial" w:hAnsi="Arial" w:cs="Arial"/>
          <w:szCs w:val="24"/>
        </w:rPr>
        <w:t>N</w:t>
      </w:r>
      <w:r w:rsidR="003F7822" w:rsidRPr="00F90579">
        <w:rPr>
          <w:rFonts w:ascii="Arial" w:hAnsi="Arial" w:cs="Arial"/>
          <w:szCs w:val="24"/>
        </w:rPr>
        <w:t>il</w:t>
      </w:r>
    </w:p>
    <w:p w14:paraId="485E7AF1" w14:textId="77777777" w:rsidR="007E63E9" w:rsidRPr="00F90579" w:rsidRDefault="007E63E9" w:rsidP="0039234A">
      <w:pPr>
        <w:pStyle w:val="Heading3"/>
        <w:rPr>
          <w:rFonts w:ascii="Arial" w:hAnsi="Arial" w:cs="Arial"/>
        </w:rPr>
      </w:pPr>
      <w:r w:rsidRPr="00F90579">
        <w:rPr>
          <w:rFonts w:ascii="Arial" w:hAnsi="Arial" w:cs="Arial"/>
        </w:rPr>
        <w:t>Desirable Qualifications:</w:t>
      </w:r>
    </w:p>
    <w:p w14:paraId="6B9F5C58" w14:textId="6E7B288B" w:rsidR="007E63E9" w:rsidRPr="00F90579" w:rsidRDefault="007E63E9" w:rsidP="007E63E9">
      <w:pPr>
        <w:rPr>
          <w:rFonts w:ascii="Arial" w:hAnsi="Arial" w:cs="Arial"/>
          <w:szCs w:val="24"/>
        </w:rPr>
      </w:pPr>
      <w:r w:rsidRPr="00F90579">
        <w:rPr>
          <w:rFonts w:ascii="Arial" w:hAnsi="Arial" w:cs="Arial"/>
          <w:szCs w:val="24"/>
        </w:rPr>
        <w:t>Appropriate tertiary qualifications or demonstration of equivalent level of skills are desirable.</w:t>
      </w:r>
    </w:p>
    <w:p w14:paraId="05CF6073" w14:textId="0E0D0E01" w:rsidR="007145A4" w:rsidRPr="00F90579" w:rsidRDefault="00485A86" w:rsidP="007E63E9">
      <w:pPr>
        <w:rPr>
          <w:rFonts w:ascii="Arial" w:hAnsi="Arial" w:cs="Arial"/>
          <w:szCs w:val="24"/>
        </w:rPr>
      </w:pPr>
      <w:r w:rsidRPr="00F90579">
        <w:rPr>
          <w:rFonts w:ascii="Arial" w:hAnsi="Arial" w:cs="Arial"/>
          <w:szCs w:val="24"/>
        </w:rPr>
        <w:t>A valid driver’s licence.</w:t>
      </w:r>
    </w:p>
    <w:p w14:paraId="0068B33D" w14:textId="15DC5A57" w:rsidR="003F7822" w:rsidRPr="00F90579" w:rsidRDefault="003F7822" w:rsidP="003F7822">
      <w:pPr>
        <w:rPr>
          <w:rFonts w:ascii="Arial" w:hAnsi="Arial" w:cs="Arial"/>
          <w:szCs w:val="24"/>
        </w:rPr>
      </w:pPr>
      <w:r w:rsidRPr="00F90579">
        <w:rPr>
          <w:rFonts w:ascii="Arial" w:hAnsi="Arial" w:cs="Arial"/>
          <w:szCs w:val="24"/>
        </w:rPr>
        <w:t>A Negative Vetting Level 1 (NV1) Security clearance, or ability to attain one.</w:t>
      </w:r>
    </w:p>
    <w:p w14:paraId="5BA69247" w14:textId="77777777" w:rsidR="005823EF" w:rsidRPr="00F90579" w:rsidRDefault="005823EF" w:rsidP="005823EF">
      <w:pPr>
        <w:pStyle w:val="Heading3"/>
        <w:rPr>
          <w:rFonts w:ascii="Arial" w:hAnsi="Arial" w:cs="Arial"/>
        </w:rPr>
      </w:pPr>
      <w:r w:rsidRPr="00F90579">
        <w:rPr>
          <w:rFonts w:ascii="Arial" w:hAnsi="Arial" w:cs="Arial"/>
        </w:rPr>
        <w:t xml:space="preserve">State Service Principles and Code of Conduct </w:t>
      </w:r>
    </w:p>
    <w:p w14:paraId="2046A6CE" w14:textId="77777777" w:rsidR="005823EF" w:rsidRPr="00F90579" w:rsidRDefault="005823EF" w:rsidP="005823EF">
      <w:pPr>
        <w:jc w:val="both"/>
        <w:rPr>
          <w:rFonts w:ascii="Arial" w:hAnsi="Arial" w:cs="Arial"/>
        </w:rPr>
      </w:pPr>
      <w:r w:rsidRPr="00F90579">
        <w:rPr>
          <w:rFonts w:ascii="Arial" w:hAnsi="Arial" w:cs="Arial"/>
        </w:rPr>
        <w:t xml:space="preserve">Employees should familiarise themselves with the State Service Principles (view at thelaw.tas.gov.au website) and must work to ensure the Principles are embedded into the culture of the Agency and that the Principles are applied to all Agency decision making and activities. </w:t>
      </w:r>
    </w:p>
    <w:p w14:paraId="7E922907" w14:textId="0F3F553A" w:rsidR="002C20EA" w:rsidRPr="00F90579" w:rsidRDefault="005823EF" w:rsidP="005823EF">
      <w:pPr>
        <w:jc w:val="both"/>
        <w:rPr>
          <w:rFonts w:ascii="Arial" w:hAnsi="Arial" w:cs="Arial"/>
        </w:rPr>
      </w:pPr>
      <w:r w:rsidRPr="00F90579">
        <w:rPr>
          <w:rFonts w:ascii="Arial" w:hAnsi="Arial" w:cs="Arial"/>
        </w:rPr>
        <w:t>The State Service Code of Conduct (view at thelaw.tas.gov.au</w:t>
      </w:r>
      <w:r w:rsidR="004C16B1" w:rsidRPr="00F90579">
        <w:rPr>
          <w:rFonts w:ascii="Arial" w:hAnsi="Arial" w:cs="Arial"/>
        </w:rPr>
        <w:t xml:space="preserve"> </w:t>
      </w:r>
      <w:r w:rsidRPr="00F90579">
        <w:rPr>
          <w:rFonts w:ascii="Arial" w:hAnsi="Arial" w:cs="Arial"/>
        </w:rPr>
        <w:t xml:space="preserve">website) complements the State Service Principles. It outlines the behaviours and performance expected of State Service employees, including acting appropriately in the course of their duties and maintaining the confidence of the community in the activities of the State Service. </w:t>
      </w:r>
    </w:p>
    <w:p w14:paraId="500CC61D" w14:textId="77777777" w:rsidR="005823EF" w:rsidRPr="00F90579" w:rsidRDefault="005823EF" w:rsidP="005823EF">
      <w:pPr>
        <w:pStyle w:val="Heading3"/>
        <w:rPr>
          <w:rFonts w:ascii="Arial" w:hAnsi="Arial" w:cs="Arial"/>
        </w:rPr>
      </w:pPr>
      <w:r w:rsidRPr="00F90579">
        <w:rPr>
          <w:rFonts w:ascii="Arial" w:hAnsi="Arial" w:cs="Arial"/>
        </w:rPr>
        <w:t xml:space="preserve">Working Environment </w:t>
      </w:r>
    </w:p>
    <w:p w14:paraId="2EAE9082" w14:textId="77777777" w:rsidR="00F90579" w:rsidRPr="00F90579" w:rsidRDefault="00F90579" w:rsidP="00F90579">
      <w:pPr>
        <w:pStyle w:val="Heading3"/>
        <w:jc w:val="both"/>
        <w:rPr>
          <w:rFonts w:ascii="Arial" w:hAnsi="Arial" w:cs="Arial"/>
          <w:b w:val="0"/>
          <w:bCs/>
        </w:rPr>
      </w:pPr>
      <w:r w:rsidRPr="00F90579">
        <w:rPr>
          <w:rFonts w:ascii="Arial" w:hAnsi="Arial" w:cs="Arial"/>
          <w:b w:val="0"/>
          <w:bCs/>
        </w:rPr>
        <w:t>DPAC is committed to having a diverse and inclusive workforce where all employees feel welcomed, safe and supported. Our employees are diverse in gender, languages, ethnicity, cultural background, age, sexual orientation, and religious beliefs. They also are diverse in their skills and qualifications, where they live and work, their life and work experiences, personality, abilities, family and caring responsibilities, and their experience of disability. We recognise the unique skills and knowledge that Aboriginal employees bring to the workplace. We value and encourage the diversity of thought that our employees bring. </w:t>
      </w:r>
    </w:p>
    <w:p w14:paraId="79EAA0DE" w14:textId="77777777" w:rsidR="00F90579" w:rsidRPr="00F90579" w:rsidRDefault="00F90579" w:rsidP="00F90579">
      <w:pPr>
        <w:rPr>
          <w:rFonts w:ascii="Arial" w:hAnsi="Arial" w:cs="Arial"/>
        </w:rPr>
      </w:pPr>
      <w:r w:rsidRPr="00F90579">
        <w:rPr>
          <w:rFonts w:ascii="Arial" w:hAnsi="Arial" w:cs="Arial"/>
        </w:rPr>
        <w:t xml:space="preserve">The Department of Premier and Cabinet is committed to improving the way we work with vulnerable people, in particular implementing strategies and actions to promote child safety and wellbeing, empower, and prevent harm to children and young people. The Department is committed to the  safeguarding and protection of welfare and rights of all people, particularly those that may be at risk of abuse, neglect, or exploitation. </w:t>
      </w:r>
    </w:p>
    <w:p w14:paraId="392A5617" w14:textId="77777777" w:rsidR="00F90579" w:rsidRPr="00F90579" w:rsidRDefault="00F90579" w:rsidP="00F90579">
      <w:pPr>
        <w:rPr>
          <w:rFonts w:ascii="Arial" w:hAnsi="Arial" w:cs="Arial"/>
          <w:b/>
        </w:rPr>
      </w:pPr>
      <w:r w:rsidRPr="00F90579">
        <w:rPr>
          <w:rFonts w:ascii="Arial" w:hAnsi="Arial" w:cs="Arial"/>
        </w:rPr>
        <w:t xml:space="preserve">We will employ the right people. We will embed a culture of self-reflection and continuous improvement. We will have the courage to change what needs to be changed. We will regularly review our policies and structures through a child and youth safety lens. Our people will be equipped with the skills to recognise and </w:t>
      </w:r>
      <w:r w:rsidRPr="00F90579">
        <w:rPr>
          <w:rFonts w:ascii="Arial" w:hAnsi="Arial" w:cs="Arial"/>
        </w:rPr>
        <w:lastRenderedPageBreak/>
        <w:t>respond to signs of harm. We are growing a culture where everyone takes responsibility, shares information, and speaks up if something doesn’t seem right. Together, we’re creating a place where all children and young people are safe from harm. </w:t>
      </w:r>
    </w:p>
    <w:p w14:paraId="28358A7F" w14:textId="77777777" w:rsidR="00F90579" w:rsidRPr="00F90579" w:rsidRDefault="00F90579" w:rsidP="00F90579">
      <w:pPr>
        <w:rPr>
          <w:rFonts w:ascii="Arial" w:hAnsi="Arial" w:cs="Arial"/>
          <w:b/>
        </w:rPr>
      </w:pPr>
      <w:r w:rsidRPr="00F90579">
        <w:rPr>
          <w:rFonts w:ascii="Arial" w:hAnsi="Arial" w:cs="Arial"/>
        </w:rPr>
        <w:t>DPAC does not tolerate discrimination, harassment or bullying in the workplace. We have a culture of zero tolerance towards violence, including any form of family violence</w:t>
      </w:r>
      <w:r w:rsidRPr="00F90579">
        <w:rPr>
          <w:rFonts w:ascii="Arial" w:hAnsi="Arial" w:cs="Arial"/>
          <w:lang w:val="en-US"/>
        </w:rPr>
        <w:t xml:space="preserve">. </w:t>
      </w:r>
      <w:r w:rsidRPr="00F90579">
        <w:rPr>
          <w:rFonts w:ascii="Arial" w:hAnsi="Arial" w:cs="Arial"/>
        </w:rPr>
        <w:t>We will take an active role to support employees and their families by providing a workplace environment that promotes their safety and provides the flexibility to support employees to live free from violence. </w:t>
      </w:r>
    </w:p>
    <w:p w14:paraId="290EF152" w14:textId="77777777" w:rsidR="00F90579" w:rsidRPr="00F90579" w:rsidRDefault="00F90579" w:rsidP="00F90579">
      <w:pPr>
        <w:rPr>
          <w:rFonts w:ascii="Arial" w:hAnsi="Arial" w:cs="Arial"/>
        </w:rPr>
      </w:pPr>
      <w:r w:rsidRPr="00F90579">
        <w:rPr>
          <w:rFonts w:ascii="Arial" w:hAnsi="Arial" w:cs="Arial"/>
        </w:rPr>
        <w:t>There are a range of flexible work options available to support employees to achieve work/life balance, and workplace adjustments are available to accommodate individuals’ needs in the workplace.   </w:t>
      </w:r>
    </w:p>
    <w:p w14:paraId="000D4BB6" w14:textId="77777777" w:rsidR="00B1783D" w:rsidRPr="00F90579" w:rsidRDefault="00B1783D" w:rsidP="00B1783D">
      <w:pPr>
        <w:pStyle w:val="Heading3"/>
        <w:jc w:val="both"/>
        <w:rPr>
          <w:rFonts w:ascii="Arial" w:hAnsi="Arial" w:cs="Arial"/>
        </w:rPr>
      </w:pPr>
      <w:r w:rsidRPr="00F90579">
        <w:rPr>
          <w:rFonts w:ascii="Arial" w:hAnsi="Arial" w:cs="Arial"/>
        </w:rPr>
        <w:t>Workplace health and safety:</w:t>
      </w:r>
    </w:p>
    <w:p w14:paraId="69A31081" w14:textId="77777777" w:rsidR="00F90579" w:rsidRPr="00F90579" w:rsidRDefault="00F90579" w:rsidP="00F90579">
      <w:pPr>
        <w:jc w:val="both"/>
        <w:rPr>
          <w:rFonts w:ascii="Arial" w:hAnsi="Arial" w:cs="Arial"/>
        </w:rPr>
      </w:pPr>
      <w:r w:rsidRPr="00F90579">
        <w:rPr>
          <w:rFonts w:ascii="Arial" w:hAnsi="Arial" w:cs="Arial"/>
        </w:rPr>
        <w:t xml:space="preserve">The Department is committed to sustaining an environment and culture that provides for the health, safety and wellbeing of all its workers, by complying with the requirements of the </w:t>
      </w:r>
      <w:r w:rsidRPr="00F90579">
        <w:rPr>
          <w:rFonts w:ascii="Arial" w:hAnsi="Arial" w:cs="Arial"/>
          <w:i/>
        </w:rPr>
        <w:t xml:space="preserve">Work Health and Safety Act 2012 </w:t>
      </w:r>
      <w:r w:rsidRPr="00F90579">
        <w:rPr>
          <w:rFonts w:ascii="Arial" w:hAnsi="Arial" w:cs="Arial"/>
        </w:rPr>
        <w:t xml:space="preserve">and the </w:t>
      </w:r>
      <w:r w:rsidRPr="00F90579">
        <w:rPr>
          <w:rFonts w:ascii="Arial" w:hAnsi="Arial" w:cs="Arial"/>
          <w:i/>
        </w:rPr>
        <w:t>Work Health and Safety Regulations 2012</w:t>
      </w:r>
      <w:r w:rsidRPr="00F90579">
        <w:rPr>
          <w:rFonts w:ascii="Arial" w:hAnsi="Arial" w:cs="Arial"/>
        </w:rPr>
        <w:t xml:space="preserve">. </w:t>
      </w:r>
    </w:p>
    <w:p w14:paraId="2FBD1E2C" w14:textId="77777777" w:rsidR="00F90579" w:rsidRPr="00F90579" w:rsidRDefault="00F90579" w:rsidP="00F90579">
      <w:pPr>
        <w:rPr>
          <w:rFonts w:ascii="Arial" w:hAnsi="Arial" w:cs="Arial"/>
        </w:rPr>
      </w:pPr>
      <w:r w:rsidRPr="00F90579">
        <w:rPr>
          <w:rFonts w:ascii="Arial" w:hAnsi="Arial" w:cs="Arial"/>
        </w:rPr>
        <w:t xml:space="preserve">Within the remit of the role, actively participate in and contribute to the Work Health and Safety processes, including in the development and implementation of safety systems, improvement initiatives, safeguarding practices for vulnerable people, and related training. </w:t>
      </w:r>
    </w:p>
    <w:p w14:paraId="053B5AC0" w14:textId="77777777" w:rsidR="00F90579" w:rsidRPr="00F90579" w:rsidRDefault="00F90579" w:rsidP="00F90579">
      <w:pPr>
        <w:jc w:val="both"/>
        <w:rPr>
          <w:rFonts w:ascii="Arial" w:hAnsi="Arial" w:cs="Arial"/>
        </w:rPr>
      </w:pPr>
      <w:r w:rsidRPr="00F90579">
        <w:rPr>
          <w:rFonts w:ascii="Arial" w:hAnsi="Arial" w:cs="Arial"/>
        </w:rPr>
        <w:t>Our goal is to be recognised as an exemplar with regard to work health, safety and wellbeing throughout the State Service.</w:t>
      </w:r>
    </w:p>
    <w:p w14:paraId="51152648" w14:textId="77777777" w:rsidR="00F90579" w:rsidRPr="00F90579" w:rsidRDefault="00F90579" w:rsidP="00F90579">
      <w:pPr>
        <w:jc w:val="both"/>
        <w:rPr>
          <w:rFonts w:ascii="Arial" w:hAnsi="Arial" w:cs="Arial"/>
        </w:rPr>
      </w:pPr>
      <w:r w:rsidRPr="00F90579">
        <w:rPr>
          <w:rFonts w:ascii="Arial" w:hAnsi="Arial" w:cs="Arial"/>
        </w:rPr>
        <w:t>Every employee at DPAC has an obligation to:</w:t>
      </w:r>
    </w:p>
    <w:p w14:paraId="336A6A47" w14:textId="77777777" w:rsidR="00F90579" w:rsidRPr="00F90579" w:rsidRDefault="00F90579" w:rsidP="00F90579">
      <w:pPr>
        <w:pStyle w:val="Bullets"/>
        <w:numPr>
          <w:ilvl w:val="0"/>
          <w:numId w:val="10"/>
        </w:numPr>
        <w:spacing w:before="120" w:after="120"/>
        <w:jc w:val="both"/>
        <w:rPr>
          <w:rFonts w:ascii="Arial" w:hAnsi="Arial" w:cs="Arial"/>
          <w:sz w:val="24"/>
          <w:szCs w:val="24"/>
        </w:rPr>
      </w:pPr>
      <w:r w:rsidRPr="00F90579">
        <w:rPr>
          <w:rFonts w:ascii="Arial" w:hAnsi="Arial" w:cs="Arial"/>
          <w:sz w:val="24"/>
          <w:szCs w:val="24"/>
        </w:rPr>
        <w:t>Comply with safe work practices;</w:t>
      </w:r>
    </w:p>
    <w:p w14:paraId="147C02A2" w14:textId="77777777" w:rsidR="00F90579" w:rsidRPr="00F90579" w:rsidRDefault="00F90579" w:rsidP="00F90579">
      <w:pPr>
        <w:pStyle w:val="Bullets"/>
        <w:numPr>
          <w:ilvl w:val="0"/>
          <w:numId w:val="10"/>
        </w:numPr>
        <w:spacing w:before="120" w:after="120"/>
        <w:jc w:val="both"/>
        <w:rPr>
          <w:rFonts w:ascii="Arial" w:hAnsi="Arial" w:cs="Arial"/>
          <w:sz w:val="24"/>
          <w:szCs w:val="24"/>
        </w:rPr>
      </w:pPr>
      <w:r w:rsidRPr="00F90579">
        <w:rPr>
          <w:rFonts w:ascii="Arial" w:hAnsi="Arial" w:cs="Arial"/>
          <w:sz w:val="24"/>
          <w:szCs w:val="24"/>
        </w:rPr>
        <w:t>Take reasonable care of the health and safety of themselves and others;</w:t>
      </w:r>
    </w:p>
    <w:p w14:paraId="747DB659" w14:textId="77777777" w:rsidR="00F90579" w:rsidRPr="00F90579" w:rsidRDefault="00F90579" w:rsidP="00F90579">
      <w:pPr>
        <w:pStyle w:val="Bullets"/>
        <w:numPr>
          <w:ilvl w:val="0"/>
          <w:numId w:val="10"/>
        </w:numPr>
        <w:spacing w:before="120" w:after="120"/>
        <w:jc w:val="both"/>
        <w:rPr>
          <w:rFonts w:ascii="Arial" w:hAnsi="Arial" w:cs="Arial"/>
          <w:sz w:val="24"/>
          <w:szCs w:val="24"/>
        </w:rPr>
      </w:pPr>
      <w:r w:rsidRPr="00F90579">
        <w:rPr>
          <w:rFonts w:ascii="Arial" w:hAnsi="Arial" w:cs="Arial"/>
          <w:sz w:val="24"/>
          <w:szCs w:val="24"/>
        </w:rPr>
        <w:t>Comply with any direction given by management for health and safety;</w:t>
      </w:r>
    </w:p>
    <w:p w14:paraId="15C968B3" w14:textId="77777777" w:rsidR="00F90579" w:rsidRPr="00F90579" w:rsidRDefault="00F90579" w:rsidP="00F90579">
      <w:pPr>
        <w:pStyle w:val="Bullets"/>
        <w:numPr>
          <w:ilvl w:val="0"/>
          <w:numId w:val="10"/>
        </w:numPr>
        <w:spacing w:before="120" w:after="120"/>
        <w:jc w:val="both"/>
        <w:rPr>
          <w:rFonts w:ascii="Arial" w:hAnsi="Arial" w:cs="Arial"/>
          <w:sz w:val="24"/>
          <w:szCs w:val="24"/>
        </w:rPr>
      </w:pPr>
      <w:r w:rsidRPr="00F90579">
        <w:rPr>
          <w:rFonts w:ascii="Arial" w:hAnsi="Arial" w:cs="Arial"/>
          <w:sz w:val="24"/>
          <w:szCs w:val="24"/>
        </w:rPr>
        <w:t>Report all accidents and incidents in a timely manner; and</w:t>
      </w:r>
    </w:p>
    <w:p w14:paraId="6AC251F3" w14:textId="77777777" w:rsidR="00F90579" w:rsidRPr="00F90579" w:rsidRDefault="00F90579" w:rsidP="00F90579">
      <w:pPr>
        <w:pStyle w:val="Bullets"/>
        <w:numPr>
          <w:ilvl w:val="0"/>
          <w:numId w:val="10"/>
        </w:numPr>
        <w:spacing w:before="120" w:after="120"/>
        <w:jc w:val="both"/>
        <w:rPr>
          <w:rFonts w:ascii="Arial" w:hAnsi="Arial" w:cs="Arial"/>
          <w:sz w:val="24"/>
          <w:szCs w:val="24"/>
        </w:rPr>
      </w:pPr>
      <w:r w:rsidRPr="00F90579">
        <w:rPr>
          <w:rFonts w:ascii="Arial" w:hAnsi="Arial" w:cs="Arial"/>
          <w:sz w:val="24"/>
          <w:szCs w:val="24"/>
        </w:rPr>
        <w:t>Report all known or observed hazards.</w:t>
      </w:r>
    </w:p>
    <w:p w14:paraId="3BCEB696" w14:textId="77777777" w:rsidR="00F90579" w:rsidRPr="00F90579" w:rsidRDefault="00F90579" w:rsidP="00F90579">
      <w:pPr>
        <w:jc w:val="both"/>
        <w:rPr>
          <w:rFonts w:ascii="Arial" w:hAnsi="Arial" w:cs="Arial"/>
          <w:szCs w:val="24"/>
        </w:rPr>
      </w:pPr>
      <w:r w:rsidRPr="00F90579">
        <w:rPr>
          <w:rFonts w:ascii="Arial" w:hAnsi="Arial" w:cs="Arial"/>
          <w:szCs w:val="24"/>
        </w:rPr>
        <w:t>If this position has supervisory responsibilities, additional responsibilities are to provide and maintain as far as possible:</w:t>
      </w:r>
    </w:p>
    <w:p w14:paraId="043F7422" w14:textId="77777777" w:rsidR="00F90579" w:rsidRPr="00F90579" w:rsidRDefault="00F90579" w:rsidP="00F90579">
      <w:pPr>
        <w:pStyle w:val="Bullets"/>
        <w:numPr>
          <w:ilvl w:val="0"/>
          <w:numId w:val="10"/>
        </w:numPr>
        <w:spacing w:before="120" w:after="120"/>
        <w:jc w:val="both"/>
        <w:rPr>
          <w:rFonts w:ascii="Arial" w:hAnsi="Arial" w:cs="Arial"/>
          <w:sz w:val="24"/>
          <w:szCs w:val="24"/>
        </w:rPr>
      </w:pPr>
      <w:r w:rsidRPr="00F90579">
        <w:rPr>
          <w:rFonts w:ascii="Arial" w:hAnsi="Arial" w:cs="Arial"/>
          <w:sz w:val="24"/>
          <w:szCs w:val="24"/>
        </w:rPr>
        <w:t>A safe working environment;</w:t>
      </w:r>
    </w:p>
    <w:p w14:paraId="1156F573" w14:textId="77777777" w:rsidR="00F90579" w:rsidRPr="00F90579" w:rsidRDefault="00F90579" w:rsidP="00F90579">
      <w:pPr>
        <w:pStyle w:val="Bullets"/>
        <w:numPr>
          <w:ilvl w:val="0"/>
          <w:numId w:val="10"/>
        </w:numPr>
        <w:spacing w:before="120" w:after="120"/>
        <w:jc w:val="both"/>
        <w:rPr>
          <w:rFonts w:ascii="Arial" w:hAnsi="Arial" w:cs="Arial"/>
          <w:sz w:val="24"/>
          <w:szCs w:val="24"/>
        </w:rPr>
      </w:pPr>
      <w:r w:rsidRPr="00F90579">
        <w:rPr>
          <w:rFonts w:ascii="Arial" w:hAnsi="Arial" w:cs="Arial"/>
          <w:sz w:val="24"/>
          <w:szCs w:val="24"/>
        </w:rPr>
        <w:t>Safe systems of work;</w:t>
      </w:r>
    </w:p>
    <w:p w14:paraId="5012FFFD" w14:textId="77777777" w:rsidR="00F90579" w:rsidRPr="00F90579" w:rsidRDefault="00F90579" w:rsidP="00F90579">
      <w:pPr>
        <w:pStyle w:val="Bullets"/>
        <w:numPr>
          <w:ilvl w:val="0"/>
          <w:numId w:val="10"/>
        </w:numPr>
        <w:spacing w:before="120" w:after="120"/>
        <w:jc w:val="both"/>
        <w:rPr>
          <w:rFonts w:ascii="Arial" w:hAnsi="Arial" w:cs="Arial"/>
          <w:sz w:val="24"/>
          <w:szCs w:val="24"/>
        </w:rPr>
      </w:pPr>
      <w:r w:rsidRPr="00F90579">
        <w:rPr>
          <w:rFonts w:ascii="Arial" w:hAnsi="Arial" w:cs="Arial"/>
          <w:sz w:val="24"/>
          <w:szCs w:val="24"/>
        </w:rPr>
        <w:t>Information, instruction, training and supervision that is reasonably necessary to ensure employees are safe from injury and risks to health; and</w:t>
      </w:r>
    </w:p>
    <w:p w14:paraId="03F36421" w14:textId="77777777" w:rsidR="00F90579" w:rsidRPr="00F90579" w:rsidRDefault="00F90579" w:rsidP="00F90579">
      <w:pPr>
        <w:pStyle w:val="Bullets"/>
        <w:numPr>
          <w:ilvl w:val="0"/>
          <w:numId w:val="10"/>
        </w:numPr>
        <w:spacing w:before="120" w:after="120"/>
        <w:jc w:val="both"/>
        <w:rPr>
          <w:rFonts w:ascii="Arial" w:hAnsi="Arial" w:cs="Arial"/>
          <w:sz w:val="24"/>
          <w:szCs w:val="24"/>
        </w:rPr>
      </w:pPr>
      <w:r w:rsidRPr="00F90579">
        <w:rPr>
          <w:rFonts w:ascii="Arial" w:hAnsi="Arial" w:cs="Arial"/>
          <w:sz w:val="24"/>
          <w:szCs w:val="24"/>
        </w:rPr>
        <w:t>A commitment to continually improve our performance through effective safety management.</w:t>
      </w:r>
    </w:p>
    <w:p w14:paraId="077B1CDD" w14:textId="6FB40EA7" w:rsidR="00C12A06" w:rsidRPr="008555F2" w:rsidRDefault="00C12A06" w:rsidP="00F90579"/>
    <w:sectPr w:rsidR="00C12A06" w:rsidRPr="008555F2" w:rsidSect="007E63E9">
      <w:headerReference w:type="default" r:id="rId9"/>
      <w:footerReference w:type="default" r:id="rId10"/>
      <w:footerReference w:type="first" r:id="rId11"/>
      <w:pgSz w:w="11906" w:h="16838"/>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A3850" w14:textId="77777777" w:rsidR="00362161" w:rsidRDefault="00362161" w:rsidP="00BC49A5">
      <w:r>
        <w:separator/>
      </w:r>
    </w:p>
  </w:endnote>
  <w:endnote w:type="continuationSeparator" w:id="0">
    <w:p w14:paraId="2284AD4C" w14:textId="77777777" w:rsidR="00362161" w:rsidRDefault="00362161"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Gill Sans Light">
    <w:altName w:val="GillSans Light"/>
    <w:panose1 w:val="00000000000000000000"/>
    <w:charset w:val="00"/>
    <w:family w:val="roman"/>
    <w:notTrueType/>
    <w:pitch w:val="default"/>
  </w:font>
  <w:font w:name="NewCenturySchlbk">
    <w:altName w:val="Century Schoolbook"/>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noProof/>
      </w:rPr>
    </w:sdtEndPr>
    <w:sdtContent>
      <w:p w14:paraId="2A663D43" w14:textId="77777777" w:rsidR="007F73E6" w:rsidRDefault="007F73E6" w:rsidP="007F73E6">
        <w:pPr>
          <w:pStyle w:val="Footer"/>
          <w:tabs>
            <w:tab w:val="clear" w:pos="4513"/>
            <w:tab w:val="center" w:pos="5529"/>
          </w:tabs>
        </w:pPr>
        <w:r w:rsidRPr="009D522C">
          <w:t>Department of Premier and Cabinet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3862" w14:textId="77777777" w:rsidR="002B5F16" w:rsidRDefault="002B5F16" w:rsidP="002B5F16">
    <w:pPr>
      <w:pStyle w:val="Footer"/>
    </w:pPr>
  </w:p>
  <w:p w14:paraId="130BBCA7" w14:textId="77777777" w:rsidR="002B5F16" w:rsidRDefault="00000000" w:rsidP="002B5F16">
    <w:pPr>
      <w:pStyle w:val="Footer"/>
      <w:tabs>
        <w:tab w:val="clear" w:pos="4513"/>
        <w:tab w:val="center" w:pos="5529"/>
      </w:tabs>
      <w:rPr>
        <w:noProof/>
      </w:rPr>
    </w:pPr>
    <w:sdt>
      <w:sdtPr>
        <w:id w:val="1217936986"/>
        <w:docPartObj>
          <w:docPartGallery w:val="Page Numbers (Bottom of Page)"/>
          <w:docPartUnique/>
        </w:docPartObj>
      </w:sdtPr>
      <w:sdtEndPr>
        <w:rPr>
          <w:noProof/>
        </w:rPr>
      </w:sdtEndPr>
      <w:sdtContent>
        <w:r w:rsidR="002B5F16" w:rsidRPr="009D522C">
          <w:t>Department of Premier and Cabinet</w:t>
        </w:r>
      </w:sdtContent>
    </w:sdt>
    <w:r w:rsidR="002B5F16">
      <w:rPr>
        <w:noProof/>
        <w:lang w:eastAsia="en-AU"/>
      </w:rPr>
      <mc:AlternateContent>
        <mc:Choice Requires="wpg">
          <w:drawing>
            <wp:anchor distT="0" distB="0" distL="114300" distR="114300" simplePos="0" relativeHeight="251659264" behindDoc="0" locked="0" layoutInCell="1" allowOverlap="1" wp14:anchorId="3A769991" wp14:editId="72EE11C2">
              <wp:simplePos x="0" y="0"/>
              <wp:positionH relativeFrom="column">
                <wp:posOffset>-655320</wp:posOffset>
              </wp:positionH>
              <wp:positionV relativeFrom="paragraph">
                <wp:posOffset>-537210</wp:posOffset>
              </wp:positionV>
              <wp:extent cx="7357730" cy="691117"/>
              <wp:effectExtent l="0" t="0" r="0" b="0"/>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357730" cy="691117"/>
                        <a:chOff x="0" y="0"/>
                        <a:chExt cx="7357730" cy="691117"/>
                      </a:xfrm>
                    </wpg:grpSpPr>
                    <pic:pic xmlns:pic="http://schemas.openxmlformats.org/drawingml/2006/picture">
                      <pic:nvPicPr>
                        <pic:cNvPr id="23" name="Picture 23"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7730" cy="393405"/>
                        </a:xfrm>
                        <a:prstGeom prst="rect">
                          <a:avLst/>
                        </a:prstGeom>
                        <a:noFill/>
                      </pic:spPr>
                    </pic:pic>
                    <pic:pic xmlns:pic="http://schemas.openxmlformats.org/drawingml/2006/picture">
                      <pic:nvPicPr>
                        <pic:cNvPr id="22" name="Picture 22"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anchor>
          </w:drawing>
        </mc:Choice>
        <mc:Fallback>
          <w:pict>
            <v:group w14:anchorId="0F87314F" id="Group 1" o:spid="_x0000_s1026" alt="Title: Decorative Tasmanian Government - Description: Decorative Tasmanian Government" style="position:absolute;margin-left:-51.6pt;margin-top:-42.3pt;width:579.35pt;height:54.4pt;z-index:251659264" coordsize="73577,691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EcAAAAAUmdo&#10;dGxvbmcAAAD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alt="Base Wave.png" style="position:absolute;width:73577;height:3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">
                <v:imagedata r:id="rId3" o:title="Base Wave"/>
              </v:shape>
              <v:shape id="Picture 22"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">
                <v:imagedata r:id="rId4" o:title="100079 Tas Gov_no tag_rgb_hor"/>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3EB5B" w14:textId="77777777" w:rsidR="00362161" w:rsidRDefault="00362161" w:rsidP="00BC49A5">
      <w:r>
        <w:separator/>
      </w:r>
    </w:p>
  </w:footnote>
  <w:footnote w:type="continuationSeparator" w:id="0">
    <w:p w14:paraId="7E2358CC" w14:textId="77777777" w:rsidR="00362161" w:rsidRDefault="00362161"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3C1A" w14:textId="1ABC6392" w:rsidR="00EB220A" w:rsidRPr="00EB220A" w:rsidRDefault="00EB220A" w:rsidP="000436F6">
    <w:pPr>
      <w:pStyle w:val="Header"/>
      <w:spacing w:after="240"/>
    </w:pPr>
    <w:r>
      <w:t xml:space="preserve">Statement of Duties: </w:t>
    </w:r>
    <w:r w:rsidR="00827F94">
      <w:rPr>
        <w:sz w:val="23"/>
        <w:szCs w:val="23"/>
      </w:rPr>
      <w:t xml:space="preserve">Regional Recovery </w:t>
    </w:r>
    <w:r w:rsidR="00EE111D">
      <w:rPr>
        <w:sz w:val="23"/>
        <w:szCs w:val="23"/>
      </w:rPr>
      <w:t>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BA4"/>
    <w:multiLevelType w:val="multilevel"/>
    <w:tmpl w:val="106A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2579F"/>
    <w:multiLevelType w:val="hybridMultilevel"/>
    <w:tmpl w:val="B2C48CB6"/>
    <w:lvl w:ilvl="0" w:tplc="34A2A7B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B3F1EF5"/>
    <w:multiLevelType w:val="hybridMultilevel"/>
    <w:tmpl w:val="FA2614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AC61ED"/>
    <w:multiLevelType w:val="hybridMultilevel"/>
    <w:tmpl w:val="43B858DC"/>
    <w:lvl w:ilvl="0" w:tplc="85D8255A">
      <w:start w:val="1"/>
      <w:numFmt w:val="decimal"/>
      <w:lvlText w:val="%1."/>
      <w:lvlJc w:val="left"/>
      <w:pPr>
        <w:ind w:left="568" w:hanging="284"/>
      </w:pPr>
      <w:rPr>
        <w:rFonts w:hint="default"/>
        <w:b w:val="0"/>
        <w:i w:val="0"/>
        <w:color w:val="auto"/>
        <w:position w:val="-2"/>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4" w15:restartNumberingAfterBreak="0">
    <w:nsid w:val="18F1132A"/>
    <w:multiLevelType w:val="multilevel"/>
    <w:tmpl w:val="B138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B7241"/>
    <w:multiLevelType w:val="hybridMultilevel"/>
    <w:tmpl w:val="D2BE52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52E135F"/>
    <w:multiLevelType w:val="hybridMultilevel"/>
    <w:tmpl w:val="725A5776"/>
    <w:lvl w:ilvl="0" w:tplc="03CAD378">
      <w:start w:val="1"/>
      <w:numFmt w:val="bullet"/>
      <w:lvlText w:val=""/>
      <w:lvlJc w:val="left"/>
      <w:pPr>
        <w:ind w:left="568" w:hanging="284"/>
      </w:pPr>
      <w:rPr>
        <w:rFonts w:ascii="Arial Black" w:hAnsi="Arial Black" w:hint="default"/>
        <w:b/>
        <w:i w:val="0"/>
        <w:color w:val="002B54"/>
        <w:position w:val="-2"/>
        <w:sz w:val="3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7" w15:restartNumberingAfterBreak="0">
    <w:nsid w:val="35605FCF"/>
    <w:multiLevelType w:val="hybridMultilevel"/>
    <w:tmpl w:val="B5786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127688"/>
    <w:multiLevelType w:val="hybridMultilevel"/>
    <w:tmpl w:val="01BCEBC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39B51210"/>
    <w:multiLevelType w:val="hybridMultilevel"/>
    <w:tmpl w:val="37C84F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0896A5D"/>
    <w:multiLevelType w:val="multilevel"/>
    <w:tmpl w:val="597A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44545A"/>
    <w:multiLevelType w:val="hybridMultilevel"/>
    <w:tmpl w:val="A184E8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D940E8"/>
    <w:multiLevelType w:val="hybridMultilevel"/>
    <w:tmpl w:val="49E8A7DC"/>
    <w:lvl w:ilvl="0" w:tplc="50ECD662">
      <w:start w:val="1"/>
      <w:numFmt w:val="decimal"/>
      <w:lvlText w:val="%1."/>
      <w:lvlJc w:val="left"/>
      <w:pPr>
        <w:ind w:left="295" w:hanging="360"/>
      </w:pPr>
    </w:lvl>
    <w:lvl w:ilvl="1" w:tplc="0C090019" w:tentative="1">
      <w:start w:val="1"/>
      <w:numFmt w:val="lowerLetter"/>
      <w:lvlText w:val="%2."/>
      <w:lvlJc w:val="left"/>
      <w:pPr>
        <w:ind w:left="1015" w:hanging="360"/>
      </w:pPr>
    </w:lvl>
    <w:lvl w:ilvl="2" w:tplc="0C09001B" w:tentative="1">
      <w:start w:val="1"/>
      <w:numFmt w:val="lowerRoman"/>
      <w:lvlText w:val="%3."/>
      <w:lvlJc w:val="right"/>
      <w:pPr>
        <w:ind w:left="1735" w:hanging="180"/>
      </w:pPr>
    </w:lvl>
    <w:lvl w:ilvl="3" w:tplc="0C09000F" w:tentative="1">
      <w:start w:val="1"/>
      <w:numFmt w:val="decimal"/>
      <w:lvlText w:val="%4."/>
      <w:lvlJc w:val="left"/>
      <w:pPr>
        <w:ind w:left="2455" w:hanging="360"/>
      </w:pPr>
    </w:lvl>
    <w:lvl w:ilvl="4" w:tplc="0C090019" w:tentative="1">
      <w:start w:val="1"/>
      <w:numFmt w:val="lowerLetter"/>
      <w:lvlText w:val="%5."/>
      <w:lvlJc w:val="left"/>
      <w:pPr>
        <w:ind w:left="3175" w:hanging="360"/>
      </w:pPr>
    </w:lvl>
    <w:lvl w:ilvl="5" w:tplc="0C09001B" w:tentative="1">
      <w:start w:val="1"/>
      <w:numFmt w:val="lowerRoman"/>
      <w:lvlText w:val="%6."/>
      <w:lvlJc w:val="right"/>
      <w:pPr>
        <w:ind w:left="3895" w:hanging="180"/>
      </w:pPr>
    </w:lvl>
    <w:lvl w:ilvl="6" w:tplc="0C09000F" w:tentative="1">
      <w:start w:val="1"/>
      <w:numFmt w:val="decimal"/>
      <w:lvlText w:val="%7."/>
      <w:lvlJc w:val="left"/>
      <w:pPr>
        <w:ind w:left="4615" w:hanging="360"/>
      </w:pPr>
    </w:lvl>
    <w:lvl w:ilvl="7" w:tplc="0C090019" w:tentative="1">
      <w:start w:val="1"/>
      <w:numFmt w:val="lowerLetter"/>
      <w:lvlText w:val="%8."/>
      <w:lvlJc w:val="left"/>
      <w:pPr>
        <w:ind w:left="5335" w:hanging="360"/>
      </w:pPr>
    </w:lvl>
    <w:lvl w:ilvl="8" w:tplc="0C09001B" w:tentative="1">
      <w:start w:val="1"/>
      <w:numFmt w:val="lowerRoman"/>
      <w:lvlText w:val="%9."/>
      <w:lvlJc w:val="right"/>
      <w:pPr>
        <w:ind w:left="6055" w:hanging="180"/>
      </w:pPr>
    </w:lvl>
  </w:abstractNum>
  <w:abstractNum w:abstractNumId="13" w15:restartNumberingAfterBreak="0">
    <w:nsid w:val="639E6831"/>
    <w:multiLevelType w:val="hybridMultilevel"/>
    <w:tmpl w:val="6C521B46"/>
    <w:lvl w:ilvl="0" w:tplc="BD562AEA">
      <w:start w:val="1"/>
      <w:numFmt w:val="bullet"/>
      <w:pStyle w:val="Bullets"/>
      <w:lvlText w:val=""/>
      <w:lvlJc w:val="left"/>
      <w:pPr>
        <w:ind w:left="644" w:hanging="360"/>
      </w:pPr>
      <w:rPr>
        <w:rFonts w:ascii="Symbol" w:hAnsi="Symbol" w:hint="default"/>
        <w:b/>
        <w:i w:val="0"/>
        <w:color w:val="94A545"/>
        <w:position w:val="4"/>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14" w15:restartNumberingAfterBreak="0">
    <w:nsid w:val="779D0D07"/>
    <w:multiLevelType w:val="multilevel"/>
    <w:tmpl w:val="E314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BF34AB"/>
    <w:multiLevelType w:val="hybridMultilevel"/>
    <w:tmpl w:val="7952A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0476781">
    <w:abstractNumId w:val="13"/>
  </w:num>
  <w:num w:numId="2" w16cid:durableId="1877504640">
    <w:abstractNumId w:val="7"/>
  </w:num>
  <w:num w:numId="3" w16cid:durableId="971595864">
    <w:abstractNumId w:val="14"/>
  </w:num>
  <w:num w:numId="4" w16cid:durableId="1223784711">
    <w:abstractNumId w:val="10"/>
  </w:num>
  <w:num w:numId="5" w16cid:durableId="1667980588">
    <w:abstractNumId w:val="4"/>
  </w:num>
  <w:num w:numId="6" w16cid:durableId="976301107">
    <w:abstractNumId w:val="0"/>
  </w:num>
  <w:num w:numId="7" w16cid:durableId="864900940">
    <w:abstractNumId w:val="6"/>
  </w:num>
  <w:num w:numId="8" w16cid:durableId="289672065">
    <w:abstractNumId w:val="2"/>
  </w:num>
  <w:num w:numId="9" w16cid:durableId="1103261027">
    <w:abstractNumId w:val="1"/>
  </w:num>
  <w:num w:numId="10" w16cid:durableId="1162161823">
    <w:abstractNumId w:val="8"/>
  </w:num>
  <w:num w:numId="11" w16cid:durableId="620115022">
    <w:abstractNumId w:val="15"/>
  </w:num>
  <w:num w:numId="12" w16cid:durableId="108622748">
    <w:abstractNumId w:val="9"/>
  </w:num>
  <w:num w:numId="13" w16cid:durableId="320696527">
    <w:abstractNumId w:val="5"/>
  </w:num>
  <w:num w:numId="14" w16cid:durableId="1155607865">
    <w:abstractNumId w:val="12"/>
  </w:num>
  <w:num w:numId="15" w16cid:durableId="275138406">
    <w:abstractNumId w:val="12"/>
    <w:lvlOverride w:ilvl="0">
      <w:startOverride w:val="1"/>
    </w:lvlOverride>
  </w:num>
  <w:num w:numId="16" w16cid:durableId="931089836">
    <w:abstractNumId w:val="11"/>
  </w:num>
  <w:num w:numId="17" w16cid:durableId="558517939">
    <w:abstractNumId w:val="3"/>
  </w:num>
  <w:num w:numId="18" w16cid:durableId="8652206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012C9"/>
    <w:rsid w:val="0002126D"/>
    <w:rsid w:val="0002515B"/>
    <w:rsid w:val="00041407"/>
    <w:rsid w:val="000436F6"/>
    <w:rsid w:val="00051909"/>
    <w:rsid w:val="00056F5B"/>
    <w:rsid w:val="000747BB"/>
    <w:rsid w:val="00075C7E"/>
    <w:rsid w:val="00086591"/>
    <w:rsid w:val="00090B9D"/>
    <w:rsid w:val="00095455"/>
    <w:rsid w:val="00097CDE"/>
    <w:rsid w:val="000D123F"/>
    <w:rsid w:val="000D301F"/>
    <w:rsid w:val="000D64A2"/>
    <w:rsid w:val="000E4FC8"/>
    <w:rsid w:val="000F1BE4"/>
    <w:rsid w:val="00112999"/>
    <w:rsid w:val="0011389E"/>
    <w:rsid w:val="00125B2F"/>
    <w:rsid w:val="0012652D"/>
    <w:rsid w:val="00142E82"/>
    <w:rsid w:val="00156F3E"/>
    <w:rsid w:val="00176F7D"/>
    <w:rsid w:val="00181938"/>
    <w:rsid w:val="00181AD3"/>
    <w:rsid w:val="00185BDA"/>
    <w:rsid w:val="00187124"/>
    <w:rsid w:val="00191B71"/>
    <w:rsid w:val="001947A1"/>
    <w:rsid w:val="00196A66"/>
    <w:rsid w:val="001A1F5F"/>
    <w:rsid w:val="001A7F82"/>
    <w:rsid w:val="001C69F7"/>
    <w:rsid w:val="001D2523"/>
    <w:rsid w:val="001D66BA"/>
    <w:rsid w:val="001D6FC2"/>
    <w:rsid w:val="001E27DC"/>
    <w:rsid w:val="001E683F"/>
    <w:rsid w:val="001E7B7E"/>
    <w:rsid w:val="001F3191"/>
    <w:rsid w:val="001F51E6"/>
    <w:rsid w:val="00245BCE"/>
    <w:rsid w:val="002526AF"/>
    <w:rsid w:val="0025427A"/>
    <w:rsid w:val="002551F8"/>
    <w:rsid w:val="0027250B"/>
    <w:rsid w:val="002825B7"/>
    <w:rsid w:val="00283D7B"/>
    <w:rsid w:val="002A190A"/>
    <w:rsid w:val="002A1EE5"/>
    <w:rsid w:val="002B5F16"/>
    <w:rsid w:val="002C20EA"/>
    <w:rsid w:val="002D0BB8"/>
    <w:rsid w:val="002E0945"/>
    <w:rsid w:val="002F582B"/>
    <w:rsid w:val="002F5B44"/>
    <w:rsid w:val="00303C0B"/>
    <w:rsid w:val="00305856"/>
    <w:rsid w:val="00317CE3"/>
    <w:rsid w:val="0032249A"/>
    <w:rsid w:val="00322855"/>
    <w:rsid w:val="00327FD6"/>
    <w:rsid w:val="00342052"/>
    <w:rsid w:val="003420FF"/>
    <w:rsid w:val="00362161"/>
    <w:rsid w:val="0036489F"/>
    <w:rsid w:val="003811C7"/>
    <w:rsid w:val="003816F2"/>
    <w:rsid w:val="0039234A"/>
    <w:rsid w:val="003951E9"/>
    <w:rsid w:val="003C5DE2"/>
    <w:rsid w:val="003F442E"/>
    <w:rsid w:val="003F7822"/>
    <w:rsid w:val="00417933"/>
    <w:rsid w:val="00426723"/>
    <w:rsid w:val="00440BD3"/>
    <w:rsid w:val="004419B3"/>
    <w:rsid w:val="00457E0E"/>
    <w:rsid w:val="00485A86"/>
    <w:rsid w:val="004A12BB"/>
    <w:rsid w:val="004A7E87"/>
    <w:rsid w:val="004B0785"/>
    <w:rsid w:val="004C16B1"/>
    <w:rsid w:val="004E7B15"/>
    <w:rsid w:val="004F5DAD"/>
    <w:rsid w:val="00504E90"/>
    <w:rsid w:val="005423E6"/>
    <w:rsid w:val="00544F2A"/>
    <w:rsid w:val="005473AF"/>
    <w:rsid w:val="00547824"/>
    <w:rsid w:val="0055239B"/>
    <w:rsid w:val="005823EF"/>
    <w:rsid w:val="005A0296"/>
    <w:rsid w:val="005C36AC"/>
    <w:rsid w:val="00602BBB"/>
    <w:rsid w:val="0060671B"/>
    <w:rsid w:val="00607A3B"/>
    <w:rsid w:val="00611C26"/>
    <w:rsid w:val="00622885"/>
    <w:rsid w:val="00651BEF"/>
    <w:rsid w:val="0066535B"/>
    <w:rsid w:val="00672DE1"/>
    <w:rsid w:val="00677A71"/>
    <w:rsid w:val="006871D7"/>
    <w:rsid w:val="006B37F6"/>
    <w:rsid w:val="006D677D"/>
    <w:rsid w:val="006E1710"/>
    <w:rsid w:val="006E2B8E"/>
    <w:rsid w:val="006E3CEB"/>
    <w:rsid w:val="007145A4"/>
    <w:rsid w:val="007146D8"/>
    <w:rsid w:val="00734C96"/>
    <w:rsid w:val="00735579"/>
    <w:rsid w:val="00774F89"/>
    <w:rsid w:val="007851E5"/>
    <w:rsid w:val="007C2B83"/>
    <w:rsid w:val="007C50FF"/>
    <w:rsid w:val="007C7D49"/>
    <w:rsid w:val="007E63E9"/>
    <w:rsid w:val="007F23C2"/>
    <w:rsid w:val="007F73E6"/>
    <w:rsid w:val="00826F90"/>
    <w:rsid w:val="00827F94"/>
    <w:rsid w:val="0083186E"/>
    <w:rsid w:val="00835B03"/>
    <w:rsid w:val="00843508"/>
    <w:rsid w:val="008555F2"/>
    <w:rsid w:val="00864B54"/>
    <w:rsid w:val="00880235"/>
    <w:rsid w:val="0089122D"/>
    <w:rsid w:val="008A0FAB"/>
    <w:rsid w:val="008B42D5"/>
    <w:rsid w:val="008B7B59"/>
    <w:rsid w:val="008E115D"/>
    <w:rsid w:val="008F3FDE"/>
    <w:rsid w:val="00911F5D"/>
    <w:rsid w:val="00961CEC"/>
    <w:rsid w:val="00967078"/>
    <w:rsid w:val="0098010E"/>
    <w:rsid w:val="00983856"/>
    <w:rsid w:val="00993C13"/>
    <w:rsid w:val="009A2DCF"/>
    <w:rsid w:val="009A3D43"/>
    <w:rsid w:val="009B4518"/>
    <w:rsid w:val="009B721F"/>
    <w:rsid w:val="009D522C"/>
    <w:rsid w:val="00A019A4"/>
    <w:rsid w:val="00A02AE0"/>
    <w:rsid w:val="00A25A47"/>
    <w:rsid w:val="00A2622C"/>
    <w:rsid w:val="00A2772A"/>
    <w:rsid w:val="00A27736"/>
    <w:rsid w:val="00A35575"/>
    <w:rsid w:val="00A402A1"/>
    <w:rsid w:val="00A67034"/>
    <w:rsid w:val="00A704B3"/>
    <w:rsid w:val="00A74958"/>
    <w:rsid w:val="00A75D15"/>
    <w:rsid w:val="00A76DDA"/>
    <w:rsid w:val="00A82AEA"/>
    <w:rsid w:val="00A84F6B"/>
    <w:rsid w:val="00AA0825"/>
    <w:rsid w:val="00AA0AAA"/>
    <w:rsid w:val="00AA2538"/>
    <w:rsid w:val="00AC4725"/>
    <w:rsid w:val="00AE502A"/>
    <w:rsid w:val="00AE7B32"/>
    <w:rsid w:val="00B1783D"/>
    <w:rsid w:val="00B31D0B"/>
    <w:rsid w:val="00B364CF"/>
    <w:rsid w:val="00B6012C"/>
    <w:rsid w:val="00B6253B"/>
    <w:rsid w:val="00B84CD6"/>
    <w:rsid w:val="00BA0561"/>
    <w:rsid w:val="00BA65BE"/>
    <w:rsid w:val="00BB5598"/>
    <w:rsid w:val="00BC49A5"/>
    <w:rsid w:val="00BC51CA"/>
    <w:rsid w:val="00BD1825"/>
    <w:rsid w:val="00BE12EA"/>
    <w:rsid w:val="00BE5E8D"/>
    <w:rsid w:val="00BE6FB0"/>
    <w:rsid w:val="00BF1FA7"/>
    <w:rsid w:val="00BF28DD"/>
    <w:rsid w:val="00BF599B"/>
    <w:rsid w:val="00BF6405"/>
    <w:rsid w:val="00C12A06"/>
    <w:rsid w:val="00C30278"/>
    <w:rsid w:val="00C414C8"/>
    <w:rsid w:val="00C5327F"/>
    <w:rsid w:val="00C57141"/>
    <w:rsid w:val="00C661E4"/>
    <w:rsid w:val="00C74C16"/>
    <w:rsid w:val="00C8212B"/>
    <w:rsid w:val="00C84393"/>
    <w:rsid w:val="00C96242"/>
    <w:rsid w:val="00CD6573"/>
    <w:rsid w:val="00CF7AFC"/>
    <w:rsid w:val="00D0096D"/>
    <w:rsid w:val="00D0476D"/>
    <w:rsid w:val="00D04DA6"/>
    <w:rsid w:val="00D27C44"/>
    <w:rsid w:val="00D33AEF"/>
    <w:rsid w:val="00D36056"/>
    <w:rsid w:val="00D43F14"/>
    <w:rsid w:val="00D474EE"/>
    <w:rsid w:val="00D5258B"/>
    <w:rsid w:val="00D542B2"/>
    <w:rsid w:val="00D54716"/>
    <w:rsid w:val="00D54B47"/>
    <w:rsid w:val="00D56FE1"/>
    <w:rsid w:val="00D730CD"/>
    <w:rsid w:val="00D84295"/>
    <w:rsid w:val="00D90F2B"/>
    <w:rsid w:val="00DB372A"/>
    <w:rsid w:val="00E11675"/>
    <w:rsid w:val="00E26645"/>
    <w:rsid w:val="00E32B3E"/>
    <w:rsid w:val="00E34F2D"/>
    <w:rsid w:val="00E359D5"/>
    <w:rsid w:val="00E4418B"/>
    <w:rsid w:val="00E52B55"/>
    <w:rsid w:val="00E537CB"/>
    <w:rsid w:val="00E576C4"/>
    <w:rsid w:val="00E61BA9"/>
    <w:rsid w:val="00E84F71"/>
    <w:rsid w:val="00E96058"/>
    <w:rsid w:val="00EB220A"/>
    <w:rsid w:val="00EB7435"/>
    <w:rsid w:val="00EC7A68"/>
    <w:rsid w:val="00ED3C51"/>
    <w:rsid w:val="00EE111D"/>
    <w:rsid w:val="00EF01F4"/>
    <w:rsid w:val="00F05652"/>
    <w:rsid w:val="00F14A78"/>
    <w:rsid w:val="00F16542"/>
    <w:rsid w:val="00F1665C"/>
    <w:rsid w:val="00F2463C"/>
    <w:rsid w:val="00F33E1E"/>
    <w:rsid w:val="00F35F88"/>
    <w:rsid w:val="00F50012"/>
    <w:rsid w:val="00F5231D"/>
    <w:rsid w:val="00F6311D"/>
    <w:rsid w:val="00F83D55"/>
    <w:rsid w:val="00F90579"/>
    <w:rsid w:val="00F93031"/>
    <w:rsid w:val="00FB41DC"/>
    <w:rsid w:val="00FB5294"/>
    <w:rsid w:val="00FC1B38"/>
    <w:rsid w:val="00FD145C"/>
    <w:rsid w:val="00FD36D7"/>
    <w:rsid w:val="00FD72DE"/>
    <w:rsid w:val="00FF1F62"/>
    <w:rsid w:val="00FF59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A863D"/>
  <w15:docId w15:val="{6E94E784-88F5-4F1F-852D-AD43D17C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customStyle="1" w:styleId="Bullets">
    <w:name w:val="Bullets"/>
    <w:basedOn w:val="Normal"/>
    <w:qFormat/>
    <w:rsid w:val="006871D7"/>
    <w:pPr>
      <w:numPr>
        <w:numId w:val="1"/>
      </w:numPr>
      <w:tabs>
        <w:tab w:val="clear" w:pos="2835"/>
      </w:tabs>
      <w:spacing w:before="0" w:after="60"/>
    </w:pPr>
    <w:rPr>
      <w:rFonts w:ascii="Gill Sans Light" w:eastAsia="Calibri" w:hAnsi="Gill Sans Light" w:cs="Times New Roman"/>
      <w:position w:val="4"/>
      <w:sz w:val="22"/>
    </w:rPr>
  </w:style>
  <w:style w:type="paragraph" w:styleId="ListParagraph">
    <w:name w:val="List Paragraph"/>
    <w:basedOn w:val="Normal"/>
    <w:uiPriority w:val="34"/>
    <w:qFormat/>
    <w:rsid w:val="006871D7"/>
    <w:pPr>
      <w:tabs>
        <w:tab w:val="clear" w:pos="2835"/>
      </w:tabs>
      <w:overflowPunct w:val="0"/>
      <w:autoSpaceDE w:val="0"/>
      <w:autoSpaceDN w:val="0"/>
      <w:adjustRightInd w:val="0"/>
      <w:spacing w:before="240" w:after="200"/>
      <w:ind w:left="720"/>
      <w:contextualSpacing/>
      <w:textAlignment w:val="baseline"/>
    </w:pPr>
    <w:rPr>
      <w:rFonts w:ascii="NewCenturySchlbk" w:eastAsia="Times New Roman" w:hAnsi="NewCenturySchlbk" w:cs="Times New Roman"/>
      <w:szCs w:val="20"/>
      <w:lang w:val="en-GB"/>
    </w:rPr>
  </w:style>
  <w:style w:type="paragraph" w:styleId="NormalWeb">
    <w:name w:val="Normal (Web)"/>
    <w:basedOn w:val="Normal"/>
    <w:uiPriority w:val="99"/>
    <w:unhideWhenUsed/>
    <w:rsid w:val="001F51E6"/>
    <w:pPr>
      <w:tabs>
        <w:tab w:val="clear" w:pos="2835"/>
      </w:tabs>
      <w:spacing w:before="0" w:after="0" w:line="240" w:lineRule="auto"/>
    </w:pPr>
    <w:rPr>
      <w:rFonts w:ascii="Times New Roman" w:eastAsia="Times New Roman" w:hAnsi="Times New Roman" w:cs="Times New Roman"/>
      <w:color w:val="000000"/>
      <w:szCs w:val="24"/>
      <w:lang w:eastAsia="en-AU"/>
    </w:rPr>
  </w:style>
  <w:style w:type="character" w:styleId="Strong">
    <w:name w:val="Strong"/>
    <w:basedOn w:val="DefaultParagraphFont"/>
    <w:uiPriority w:val="22"/>
    <w:qFormat/>
    <w:rsid w:val="001F51E6"/>
    <w:rPr>
      <w:b/>
      <w:bCs/>
    </w:rPr>
  </w:style>
  <w:style w:type="paragraph" w:styleId="Revision">
    <w:name w:val="Revision"/>
    <w:hidden/>
    <w:uiPriority w:val="99"/>
    <w:semiHidden/>
    <w:rsid w:val="00BD1825"/>
    <w:pPr>
      <w:spacing w:after="0" w:line="240" w:lineRule="auto"/>
    </w:pPr>
    <w:rPr>
      <w:rFonts w:ascii="Gill Sans MT" w:hAnsi="Gill Sans MT"/>
      <w:sz w:val="24"/>
    </w:rPr>
  </w:style>
  <w:style w:type="paragraph" w:styleId="BalloonText">
    <w:name w:val="Balloon Text"/>
    <w:basedOn w:val="Normal"/>
    <w:link w:val="BalloonTextChar"/>
    <w:uiPriority w:val="99"/>
    <w:semiHidden/>
    <w:unhideWhenUsed/>
    <w:rsid w:val="00BD182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825"/>
    <w:rPr>
      <w:rFonts w:ascii="Segoe UI" w:hAnsi="Segoe UI" w:cs="Segoe UI"/>
      <w:sz w:val="18"/>
      <w:szCs w:val="18"/>
    </w:rPr>
  </w:style>
  <w:style w:type="paragraph" w:customStyle="1" w:styleId="Default">
    <w:name w:val="Default"/>
    <w:rsid w:val="005823EF"/>
    <w:pPr>
      <w:autoSpaceDE w:val="0"/>
      <w:autoSpaceDN w:val="0"/>
      <w:adjustRightInd w:val="0"/>
      <w:spacing w:after="0" w:line="240" w:lineRule="auto"/>
    </w:pPr>
    <w:rPr>
      <w:rFonts w:ascii="Gill Sans MT" w:hAnsi="Gill Sans MT" w:cs="Gill Sans MT"/>
      <w:color w:val="000000"/>
      <w:sz w:val="24"/>
      <w:szCs w:val="24"/>
    </w:rPr>
  </w:style>
  <w:style w:type="character" w:styleId="CommentReference">
    <w:name w:val="annotation reference"/>
    <w:basedOn w:val="DefaultParagraphFont"/>
    <w:uiPriority w:val="99"/>
    <w:semiHidden/>
    <w:unhideWhenUsed/>
    <w:rsid w:val="00086591"/>
    <w:rPr>
      <w:sz w:val="16"/>
      <w:szCs w:val="16"/>
    </w:rPr>
  </w:style>
  <w:style w:type="paragraph" w:styleId="CommentText">
    <w:name w:val="annotation text"/>
    <w:basedOn w:val="Normal"/>
    <w:link w:val="CommentTextChar"/>
    <w:uiPriority w:val="99"/>
    <w:unhideWhenUsed/>
    <w:rsid w:val="00086591"/>
    <w:pPr>
      <w:spacing w:line="240" w:lineRule="auto"/>
    </w:pPr>
    <w:rPr>
      <w:sz w:val="20"/>
      <w:szCs w:val="20"/>
    </w:rPr>
  </w:style>
  <w:style w:type="character" w:customStyle="1" w:styleId="CommentTextChar">
    <w:name w:val="Comment Text Char"/>
    <w:basedOn w:val="DefaultParagraphFont"/>
    <w:link w:val="CommentText"/>
    <w:uiPriority w:val="99"/>
    <w:rsid w:val="00086591"/>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086591"/>
    <w:rPr>
      <w:b/>
      <w:bCs/>
    </w:rPr>
  </w:style>
  <w:style w:type="character" w:customStyle="1" w:styleId="CommentSubjectChar">
    <w:name w:val="Comment Subject Char"/>
    <w:basedOn w:val="CommentTextChar"/>
    <w:link w:val="CommentSubject"/>
    <w:uiPriority w:val="99"/>
    <w:semiHidden/>
    <w:rsid w:val="00086591"/>
    <w:rPr>
      <w:rFonts w:ascii="Gill Sans MT" w:hAnsi="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88168">
      <w:bodyDiv w:val="1"/>
      <w:marLeft w:val="0"/>
      <w:marRight w:val="0"/>
      <w:marTop w:val="0"/>
      <w:marBottom w:val="0"/>
      <w:divBdr>
        <w:top w:val="none" w:sz="0" w:space="0" w:color="auto"/>
        <w:left w:val="none" w:sz="0" w:space="0" w:color="auto"/>
        <w:bottom w:val="none" w:sz="0" w:space="0" w:color="auto"/>
        <w:right w:val="none" w:sz="0" w:space="0" w:color="auto"/>
      </w:divBdr>
      <w:divsChild>
        <w:div w:id="1871795530">
          <w:marLeft w:val="0"/>
          <w:marRight w:val="0"/>
          <w:marTop w:val="0"/>
          <w:marBottom w:val="0"/>
          <w:divBdr>
            <w:top w:val="none" w:sz="0" w:space="0" w:color="auto"/>
            <w:left w:val="none" w:sz="0" w:space="0" w:color="auto"/>
            <w:bottom w:val="none" w:sz="0" w:space="0" w:color="auto"/>
            <w:right w:val="none" w:sz="0" w:space="0" w:color="auto"/>
          </w:divBdr>
          <w:divsChild>
            <w:div w:id="771896730">
              <w:marLeft w:val="0"/>
              <w:marRight w:val="0"/>
              <w:marTop w:val="0"/>
              <w:marBottom w:val="0"/>
              <w:divBdr>
                <w:top w:val="none" w:sz="0" w:space="0" w:color="auto"/>
                <w:left w:val="none" w:sz="0" w:space="0" w:color="auto"/>
                <w:bottom w:val="none" w:sz="0" w:space="0" w:color="auto"/>
                <w:right w:val="none" w:sz="0" w:space="0" w:color="auto"/>
              </w:divBdr>
              <w:divsChild>
                <w:div w:id="1350835536">
                  <w:marLeft w:val="0"/>
                  <w:marRight w:val="0"/>
                  <w:marTop w:val="0"/>
                  <w:marBottom w:val="0"/>
                  <w:divBdr>
                    <w:top w:val="none" w:sz="0" w:space="0" w:color="auto"/>
                    <w:left w:val="none" w:sz="0" w:space="0" w:color="auto"/>
                    <w:bottom w:val="none" w:sz="0" w:space="0" w:color="auto"/>
                    <w:right w:val="none" w:sz="0" w:space="0" w:color="auto"/>
                  </w:divBdr>
                  <w:divsChild>
                    <w:div w:id="971324115">
                      <w:marLeft w:val="0"/>
                      <w:marRight w:val="0"/>
                      <w:marTop w:val="0"/>
                      <w:marBottom w:val="0"/>
                      <w:divBdr>
                        <w:top w:val="none" w:sz="0" w:space="0" w:color="auto"/>
                        <w:left w:val="none" w:sz="0" w:space="0" w:color="auto"/>
                        <w:bottom w:val="none" w:sz="0" w:space="0" w:color="auto"/>
                        <w:right w:val="none" w:sz="0" w:space="0" w:color="auto"/>
                      </w:divBdr>
                      <w:divsChild>
                        <w:div w:id="1281297831">
                          <w:marLeft w:val="0"/>
                          <w:marRight w:val="0"/>
                          <w:marTop w:val="0"/>
                          <w:marBottom w:val="0"/>
                          <w:divBdr>
                            <w:top w:val="none" w:sz="0" w:space="0" w:color="auto"/>
                            <w:left w:val="none" w:sz="0" w:space="0" w:color="auto"/>
                            <w:bottom w:val="none" w:sz="0" w:space="0" w:color="auto"/>
                            <w:right w:val="none" w:sz="0" w:space="0" w:color="auto"/>
                          </w:divBdr>
                          <w:divsChild>
                            <w:div w:id="729422541">
                              <w:marLeft w:val="0"/>
                              <w:marRight w:val="0"/>
                              <w:marTop w:val="0"/>
                              <w:marBottom w:val="0"/>
                              <w:divBdr>
                                <w:top w:val="none" w:sz="0" w:space="0" w:color="auto"/>
                                <w:left w:val="none" w:sz="0" w:space="0" w:color="auto"/>
                                <w:bottom w:val="none" w:sz="0" w:space="0" w:color="auto"/>
                                <w:right w:val="none" w:sz="0" w:space="0" w:color="auto"/>
                              </w:divBdr>
                              <w:divsChild>
                                <w:div w:id="837766531">
                                  <w:marLeft w:val="0"/>
                                  <w:marRight w:val="0"/>
                                  <w:marTop w:val="0"/>
                                  <w:marBottom w:val="0"/>
                                  <w:divBdr>
                                    <w:top w:val="none" w:sz="0" w:space="0" w:color="auto"/>
                                    <w:left w:val="none" w:sz="0" w:space="0" w:color="auto"/>
                                    <w:bottom w:val="none" w:sz="0" w:space="0" w:color="auto"/>
                                    <w:right w:val="none" w:sz="0" w:space="0" w:color="auto"/>
                                  </w:divBdr>
                                  <w:divsChild>
                                    <w:div w:id="16491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56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c.tas.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8B7C0-F164-4899-A8A9-7143D729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Molhuysen, Jodi</dc:creator>
  <cp:lastModifiedBy>Herweynen, Tracy</cp:lastModifiedBy>
  <cp:revision>4</cp:revision>
  <dcterms:created xsi:type="dcterms:W3CDTF">2024-10-22T00:43:00Z</dcterms:created>
  <dcterms:modified xsi:type="dcterms:W3CDTF">2024-10-24T21:23:00Z</dcterms:modified>
</cp:coreProperties>
</file>