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B0D" w:rsidRPr="00902657" w:rsidRDefault="00363B0D">
      <w:pPr>
        <w:pStyle w:val="PositionTitle"/>
      </w:pPr>
      <w:fldSimple w:instr=" DOCPROPERTY  strPositionTitle  \* MERGEFORMAT ">
        <w:r>
          <w:t>Senior Property and Facilities Officer</w:t>
        </w:r>
      </w:fldSimple>
    </w:p>
    <w:p w:rsidR="00363B0D" w:rsidRPr="003D0957" w:rsidRDefault="00363B0D">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363B0D" w:rsidRPr="009D60C2">
        <w:tc>
          <w:tcPr>
            <w:tcW w:w="3168" w:type="dxa"/>
          </w:tcPr>
          <w:p w:rsidR="00363B0D" w:rsidRPr="00E86DBB" w:rsidRDefault="00363B0D">
            <w:r>
              <w:t>Position number</w:t>
            </w:r>
          </w:p>
        </w:tc>
        <w:tc>
          <w:tcPr>
            <w:tcW w:w="6300" w:type="dxa"/>
          </w:tcPr>
          <w:p w:rsidR="00363B0D" w:rsidRPr="00843BDA" w:rsidRDefault="00E3537C">
            <w:r>
              <w:fldChar w:fldCharType="begin"/>
            </w:r>
            <w:r>
              <w:instrText xml:space="preserve"> DOCPROPERTY  strPositionNUmber  \* MERGEFORMAT </w:instrText>
            </w:r>
            <w:r>
              <w:fldChar w:fldCharType="separate"/>
            </w:r>
            <w:r w:rsidR="00363B0D">
              <w:t>724515</w:t>
            </w:r>
            <w:r>
              <w:fldChar w:fldCharType="end"/>
            </w:r>
          </w:p>
        </w:tc>
      </w:tr>
      <w:tr w:rsidR="00363B0D" w:rsidRPr="009D60C2">
        <w:tc>
          <w:tcPr>
            <w:tcW w:w="3168" w:type="dxa"/>
          </w:tcPr>
          <w:p w:rsidR="00363B0D" w:rsidRPr="00843BDA" w:rsidRDefault="00363B0D">
            <w:r>
              <w:t>Location</w:t>
            </w:r>
          </w:p>
        </w:tc>
        <w:tc>
          <w:tcPr>
            <w:tcW w:w="6300" w:type="dxa"/>
          </w:tcPr>
          <w:p w:rsidR="00363B0D" w:rsidRPr="00843BDA" w:rsidRDefault="00E3537C">
            <w:r>
              <w:fldChar w:fldCharType="begin"/>
            </w:r>
            <w:r>
              <w:instrText xml:space="preserve"> DOCPROPERTY  strLocation  \* MERGEFORMAT </w:instrText>
            </w:r>
            <w:r>
              <w:fldChar w:fldCharType="separate"/>
            </w:r>
            <w:r w:rsidR="00363B0D">
              <w:t>Launceston</w:t>
            </w:r>
            <w:r>
              <w:fldChar w:fldCharType="end"/>
            </w:r>
          </w:p>
        </w:tc>
      </w:tr>
      <w:tr w:rsidR="00363B0D" w:rsidRPr="009D60C2">
        <w:tc>
          <w:tcPr>
            <w:tcW w:w="3168" w:type="dxa"/>
          </w:tcPr>
          <w:p w:rsidR="00363B0D" w:rsidRPr="00843BDA" w:rsidRDefault="00363B0D">
            <w:r>
              <w:t>Division</w:t>
            </w:r>
          </w:p>
        </w:tc>
        <w:tc>
          <w:tcPr>
            <w:tcW w:w="6300" w:type="dxa"/>
          </w:tcPr>
          <w:p w:rsidR="00363B0D" w:rsidRPr="00843BDA" w:rsidRDefault="00E3537C">
            <w:r>
              <w:fldChar w:fldCharType="begin"/>
            </w:r>
            <w:r>
              <w:instrText xml:space="preserve"> DOCPROPERTY  strDivision  \* MERGEFORMAT </w:instrText>
            </w:r>
            <w:r>
              <w:fldChar w:fldCharType="separate"/>
            </w:r>
            <w:r w:rsidR="00363B0D">
              <w:t>Budget and Finance</w:t>
            </w:r>
            <w:r>
              <w:fldChar w:fldCharType="end"/>
            </w:r>
          </w:p>
        </w:tc>
      </w:tr>
      <w:tr w:rsidR="00363B0D" w:rsidRPr="009D60C2">
        <w:tc>
          <w:tcPr>
            <w:tcW w:w="3168" w:type="dxa"/>
          </w:tcPr>
          <w:p w:rsidR="00363B0D" w:rsidRPr="00843BDA" w:rsidRDefault="00363B0D">
            <w:r>
              <w:t>Branch</w:t>
            </w:r>
          </w:p>
        </w:tc>
        <w:tc>
          <w:tcPr>
            <w:tcW w:w="6300" w:type="dxa"/>
          </w:tcPr>
          <w:p w:rsidR="00363B0D" w:rsidRPr="00843BDA" w:rsidRDefault="00E3537C">
            <w:r>
              <w:fldChar w:fldCharType="begin"/>
            </w:r>
            <w:r>
              <w:instrText xml:space="preserve"> DOCPROPERTY  strBranch  \* MERGEFORMAT </w:instrText>
            </w:r>
            <w:r>
              <w:fldChar w:fldCharType="separate"/>
            </w:r>
            <w:r w:rsidR="00363B0D">
              <w:t>Property</w:t>
            </w:r>
            <w:r>
              <w:fldChar w:fldCharType="end"/>
            </w:r>
          </w:p>
        </w:tc>
      </w:tr>
      <w:tr w:rsidR="00363B0D" w:rsidRPr="009D60C2">
        <w:tc>
          <w:tcPr>
            <w:tcW w:w="3168" w:type="dxa"/>
          </w:tcPr>
          <w:p w:rsidR="00363B0D" w:rsidRPr="00843BDA" w:rsidRDefault="00363B0D">
            <w:r>
              <w:t>Section</w:t>
            </w:r>
          </w:p>
        </w:tc>
        <w:tc>
          <w:tcPr>
            <w:tcW w:w="6300" w:type="dxa"/>
          </w:tcPr>
          <w:p w:rsidR="00363B0D" w:rsidRPr="00843BDA" w:rsidRDefault="00E3537C">
            <w:r>
              <w:fldChar w:fldCharType="begin"/>
            </w:r>
            <w:r>
              <w:instrText xml:space="preserve"> DOCPROPERTY  strSection  \* MERGEFORMAT </w:instrText>
            </w:r>
            <w:r>
              <w:fldChar w:fldCharType="separate"/>
            </w:r>
            <w:r w:rsidR="00363B0D">
              <w:t>Property Projects</w:t>
            </w:r>
            <w:r>
              <w:fldChar w:fldCharType="end"/>
            </w:r>
          </w:p>
        </w:tc>
      </w:tr>
      <w:tr w:rsidR="00363B0D" w:rsidRPr="009D60C2">
        <w:tc>
          <w:tcPr>
            <w:tcW w:w="3168" w:type="dxa"/>
          </w:tcPr>
          <w:p w:rsidR="00363B0D" w:rsidRPr="00843BDA" w:rsidRDefault="00363B0D">
            <w:r>
              <w:t>Award</w:t>
            </w:r>
          </w:p>
        </w:tc>
        <w:tc>
          <w:tcPr>
            <w:tcW w:w="6300" w:type="dxa"/>
          </w:tcPr>
          <w:p w:rsidR="00363B0D" w:rsidRPr="00843BDA" w:rsidRDefault="00E3537C">
            <w:r>
              <w:fldChar w:fldCharType="begin"/>
            </w:r>
            <w:r>
              <w:instrText xml:space="preserve"> DOCPROPERTY  strAward  \* MERGEFORMAT </w:instrText>
            </w:r>
            <w:r>
              <w:fldChar w:fldCharType="separate"/>
            </w:r>
            <w:r w:rsidR="00363B0D">
              <w:t>Tasmanian State Service Award</w:t>
            </w:r>
            <w:r>
              <w:fldChar w:fldCharType="end"/>
            </w:r>
          </w:p>
        </w:tc>
      </w:tr>
      <w:tr w:rsidR="00363B0D" w:rsidRPr="009D60C2">
        <w:tc>
          <w:tcPr>
            <w:tcW w:w="3168" w:type="dxa"/>
          </w:tcPr>
          <w:p w:rsidR="00363B0D" w:rsidRPr="00843BDA" w:rsidRDefault="00363B0D">
            <w:r>
              <w:t>Classification</w:t>
            </w:r>
          </w:p>
        </w:tc>
        <w:tc>
          <w:tcPr>
            <w:tcW w:w="6300" w:type="dxa"/>
          </w:tcPr>
          <w:p w:rsidR="00363B0D" w:rsidRPr="00843BDA" w:rsidRDefault="00E3537C">
            <w:r>
              <w:fldChar w:fldCharType="begin"/>
            </w:r>
            <w:r>
              <w:instrText xml:space="preserve"> DOCPROPERTY  strClassification  \* MERGEFORMAT </w:instrText>
            </w:r>
            <w:r>
              <w:fldChar w:fldCharType="separate"/>
            </w:r>
            <w:r w:rsidR="00363B0D">
              <w:t>General Stream, Band 5</w:t>
            </w:r>
            <w:r>
              <w:fldChar w:fldCharType="end"/>
            </w:r>
          </w:p>
        </w:tc>
      </w:tr>
      <w:tr w:rsidR="00363B0D" w:rsidRPr="009D60C2">
        <w:tc>
          <w:tcPr>
            <w:tcW w:w="3168" w:type="dxa"/>
          </w:tcPr>
          <w:p w:rsidR="00363B0D" w:rsidRPr="00843BDA" w:rsidRDefault="00363B0D">
            <w:r w:rsidRPr="00843BDA">
              <w:t>I</w:t>
            </w:r>
            <w:r>
              <w:t>mmediate supervisor</w:t>
            </w:r>
          </w:p>
        </w:tc>
        <w:tc>
          <w:tcPr>
            <w:tcW w:w="6300" w:type="dxa"/>
          </w:tcPr>
          <w:p w:rsidR="00363B0D" w:rsidRPr="00843BDA" w:rsidRDefault="00E3537C">
            <w:r>
              <w:fldChar w:fldCharType="begin"/>
            </w:r>
            <w:r>
              <w:instrText xml:space="preserve"> DOCPROPERTY  strImmediateSupervisor  \* MERG</w:instrText>
            </w:r>
            <w:r>
              <w:instrText xml:space="preserve">EFORMAT </w:instrText>
            </w:r>
            <w:r>
              <w:fldChar w:fldCharType="separate"/>
            </w:r>
            <w:r w:rsidR="00363B0D">
              <w:t>Principal Property and Facilities Officer</w:t>
            </w:r>
            <w:r>
              <w:fldChar w:fldCharType="end"/>
            </w:r>
          </w:p>
        </w:tc>
      </w:tr>
      <w:tr w:rsidR="00363B0D" w:rsidRPr="009D60C2">
        <w:tc>
          <w:tcPr>
            <w:tcW w:w="3168" w:type="dxa"/>
          </w:tcPr>
          <w:p w:rsidR="00363B0D" w:rsidRPr="00843BDA" w:rsidRDefault="00363B0D">
            <w:r>
              <w:t>Employment conditions</w:t>
            </w:r>
          </w:p>
        </w:tc>
        <w:tc>
          <w:tcPr>
            <w:tcW w:w="6300" w:type="dxa"/>
          </w:tcPr>
          <w:p w:rsidR="00363B0D" w:rsidRPr="00843BDA" w:rsidRDefault="00E3537C">
            <w:r>
              <w:fldChar w:fldCharType="begin"/>
            </w:r>
            <w:r>
              <w:instrText xml:space="preserve"> DOCPROPERTY  strEmploymentConditions  \* MERGEFORMAT </w:instrText>
            </w:r>
            <w:r>
              <w:fldChar w:fldCharType="separate"/>
            </w:r>
            <w:r w:rsidR="00363B0D">
              <w:t>Permanent</w:t>
            </w:r>
            <w:r>
              <w:fldChar w:fldCharType="end"/>
            </w:r>
          </w:p>
        </w:tc>
      </w:tr>
      <w:tr w:rsidR="00363B0D" w:rsidRPr="009D60C2">
        <w:tc>
          <w:tcPr>
            <w:tcW w:w="3168" w:type="dxa"/>
          </w:tcPr>
          <w:p w:rsidR="00363B0D" w:rsidRPr="00843BDA" w:rsidRDefault="00363B0D">
            <w:r>
              <w:t>Hours per week</w:t>
            </w:r>
          </w:p>
        </w:tc>
        <w:tc>
          <w:tcPr>
            <w:tcW w:w="6300" w:type="dxa"/>
          </w:tcPr>
          <w:p w:rsidR="00363B0D" w:rsidRPr="00843BDA" w:rsidRDefault="00E3537C">
            <w:r>
              <w:fldChar w:fldCharType="begin"/>
            </w:r>
            <w:r>
              <w:instrText xml:space="preserve"> DOCPROPERTY  strHoursperweek  \* MERGEFORMAT </w:instrText>
            </w:r>
            <w:r>
              <w:fldChar w:fldCharType="separate"/>
            </w:r>
            <w:r w:rsidR="00363B0D">
              <w:t>Flexible up to 36.75 hours</w:t>
            </w:r>
            <w:r>
              <w:fldChar w:fldCharType="end"/>
            </w:r>
          </w:p>
        </w:tc>
      </w:tr>
    </w:tbl>
    <w:p w:rsidR="00363B0D" w:rsidRPr="008730D1" w:rsidRDefault="00363B0D">
      <w:pPr>
        <w:pStyle w:val="Headinglevel2"/>
      </w:pPr>
      <w:r w:rsidRPr="008730D1">
        <w:t>Branch responsibilities</w:t>
      </w:r>
    </w:p>
    <w:p w:rsidR="00D70A06" w:rsidRDefault="00D70A06" w:rsidP="007B6538">
      <w:r>
        <w:t>The primary responsibilities of the Branch are to:</w:t>
      </w:r>
    </w:p>
    <w:p w:rsidR="00D70A06" w:rsidRDefault="00D70A06" w:rsidP="007B6538">
      <w:pPr>
        <w:sectPr w:rsidR="00D70A06" w:rsidSect="00EE627B">
          <w:footerReference w:type="default" r:id="rId8"/>
          <w:headerReference w:type="first" r:id="rId9"/>
          <w:footerReference w:type="first" r:id="rId10"/>
          <w:type w:val="continuous"/>
          <w:pgSz w:w="11904" w:h="16834" w:code="9"/>
          <w:pgMar w:top="851" w:right="1134" w:bottom="851" w:left="1418" w:header="454" w:footer="851" w:gutter="0"/>
          <w:cols w:space="708"/>
          <w:titlePg/>
          <w:docGrid w:linePitch="286"/>
        </w:sectPr>
      </w:pPr>
    </w:p>
    <w:p w:rsidR="00D70A06" w:rsidRDefault="00D70A06" w:rsidP="00D70A06">
      <w:pPr>
        <w:pStyle w:val="ListBullet"/>
      </w:pPr>
      <w:r>
        <w:t xml:space="preserve">administer the Treasury office portfolio; </w:t>
      </w:r>
    </w:p>
    <w:p w:rsidR="00D70A06" w:rsidRDefault="00D70A06" w:rsidP="00D70A06">
      <w:pPr>
        <w:pStyle w:val="ListBullet"/>
      </w:pPr>
      <w:r>
        <w:t>manage and administer major Government office accommodation leases;</w:t>
      </w:r>
    </w:p>
    <w:p w:rsidR="00D70A06" w:rsidRDefault="00D70A06" w:rsidP="00D70A06">
      <w:pPr>
        <w:pStyle w:val="ListBullet"/>
      </w:pPr>
      <w:r>
        <w:t>manage the strategic development of Crown property;</w:t>
      </w:r>
    </w:p>
    <w:p w:rsidR="00D70A06" w:rsidRDefault="00D70A06" w:rsidP="00D70A06">
      <w:pPr>
        <w:pStyle w:val="ListBullet"/>
      </w:pPr>
      <w:r>
        <w:t>manage the Government's Major Property Sales Program;</w:t>
      </w:r>
    </w:p>
    <w:p w:rsidR="00D70A06" w:rsidRDefault="00D70A06" w:rsidP="00D70A06">
      <w:pPr>
        <w:pStyle w:val="ListBullet"/>
      </w:pPr>
      <w:r>
        <w:t>manage Treasury’s internal Corporate responsibilities related to facilities, emergency management and security;</w:t>
      </w:r>
    </w:p>
    <w:p w:rsidR="00D70A06" w:rsidRPr="0067447D" w:rsidRDefault="00D70A06" w:rsidP="00D70A06">
      <w:pPr>
        <w:pStyle w:val="ListBullet"/>
      </w:pPr>
      <w:r w:rsidRPr="0067447D">
        <w:t xml:space="preserve">undertake facilities management for Treasury tenants; and </w:t>
      </w:r>
    </w:p>
    <w:p w:rsidR="00D70A06" w:rsidRPr="0067447D" w:rsidRDefault="00D70A06" w:rsidP="00D70A06">
      <w:pPr>
        <w:pStyle w:val="ListBullet"/>
      </w:pPr>
      <w:r w:rsidRPr="0067447D">
        <w:t>provide property policy advice and property related budget estimates.</w:t>
      </w:r>
    </w:p>
    <w:p w:rsidR="00363B0D" w:rsidRDefault="00363B0D">
      <w:pPr>
        <w:spacing w:after="0" w:line="240" w:lineRule="auto"/>
        <w:jc w:val="left"/>
      </w:pPr>
      <w:r>
        <w:br w:type="page"/>
      </w:r>
    </w:p>
    <w:p w:rsidR="00363B0D" w:rsidRDefault="00363B0D">
      <w:pPr>
        <w:pStyle w:val="Headinglevel2"/>
      </w:pPr>
      <w:r w:rsidRPr="001046D2">
        <w:lastRenderedPageBreak/>
        <w:t>Position objective</w:t>
      </w:r>
    </w:p>
    <w:p w:rsidR="00363B0D" w:rsidRDefault="00363B0D">
      <w:pPr>
        <w:rPr>
          <w:rStyle w:val="BlueText"/>
        </w:rPr>
        <w:sectPr w:rsidR="00363B0D" w:rsidSect="00363B0D">
          <w:type w:val="continuous"/>
          <w:pgSz w:w="11904" w:h="16834" w:code="9"/>
          <w:pgMar w:top="851" w:right="1134" w:bottom="851" w:left="1418" w:header="454" w:footer="851" w:gutter="0"/>
          <w:cols w:space="708"/>
          <w:docGrid w:linePitch="299"/>
        </w:sectPr>
      </w:pPr>
    </w:p>
    <w:p w:rsidR="00D70A06" w:rsidRPr="006B21FF" w:rsidRDefault="00D70A06" w:rsidP="00D70A06">
      <w:pPr>
        <w:rPr>
          <w:rStyle w:val="BlueText"/>
        </w:rPr>
      </w:pPr>
      <w:r>
        <w:t xml:space="preserve">As a senior member of the Property and Facilities Team you will assist in the </w:t>
      </w:r>
      <w:r w:rsidRPr="00547848">
        <w:t>manage</w:t>
      </w:r>
      <w:r>
        <w:t>ment of treasury owned and leased office</w:t>
      </w:r>
      <w:r w:rsidRPr="00547848">
        <w:t xml:space="preserve"> </w:t>
      </w:r>
      <w:r>
        <w:t xml:space="preserve">accommodation, the provision of facilities and administrative support to the Department, including accommodation, assets (both owned and leased), and general procurement services and assist in major property projects </w:t>
      </w:r>
      <w:r w:rsidRPr="00850F9D">
        <w:t>and the sale of surplus Crown properties as required</w:t>
      </w:r>
      <w:r>
        <w:t>.</w:t>
      </w:r>
    </w:p>
    <w:p w:rsidR="00363B0D" w:rsidRDefault="00363B0D">
      <w:pPr>
        <w:sectPr w:rsidR="00363B0D">
          <w:type w:val="continuous"/>
          <w:pgSz w:w="11904" w:h="16834" w:code="9"/>
          <w:pgMar w:top="851" w:right="1134" w:bottom="851" w:left="1418" w:header="454" w:footer="851" w:gutter="0"/>
          <w:cols w:space="708"/>
          <w:formProt w:val="0"/>
          <w:titlePg/>
          <w:docGrid w:linePitch="286"/>
        </w:sectPr>
      </w:pPr>
    </w:p>
    <w:p w:rsidR="00363B0D" w:rsidRDefault="00363B0D">
      <w:r>
        <w:t>In the context of the selection criteria, to be successful in the position applicants will have:</w:t>
      </w:r>
    </w:p>
    <w:p w:rsidR="00363B0D" w:rsidRDefault="00363B0D" w:rsidP="00363B0D">
      <w:pPr>
        <w:pStyle w:val="ListBullet"/>
        <w:numPr>
          <w:ilvl w:val="0"/>
          <w:numId w:val="2"/>
        </w:numPr>
        <w:rPr>
          <w:rStyle w:val="BlueText"/>
        </w:rPr>
        <w:sectPr w:rsidR="00363B0D">
          <w:type w:val="continuous"/>
          <w:pgSz w:w="11904" w:h="16834" w:code="9"/>
          <w:pgMar w:top="851" w:right="1134" w:bottom="851" w:left="1418" w:header="454" w:footer="851" w:gutter="0"/>
          <w:cols w:space="708"/>
          <w:titlePg/>
          <w:docGrid w:linePitch="286"/>
        </w:sectPr>
      </w:pPr>
    </w:p>
    <w:p w:rsidR="00D70A06" w:rsidRDefault="00D70A06" w:rsidP="00D70A06">
      <w:pPr>
        <w:pStyle w:val="ListBullet"/>
        <w:numPr>
          <w:ilvl w:val="0"/>
          <w:numId w:val="2"/>
        </w:numPr>
      </w:pPr>
      <w:r>
        <w:t xml:space="preserve">experience and skills in a range of accommodation and property functions, including office portfolio management, leasing, </w:t>
      </w:r>
      <w:r w:rsidRPr="00850F9D">
        <w:t>sales,</w:t>
      </w:r>
      <w:r>
        <w:t xml:space="preserve"> supervision of maintenance contracts and related tasks;</w:t>
      </w:r>
    </w:p>
    <w:p w:rsidR="00D70A06" w:rsidRDefault="00D70A06" w:rsidP="00D70A06">
      <w:pPr>
        <w:pStyle w:val="ListBullet"/>
        <w:numPr>
          <w:ilvl w:val="0"/>
          <w:numId w:val="2"/>
        </w:numPr>
      </w:pPr>
      <w:r>
        <w:t>good general IT skills;</w:t>
      </w:r>
    </w:p>
    <w:p w:rsidR="00D70A06" w:rsidRPr="0072561D" w:rsidRDefault="00D70A06" w:rsidP="00D70A06">
      <w:pPr>
        <w:pStyle w:val="ListBullet"/>
        <w:numPr>
          <w:ilvl w:val="0"/>
          <w:numId w:val="2"/>
        </w:numPr>
      </w:pPr>
      <w:r>
        <w:t>knowledge of financial accounts;</w:t>
      </w:r>
    </w:p>
    <w:p w:rsidR="00D70A06" w:rsidRDefault="00D70A06" w:rsidP="00D70A06">
      <w:pPr>
        <w:pStyle w:val="ListBullet"/>
        <w:numPr>
          <w:ilvl w:val="0"/>
          <w:numId w:val="2"/>
        </w:numPr>
      </w:pPr>
      <w:r>
        <w:t xml:space="preserve">sound organisational and time management skills; </w:t>
      </w:r>
    </w:p>
    <w:p w:rsidR="00D70A06" w:rsidRPr="0072561D" w:rsidRDefault="00D70A06" w:rsidP="00D70A06">
      <w:pPr>
        <w:pStyle w:val="ListBullet"/>
        <w:numPr>
          <w:ilvl w:val="0"/>
          <w:numId w:val="2"/>
        </w:numPr>
      </w:pPr>
      <w:r>
        <w:t>sound client focus and stakeholder engagement skills; and</w:t>
      </w:r>
    </w:p>
    <w:p w:rsidR="00D70A06" w:rsidRPr="00634F94" w:rsidRDefault="00D70A06" w:rsidP="00D70A06">
      <w:pPr>
        <w:pStyle w:val="ListBullet"/>
        <w:numPr>
          <w:ilvl w:val="0"/>
          <w:numId w:val="2"/>
        </w:numPr>
        <w:rPr>
          <w:rStyle w:val="BlueText"/>
          <w:color w:val="000000" w:themeColor="text1"/>
        </w:rPr>
      </w:pPr>
      <w:r>
        <w:t>the ability to contribute to a positive team environment.</w:t>
      </w:r>
    </w:p>
    <w:p w:rsidR="00363B0D" w:rsidRDefault="00363B0D" w:rsidP="007B6538">
      <w:pPr>
        <w:sectPr w:rsidR="00363B0D" w:rsidSect="00EE627B">
          <w:type w:val="continuous"/>
          <w:pgSz w:w="11904" w:h="16834" w:code="9"/>
          <w:pgMar w:top="851" w:right="1134" w:bottom="851" w:left="1418" w:header="454" w:footer="851" w:gutter="0"/>
          <w:cols w:space="708"/>
          <w:formProt w:val="0"/>
          <w:titlePg/>
          <w:docGrid w:linePitch="286"/>
        </w:sectPr>
      </w:pPr>
    </w:p>
    <w:p w:rsidR="00363B0D" w:rsidRDefault="00363B0D">
      <w:pPr>
        <w:pStyle w:val="Headinglevel2"/>
      </w:pPr>
      <w:r w:rsidRPr="003C329F">
        <w:t>Primary duties</w:t>
      </w:r>
    </w:p>
    <w:p w:rsidR="00363B0D" w:rsidRDefault="00363B0D">
      <w:r>
        <w:t xml:space="preserve">The </w:t>
      </w:r>
      <w:r w:rsidR="00E3537C">
        <w:fldChar w:fldCharType="begin"/>
      </w:r>
      <w:r w:rsidR="00E3537C">
        <w:instrText xml:space="preserve"> DOCPROPERTY  strPositionTitle  \* MERGEFORMAT </w:instrText>
      </w:r>
      <w:r w:rsidR="00E3537C">
        <w:fldChar w:fldCharType="separate"/>
      </w:r>
      <w:r>
        <w:t>Senior Property and Facilities Officer</w:t>
      </w:r>
      <w:r w:rsidR="00E3537C">
        <w:fldChar w:fldCharType="end"/>
      </w:r>
      <w:r>
        <w:t>’s primary duties include:</w:t>
      </w:r>
    </w:p>
    <w:p w:rsidR="00363B0D" w:rsidRDefault="00363B0D" w:rsidP="00363B0D">
      <w:pPr>
        <w:pStyle w:val="ListBullet"/>
        <w:numPr>
          <w:ilvl w:val="0"/>
          <w:numId w:val="2"/>
        </w:numPr>
        <w:rPr>
          <w:rStyle w:val="BlueText"/>
        </w:rPr>
        <w:sectPr w:rsidR="00363B0D">
          <w:type w:val="continuous"/>
          <w:pgSz w:w="11904" w:h="16834" w:code="9"/>
          <w:pgMar w:top="851" w:right="1134" w:bottom="851" w:left="1418" w:header="454" w:footer="851" w:gutter="0"/>
          <w:cols w:space="708"/>
          <w:titlePg/>
          <w:docGrid w:linePitch="286"/>
        </w:sectPr>
      </w:pPr>
    </w:p>
    <w:p w:rsidR="00D70A06" w:rsidRDefault="00D70A06" w:rsidP="00D70A06">
      <w:pPr>
        <w:pStyle w:val="ListBullet"/>
        <w:numPr>
          <w:ilvl w:val="0"/>
          <w:numId w:val="2"/>
        </w:numPr>
      </w:pPr>
      <w:r>
        <w:t>supervising of minor and major projects including the replacement of assets and the maintenance and repair of buildings and building services;</w:t>
      </w:r>
    </w:p>
    <w:p w:rsidR="00D70A06" w:rsidRDefault="00D70A06" w:rsidP="00D70A06">
      <w:pPr>
        <w:pStyle w:val="ListBullet"/>
        <w:numPr>
          <w:ilvl w:val="0"/>
          <w:numId w:val="2"/>
        </w:numPr>
      </w:pPr>
      <w:r>
        <w:t>supervising office accommodation management and office works contracts;</w:t>
      </w:r>
    </w:p>
    <w:p w:rsidR="00D70A06" w:rsidRDefault="00D70A06" w:rsidP="00D70A06">
      <w:pPr>
        <w:pStyle w:val="ListBullet"/>
        <w:numPr>
          <w:ilvl w:val="0"/>
          <w:numId w:val="2"/>
        </w:numPr>
        <w:spacing w:before="120"/>
      </w:pPr>
      <w:r>
        <w:t>undertaking research, investigation and analysis for property based projects;</w:t>
      </w:r>
    </w:p>
    <w:p w:rsidR="00D70A06" w:rsidRDefault="00D70A06" w:rsidP="00D70A06">
      <w:pPr>
        <w:pStyle w:val="ListBullet"/>
        <w:numPr>
          <w:ilvl w:val="0"/>
          <w:numId w:val="2"/>
        </w:numPr>
      </w:pPr>
      <w:r>
        <w:t>preparing briefings, correspondence, reports and submissions, preparation and monitoring of budget and other financial management reports;</w:t>
      </w:r>
    </w:p>
    <w:p w:rsidR="00D70A06" w:rsidRDefault="00D70A06" w:rsidP="00D70A06">
      <w:pPr>
        <w:pStyle w:val="ListBullet"/>
        <w:numPr>
          <w:ilvl w:val="0"/>
          <w:numId w:val="2"/>
        </w:numPr>
      </w:pPr>
      <w:r>
        <w:t>responding to requests from the Facilities Help Desk system;</w:t>
      </w:r>
    </w:p>
    <w:p w:rsidR="00D70A06" w:rsidRDefault="00D70A06" w:rsidP="00D70A06">
      <w:pPr>
        <w:pStyle w:val="ListBullet"/>
        <w:numPr>
          <w:ilvl w:val="0"/>
          <w:numId w:val="2"/>
        </w:numPr>
      </w:pPr>
      <w:r w:rsidRPr="00850F9D">
        <w:t>participating in the sale of surplus Crown properties including managing contractors / consultants involved in preparing properties for sale as required;</w:t>
      </w:r>
    </w:p>
    <w:p w:rsidR="00D70A06" w:rsidRDefault="00D70A06" w:rsidP="00D70A06">
      <w:pPr>
        <w:pStyle w:val="ListBullet"/>
        <w:numPr>
          <w:ilvl w:val="0"/>
          <w:numId w:val="2"/>
        </w:numPr>
      </w:pPr>
      <w:r>
        <w:t>promoting a client/customer service focus on all daily activities undertaken; and</w:t>
      </w:r>
    </w:p>
    <w:p w:rsidR="00D70A06" w:rsidRDefault="00D70A06" w:rsidP="00D70A06">
      <w:pPr>
        <w:pStyle w:val="ListBullet"/>
        <w:numPr>
          <w:ilvl w:val="0"/>
          <w:numId w:val="2"/>
        </w:numPr>
      </w:pPr>
      <w:r>
        <w:t>undertaking any other allocated duties on behalf of the Branch, as required.</w:t>
      </w:r>
    </w:p>
    <w:p w:rsidR="00363B0D" w:rsidRDefault="00363B0D" w:rsidP="007B6538">
      <w:pPr>
        <w:sectPr w:rsidR="00363B0D" w:rsidSect="00EE627B">
          <w:type w:val="continuous"/>
          <w:pgSz w:w="11904" w:h="16834" w:code="9"/>
          <w:pgMar w:top="851" w:right="1134" w:bottom="851" w:left="1418" w:header="454" w:footer="851" w:gutter="0"/>
          <w:cols w:space="708"/>
          <w:formProt w:val="0"/>
          <w:titlePg/>
          <w:docGrid w:linePitch="286"/>
        </w:sectPr>
      </w:pPr>
    </w:p>
    <w:p w:rsidR="00363B0D" w:rsidRDefault="00363B0D">
      <w:pPr>
        <w:pStyle w:val="Headinglevel2"/>
      </w:pPr>
      <w:r>
        <w:t xml:space="preserve">Level of responsibility, </w:t>
      </w:r>
      <w:r w:rsidRPr="00E86DBB">
        <w:t>direction</w:t>
      </w:r>
      <w:r>
        <w:t xml:space="preserve"> and supervision</w:t>
      </w:r>
    </w:p>
    <w:p w:rsidR="00363B0D" w:rsidRDefault="00363B0D">
      <w:pPr>
        <w:pStyle w:val="Heading1"/>
        <w:sectPr w:rsidR="00363B0D">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363B0D" w:rsidRPr="006D79D9" w:rsidRDefault="00363B0D">
      <w:r w:rsidRPr="006C5687">
        <w:rPr>
          <w:rFonts w:cs="Arial"/>
          <w:szCs w:val="22"/>
        </w:rPr>
        <w:t xml:space="preserve">The </w:t>
      </w:r>
      <w:r w:rsidR="00E3537C">
        <w:fldChar w:fldCharType="begin"/>
      </w:r>
      <w:r w:rsidR="00E3537C">
        <w:instrText xml:space="preserve"> DOCPROPERTY  strPositionTitle  \* MERGEFORMAT </w:instrText>
      </w:r>
      <w:r w:rsidR="00E3537C">
        <w:fldChar w:fldCharType="separate"/>
      </w:r>
      <w:r>
        <w:t>Senior Property and Facilities Officer</w:t>
      </w:r>
      <w:r w:rsidR="00E3537C">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Principal Property and Facilities Officer</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r w:rsidR="00E3537C">
        <w:fldChar w:fldCharType="begin"/>
      </w:r>
      <w:r w:rsidR="00E3537C">
        <w:instrText xml:space="preserve"> DOCPROPERTY  strPositionTitle  \* MERGEFORMAT </w:instrText>
      </w:r>
      <w:r w:rsidR="00E3537C">
        <w:fldChar w:fldCharType="separate"/>
      </w:r>
      <w:r>
        <w:t>Senior Property and Facilities Officer</w:t>
      </w:r>
      <w:r w:rsidR="00E3537C">
        <w:fldChar w:fldCharType="end"/>
      </w:r>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r w:rsidR="00E3537C">
        <w:fldChar w:fldCharType="begin"/>
      </w:r>
      <w:r w:rsidR="00E3537C">
        <w:instrText xml:space="preserve"> DOCPROPERTY</w:instrText>
      </w:r>
      <w:r w:rsidR="00E3537C">
        <w:instrText xml:space="preserve">  strPositionTitle  \* MERGEFORMAT </w:instrText>
      </w:r>
      <w:r w:rsidR="00E3537C">
        <w:fldChar w:fldCharType="separate"/>
      </w:r>
      <w:r>
        <w:t>Senior Property and Facilities Officer</w:t>
      </w:r>
      <w:r w:rsidR="00E3537C">
        <w:fldChar w:fldCharType="end"/>
      </w:r>
      <w:r w:rsidRPr="00F20C01">
        <w:rPr>
          <w:rFonts w:cs="Arial"/>
          <w:szCs w:val="22"/>
        </w:rPr>
        <w:t xml:space="preserve"> may also supervise a small team of employees, including mentoring and evaluating performance</w:t>
      </w:r>
      <w:r w:rsidRPr="006D79D9">
        <w:t>.</w:t>
      </w:r>
    </w:p>
    <w:p w:rsidR="00363B0D" w:rsidRDefault="00363B0D" w:rsidP="007B6538">
      <w:pPr>
        <w:sectPr w:rsidR="00363B0D" w:rsidSect="00EE627B">
          <w:type w:val="continuous"/>
          <w:pgSz w:w="11904" w:h="16834" w:code="9"/>
          <w:pgMar w:top="851" w:right="1134" w:bottom="851" w:left="1418" w:header="454" w:footer="851" w:gutter="0"/>
          <w:cols w:space="708"/>
          <w:titlePg/>
          <w:docGrid w:linePitch="286"/>
        </w:sectPr>
      </w:pPr>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363B0D" w:rsidRDefault="00363B0D" w:rsidP="007B6538">
      <w:pPr>
        <w:sectPr w:rsidR="00363B0D" w:rsidSect="00EE627B">
          <w:type w:val="continuous"/>
          <w:pgSz w:w="11904" w:h="16834" w:code="9"/>
          <w:pgMar w:top="851" w:right="1134" w:bottom="851" w:left="1418" w:header="454" w:footer="851" w:gutter="0"/>
          <w:cols w:space="708"/>
          <w:formProt w:val="0"/>
          <w:titlePg/>
          <w:docGrid w:linePitch="286"/>
        </w:sectPr>
      </w:pPr>
    </w:p>
    <w:p w:rsidR="00363B0D" w:rsidRPr="00E14D9C" w:rsidRDefault="00363B0D">
      <w:pPr>
        <w:pStyle w:val="Headinglevel2"/>
      </w:pPr>
      <w:r>
        <w:lastRenderedPageBreak/>
        <w:t>S</w:t>
      </w:r>
      <w:r w:rsidRPr="00E14D9C">
        <w:t>election criteria</w:t>
      </w:r>
    </w:p>
    <w:p w:rsidR="00363B0D" w:rsidRDefault="00D70A06">
      <w:pPr>
        <w:pStyle w:val="Introtext"/>
      </w:pPr>
      <w:r>
        <w:t>Relative merit of candidates for this position is assessed using the following selection criteria</w:t>
      </w:r>
      <w:r w:rsidR="00363B0D" w:rsidRPr="00E14D9C">
        <w:t>.</w:t>
      </w:r>
    </w:p>
    <w:p w:rsidR="00363B0D" w:rsidRPr="00417D85" w:rsidRDefault="00363B0D" w:rsidP="00363B0D">
      <w:pPr>
        <w:pStyle w:val="HeadingLevel1-Bulleted"/>
        <w:numPr>
          <w:ilvl w:val="0"/>
          <w:numId w:val="32"/>
        </w:numPr>
      </w:pPr>
      <w:r w:rsidRPr="00417D85">
        <w:t>Communication</w:t>
      </w:r>
    </w:p>
    <w:p w:rsidR="00363B0D" w:rsidRPr="00843BDA" w:rsidRDefault="00363B0D">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rsidR="00363B0D" w:rsidRPr="00843BDA" w:rsidRDefault="00363B0D" w:rsidP="00363B0D">
      <w:pPr>
        <w:pStyle w:val="HeadingLevel1-Bulleted"/>
        <w:numPr>
          <w:ilvl w:val="0"/>
          <w:numId w:val="32"/>
        </w:numPr>
      </w:pPr>
      <w:r>
        <w:t>Output m</w:t>
      </w:r>
      <w:r w:rsidRPr="00843BDA">
        <w:t>anagement</w:t>
      </w:r>
    </w:p>
    <w:p w:rsidR="00363B0D" w:rsidRPr="009B1D36" w:rsidRDefault="00363B0D">
      <w:r w:rsidRPr="00B3207E">
        <w:t>Demonstrates capacity to: plan, organise, schedule and prioritise work for area of responsibility; coordinate resources, related activities and input from others; and foster and contribute to a client focus</w:t>
      </w:r>
      <w:r w:rsidRPr="0011624E">
        <w:t>.</w:t>
      </w:r>
    </w:p>
    <w:p w:rsidR="00363B0D" w:rsidRPr="00843BDA" w:rsidRDefault="00363B0D" w:rsidP="00363B0D">
      <w:pPr>
        <w:pStyle w:val="HeadingLevel1-Bulleted"/>
        <w:numPr>
          <w:ilvl w:val="0"/>
          <w:numId w:val="32"/>
        </w:numPr>
      </w:pPr>
      <w:r>
        <w:t>Conceptual, analytical and j</w:t>
      </w:r>
      <w:r w:rsidRPr="00843BDA">
        <w:t>udgement</w:t>
      </w:r>
    </w:p>
    <w:p w:rsidR="00363B0D" w:rsidRPr="009B1D36" w:rsidRDefault="00363B0D">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rsidR="00363B0D" w:rsidRPr="00843BDA" w:rsidRDefault="00363B0D" w:rsidP="00363B0D">
      <w:pPr>
        <w:pStyle w:val="HeadingLevel1-Bulleted"/>
        <w:numPr>
          <w:ilvl w:val="0"/>
          <w:numId w:val="32"/>
        </w:numPr>
      </w:pPr>
      <w:r>
        <w:t>Leadership and people s</w:t>
      </w:r>
      <w:r w:rsidRPr="00843BDA">
        <w:t>kills</w:t>
      </w:r>
    </w:p>
    <w:p w:rsidR="00363B0D" w:rsidRPr="00422B05" w:rsidRDefault="00363B0D">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rsidR="00363B0D" w:rsidRPr="00843BDA" w:rsidRDefault="00363B0D" w:rsidP="00363B0D">
      <w:pPr>
        <w:pStyle w:val="HeadingLevel1-Bulleted"/>
        <w:numPr>
          <w:ilvl w:val="0"/>
          <w:numId w:val="32"/>
        </w:numPr>
      </w:pPr>
      <w:r w:rsidRPr="00843BDA">
        <w:t>Technical</w:t>
      </w:r>
      <w:r>
        <w:t xml:space="preserve"> and p</w:t>
      </w:r>
      <w:r w:rsidRPr="00843BDA">
        <w:t>rofessional</w:t>
      </w:r>
      <w:r>
        <w:t>*</w:t>
      </w:r>
    </w:p>
    <w:p w:rsidR="00363B0D" w:rsidRPr="00422B05" w:rsidRDefault="00363B0D">
      <w:r w:rsidRPr="00B3207E">
        <w:t>Demonstrates knowledge, skill and ability in relation to the role or the capacity to rapidly acquire competency</w:t>
      </w:r>
      <w:r>
        <w:t>.</w:t>
      </w:r>
    </w:p>
    <w:p w:rsidR="00363B0D" w:rsidRPr="00A555B1" w:rsidRDefault="00363B0D">
      <w:pPr>
        <w:pStyle w:val="ItalicsUnderline"/>
      </w:pPr>
      <w:r>
        <w:t>The</w:t>
      </w:r>
      <w:r w:rsidRPr="004E662D">
        <w:t xml:space="preserve"> above selection criteria are weighted equally for assessment purposes.</w:t>
      </w:r>
    </w:p>
    <w:p w:rsidR="00363B0D" w:rsidRPr="00843BDA" w:rsidRDefault="00363B0D" w:rsidP="007415A8">
      <w:pPr>
        <w:pStyle w:val="HeadingLevel1-Bulleted"/>
        <w:numPr>
          <w:ilvl w:val="0"/>
          <w:numId w:val="0"/>
        </w:numPr>
        <w:ind w:left="360" w:hanging="360"/>
      </w:pPr>
      <w:r>
        <w:t xml:space="preserve">* </w:t>
      </w:r>
      <w:r w:rsidRPr="00B3207E">
        <w:t>Qualifications and requirements</w:t>
      </w:r>
    </w:p>
    <w:p w:rsidR="00363B0D" w:rsidRPr="00422B05" w:rsidRDefault="00363B0D">
      <w:r w:rsidRPr="00B3207E">
        <w:t xml:space="preserve">Desirable – </w:t>
      </w:r>
      <w:bookmarkStart w:id="0" w:name="_GoBack"/>
      <w:r w:rsidRPr="00B3207E">
        <w:t>completion or partial completion of relevant tertiary qualifications and/or professional affiliation</w:t>
      </w:r>
      <w:r>
        <w:t>.</w:t>
      </w:r>
    </w:p>
    <w:bookmarkEnd w:id="0"/>
    <w:p w:rsidR="00CA471C" w:rsidRDefault="00CA471C" w:rsidP="007B6538"/>
    <w:p w:rsidR="00363B0D" w:rsidRDefault="00363B0D" w:rsidP="007B6538">
      <w:pPr>
        <w:sectPr w:rsidR="00363B0D" w:rsidSect="00363B0D">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363B0D" w:rsidRPr="00096ADB" w:rsidTr="00D70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363B0D" w:rsidRPr="00096ADB" w:rsidRDefault="00363B0D">
            <w:r w:rsidRPr="00096ADB">
              <w:t>Approved:</w:t>
            </w:r>
          </w:p>
        </w:tc>
        <w:tc>
          <w:tcPr>
            <w:tcW w:w="4267" w:type="dxa"/>
          </w:tcPr>
          <w:p w:rsidR="00363B0D" w:rsidRPr="00096ADB" w:rsidRDefault="00D70A06">
            <w:pPr>
              <w:cnfStyle w:val="100000000000" w:firstRow="1" w:lastRow="0" w:firstColumn="0" w:lastColumn="0" w:oddVBand="0" w:evenVBand="0" w:oddHBand="0" w:evenHBand="0" w:firstRowFirstColumn="0" w:firstRowLastColumn="0" w:lastRowFirstColumn="0" w:lastRowLastColumn="0"/>
            </w:pPr>
            <w:r>
              <w:t>Allan Wood, Director</w:t>
            </w:r>
          </w:p>
        </w:tc>
        <w:tc>
          <w:tcPr>
            <w:tcW w:w="767" w:type="dxa"/>
          </w:tcPr>
          <w:p w:rsidR="00363B0D" w:rsidRPr="00096ADB" w:rsidRDefault="00363B0D">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363B0D" w:rsidRPr="00096ADB" w:rsidRDefault="00D70A06">
            <w:r>
              <w:t>18 January 2019</w:t>
            </w:r>
          </w:p>
        </w:tc>
      </w:tr>
      <w:tr w:rsidR="00363B0D" w:rsidRPr="00CC1A55" w:rsidTr="00D70A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363B0D" w:rsidRPr="00096ADB" w:rsidRDefault="00363B0D" w:rsidP="008314E8">
            <w:pPr>
              <w:pStyle w:val="IntrotextBold"/>
              <w:spacing w:before="120"/>
            </w:pPr>
            <w:r>
              <w:t xml:space="preserve">For further information please email </w:t>
            </w:r>
            <w:hyperlink r:id="rId14" w:history="1">
              <w:r w:rsidRPr="002C79B0">
                <w:rPr>
                  <w:rStyle w:val="Hyperlink"/>
                </w:rPr>
                <w:t>recruitment@treasury.tas.gov.au</w:t>
              </w:r>
            </w:hyperlink>
            <w:r>
              <w:t>, or visit www.treasury.tas.gov.au</w:t>
            </w:r>
          </w:p>
        </w:tc>
      </w:tr>
    </w:tbl>
    <w:p w:rsidR="00363B0D" w:rsidRDefault="00363B0D" w:rsidP="007B6538">
      <w:pPr>
        <w:sectPr w:rsidR="00363B0D" w:rsidSect="00EE627B">
          <w:type w:val="continuous"/>
          <w:pgSz w:w="11904" w:h="16834" w:code="9"/>
          <w:pgMar w:top="851" w:right="1134" w:bottom="851" w:left="1418" w:header="454" w:footer="851" w:gutter="0"/>
          <w:cols w:space="708"/>
          <w:formProt w:val="0"/>
          <w:titlePg/>
          <w:docGrid w:linePitch="286"/>
        </w:sectPr>
      </w:pPr>
    </w:p>
    <w:p w:rsidR="00363B0D" w:rsidRDefault="00363B0D">
      <w:pPr>
        <w:spacing w:after="0" w:line="240" w:lineRule="auto"/>
        <w:jc w:val="left"/>
      </w:pPr>
      <w:r>
        <w:br w:type="page"/>
      </w:r>
    </w:p>
    <w:p w:rsidR="00363B0D" w:rsidRPr="008C65D1" w:rsidRDefault="00363B0D" w:rsidP="008223A9">
      <w:pPr>
        <w:pStyle w:val="Headinglevel2"/>
        <w:spacing w:before="0"/>
        <w:rPr>
          <w:szCs w:val="22"/>
        </w:rPr>
      </w:pPr>
      <w:r w:rsidRPr="008C65D1">
        <w:rPr>
          <w:szCs w:val="22"/>
        </w:rPr>
        <w:lastRenderedPageBreak/>
        <w:t>Working at Treasury</w:t>
      </w:r>
    </w:p>
    <w:p w:rsidR="00363B0D" w:rsidRPr="008C65D1" w:rsidRDefault="00363B0D"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363B0D" w:rsidRPr="008C65D1" w:rsidRDefault="00363B0D"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363B0D" w:rsidRPr="00C9040F" w:rsidRDefault="00363B0D" w:rsidP="00363B0D">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363B0D" w:rsidRPr="00C9040F" w:rsidRDefault="00363B0D" w:rsidP="00363B0D">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363B0D" w:rsidRPr="00C9040F" w:rsidRDefault="00363B0D" w:rsidP="00363B0D">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363B0D" w:rsidRPr="00C9040F" w:rsidRDefault="00363B0D" w:rsidP="00363B0D">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363B0D" w:rsidRPr="001567D5" w:rsidRDefault="00363B0D" w:rsidP="00363B0D">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363B0D" w:rsidRPr="001567D5" w:rsidRDefault="00363B0D"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961804" cy="1824314"/>
            <wp:effectExtent l="0" t="0" r="635" b="508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5"/>
                    <a:srcRect/>
                    <a:stretch>
                      <a:fillRect/>
                    </a:stretch>
                  </pic:blipFill>
                  <pic:spPr bwMode="auto">
                    <a:xfrm>
                      <a:off x="0" y="0"/>
                      <a:ext cx="1990930" cy="1851399"/>
                    </a:xfrm>
                    <a:prstGeom prst="rect">
                      <a:avLst/>
                    </a:prstGeom>
                    <a:noFill/>
                    <a:ln w="9525">
                      <a:noFill/>
                      <a:miter lim="800000"/>
                      <a:headEnd/>
                      <a:tailEnd/>
                    </a:ln>
                  </pic:spPr>
                </pic:pic>
              </a:graphicData>
            </a:graphic>
          </wp:inline>
        </w:drawing>
      </w:r>
    </w:p>
    <w:p w:rsidR="00363B0D" w:rsidRPr="008C65D1" w:rsidRDefault="00363B0D" w:rsidP="008223A9">
      <w:pPr>
        <w:pStyle w:val="Headinglevel2"/>
        <w:rPr>
          <w:szCs w:val="22"/>
        </w:rPr>
      </w:pPr>
      <w:r w:rsidRPr="008C65D1">
        <w:rPr>
          <w:szCs w:val="22"/>
        </w:rPr>
        <w:t>Treasury employment conditions</w:t>
      </w:r>
    </w:p>
    <w:p w:rsidR="00363B0D" w:rsidRPr="00C8579A" w:rsidRDefault="00363B0D"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363B0D" w:rsidRPr="00C8579A" w:rsidRDefault="00363B0D"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363B0D" w:rsidRPr="00C8579A" w:rsidRDefault="00363B0D"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363B0D" w:rsidRPr="007B6538" w:rsidRDefault="00363B0D"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363B0D" w:rsidRPr="007B6538" w:rsidSect="00363B0D">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C6C" w:rsidRDefault="00775C6C">
      <w:pPr>
        <w:spacing w:line="240" w:lineRule="auto"/>
      </w:pPr>
      <w:r>
        <w:separator/>
      </w:r>
    </w:p>
  </w:endnote>
  <w:endnote w:type="continuationSeparator" w:id="0">
    <w:p w:rsidR="00775C6C" w:rsidRDefault="00775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E3537C">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0D" w:rsidRPr="001A406D" w:rsidRDefault="00363B0D">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E3537C">
      <w:rPr>
        <w:noProof/>
        <w:sz w:val="14"/>
      </w:rPr>
      <w:t>4</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0D" w:rsidRPr="004935CE" w:rsidRDefault="00363B0D">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B0D" w:rsidRPr="00DF71FA" w:rsidRDefault="00363B0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363B0D" w:rsidRPr="00DF71FA" w:rsidRDefault="00363B0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C6C" w:rsidRDefault="00775C6C">
      <w:pPr>
        <w:spacing w:line="240" w:lineRule="auto"/>
      </w:pPr>
      <w:r>
        <w:separator/>
      </w:r>
    </w:p>
  </w:footnote>
  <w:footnote w:type="continuationSeparator" w:id="0">
    <w:p w:rsidR="00775C6C" w:rsidRDefault="00775C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0D" w:rsidRDefault="00363B0D">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B0D"/>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63B0D"/>
    <w:rsid w:val="00371E12"/>
    <w:rsid w:val="003746FD"/>
    <w:rsid w:val="00384810"/>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829ED"/>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75C6C"/>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36446"/>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41CA0"/>
    <w:rsid w:val="00D425FA"/>
    <w:rsid w:val="00D453F1"/>
    <w:rsid w:val="00D50084"/>
    <w:rsid w:val="00D52157"/>
    <w:rsid w:val="00D66434"/>
    <w:rsid w:val="00D70A06"/>
    <w:rsid w:val="00D70C4F"/>
    <w:rsid w:val="00D70F40"/>
    <w:rsid w:val="00D71769"/>
    <w:rsid w:val="00D85A24"/>
    <w:rsid w:val="00D907DB"/>
    <w:rsid w:val="00D91320"/>
    <w:rsid w:val="00D92200"/>
    <w:rsid w:val="00D944B7"/>
    <w:rsid w:val="00DA270D"/>
    <w:rsid w:val="00DA4FDC"/>
    <w:rsid w:val="00DA5791"/>
    <w:rsid w:val="00DB0703"/>
    <w:rsid w:val="00DC09CE"/>
    <w:rsid w:val="00DD1E75"/>
    <w:rsid w:val="00DE19AE"/>
    <w:rsid w:val="00E0024F"/>
    <w:rsid w:val="00E11563"/>
    <w:rsid w:val="00E174FC"/>
    <w:rsid w:val="00E20E8E"/>
    <w:rsid w:val="00E3537C"/>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B33E22F-20B9-4A2B-8CEC-0F152E7E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link w:val="ListBulletChar"/>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customStyle="1" w:styleId="ListBulletChar">
    <w:name w:val="List Bullet Char"/>
    <w:basedOn w:val="DefaultParagraphFont"/>
    <w:link w:val="ListBullet"/>
    <w:rsid w:val="00D70A06"/>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cruitment@treasury.t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c\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A2607-03EC-419A-A776-0EA92008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4</Pages>
  <Words>1160</Words>
  <Characters>7956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Coggan, Karen</dc:creator>
  <cp:keywords/>
  <cp:lastModifiedBy>Kooistra, Selina</cp:lastModifiedBy>
  <cp:revision>2</cp:revision>
  <cp:lastPrinted>2009-03-06T06:00:00Z</cp:lastPrinted>
  <dcterms:created xsi:type="dcterms:W3CDTF">2019-01-31T22:22:00Z</dcterms:created>
  <dcterms:modified xsi:type="dcterms:W3CDTF">2019-01-31T22:22:00Z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Property</vt:lpwstr>
  </property>
  <property fmtid="{D5CDD505-2E9C-101B-9397-08002B2CF9AE}" pid="3" name="strPositionTitle">
    <vt:lpwstr>Senior Property and Facilities Officer</vt:lpwstr>
  </property>
  <property fmtid="{D5CDD505-2E9C-101B-9397-08002B2CF9AE}" pid="4" name="strPositionNumber">
    <vt:lpwstr>724515</vt:lpwstr>
  </property>
  <property fmtid="{D5CDD505-2E9C-101B-9397-08002B2CF9AE}" pid="5" name="strLocation">
    <vt:lpwstr>Launceston</vt:lpwstr>
  </property>
  <property fmtid="{D5CDD505-2E9C-101B-9397-08002B2CF9AE}" pid="6" name="strDivision">
    <vt:lpwstr>Budget and Finance</vt:lpwstr>
  </property>
  <property fmtid="{D5CDD505-2E9C-101B-9397-08002B2CF9AE}" pid="7" name="strSection">
    <vt:lpwstr>Property Projects</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Principal Property and Facilities Officer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Senior Property and Facilities Officer</vt:lpwstr>
  </property>
  <property fmtid="{D5CDD505-2E9C-101B-9397-08002B2CF9AE}" pid="16" name="strPositionNumber1">
    <vt:lpwstr>724515</vt:lpwstr>
  </property>
  <property fmtid="{D5CDD505-2E9C-101B-9397-08002B2CF9AE}" pid="17" name="strLocation1">
    <vt:lpwstr>Launceston</vt:lpwstr>
  </property>
  <property fmtid="{D5CDD505-2E9C-101B-9397-08002B2CF9AE}" pid="18" name="strDivision1">
    <vt:lpwstr>Budget and Finance</vt:lpwstr>
  </property>
  <property fmtid="{D5CDD505-2E9C-101B-9397-08002B2CF9AE}" pid="19" name="strBranch1">
    <vt:lpwstr>Property</vt:lpwstr>
  </property>
  <property fmtid="{D5CDD505-2E9C-101B-9397-08002B2CF9AE}" pid="20" name="strSection1">
    <vt:lpwstr>Property Projects</vt:lpwstr>
  </property>
  <property fmtid="{D5CDD505-2E9C-101B-9397-08002B2CF9AE}" pid="21" name="strAward1">
    <vt:lpwstr>Tasmanian State Service Award</vt:lpwstr>
  </property>
  <property fmtid="{D5CDD505-2E9C-101B-9397-08002B2CF9AE}" pid="22" name="strClassification1">
    <vt:lpwstr>General Stream, Band 5</vt:lpwstr>
  </property>
  <property fmtid="{D5CDD505-2E9C-101B-9397-08002B2CF9AE}" pid="23" name="strImmediateSupervisor1">
    <vt:lpwstr>Principal Property and Facilities Officer</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