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7775" w14:textId="5E8CA4E0" w:rsidR="001C4580" w:rsidRDefault="001C4580" w:rsidP="00326230">
      <w:pPr>
        <w:spacing w:beforeLines="40" w:before="96" w:after="120"/>
        <w:jc w:val="both"/>
        <w:rPr>
          <w:rFonts w:ascii="Arial" w:hAnsi="Arial" w:cs="Arial"/>
          <w:b/>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single" w:sz="8" w:space="0" w:color="808080" w:themeColor="background1" w:themeShade="80"/>
        </w:tblBorders>
        <w:tblLook w:val="04A0" w:firstRow="1" w:lastRow="0" w:firstColumn="1" w:lastColumn="0" w:noHBand="0" w:noVBand="1"/>
      </w:tblPr>
      <w:tblGrid>
        <w:gridCol w:w="2943"/>
        <w:gridCol w:w="6486"/>
      </w:tblGrid>
      <w:tr w:rsidR="004E25D7" w:rsidRPr="004E25D7" w14:paraId="6E0B4EDF" w14:textId="77777777" w:rsidTr="00EF22FC">
        <w:trPr>
          <w:trHeight w:val="20"/>
        </w:trPr>
        <w:tc>
          <w:tcPr>
            <w:tcW w:w="2943" w:type="dxa"/>
            <w:tcBorders>
              <w:right w:val="nil"/>
            </w:tcBorders>
          </w:tcPr>
          <w:p w14:paraId="68E4BA30" w14:textId="77777777" w:rsidR="004E25D7" w:rsidRPr="004E25D7" w:rsidRDefault="004E25D7" w:rsidP="00326230">
            <w:pPr>
              <w:tabs>
                <w:tab w:val="right" w:pos="3119"/>
                <w:tab w:val="left" w:pos="3155"/>
              </w:tabs>
              <w:spacing w:line="360" w:lineRule="auto"/>
              <w:jc w:val="both"/>
              <w:rPr>
                <w:rFonts w:ascii="Century Gothic" w:hAnsi="Century Gothic" w:cs="Arial"/>
                <w:sz w:val="20"/>
                <w:szCs w:val="20"/>
              </w:rPr>
            </w:pPr>
            <w:r w:rsidRPr="004E25D7">
              <w:rPr>
                <w:rFonts w:ascii="Century Gothic" w:hAnsi="Century Gothic" w:cs="Arial"/>
                <w:b/>
                <w:bCs/>
                <w:sz w:val="20"/>
                <w:szCs w:val="20"/>
                <w:lang w:val="en-US"/>
              </w:rPr>
              <w:t>Position</w:t>
            </w:r>
            <w:r>
              <w:rPr>
                <w:rFonts w:ascii="Century Gothic" w:hAnsi="Century Gothic" w:cs="Arial"/>
                <w:b/>
                <w:bCs/>
                <w:sz w:val="20"/>
                <w:szCs w:val="20"/>
              </w:rPr>
              <w:t xml:space="preserve"> Title</w:t>
            </w:r>
            <w:r w:rsidRPr="004E25D7">
              <w:rPr>
                <w:rFonts w:ascii="Century Gothic" w:hAnsi="Century Gothic" w:cs="Arial"/>
                <w:b/>
                <w:bCs/>
                <w:sz w:val="20"/>
                <w:szCs w:val="20"/>
              </w:rPr>
              <w:tab/>
            </w:r>
          </w:p>
        </w:tc>
        <w:tc>
          <w:tcPr>
            <w:tcW w:w="6486" w:type="dxa"/>
            <w:tcBorders>
              <w:left w:val="nil"/>
            </w:tcBorders>
          </w:tcPr>
          <w:p w14:paraId="29C7B8DA" w14:textId="390E64FA" w:rsidR="004E25D7" w:rsidRPr="002E35AF" w:rsidRDefault="002E35AF" w:rsidP="00326230">
            <w:pPr>
              <w:tabs>
                <w:tab w:val="right" w:pos="3119"/>
                <w:tab w:val="left" w:pos="3686"/>
              </w:tabs>
              <w:spacing w:line="360" w:lineRule="auto"/>
              <w:jc w:val="both"/>
              <w:rPr>
                <w:rFonts w:ascii="Century Gothic" w:hAnsi="Century Gothic" w:cs="Arial"/>
                <w:b/>
                <w:bCs/>
                <w:sz w:val="20"/>
                <w:szCs w:val="20"/>
                <w:lang w:val="en-US"/>
              </w:rPr>
            </w:pPr>
            <w:r w:rsidRPr="002E35AF">
              <w:rPr>
                <w:rFonts w:ascii="Century Gothic" w:hAnsi="Century Gothic" w:cs="Arial"/>
                <w:sz w:val="20"/>
                <w:szCs w:val="20"/>
              </w:rPr>
              <w:t xml:space="preserve">Lecturer </w:t>
            </w:r>
            <w:r w:rsidR="009B1F19">
              <w:rPr>
                <w:rFonts w:ascii="Century Gothic" w:hAnsi="Century Gothic" w:cs="Arial"/>
                <w:sz w:val="20"/>
                <w:szCs w:val="20"/>
              </w:rPr>
              <w:t>in Landscape Architecture</w:t>
            </w:r>
          </w:p>
        </w:tc>
      </w:tr>
      <w:tr w:rsidR="004E25D7" w:rsidRPr="004E25D7" w14:paraId="082BBE54" w14:textId="77777777" w:rsidTr="00EF22FC">
        <w:trPr>
          <w:trHeight w:val="20"/>
        </w:trPr>
        <w:tc>
          <w:tcPr>
            <w:tcW w:w="2943" w:type="dxa"/>
            <w:tcBorders>
              <w:right w:val="nil"/>
            </w:tcBorders>
          </w:tcPr>
          <w:p w14:paraId="42DDAC62" w14:textId="77777777" w:rsidR="004E25D7" w:rsidRPr="004E25D7" w:rsidRDefault="004E25D7" w:rsidP="00326230">
            <w:pPr>
              <w:tabs>
                <w:tab w:val="right" w:pos="3119"/>
                <w:tab w:val="left" w:pos="3155"/>
              </w:tabs>
              <w:spacing w:line="360" w:lineRule="auto"/>
              <w:jc w:val="both"/>
              <w:rPr>
                <w:rFonts w:ascii="Century Gothic" w:hAnsi="Century Gothic" w:cs="Arial"/>
                <w:sz w:val="20"/>
                <w:szCs w:val="20"/>
              </w:rPr>
            </w:pPr>
            <w:r>
              <w:rPr>
                <w:rFonts w:ascii="Century Gothic" w:hAnsi="Century Gothic" w:cs="Arial"/>
                <w:b/>
                <w:bCs/>
                <w:sz w:val="20"/>
                <w:szCs w:val="20"/>
              </w:rPr>
              <w:t>Classification</w:t>
            </w:r>
            <w:r w:rsidRPr="004E25D7">
              <w:rPr>
                <w:rFonts w:ascii="Century Gothic" w:hAnsi="Century Gothic" w:cs="Arial"/>
                <w:b/>
                <w:bCs/>
                <w:sz w:val="20"/>
                <w:szCs w:val="20"/>
              </w:rPr>
              <w:tab/>
              <w:t xml:space="preserve"> </w:t>
            </w:r>
          </w:p>
        </w:tc>
        <w:tc>
          <w:tcPr>
            <w:tcW w:w="6486" w:type="dxa"/>
            <w:tcBorders>
              <w:left w:val="nil"/>
            </w:tcBorders>
          </w:tcPr>
          <w:p w14:paraId="4D2B10AE" w14:textId="1EA19CF0" w:rsidR="004E25D7" w:rsidRPr="004E25D7" w:rsidRDefault="004E25D7" w:rsidP="00326230">
            <w:pPr>
              <w:tabs>
                <w:tab w:val="right" w:pos="3119"/>
                <w:tab w:val="left" w:pos="3686"/>
              </w:tabs>
              <w:spacing w:line="360" w:lineRule="auto"/>
              <w:jc w:val="both"/>
              <w:rPr>
                <w:rFonts w:ascii="Century Gothic" w:hAnsi="Century Gothic" w:cs="Arial"/>
                <w:bCs/>
                <w:sz w:val="20"/>
                <w:szCs w:val="20"/>
                <w:lang w:val="en-US"/>
              </w:rPr>
            </w:pPr>
            <w:r w:rsidRPr="004E25D7">
              <w:rPr>
                <w:rFonts w:ascii="Century Gothic" w:hAnsi="Century Gothic" w:cs="Arial"/>
                <w:bCs/>
                <w:sz w:val="20"/>
                <w:szCs w:val="20"/>
                <w:lang w:val="en-US"/>
              </w:rPr>
              <w:t>Level</w:t>
            </w:r>
            <w:r>
              <w:rPr>
                <w:rFonts w:ascii="Century Gothic" w:hAnsi="Century Gothic" w:cs="Arial"/>
                <w:bCs/>
                <w:sz w:val="20"/>
                <w:szCs w:val="20"/>
                <w:lang w:val="en-US"/>
              </w:rPr>
              <w:t xml:space="preserve"> </w:t>
            </w:r>
            <w:r w:rsidR="009B1F19">
              <w:rPr>
                <w:rFonts w:ascii="Century Gothic" w:hAnsi="Century Gothic" w:cs="Arial"/>
                <w:sz w:val="20"/>
                <w:szCs w:val="20"/>
              </w:rPr>
              <w:t>B</w:t>
            </w:r>
            <w:r w:rsidR="00E4353F">
              <w:rPr>
                <w:rFonts w:ascii="Century Gothic" w:hAnsi="Century Gothic" w:cs="Arial"/>
                <w:sz w:val="20"/>
                <w:szCs w:val="20"/>
              </w:rPr>
              <w:t xml:space="preserve"> (dual classified)</w:t>
            </w:r>
            <w:r w:rsidRPr="004E25D7">
              <w:rPr>
                <w:rFonts w:ascii="Century Gothic" w:hAnsi="Century Gothic" w:cs="Arial"/>
                <w:b/>
                <w:bCs/>
                <w:sz w:val="20"/>
                <w:szCs w:val="20"/>
                <w:lang w:val="en-US"/>
              </w:rPr>
              <w:t xml:space="preserve"> </w:t>
            </w:r>
          </w:p>
        </w:tc>
      </w:tr>
      <w:tr w:rsidR="004E25D7" w:rsidRPr="004E25D7" w14:paraId="5082684D" w14:textId="77777777" w:rsidTr="00EF22FC">
        <w:trPr>
          <w:trHeight w:val="20"/>
        </w:trPr>
        <w:tc>
          <w:tcPr>
            <w:tcW w:w="2943" w:type="dxa"/>
            <w:tcBorders>
              <w:right w:val="nil"/>
            </w:tcBorders>
          </w:tcPr>
          <w:p w14:paraId="11314B33" w14:textId="77777777" w:rsidR="004E25D7" w:rsidRPr="004E25D7" w:rsidRDefault="004E25D7" w:rsidP="00326230">
            <w:pPr>
              <w:tabs>
                <w:tab w:val="right" w:pos="3119"/>
                <w:tab w:val="left" w:pos="3155"/>
              </w:tabs>
              <w:spacing w:line="360" w:lineRule="auto"/>
              <w:jc w:val="both"/>
              <w:rPr>
                <w:rFonts w:ascii="Century Gothic" w:hAnsi="Century Gothic" w:cs="Arial"/>
                <w:bCs/>
                <w:sz w:val="20"/>
                <w:szCs w:val="20"/>
                <w:lang w:val="en-US"/>
              </w:rPr>
            </w:pPr>
            <w:r>
              <w:rPr>
                <w:rFonts w:ascii="Century Gothic" w:hAnsi="Century Gothic" w:cs="Arial"/>
                <w:b/>
                <w:bCs/>
                <w:sz w:val="20"/>
                <w:szCs w:val="20"/>
                <w:lang w:val="en-US"/>
              </w:rPr>
              <w:t>School/Division</w:t>
            </w:r>
          </w:p>
        </w:tc>
        <w:tc>
          <w:tcPr>
            <w:tcW w:w="6486" w:type="dxa"/>
            <w:tcBorders>
              <w:left w:val="nil"/>
            </w:tcBorders>
          </w:tcPr>
          <w:p w14:paraId="2B1E9D39" w14:textId="6F339C36" w:rsidR="004E25D7" w:rsidRPr="004E25D7" w:rsidRDefault="002E35AF" w:rsidP="00326230">
            <w:pPr>
              <w:tabs>
                <w:tab w:val="right" w:pos="3119"/>
                <w:tab w:val="left" w:pos="3686"/>
              </w:tabs>
              <w:spacing w:line="360" w:lineRule="auto"/>
              <w:jc w:val="both"/>
              <w:rPr>
                <w:rFonts w:ascii="Century Gothic" w:hAnsi="Century Gothic" w:cs="Arial"/>
                <w:b/>
                <w:bCs/>
                <w:sz w:val="20"/>
                <w:szCs w:val="20"/>
                <w:lang w:val="en-US"/>
              </w:rPr>
            </w:pPr>
            <w:r>
              <w:rPr>
                <w:rFonts w:ascii="Century Gothic" w:hAnsi="Century Gothic" w:cs="Arial"/>
                <w:sz w:val="20"/>
                <w:szCs w:val="20"/>
              </w:rPr>
              <w:t>School of Design</w:t>
            </w:r>
          </w:p>
        </w:tc>
      </w:tr>
      <w:tr w:rsidR="004E25D7" w:rsidRPr="004E25D7" w14:paraId="41D4D124" w14:textId="77777777" w:rsidTr="00EF22FC">
        <w:trPr>
          <w:trHeight w:val="20"/>
        </w:trPr>
        <w:tc>
          <w:tcPr>
            <w:tcW w:w="2943" w:type="dxa"/>
            <w:tcBorders>
              <w:right w:val="nil"/>
            </w:tcBorders>
          </w:tcPr>
          <w:p w14:paraId="35E82E96" w14:textId="77777777" w:rsidR="004E25D7" w:rsidRPr="004E25D7" w:rsidRDefault="004E25D7" w:rsidP="00326230">
            <w:pPr>
              <w:tabs>
                <w:tab w:val="right" w:pos="3119"/>
                <w:tab w:val="left" w:pos="3155"/>
              </w:tabs>
              <w:spacing w:line="360" w:lineRule="auto"/>
              <w:jc w:val="both"/>
              <w:rPr>
                <w:rFonts w:ascii="Century Gothic" w:hAnsi="Century Gothic" w:cs="Arial"/>
                <w:sz w:val="20"/>
                <w:szCs w:val="20"/>
              </w:rPr>
            </w:pPr>
            <w:r>
              <w:rPr>
                <w:rFonts w:ascii="Century Gothic" w:hAnsi="Century Gothic" w:cs="Arial"/>
                <w:b/>
                <w:bCs/>
                <w:sz w:val="20"/>
                <w:szCs w:val="20"/>
                <w:lang w:val="en-US"/>
              </w:rPr>
              <w:t>Centre/Section</w:t>
            </w:r>
          </w:p>
        </w:tc>
        <w:tc>
          <w:tcPr>
            <w:tcW w:w="6486" w:type="dxa"/>
            <w:tcBorders>
              <w:left w:val="nil"/>
            </w:tcBorders>
          </w:tcPr>
          <w:p w14:paraId="274FF773" w14:textId="592307CA" w:rsidR="004E25D7" w:rsidRPr="00077296" w:rsidRDefault="002E35AF" w:rsidP="00326230">
            <w:pPr>
              <w:tabs>
                <w:tab w:val="right" w:pos="3119"/>
                <w:tab w:val="left" w:pos="3686"/>
              </w:tabs>
              <w:spacing w:line="360" w:lineRule="auto"/>
              <w:jc w:val="both"/>
              <w:rPr>
                <w:rFonts w:ascii="Century Gothic" w:hAnsi="Century Gothic" w:cs="Arial"/>
                <w:sz w:val="20"/>
                <w:szCs w:val="20"/>
                <w:lang w:val="en-US"/>
              </w:rPr>
            </w:pPr>
            <w:r>
              <w:rPr>
                <w:rFonts w:ascii="Century Gothic" w:hAnsi="Century Gothic" w:cs="Arial"/>
                <w:sz w:val="20"/>
                <w:szCs w:val="20"/>
                <w:lang w:val="en-US"/>
              </w:rPr>
              <w:t>Discipline of Landscape</w:t>
            </w:r>
            <w:r w:rsidR="00A25083">
              <w:rPr>
                <w:rFonts w:ascii="Century Gothic" w:hAnsi="Century Gothic" w:cs="Arial"/>
                <w:sz w:val="20"/>
                <w:szCs w:val="20"/>
                <w:lang w:val="en-US"/>
              </w:rPr>
              <w:t xml:space="preserve"> Architecture</w:t>
            </w:r>
            <w:r w:rsidR="004E25D7" w:rsidRPr="00077296">
              <w:rPr>
                <w:rFonts w:ascii="Century Gothic" w:hAnsi="Century Gothic" w:cs="Arial"/>
                <w:sz w:val="20"/>
                <w:szCs w:val="20"/>
                <w:lang w:val="en-US"/>
              </w:rPr>
              <w:tab/>
            </w:r>
          </w:p>
        </w:tc>
      </w:tr>
      <w:tr w:rsidR="004E25D7" w:rsidRPr="004E25D7" w14:paraId="53A0F01B" w14:textId="77777777" w:rsidTr="00EF22FC">
        <w:trPr>
          <w:trHeight w:val="20"/>
        </w:trPr>
        <w:tc>
          <w:tcPr>
            <w:tcW w:w="2943" w:type="dxa"/>
            <w:tcBorders>
              <w:right w:val="nil"/>
            </w:tcBorders>
          </w:tcPr>
          <w:p w14:paraId="1C682E2B" w14:textId="77777777" w:rsidR="004E25D7" w:rsidRPr="004E25D7" w:rsidRDefault="004E25D7" w:rsidP="00326230">
            <w:pPr>
              <w:tabs>
                <w:tab w:val="right" w:pos="3119"/>
                <w:tab w:val="left" w:pos="3155"/>
              </w:tabs>
              <w:spacing w:line="360" w:lineRule="auto"/>
              <w:jc w:val="both"/>
              <w:rPr>
                <w:rFonts w:ascii="Century Gothic" w:hAnsi="Century Gothic" w:cs="Arial"/>
                <w:sz w:val="20"/>
                <w:szCs w:val="20"/>
              </w:rPr>
            </w:pPr>
            <w:r w:rsidRPr="004E25D7">
              <w:rPr>
                <w:rFonts w:ascii="Century Gothic" w:hAnsi="Century Gothic" w:cs="Arial"/>
                <w:b/>
                <w:bCs/>
                <w:sz w:val="20"/>
                <w:szCs w:val="20"/>
                <w:lang w:val="en-US"/>
              </w:rPr>
              <w:t>Supervisor</w:t>
            </w:r>
            <w:r>
              <w:rPr>
                <w:rFonts w:ascii="Century Gothic" w:hAnsi="Century Gothic" w:cs="Arial"/>
                <w:b/>
                <w:bCs/>
                <w:sz w:val="20"/>
                <w:szCs w:val="20"/>
              </w:rPr>
              <w:t xml:space="preserve"> Title</w:t>
            </w:r>
            <w:r w:rsidRPr="004E25D7">
              <w:rPr>
                <w:rFonts w:ascii="Century Gothic" w:hAnsi="Century Gothic" w:cs="Arial"/>
                <w:sz w:val="20"/>
                <w:szCs w:val="20"/>
              </w:rPr>
              <w:tab/>
            </w:r>
          </w:p>
        </w:tc>
        <w:tc>
          <w:tcPr>
            <w:tcW w:w="6486" w:type="dxa"/>
            <w:tcBorders>
              <w:left w:val="nil"/>
            </w:tcBorders>
          </w:tcPr>
          <w:p w14:paraId="63BFE429" w14:textId="35A97372" w:rsidR="004E25D7" w:rsidRPr="004E25D7" w:rsidRDefault="00730264" w:rsidP="00326230">
            <w:pPr>
              <w:tabs>
                <w:tab w:val="right" w:pos="3119"/>
                <w:tab w:val="left" w:pos="3686"/>
              </w:tabs>
              <w:spacing w:line="360" w:lineRule="auto"/>
              <w:jc w:val="both"/>
              <w:rPr>
                <w:rFonts w:ascii="Century Gothic" w:hAnsi="Century Gothic" w:cs="Arial"/>
                <w:b/>
                <w:bCs/>
                <w:sz w:val="20"/>
                <w:szCs w:val="20"/>
                <w:lang w:val="en-US"/>
              </w:rPr>
            </w:pPr>
            <w:r>
              <w:rPr>
                <w:rFonts w:ascii="Century Gothic" w:hAnsi="Century Gothic" w:cs="Arial"/>
                <w:sz w:val="20"/>
                <w:szCs w:val="20"/>
              </w:rPr>
              <w:t>Dean/</w:t>
            </w:r>
            <w:r w:rsidR="002E35AF">
              <w:rPr>
                <w:rFonts w:ascii="Century Gothic" w:hAnsi="Century Gothic" w:cs="Arial"/>
                <w:sz w:val="20"/>
                <w:szCs w:val="20"/>
              </w:rPr>
              <w:t>Head of School</w:t>
            </w:r>
          </w:p>
        </w:tc>
      </w:tr>
      <w:tr w:rsidR="004E25D7" w:rsidRPr="004E25D7" w14:paraId="2AC308C2" w14:textId="77777777" w:rsidTr="00EF22FC">
        <w:trPr>
          <w:trHeight w:val="20"/>
        </w:trPr>
        <w:tc>
          <w:tcPr>
            <w:tcW w:w="2943" w:type="dxa"/>
            <w:tcBorders>
              <w:right w:val="nil"/>
            </w:tcBorders>
          </w:tcPr>
          <w:p w14:paraId="60281545" w14:textId="77777777" w:rsidR="004E25D7" w:rsidRPr="004E25D7" w:rsidRDefault="004E25D7" w:rsidP="00326230">
            <w:pPr>
              <w:tabs>
                <w:tab w:val="right" w:pos="3119"/>
                <w:tab w:val="left" w:pos="3155"/>
              </w:tabs>
              <w:spacing w:line="360" w:lineRule="auto"/>
              <w:jc w:val="both"/>
              <w:rPr>
                <w:rFonts w:ascii="Century Gothic" w:hAnsi="Century Gothic" w:cs="Arial"/>
                <w:color w:val="7F7F7F" w:themeColor="text1" w:themeTint="80"/>
                <w:sz w:val="20"/>
                <w:szCs w:val="20"/>
              </w:rPr>
            </w:pPr>
            <w:r>
              <w:rPr>
                <w:rFonts w:ascii="Century Gothic" w:hAnsi="Century Gothic" w:cs="Arial"/>
                <w:b/>
                <w:bCs/>
                <w:color w:val="7F7F7F" w:themeColor="text1" w:themeTint="80"/>
                <w:sz w:val="20"/>
                <w:szCs w:val="20"/>
              </w:rPr>
              <w:t>Supervisor Position Number</w:t>
            </w:r>
            <w:r w:rsidRPr="004E25D7">
              <w:rPr>
                <w:rFonts w:ascii="Century Gothic" w:hAnsi="Century Gothic" w:cs="Arial"/>
                <w:b/>
                <w:bCs/>
                <w:color w:val="7F7F7F" w:themeColor="text1" w:themeTint="80"/>
                <w:sz w:val="20"/>
                <w:szCs w:val="20"/>
              </w:rPr>
              <w:tab/>
            </w:r>
            <w:r w:rsidRPr="004E25D7">
              <w:rPr>
                <w:rFonts w:ascii="Century Gothic" w:hAnsi="Century Gothic" w:cs="Arial"/>
                <w:color w:val="7F7F7F" w:themeColor="text1" w:themeTint="80"/>
                <w:sz w:val="20"/>
                <w:szCs w:val="20"/>
              </w:rPr>
              <w:t xml:space="preserve"> </w:t>
            </w:r>
          </w:p>
        </w:tc>
        <w:tc>
          <w:tcPr>
            <w:tcW w:w="6486" w:type="dxa"/>
            <w:tcBorders>
              <w:left w:val="nil"/>
            </w:tcBorders>
          </w:tcPr>
          <w:p w14:paraId="7CC4F39F" w14:textId="13428FD1" w:rsidR="004E25D7" w:rsidRPr="004E25D7" w:rsidRDefault="002E35AF" w:rsidP="00326230">
            <w:pPr>
              <w:tabs>
                <w:tab w:val="right" w:pos="3119"/>
                <w:tab w:val="left" w:pos="3686"/>
              </w:tabs>
              <w:spacing w:line="360" w:lineRule="auto"/>
              <w:jc w:val="both"/>
              <w:rPr>
                <w:rFonts w:ascii="Century Gothic" w:hAnsi="Century Gothic" w:cs="Arial"/>
                <w:b/>
                <w:bCs/>
                <w:color w:val="7F7F7F" w:themeColor="text1" w:themeTint="80"/>
                <w:sz w:val="20"/>
                <w:szCs w:val="20"/>
              </w:rPr>
            </w:pPr>
            <w:r>
              <w:rPr>
                <w:rFonts w:ascii="Century Gothic" w:hAnsi="Century Gothic" w:cs="Arial"/>
                <w:color w:val="7F7F7F"/>
                <w:sz w:val="20"/>
                <w:szCs w:val="20"/>
              </w:rPr>
              <w:t>302409</w:t>
            </w:r>
          </w:p>
        </w:tc>
      </w:tr>
      <w:tr w:rsidR="004E25D7" w:rsidRPr="004E25D7" w14:paraId="45329927" w14:textId="77777777" w:rsidTr="00EF22FC">
        <w:trPr>
          <w:trHeight w:val="20"/>
        </w:trPr>
        <w:tc>
          <w:tcPr>
            <w:tcW w:w="2943" w:type="dxa"/>
            <w:tcBorders>
              <w:right w:val="nil"/>
            </w:tcBorders>
          </w:tcPr>
          <w:p w14:paraId="1733C6D5" w14:textId="77777777" w:rsidR="004E25D7" w:rsidRPr="004E25D7" w:rsidRDefault="004E25D7" w:rsidP="00326230">
            <w:pPr>
              <w:tabs>
                <w:tab w:val="right" w:pos="3119"/>
                <w:tab w:val="left" w:pos="3155"/>
              </w:tabs>
              <w:spacing w:line="360" w:lineRule="auto"/>
              <w:jc w:val="both"/>
              <w:rPr>
                <w:rFonts w:ascii="Century Gothic" w:hAnsi="Century Gothic" w:cs="Arial"/>
                <w:color w:val="7F7F7F" w:themeColor="text1" w:themeTint="80"/>
                <w:sz w:val="20"/>
                <w:szCs w:val="20"/>
              </w:rPr>
            </w:pPr>
            <w:r w:rsidRPr="004E25D7">
              <w:rPr>
                <w:rFonts w:ascii="Century Gothic" w:hAnsi="Century Gothic" w:cs="Arial"/>
                <w:b/>
                <w:bCs/>
                <w:color w:val="7F7F7F" w:themeColor="text1" w:themeTint="80"/>
                <w:sz w:val="20"/>
                <w:szCs w:val="20"/>
                <w:lang w:val="en-US"/>
              </w:rPr>
              <w:t>Position</w:t>
            </w:r>
            <w:r>
              <w:rPr>
                <w:rFonts w:ascii="Century Gothic" w:hAnsi="Century Gothic" w:cs="Arial"/>
                <w:b/>
                <w:bCs/>
                <w:color w:val="7F7F7F" w:themeColor="text1" w:themeTint="80"/>
                <w:sz w:val="20"/>
                <w:szCs w:val="20"/>
              </w:rPr>
              <w:t xml:space="preserve"> Number</w:t>
            </w:r>
          </w:p>
        </w:tc>
        <w:tc>
          <w:tcPr>
            <w:tcW w:w="6486" w:type="dxa"/>
            <w:tcBorders>
              <w:left w:val="nil"/>
            </w:tcBorders>
          </w:tcPr>
          <w:p w14:paraId="385F9061" w14:textId="27FFB73A" w:rsidR="00701A75" w:rsidRPr="00553E5B" w:rsidRDefault="00FE354A" w:rsidP="00326230">
            <w:pPr>
              <w:tabs>
                <w:tab w:val="right" w:pos="3119"/>
                <w:tab w:val="left" w:pos="3686"/>
              </w:tabs>
              <w:spacing w:line="360" w:lineRule="auto"/>
              <w:jc w:val="both"/>
              <w:rPr>
                <w:rFonts w:ascii="Century Gothic" w:hAnsi="Century Gothic" w:cs="Arial"/>
                <w:color w:val="7F7F7F"/>
                <w:sz w:val="20"/>
                <w:szCs w:val="20"/>
              </w:rPr>
            </w:pPr>
            <w:r>
              <w:rPr>
                <w:rFonts w:ascii="Century Gothic" w:hAnsi="Century Gothic" w:cs="Arial"/>
                <w:color w:val="7F7F7F"/>
                <w:sz w:val="20"/>
                <w:szCs w:val="20"/>
              </w:rPr>
              <w:t>320723</w:t>
            </w:r>
          </w:p>
        </w:tc>
      </w:tr>
    </w:tbl>
    <w:p w14:paraId="412A44AF" w14:textId="77777777" w:rsidR="008E14B5" w:rsidRPr="002B0B9A" w:rsidRDefault="008E14B5" w:rsidP="00326230">
      <w:pPr>
        <w:tabs>
          <w:tab w:val="right" w:pos="9072"/>
        </w:tabs>
        <w:spacing w:beforeLines="40" w:before="96" w:after="120" w:line="276" w:lineRule="auto"/>
        <w:jc w:val="both"/>
        <w:rPr>
          <w:rFonts w:ascii="Century Gothic" w:hAnsi="Century Gothic" w:cs="Arial"/>
          <w:b/>
          <w:bCs/>
          <w:sz w:val="22"/>
          <w:szCs w:val="22"/>
        </w:rPr>
      </w:pPr>
    </w:p>
    <w:p w14:paraId="0D99CD69" w14:textId="77777777" w:rsidR="00FA3102" w:rsidRDefault="00FA3102" w:rsidP="00326230">
      <w:pPr>
        <w:pBdr>
          <w:bottom w:val="single" w:sz="12" w:space="1" w:color="003087"/>
        </w:pBdr>
        <w:spacing w:beforeLines="40" w:before="96" w:after="120"/>
        <w:jc w:val="both"/>
        <w:rPr>
          <w:rFonts w:ascii="Century Gothic" w:hAnsi="Century Gothic" w:cs="Arial"/>
          <w:b/>
          <w:bCs/>
          <w:szCs w:val="22"/>
        </w:rPr>
      </w:pPr>
      <w:r w:rsidRPr="00FA3102">
        <w:rPr>
          <w:rFonts w:ascii="Century Gothic" w:hAnsi="Century Gothic" w:cs="Arial"/>
          <w:b/>
          <w:bCs/>
          <w:szCs w:val="22"/>
        </w:rPr>
        <w:t>Your work area</w:t>
      </w:r>
    </w:p>
    <w:p w14:paraId="3060819C" w14:textId="44F7CACD" w:rsidR="00730264" w:rsidRDefault="00520142" w:rsidP="00326230">
      <w:pPr>
        <w:spacing w:before="80" w:after="120"/>
        <w:ind w:right="-85"/>
        <w:jc w:val="both"/>
        <w:rPr>
          <w:rFonts w:ascii="Century Gothic" w:hAnsi="Century Gothic" w:cs="Arial"/>
          <w:sz w:val="20"/>
          <w:szCs w:val="20"/>
        </w:rPr>
      </w:pPr>
      <w:r w:rsidRPr="00520142">
        <w:rPr>
          <w:rFonts w:ascii="Century Gothic" w:hAnsi="Century Gothic" w:cs="Arial"/>
          <w:sz w:val="20"/>
          <w:szCs w:val="20"/>
        </w:rPr>
        <w:t xml:space="preserve">The University of Western Australia has an international reputation for excellence and </w:t>
      </w:r>
      <w:r>
        <w:rPr>
          <w:rFonts w:ascii="Century Gothic" w:hAnsi="Century Gothic" w:cs="Arial"/>
          <w:sz w:val="20"/>
          <w:szCs w:val="20"/>
        </w:rPr>
        <w:t>is</w:t>
      </w:r>
      <w:r w:rsidRPr="00520142">
        <w:rPr>
          <w:rFonts w:ascii="Century Gothic" w:hAnsi="Century Gothic" w:cs="Arial"/>
          <w:sz w:val="20"/>
          <w:szCs w:val="20"/>
        </w:rPr>
        <w:t xml:space="preserve"> rated as one of the best comprehensive universities in Australia. It is one of the country’s leading research institutions and the only WA member of the prestigious “Group of Eight” research universities.</w:t>
      </w:r>
      <w:r w:rsidR="00DC7842">
        <w:rPr>
          <w:rFonts w:ascii="Century Gothic" w:hAnsi="Century Gothic" w:cs="Arial"/>
          <w:sz w:val="20"/>
          <w:szCs w:val="20"/>
        </w:rPr>
        <w:t xml:space="preserve"> </w:t>
      </w:r>
      <w:r w:rsidR="009C692C" w:rsidRPr="009C692C">
        <w:rPr>
          <w:rFonts w:ascii="Century Gothic" w:hAnsi="Century Gothic" w:cs="Arial"/>
          <w:color w:val="000000"/>
          <w:sz w:val="20"/>
          <w:szCs w:val="20"/>
          <w:shd w:val="clear" w:color="auto" w:fill="FFFFFF"/>
        </w:rPr>
        <w:t xml:space="preserve">For more than one hundred years, the University’s mission has been to provide world-class education, research and community engagement for the advancement of the prosperity and welfare of our communities. </w:t>
      </w:r>
      <w:r w:rsidR="00730264" w:rsidRPr="009C692C">
        <w:rPr>
          <w:rFonts w:ascii="Century Gothic" w:hAnsi="Century Gothic" w:cs="Arial"/>
          <w:sz w:val="20"/>
          <w:szCs w:val="20"/>
        </w:rPr>
        <w:t xml:space="preserve">Our vision is delivering </w:t>
      </w:r>
      <w:r w:rsidR="00730264" w:rsidRPr="009C692C">
        <w:rPr>
          <w:rFonts w:ascii="Century Gothic" w:hAnsi="Century Gothic" w:cs="Arial"/>
          <w:color w:val="000000"/>
          <w:sz w:val="20"/>
          <w:szCs w:val="20"/>
          <w:shd w:val="clear" w:color="auto" w:fill="FFFFFF"/>
        </w:rPr>
        <w:t>experience-rich education and world-leading accessible research</w:t>
      </w:r>
      <w:r w:rsidR="00730264">
        <w:rPr>
          <w:rFonts w:ascii="Century Gothic" w:hAnsi="Century Gothic" w:cs="Arial"/>
          <w:color w:val="000000"/>
          <w:sz w:val="20"/>
          <w:szCs w:val="20"/>
          <w:shd w:val="clear" w:color="auto" w:fill="FFFFFF"/>
        </w:rPr>
        <w:t xml:space="preserve"> to </w:t>
      </w:r>
      <w:r w:rsidR="00730264" w:rsidRPr="009C692C">
        <w:rPr>
          <w:rFonts w:ascii="Century Gothic" w:hAnsi="Century Gothic" w:cs="Arial"/>
          <w:sz w:val="20"/>
          <w:szCs w:val="20"/>
        </w:rPr>
        <w:t>ach</w:t>
      </w:r>
      <w:r w:rsidR="00730264">
        <w:rPr>
          <w:rFonts w:ascii="Century Gothic" w:hAnsi="Century Gothic" w:cs="Arial"/>
          <w:sz w:val="20"/>
          <w:szCs w:val="20"/>
        </w:rPr>
        <w:t>ieve international excellence.</w:t>
      </w:r>
    </w:p>
    <w:p w14:paraId="5E85DCDF" w14:textId="4C3F7206" w:rsidR="00520142" w:rsidRPr="00A86DD3" w:rsidRDefault="00DC7842" w:rsidP="00326230">
      <w:pPr>
        <w:spacing w:before="120" w:after="120"/>
        <w:jc w:val="both"/>
        <w:rPr>
          <w:rFonts w:ascii="Century Gothic" w:hAnsi="Century Gothic" w:cs="Arial"/>
          <w:sz w:val="20"/>
          <w:szCs w:val="20"/>
        </w:rPr>
      </w:pPr>
      <w:r w:rsidRPr="00CC4214">
        <w:rPr>
          <w:rFonts w:ascii="Century Gothic" w:hAnsi="Century Gothic" w:cs="Arial"/>
          <w:sz w:val="20"/>
          <w:szCs w:val="20"/>
        </w:rPr>
        <w:t xml:space="preserve">UWA Design is a multi-disciplinary School offering undergraduate and postgraduate programs in Architecture, Landscape Architecture, Urban Design, History of Art and Fine Arts. The School is organised </w:t>
      </w:r>
      <w:r>
        <w:rPr>
          <w:rFonts w:ascii="Century Gothic" w:hAnsi="Century Gothic" w:cs="Arial"/>
          <w:sz w:val="20"/>
          <w:szCs w:val="20"/>
        </w:rPr>
        <w:t>into the correlating five discipline groups, and it</w:t>
      </w:r>
      <w:r w:rsidRPr="00CC4214">
        <w:rPr>
          <w:rFonts w:ascii="Century Gothic" w:hAnsi="Century Gothic" w:cs="Arial"/>
          <w:sz w:val="20"/>
          <w:szCs w:val="20"/>
        </w:rPr>
        <w:t xml:space="preserve"> </w:t>
      </w:r>
      <w:r>
        <w:rPr>
          <w:rFonts w:ascii="Century Gothic" w:hAnsi="Century Gothic" w:cs="Arial"/>
          <w:sz w:val="20"/>
          <w:szCs w:val="20"/>
        </w:rPr>
        <w:t xml:space="preserve">additionally </w:t>
      </w:r>
      <w:r w:rsidRPr="00CC4214">
        <w:rPr>
          <w:rFonts w:ascii="Century Gothic" w:hAnsi="Century Gothic" w:cs="Arial"/>
          <w:sz w:val="20"/>
          <w:szCs w:val="20"/>
        </w:rPr>
        <w:t>houses the Australian Urban Design Research Centre (AUDRC)</w:t>
      </w:r>
      <w:r>
        <w:rPr>
          <w:rFonts w:ascii="Century Gothic" w:hAnsi="Century Gothic" w:cs="Arial"/>
          <w:sz w:val="20"/>
          <w:szCs w:val="20"/>
        </w:rPr>
        <w:t xml:space="preserve">. 2022 marks 30 years since the Landscape Architecture program was introduced at UWA and following recent </w:t>
      </w:r>
      <w:r w:rsidR="00A86DD3">
        <w:rPr>
          <w:rFonts w:ascii="Century Gothic" w:hAnsi="Century Gothic" w:cs="Arial"/>
          <w:sz w:val="20"/>
          <w:szCs w:val="20"/>
        </w:rPr>
        <w:t xml:space="preserve">professional </w:t>
      </w:r>
      <w:r>
        <w:rPr>
          <w:rFonts w:ascii="Century Gothic" w:hAnsi="Century Gothic" w:cs="Arial"/>
          <w:sz w:val="20"/>
          <w:szCs w:val="20"/>
        </w:rPr>
        <w:t xml:space="preserve">accreditation </w:t>
      </w:r>
      <w:r w:rsidR="00A86DD3">
        <w:rPr>
          <w:rFonts w:ascii="Century Gothic" w:hAnsi="Century Gothic" w:cs="Arial"/>
          <w:sz w:val="20"/>
          <w:szCs w:val="20"/>
        </w:rPr>
        <w:t xml:space="preserve">(by the Australian Institute of Landscape Architects, AILA) </w:t>
      </w:r>
      <w:r>
        <w:rPr>
          <w:rFonts w:ascii="Century Gothic" w:hAnsi="Century Gothic" w:cs="Arial"/>
          <w:sz w:val="20"/>
          <w:szCs w:val="20"/>
        </w:rPr>
        <w:t>the discipline is strengthening strateg</w:t>
      </w:r>
      <w:r w:rsidR="00A86DD3">
        <w:rPr>
          <w:rFonts w:ascii="Century Gothic" w:hAnsi="Century Gothic" w:cs="Arial"/>
          <w:sz w:val="20"/>
          <w:szCs w:val="20"/>
        </w:rPr>
        <w:t>ic priorities for the next five-</w:t>
      </w:r>
      <w:r>
        <w:rPr>
          <w:rFonts w:ascii="Century Gothic" w:hAnsi="Century Gothic" w:cs="Arial"/>
          <w:sz w:val="20"/>
          <w:szCs w:val="20"/>
        </w:rPr>
        <w:t>year period. The School</w:t>
      </w:r>
      <w:r w:rsidRPr="00CC4214">
        <w:rPr>
          <w:rFonts w:ascii="Century Gothic" w:hAnsi="Century Gothic" w:cs="Arial"/>
          <w:sz w:val="20"/>
          <w:szCs w:val="20"/>
        </w:rPr>
        <w:t xml:space="preserve"> </w:t>
      </w:r>
      <w:r>
        <w:rPr>
          <w:rFonts w:ascii="Century Gothic" w:hAnsi="Century Gothic" w:cs="Arial"/>
          <w:sz w:val="20"/>
          <w:szCs w:val="20"/>
        </w:rPr>
        <w:t>produces</w:t>
      </w:r>
      <w:r w:rsidRPr="00CC4214">
        <w:rPr>
          <w:rFonts w:ascii="Century Gothic" w:hAnsi="Century Gothic" w:cs="Arial"/>
          <w:sz w:val="20"/>
          <w:szCs w:val="20"/>
        </w:rPr>
        <w:t xml:space="preserve"> </w:t>
      </w:r>
      <w:r>
        <w:rPr>
          <w:rFonts w:ascii="Century Gothic" w:hAnsi="Century Gothic" w:cs="Arial"/>
          <w:sz w:val="20"/>
          <w:szCs w:val="20"/>
        </w:rPr>
        <w:t xml:space="preserve">internationally renowned </w:t>
      </w:r>
      <w:r w:rsidRPr="00CC4214">
        <w:rPr>
          <w:rFonts w:ascii="Century Gothic" w:hAnsi="Century Gothic" w:cs="Arial"/>
          <w:sz w:val="20"/>
          <w:szCs w:val="20"/>
        </w:rPr>
        <w:t xml:space="preserve">research across scholarship and creative practice in areas including </w:t>
      </w:r>
      <w:r>
        <w:rPr>
          <w:rFonts w:ascii="Century Gothic" w:hAnsi="Century Gothic" w:cs="Arial"/>
          <w:sz w:val="20"/>
          <w:szCs w:val="20"/>
        </w:rPr>
        <w:t xml:space="preserve">urban ecology and biodiversity; biophilic design and green infrastructure; </w:t>
      </w:r>
      <w:r w:rsidRPr="00CC4214">
        <w:rPr>
          <w:rFonts w:ascii="Century Gothic" w:hAnsi="Century Gothic" w:cs="Arial"/>
          <w:sz w:val="20"/>
          <w:szCs w:val="20"/>
        </w:rPr>
        <w:t xml:space="preserve">renewable materials; </w:t>
      </w:r>
      <w:r>
        <w:rPr>
          <w:rFonts w:ascii="Century Gothic" w:hAnsi="Century Gothic" w:cs="Arial"/>
          <w:sz w:val="20"/>
          <w:szCs w:val="20"/>
        </w:rPr>
        <w:t>and landscape architectural history and theory</w:t>
      </w:r>
      <w:r w:rsidRPr="00CC4214">
        <w:rPr>
          <w:rFonts w:ascii="Century Gothic" w:hAnsi="Century Gothic" w:cs="Arial"/>
          <w:sz w:val="20"/>
          <w:szCs w:val="20"/>
        </w:rPr>
        <w:t xml:space="preserve">. Our School is future-focused and comprehensively </w:t>
      </w:r>
      <w:r>
        <w:rPr>
          <w:rFonts w:ascii="Century Gothic" w:hAnsi="Century Gothic" w:cs="Arial"/>
          <w:sz w:val="20"/>
          <w:szCs w:val="20"/>
        </w:rPr>
        <w:t xml:space="preserve">prepares graduates for </w:t>
      </w:r>
      <w:r w:rsidRPr="00CC4214">
        <w:rPr>
          <w:rFonts w:ascii="Century Gothic" w:hAnsi="Century Gothic" w:cs="Arial"/>
          <w:sz w:val="20"/>
          <w:szCs w:val="20"/>
        </w:rPr>
        <w:t>successful entry into their chosen career or into further study or research.</w:t>
      </w:r>
    </w:p>
    <w:p w14:paraId="1A3000E5" w14:textId="77777777" w:rsidR="00FA3102" w:rsidRDefault="00FA3102" w:rsidP="00326230">
      <w:pPr>
        <w:pBdr>
          <w:bottom w:val="single" w:sz="12" w:space="1" w:color="003087"/>
        </w:pBdr>
        <w:spacing w:beforeLines="40" w:before="96" w:after="120"/>
        <w:jc w:val="both"/>
        <w:rPr>
          <w:rFonts w:ascii="Century Gothic" w:hAnsi="Century Gothic" w:cs="Arial"/>
          <w:noProof/>
          <w:sz w:val="20"/>
          <w:szCs w:val="20"/>
        </w:rPr>
      </w:pPr>
      <w:bookmarkStart w:id="0" w:name="QuickMark"/>
      <w:bookmarkEnd w:id="0"/>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3E9F0FC2" w14:textId="64B6B9A4" w:rsidR="008E14B5" w:rsidRPr="00B950FC" w:rsidRDefault="008E14B5" w:rsidP="00326230">
      <w:pPr>
        <w:spacing w:after="120" w:line="276" w:lineRule="auto"/>
        <w:jc w:val="both"/>
        <w:rPr>
          <w:rFonts w:ascii="Century Gothic" w:hAnsi="Century Gothic" w:cs="Arial"/>
          <w:i/>
          <w:noProof/>
          <w:sz w:val="20"/>
          <w:szCs w:val="20"/>
        </w:rPr>
      </w:pPr>
      <w:r w:rsidRPr="00B950FC">
        <w:rPr>
          <w:rFonts w:ascii="Century Gothic" w:hAnsi="Century Gothic" w:cs="Arial"/>
          <w:noProof/>
          <w:sz w:val="20"/>
          <w:szCs w:val="20"/>
        </w:rPr>
        <w:t xml:space="preserve">Reports to: </w:t>
      </w:r>
      <w:r w:rsidR="002E35AF">
        <w:rPr>
          <w:rFonts w:ascii="Century Gothic" w:hAnsi="Century Gothic" w:cs="Arial"/>
          <w:noProof/>
          <w:sz w:val="20"/>
          <w:szCs w:val="20"/>
        </w:rPr>
        <w:t>Dean and Head of School</w:t>
      </w:r>
      <w:r w:rsidR="000B6BBD" w:rsidRPr="0000355B">
        <w:rPr>
          <w:rFonts w:ascii="Century Gothic" w:hAnsi="Century Gothic" w:cs="Arial"/>
          <w:noProof/>
          <w:sz w:val="20"/>
          <w:szCs w:val="20"/>
        </w:rPr>
        <w:t xml:space="preserve"> </w:t>
      </w:r>
    </w:p>
    <w:p w14:paraId="02E74DDD" w14:textId="77777777" w:rsidR="008D17E1" w:rsidRDefault="008D17E1" w:rsidP="00326230">
      <w:pPr>
        <w:tabs>
          <w:tab w:val="right" w:pos="9072"/>
        </w:tabs>
        <w:spacing w:beforeLines="40" w:before="96" w:after="120"/>
        <w:jc w:val="both"/>
        <w:rPr>
          <w:rFonts w:ascii="Century Gothic" w:hAnsi="Century Gothic" w:cs="Arial"/>
          <w:b/>
          <w:bCs/>
          <w:sz w:val="22"/>
          <w:szCs w:val="22"/>
        </w:rPr>
      </w:pPr>
    </w:p>
    <w:p w14:paraId="7EA2D339" w14:textId="77777777" w:rsidR="00FA3102" w:rsidRDefault="00FA3102" w:rsidP="00326230">
      <w:pPr>
        <w:pBdr>
          <w:bottom w:val="single" w:sz="12" w:space="1" w:color="003087"/>
        </w:pBdr>
        <w:spacing w:beforeLines="40" w:before="96" w:after="120"/>
        <w:jc w:val="both"/>
        <w:rPr>
          <w:rFonts w:ascii="Century Gothic" w:hAnsi="Century Gothic" w:cs="Arial"/>
          <w:b/>
          <w:bCs/>
          <w:szCs w:val="22"/>
        </w:rPr>
      </w:pPr>
      <w:r w:rsidRPr="00FA3102">
        <w:rPr>
          <w:rFonts w:ascii="Century Gothic" w:hAnsi="Century Gothic" w:cs="Arial"/>
          <w:b/>
          <w:bCs/>
          <w:szCs w:val="22"/>
        </w:rPr>
        <w:t xml:space="preserve">Your role </w:t>
      </w:r>
    </w:p>
    <w:p w14:paraId="4F5AA81C" w14:textId="2E263371" w:rsidR="006A21D7" w:rsidRDefault="006A21D7" w:rsidP="00326230">
      <w:pPr>
        <w:spacing w:beforeLines="40" w:before="96" w:after="120"/>
        <w:jc w:val="both"/>
        <w:rPr>
          <w:rFonts w:ascii="Century Gothic" w:hAnsi="Century Gothic" w:cs="Arial"/>
          <w:sz w:val="20"/>
          <w:szCs w:val="20"/>
        </w:rPr>
      </w:pPr>
      <w:r>
        <w:rPr>
          <w:rFonts w:ascii="Century Gothic" w:hAnsi="Century Gothic" w:cs="Arial"/>
          <w:sz w:val="20"/>
          <w:szCs w:val="20"/>
        </w:rPr>
        <w:t>The role carries the expectation that the individual will support the strategic ambitions of the Landscape Architecture discipline to drive a future-focused and outward looking teaching and research agenda</w:t>
      </w:r>
      <w:r w:rsidR="00DE4CA0">
        <w:rPr>
          <w:rFonts w:ascii="Century Gothic" w:hAnsi="Century Gothic" w:cs="Arial"/>
          <w:sz w:val="20"/>
          <w:szCs w:val="20"/>
        </w:rPr>
        <w:t>,</w:t>
      </w:r>
      <w:r>
        <w:rPr>
          <w:rFonts w:ascii="Century Gothic" w:hAnsi="Century Gothic" w:cs="Arial"/>
          <w:sz w:val="20"/>
          <w:szCs w:val="20"/>
        </w:rPr>
        <w:t xml:space="preserve"> grounded in our unique positioning</w:t>
      </w:r>
      <w:r w:rsidR="00DE4CA0">
        <w:rPr>
          <w:rFonts w:ascii="Century Gothic" w:hAnsi="Century Gothic" w:cs="Arial"/>
          <w:bCs/>
          <w:sz w:val="20"/>
          <w:szCs w:val="22"/>
        </w:rPr>
        <w:t xml:space="preserve"> on the Indian Ocean Rim </w:t>
      </w:r>
      <w:r w:rsidR="00D767F5">
        <w:rPr>
          <w:rFonts w:ascii="Century Gothic" w:hAnsi="Century Gothic" w:cs="Arial"/>
          <w:bCs/>
          <w:sz w:val="20"/>
          <w:szCs w:val="22"/>
        </w:rPr>
        <w:t>in the world’s most populous region and in an environment of extraordinary biodiversity.</w:t>
      </w:r>
    </w:p>
    <w:p w14:paraId="30205A07" w14:textId="7622DA4B" w:rsidR="000B6BBD" w:rsidRDefault="00D767F5" w:rsidP="00326230">
      <w:pPr>
        <w:spacing w:beforeLines="40" w:before="96" w:after="120"/>
        <w:jc w:val="both"/>
        <w:rPr>
          <w:rFonts w:ascii="Century Gothic" w:hAnsi="Century Gothic" w:cs="Arial"/>
          <w:sz w:val="20"/>
          <w:szCs w:val="20"/>
        </w:rPr>
      </w:pPr>
      <w:r>
        <w:rPr>
          <w:rFonts w:ascii="Century Gothic" w:hAnsi="Century Gothic" w:cs="Arial"/>
          <w:sz w:val="20"/>
          <w:szCs w:val="20"/>
        </w:rPr>
        <w:t xml:space="preserve">An individual appointed to this role will </w:t>
      </w:r>
      <w:r w:rsidR="00BA7112">
        <w:rPr>
          <w:rFonts w:ascii="Century Gothic" w:hAnsi="Century Gothic" w:cs="Arial"/>
          <w:sz w:val="20"/>
          <w:szCs w:val="20"/>
        </w:rPr>
        <w:t>contribute to teaching</w:t>
      </w:r>
      <w:r w:rsidR="008319B9">
        <w:rPr>
          <w:rFonts w:ascii="Century Gothic" w:hAnsi="Century Gothic" w:cs="Arial"/>
          <w:sz w:val="20"/>
          <w:szCs w:val="20"/>
        </w:rPr>
        <w:t xml:space="preserve"> as well as the development of curriculum</w:t>
      </w:r>
      <w:r w:rsidR="00BA7112">
        <w:rPr>
          <w:rFonts w:ascii="Century Gothic" w:hAnsi="Century Gothic" w:cs="Arial"/>
          <w:sz w:val="20"/>
          <w:szCs w:val="20"/>
        </w:rPr>
        <w:t xml:space="preserve"> in the undergraduate and postgraduate </w:t>
      </w:r>
      <w:r w:rsidR="008319B9">
        <w:rPr>
          <w:rFonts w:ascii="Century Gothic" w:hAnsi="Century Gothic" w:cs="Arial"/>
          <w:sz w:val="20"/>
          <w:szCs w:val="20"/>
        </w:rPr>
        <w:t>Landscape Architecture programs.</w:t>
      </w:r>
      <w:r w:rsidR="00BA7112">
        <w:rPr>
          <w:rFonts w:ascii="Century Gothic" w:hAnsi="Century Gothic" w:cs="Arial"/>
          <w:sz w:val="20"/>
          <w:szCs w:val="20"/>
        </w:rPr>
        <w:t xml:space="preserve"> </w:t>
      </w:r>
      <w:r>
        <w:rPr>
          <w:rFonts w:ascii="Century Gothic" w:hAnsi="Century Gothic" w:cs="Arial"/>
          <w:sz w:val="20"/>
          <w:szCs w:val="20"/>
        </w:rPr>
        <w:t xml:space="preserve">They </w:t>
      </w:r>
      <w:r w:rsidR="008319B9">
        <w:rPr>
          <w:rFonts w:ascii="Century Gothic" w:hAnsi="Century Gothic" w:cs="Arial"/>
          <w:sz w:val="20"/>
          <w:szCs w:val="20"/>
        </w:rPr>
        <w:t xml:space="preserve">will </w:t>
      </w:r>
      <w:r w:rsidR="000E358D">
        <w:rPr>
          <w:rFonts w:ascii="Century Gothic" w:hAnsi="Century Gothic" w:cs="Arial"/>
          <w:sz w:val="20"/>
          <w:szCs w:val="20"/>
        </w:rPr>
        <w:t xml:space="preserve">be involved in </w:t>
      </w:r>
      <w:r w:rsidR="00BA7112">
        <w:rPr>
          <w:rFonts w:ascii="Century Gothic" w:hAnsi="Century Gothic" w:cs="Arial"/>
          <w:sz w:val="20"/>
          <w:szCs w:val="20"/>
        </w:rPr>
        <w:t>supervis</w:t>
      </w:r>
      <w:r w:rsidR="000E358D">
        <w:rPr>
          <w:rFonts w:ascii="Century Gothic" w:hAnsi="Century Gothic" w:cs="Arial"/>
          <w:sz w:val="20"/>
          <w:szCs w:val="20"/>
        </w:rPr>
        <w:t>ion of</w:t>
      </w:r>
      <w:r w:rsidR="00BA7112">
        <w:rPr>
          <w:rFonts w:ascii="Century Gothic" w:hAnsi="Century Gothic" w:cs="Arial"/>
          <w:sz w:val="20"/>
          <w:szCs w:val="20"/>
        </w:rPr>
        <w:t xml:space="preserve"> research students</w:t>
      </w:r>
      <w:r w:rsidR="008319B9">
        <w:rPr>
          <w:rFonts w:ascii="Century Gothic" w:hAnsi="Century Gothic" w:cs="Arial"/>
          <w:sz w:val="20"/>
          <w:szCs w:val="20"/>
        </w:rPr>
        <w:t xml:space="preserve"> at Master and HDR levels; demonstrate research-led teaching; </w:t>
      </w:r>
      <w:r w:rsidR="00A86DD3">
        <w:rPr>
          <w:rFonts w:ascii="Century Gothic" w:hAnsi="Century Gothic" w:cs="Arial"/>
          <w:sz w:val="20"/>
          <w:szCs w:val="20"/>
        </w:rPr>
        <w:t xml:space="preserve">demonstrate experience in landscape architecture practice or/and applications of research, </w:t>
      </w:r>
      <w:r w:rsidR="008319B9">
        <w:rPr>
          <w:rFonts w:ascii="Century Gothic" w:hAnsi="Century Gothic" w:cs="Arial"/>
          <w:sz w:val="20"/>
          <w:szCs w:val="20"/>
        </w:rPr>
        <w:t xml:space="preserve">and </w:t>
      </w:r>
      <w:r w:rsidR="007258B5">
        <w:rPr>
          <w:rFonts w:ascii="Century Gothic" w:hAnsi="Century Gothic" w:cs="Arial"/>
          <w:sz w:val="20"/>
          <w:szCs w:val="20"/>
        </w:rPr>
        <w:t>play a significant part in enhancing the research performance in Landscape Arch</w:t>
      </w:r>
      <w:r w:rsidR="008319B9">
        <w:rPr>
          <w:rFonts w:ascii="Century Gothic" w:hAnsi="Century Gothic" w:cs="Arial"/>
          <w:sz w:val="20"/>
          <w:szCs w:val="20"/>
        </w:rPr>
        <w:t xml:space="preserve">itecture. The role </w:t>
      </w:r>
      <w:r w:rsidR="00DE4CA0">
        <w:rPr>
          <w:rFonts w:ascii="Century Gothic" w:hAnsi="Century Gothic" w:cs="Arial"/>
          <w:sz w:val="20"/>
          <w:szCs w:val="20"/>
        </w:rPr>
        <w:t>expects</w:t>
      </w:r>
      <w:r w:rsidR="008319B9">
        <w:rPr>
          <w:rFonts w:ascii="Century Gothic" w:hAnsi="Century Gothic" w:cs="Arial"/>
          <w:sz w:val="20"/>
          <w:szCs w:val="20"/>
        </w:rPr>
        <w:t xml:space="preserve"> that the individual will attract research funds and develop collaborations with researchers and partners within and outside the </w:t>
      </w:r>
      <w:r w:rsidR="00DE4CA0">
        <w:rPr>
          <w:rFonts w:ascii="Century Gothic" w:hAnsi="Century Gothic" w:cs="Arial"/>
          <w:sz w:val="20"/>
          <w:szCs w:val="20"/>
        </w:rPr>
        <w:t>S</w:t>
      </w:r>
      <w:r w:rsidR="008319B9">
        <w:rPr>
          <w:rFonts w:ascii="Century Gothic" w:hAnsi="Century Gothic" w:cs="Arial"/>
          <w:sz w:val="20"/>
          <w:szCs w:val="20"/>
        </w:rPr>
        <w:t xml:space="preserve">chool. The appointee </w:t>
      </w:r>
      <w:r w:rsidR="002E35AF" w:rsidRPr="002E35AF">
        <w:rPr>
          <w:rFonts w:ascii="Century Gothic" w:hAnsi="Century Gothic" w:cs="Arial"/>
          <w:sz w:val="20"/>
          <w:szCs w:val="20"/>
        </w:rPr>
        <w:t xml:space="preserve">will play a significant part in further developing the international reputation of the </w:t>
      </w:r>
      <w:r w:rsidR="00E633DC">
        <w:rPr>
          <w:rFonts w:ascii="Century Gothic" w:hAnsi="Century Gothic" w:cs="Arial"/>
          <w:sz w:val="20"/>
          <w:szCs w:val="20"/>
        </w:rPr>
        <w:t>discipline</w:t>
      </w:r>
      <w:r w:rsidR="0049611E">
        <w:rPr>
          <w:rFonts w:ascii="Century Gothic" w:hAnsi="Century Gothic" w:cs="Arial"/>
          <w:sz w:val="20"/>
          <w:szCs w:val="20"/>
        </w:rPr>
        <w:t xml:space="preserve">; and </w:t>
      </w:r>
      <w:r w:rsidR="002E35AF" w:rsidRPr="002E35AF">
        <w:rPr>
          <w:rFonts w:ascii="Century Gothic" w:hAnsi="Century Gothic" w:cs="Arial"/>
          <w:sz w:val="20"/>
          <w:szCs w:val="20"/>
        </w:rPr>
        <w:lastRenderedPageBreak/>
        <w:t xml:space="preserve">contribute to the core service activities of the </w:t>
      </w:r>
      <w:r w:rsidR="006D49B6" w:rsidRPr="002E35AF">
        <w:rPr>
          <w:rFonts w:ascii="Century Gothic" w:hAnsi="Century Gothic" w:cs="Arial"/>
          <w:sz w:val="20"/>
          <w:szCs w:val="20"/>
        </w:rPr>
        <w:t>School and</w:t>
      </w:r>
      <w:r w:rsidR="002E35AF" w:rsidRPr="002E35AF">
        <w:rPr>
          <w:rFonts w:ascii="Century Gothic" w:hAnsi="Century Gothic" w:cs="Arial"/>
          <w:sz w:val="20"/>
          <w:szCs w:val="20"/>
        </w:rPr>
        <w:t xml:space="preserve"> to the University’s community and engagement agenda.</w:t>
      </w:r>
    </w:p>
    <w:p w14:paraId="5BF10282" w14:textId="77777777" w:rsidR="002E35AF" w:rsidRDefault="002E35AF" w:rsidP="00326230">
      <w:pPr>
        <w:spacing w:beforeLines="40" w:before="96" w:after="120"/>
        <w:jc w:val="both"/>
        <w:rPr>
          <w:rFonts w:ascii="Century Gothic" w:hAnsi="Century Gothic" w:cs="Arial"/>
          <w:b/>
          <w:bCs/>
          <w:sz w:val="22"/>
          <w:szCs w:val="22"/>
        </w:rPr>
      </w:pPr>
    </w:p>
    <w:p w14:paraId="642A9635" w14:textId="77777777" w:rsidR="00FA3102" w:rsidRPr="00F20F6B" w:rsidRDefault="00F20F6B" w:rsidP="00326230">
      <w:pPr>
        <w:pBdr>
          <w:bottom w:val="single" w:sz="12" w:space="1" w:color="003087"/>
        </w:pBdr>
        <w:spacing w:beforeLines="40" w:before="96" w:after="120"/>
        <w:jc w:val="both"/>
        <w:rPr>
          <w:rFonts w:ascii="Arial" w:hAnsi="Arial" w:cs="Arial"/>
          <w:b/>
          <w:bCs/>
          <w:sz w:val="22"/>
          <w:szCs w:val="22"/>
        </w:rPr>
      </w:pPr>
      <w:r>
        <w:rPr>
          <w:rFonts w:ascii="Century Gothic" w:hAnsi="Century Gothic" w:cs="Arial"/>
          <w:b/>
          <w:bCs/>
          <w:sz w:val="22"/>
          <w:szCs w:val="22"/>
        </w:rPr>
        <w:t>Yo</w:t>
      </w:r>
      <w:r w:rsidR="00FA3102" w:rsidRPr="00FA3102">
        <w:rPr>
          <w:rFonts w:ascii="Century Gothic" w:hAnsi="Century Gothic" w:cs="Arial"/>
          <w:b/>
          <w:bCs/>
          <w:szCs w:val="22"/>
        </w:rPr>
        <w:t>ur key responsibilities</w:t>
      </w:r>
      <w:r w:rsidR="00FA3102" w:rsidRPr="00B950FC">
        <w:rPr>
          <w:rFonts w:ascii="Century Gothic" w:hAnsi="Century Gothic" w:cs="Arial"/>
          <w:bCs/>
          <w:i/>
          <w:color w:val="000000"/>
          <w:sz w:val="20"/>
        </w:rPr>
        <w:t xml:space="preserve"> </w:t>
      </w:r>
    </w:p>
    <w:p w14:paraId="0CBACD8C" w14:textId="5513A4D7" w:rsidR="007258B5" w:rsidRPr="006A21D7" w:rsidRDefault="009B1F19" w:rsidP="00326230">
      <w:pPr>
        <w:spacing w:before="80" w:after="120"/>
        <w:jc w:val="both"/>
        <w:rPr>
          <w:rFonts w:ascii="Century Gothic" w:hAnsi="Century Gothic" w:cs="Arial"/>
          <w:noProof/>
          <w:sz w:val="20"/>
          <w:szCs w:val="20"/>
        </w:rPr>
      </w:pPr>
      <w:r w:rsidRPr="006A21D7">
        <w:rPr>
          <w:rFonts w:ascii="Century Gothic" w:hAnsi="Century Gothic" w:cs="Arial"/>
          <w:noProof/>
          <w:sz w:val="20"/>
          <w:szCs w:val="20"/>
        </w:rPr>
        <w:t xml:space="preserve">Contribute to </w:t>
      </w:r>
      <w:r w:rsidR="008319B9" w:rsidRPr="006A21D7">
        <w:rPr>
          <w:rFonts w:ascii="Century Gothic" w:hAnsi="Century Gothic" w:cs="Arial"/>
          <w:noProof/>
          <w:sz w:val="20"/>
          <w:szCs w:val="20"/>
        </w:rPr>
        <w:t>high quality</w:t>
      </w:r>
      <w:r w:rsidRPr="006A21D7">
        <w:rPr>
          <w:rFonts w:ascii="Century Gothic" w:hAnsi="Century Gothic" w:cs="Arial"/>
          <w:noProof/>
          <w:sz w:val="20"/>
          <w:szCs w:val="20"/>
        </w:rPr>
        <w:t xml:space="preserve"> teaching </w:t>
      </w:r>
      <w:r w:rsidR="008319B9" w:rsidRPr="006A21D7">
        <w:rPr>
          <w:rFonts w:ascii="Century Gothic" w:hAnsi="Century Gothic" w:cs="Arial"/>
          <w:noProof/>
          <w:sz w:val="20"/>
          <w:szCs w:val="20"/>
        </w:rPr>
        <w:t xml:space="preserve">and coordination of </w:t>
      </w:r>
      <w:r w:rsidR="00DC7842">
        <w:rPr>
          <w:rFonts w:ascii="Century Gothic" w:hAnsi="Century Gothic" w:cs="Arial"/>
          <w:noProof/>
          <w:sz w:val="20"/>
          <w:szCs w:val="20"/>
        </w:rPr>
        <w:t>landscape architecture studio</w:t>
      </w:r>
      <w:r w:rsidR="008319B9" w:rsidRPr="006A21D7">
        <w:rPr>
          <w:rFonts w:ascii="Century Gothic" w:hAnsi="Century Gothic" w:cs="Arial"/>
          <w:noProof/>
          <w:sz w:val="20"/>
          <w:szCs w:val="20"/>
        </w:rPr>
        <w:t xml:space="preserve"> and core units </w:t>
      </w:r>
    </w:p>
    <w:p w14:paraId="6CAAD684" w14:textId="6DA7AA10" w:rsidR="007258B5" w:rsidRPr="006A21D7" w:rsidRDefault="007258B5" w:rsidP="00326230">
      <w:pPr>
        <w:spacing w:before="80" w:after="120"/>
        <w:jc w:val="both"/>
        <w:rPr>
          <w:rFonts w:ascii="Century Gothic" w:hAnsi="Century Gothic" w:cs="Arial"/>
          <w:bCs/>
          <w:sz w:val="20"/>
          <w:szCs w:val="20"/>
        </w:rPr>
      </w:pPr>
      <w:r w:rsidRPr="006A21D7">
        <w:rPr>
          <w:rFonts w:ascii="Century Gothic" w:hAnsi="Century Gothic" w:cs="Arial"/>
          <w:bCs/>
          <w:sz w:val="20"/>
          <w:szCs w:val="20"/>
        </w:rPr>
        <w:t xml:space="preserve">Contribute to the broader curriculum, administration and other key teaching </w:t>
      </w:r>
      <w:r w:rsidR="006A21D7" w:rsidRPr="006A21D7">
        <w:rPr>
          <w:rFonts w:ascii="Century Gothic" w:hAnsi="Century Gothic" w:cs="Arial"/>
          <w:bCs/>
          <w:sz w:val="20"/>
          <w:szCs w:val="20"/>
        </w:rPr>
        <w:t>activities</w:t>
      </w:r>
      <w:r w:rsidRPr="006A21D7">
        <w:rPr>
          <w:rFonts w:ascii="Century Gothic" w:hAnsi="Century Gothic" w:cs="Arial"/>
          <w:bCs/>
          <w:sz w:val="20"/>
          <w:szCs w:val="20"/>
        </w:rPr>
        <w:t xml:space="preserve"> </w:t>
      </w:r>
      <w:r w:rsidR="006A21D7" w:rsidRPr="006A21D7">
        <w:rPr>
          <w:rFonts w:ascii="Century Gothic" w:hAnsi="Century Gothic"/>
          <w:sz w:val="20"/>
          <w:szCs w:val="20"/>
        </w:rPr>
        <w:t>to ensure an excellent student experience</w:t>
      </w:r>
    </w:p>
    <w:p w14:paraId="1C75F2BC" w14:textId="2E1E4264" w:rsidR="008319B9" w:rsidRPr="006A21D7" w:rsidRDefault="00B74057" w:rsidP="00326230">
      <w:pPr>
        <w:pStyle w:val="Default"/>
        <w:spacing w:before="80" w:after="120"/>
        <w:rPr>
          <w:rFonts w:ascii="Century Gothic" w:hAnsi="Century Gothic"/>
          <w:sz w:val="20"/>
          <w:szCs w:val="20"/>
        </w:rPr>
      </w:pPr>
      <w:r>
        <w:rPr>
          <w:rFonts w:ascii="Century Gothic" w:hAnsi="Century Gothic"/>
          <w:sz w:val="20"/>
          <w:szCs w:val="20"/>
        </w:rPr>
        <w:t>Engage in</w:t>
      </w:r>
      <w:r w:rsidR="008319B9" w:rsidRPr="006A21D7">
        <w:rPr>
          <w:rFonts w:ascii="Century Gothic" w:hAnsi="Century Gothic"/>
          <w:sz w:val="20"/>
          <w:szCs w:val="20"/>
        </w:rPr>
        <w:t xml:space="preserve"> supervision of </w:t>
      </w:r>
      <w:r w:rsidR="00CF7F0A">
        <w:rPr>
          <w:rFonts w:ascii="Century Gothic" w:hAnsi="Century Gothic"/>
          <w:sz w:val="20"/>
          <w:szCs w:val="20"/>
        </w:rPr>
        <w:t>postgraduate</w:t>
      </w:r>
      <w:r w:rsidR="008319B9" w:rsidRPr="006A21D7">
        <w:rPr>
          <w:rFonts w:ascii="Century Gothic" w:hAnsi="Century Gothic"/>
          <w:sz w:val="20"/>
          <w:szCs w:val="20"/>
        </w:rPr>
        <w:t xml:space="preserve"> </w:t>
      </w:r>
      <w:r>
        <w:rPr>
          <w:rFonts w:ascii="Century Gothic" w:hAnsi="Century Gothic"/>
          <w:sz w:val="20"/>
          <w:szCs w:val="20"/>
        </w:rPr>
        <w:t>students</w:t>
      </w:r>
      <w:r w:rsidR="005B5C0A">
        <w:rPr>
          <w:rFonts w:ascii="Century Gothic" w:hAnsi="Century Gothic"/>
          <w:sz w:val="20"/>
          <w:szCs w:val="20"/>
        </w:rPr>
        <w:t xml:space="preserve"> and </w:t>
      </w:r>
      <w:r w:rsidR="005B326C">
        <w:rPr>
          <w:rFonts w:ascii="Century Gothic" w:hAnsi="Century Gothic"/>
          <w:sz w:val="20"/>
          <w:szCs w:val="20"/>
        </w:rPr>
        <w:t>be involved in supervising HDR students</w:t>
      </w:r>
    </w:p>
    <w:p w14:paraId="550DCFC9" w14:textId="1E6ED8EE" w:rsidR="008319B9" w:rsidRPr="006A21D7" w:rsidRDefault="00B74057" w:rsidP="00326230">
      <w:pPr>
        <w:pStyle w:val="Default"/>
        <w:spacing w:before="80" w:after="120"/>
        <w:rPr>
          <w:rFonts w:ascii="Century Gothic" w:hAnsi="Century Gothic"/>
          <w:sz w:val="20"/>
          <w:szCs w:val="20"/>
        </w:rPr>
      </w:pPr>
      <w:r>
        <w:rPr>
          <w:rFonts w:ascii="Century Gothic" w:hAnsi="Century Gothic"/>
          <w:sz w:val="20"/>
          <w:szCs w:val="20"/>
        </w:rPr>
        <w:t xml:space="preserve">Conduct </w:t>
      </w:r>
      <w:r w:rsidR="00D767F5">
        <w:rPr>
          <w:rFonts w:ascii="Century Gothic" w:hAnsi="Century Gothic"/>
          <w:sz w:val="20"/>
          <w:szCs w:val="20"/>
        </w:rPr>
        <w:t xml:space="preserve">and disseminate </w:t>
      </w:r>
      <w:r>
        <w:rPr>
          <w:rFonts w:ascii="Century Gothic" w:hAnsi="Century Gothic"/>
          <w:sz w:val="20"/>
          <w:szCs w:val="20"/>
        </w:rPr>
        <w:t>excellent research</w:t>
      </w:r>
      <w:r w:rsidR="00DE4CA0">
        <w:rPr>
          <w:rFonts w:ascii="Century Gothic" w:hAnsi="Century Gothic"/>
          <w:sz w:val="20"/>
          <w:szCs w:val="20"/>
        </w:rPr>
        <w:t xml:space="preserve"> in Landscape Architecture</w:t>
      </w:r>
      <w:r w:rsidR="008319B9" w:rsidRPr="006A21D7">
        <w:rPr>
          <w:rFonts w:ascii="Century Gothic" w:hAnsi="Century Gothic"/>
          <w:sz w:val="20"/>
          <w:szCs w:val="20"/>
        </w:rPr>
        <w:t xml:space="preserve"> </w:t>
      </w:r>
      <w:r w:rsidR="00DE4CA0">
        <w:rPr>
          <w:rFonts w:ascii="Century Gothic" w:hAnsi="Century Gothic"/>
          <w:sz w:val="20"/>
          <w:szCs w:val="20"/>
        </w:rPr>
        <w:t xml:space="preserve">through scholarship and/or creative practice, </w:t>
      </w:r>
      <w:r w:rsidR="00D767F5">
        <w:rPr>
          <w:rFonts w:ascii="Century Gothic" w:hAnsi="Century Gothic"/>
          <w:sz w:val="20"/>
          <w:szCs w:val="20"/>
        </w:rPr>
        <w:t>particularly in one of the existing or emerging areas of research priority in the School</w:t>
      </w:r>
      <w:r w:rsidR="008319B9" w:rsidRPr="006A21D7">
        <w:rPr>
          <w:rFonts w:ascii="Century Gothic" w:hAnsi="Century Gothic"/>
          <w:sz w:val="20"/>
          <w:szCs w:val="20"/>
        </w:rPr>
        <w:t xml:space="preserve"> </w:t>
      </w:r>
    </w:p>
    <w:p w14:paraId="48F05E4E" w14:textId="5D569CF9" w:rsidR="008319B9" w:rsidRPr="006A21D7" w:rsidRDefault="008319B9" w:rsidP="00326230">
      <w:pPr>
        <w:pStyle w:val="Default"/>
        <w:spacing w:before="80" w:after="120"/>
        <w:rPr>
          <w:rFonts w:ascii="Century Gothic" w:hAnsi="Century Gothic"/>
          <w:sz w:val="20"/>
          <w:szCs w:val="20"/>
        </w:rPr>
      </w:pPr>
      <w:r w:rsidRPr="006A21D7">
        <w:rPr>
          <w:rFonts w:ascii="Century Gothic" w:hAnsi="Century Gothic"/>
          <w:sz w:val="20"/>
          <w:szCs w:val="20"/>
        </w:rPr>
        <w:t xml:space="preserve">Develop </w:t>
      </w:r>
      <w:r w:rsidR="00B74057">
        <w:rPr>
          <w:rFonts w:ascii="Century Gothic" w:hAnsi="Century Gothic"/>
          <w:sz w:val="20"/>
          <w:szCs w:val="20"/>
        </w:rPr>
        <w:t xml:space="preserve">internal and external </w:t>
      </w:r>
      <w:r w:rsidRPr="006A21D7">
        <w:rPr>
          <w:rFonts w:ascii="Century Gothic" w:hAnsi="Century Gothic"/>
          <w:sz w:val="20"/>
          <w:szCs w:val="20"/>
        </w:rPr>
        <w:t>research collaboration</w:t>
      </w:r>
      <w:r w:rsidR="00B74057">
        <w:rPr>
          <w:rFonts w:ascii="Century Gothic" w:hAnsi="Century Gothic"/>
          <w:sz w:val="20"/>
          <w:szCs w:val="20"/>
        </w:rPr>
        <w:t>s</w:t>
      </w:r>
      <w:r w:rsidRPr="006A21D7">
        <w:rPr>
          <w:rFonts w:ascii="Century Gothic" w:hAnsi="Century Gothic"/>
          <w:sz w:val="20"/>
          <w:szCs w:val="20"/>
        </w:rPr>
        <w:t xml:space="preserve"> </w:t>
      </w:r>
      <w:r w:rsidR="00B74057">
        <w:rPr>
          <w:rFonts w:ascii="Century Gothic" w:hAnsi="Century Gothic"/>
          <w:sz w:val="20"/>
          <w:szCs w:val="20"/>
        </w:rPr>
        <w:t>to enhance</w:t>
      </w:r>
      <w:r w:rsidRPr="006A21D7">
        <w:rPr>
          <w:rFonts w:ascii="Century Gothic" w:hAnsi="Century Gothic"/>
          <w:sz w:val="20"/>
          <w:szCs w:val="20"/>
        </w:rPr>
        <w:t xml:space="preserve"> the reputation o</w:t>
      </w:r>
      <w:r w:rsidR="00DE4CA0">
        <w:rPr>
          <w:rFonts w:ascii="Century Gothic" w:hAnsi="Century Gothic"/>
          <w:sz w:val="20"/>
          <w:szCs w:val="20"/>
        </w:rPr>
        <w:t>f the School and the University</w:t>
      </w:r>
      <w:r w:rsidRPr="006A21D7">
        <w:rPr>
          <w:rFonts w:ascii="Century Gothic" w:hAnsi="Century Gothic"/>
          <w:sz w:val="20"/>
          <w:szCs w:val="20"/>
        </w:rPr>
        <w:t xml:space="preserve"> </w:t>
      </w:r>
    </w:p>
    <w:p w14:paraId="7F4DE50D" w14:textId="33618DF5" w:rsidR="008319B9" w:rsidRDefault="008319B9" w:rsidP="00326230">
      <w:pPr>
        <w:spacing w:before="80" w:after="120"/>
        <w:jc w:val="both"/>
        <w:rPr>
          <w:rFonts w:ascii="Century Gothic" w:hAnsi="Century Gothic"/>
          <w:sz w:val="20"/>
          <w:szCs w:val="20"/>
        </w:rPr>
      </w:pPr>
      <w:r w:rsidRPr="006A21D7">
        <w:rPr>
          <w:rFonts w:ascii="Century Gothic" w:hAnsi="Century Gothic"/>
          <w:sz w:val="20"/>
          <w:szCs w:val="20"/>
        </w:rPr>
        <w:t>Either as an individual and/or as part of a team, play a role in bids for research funding from national competitive funding agencies, from international funding agencies, and from i</w:t>
      </w:r>
      <w:r w:rsidR="00DE4CA0">
        <w:rPr>
          <w:rFonts w:ascii="Century Gothic" w:hAnsi="Century Gothic"/>
          <w:sz w:val="20"/>
          <w:szCs w:val="20"/>
        </w:rPr>
        <w:t>ndustry and government partners</w:t>
      </w:r>
    </w:p>
    <w:p w14:paraId="736F2214" w14:textId="37D139D0" w:rsidR="008319B9" w:rsidRPr="006A21D7" w:rsidRDefault="008319B9" w:rsidP="00326230">
      <w:pPr>
        <w:pStyle w:val="Default"/>
        <w:spacing w:before="80" w:after="120"/>
        <w:rPr>
          <w:rFonts w:ascii="Century Gothic" w:hAnsi="Century Gothic"/>
          <w:sz w:val="20"/>
          <w:szCs w:val="20"/>
        </w:rPr>
      </w:pPr>
      <w:r w:rsidRPr="006A21D7">
        <w:rPr>
          <w:rFonts w:ascii="Century Gothic" w:hAnsi="Century Gothic"/>
          <w:sz w:val="20"/>
          <w:szCs w:val="20"/>
        </w:rPr>
        <w:t xml:space="preserve">Contribute to the governance and collegial life within the </w:t>
      </w:r>
      <w:r w:rsidR="002E6BD0">
        <w:rPr>
          <w:rFonts w:ascii="Century Gothic" w:hAnsi="Century Gothic"/>
          <w:sz w:val="20"/>
          <w:szCs w:val="20"/>
        </w:rPr>
        <w:t xml:space="preserve">discipline, </w:t>
      </w:r>
      <w:r w:rsidRPr="006A21D7">
        <w:rPr>
          <w:rFonts w:ascii="Century Gothic" w:hAnsi="Century Gothic"/>
          <w:sz w:val="20"/>
          <w:szCs w:val="20"/>
        </w:rPr>
        <w:t>School, across the University</w:t>
      </w:r>
      <w:r w:rsidR="002E6BD0">
        <w:rPr>
          <w:rFonts w:ascii="Century Gothic" w:hAnsi="Century Gothic"/>
          <w:sz w:val="20"/>
          <w:szCs w:val="20"/>
        </w:rPr>
        <w:t>,</w:t>
      </w:r>
      <w:r w:rsidRPr="006A21D7">
        <w:rPr>
          <w:rFonts w:ascii="Century Gothic" w:hAnsi="Century Gothic"/>
          <w:sz w:val="20"/>
          <w:szCs w:val="20"/>
        </w:rPr>
        <w:t xml:space="preserve"> and more broadly ou</w:t>
      </w:r>
      <w:r w:rsidR="00DE4CA0">
        <w:rPr>
          <w:rFonts w:ascii="Century Gothic" w:hAnsi="Century Gothic"/>
          <w:sz w:val="20"/>
          <w:szCs w:val="20"/>
        </w:rPr>
        <w:t>tside the institution including with professional organisations</w:t>
      </w:r>
      <w:r w:rsidRPr="006A21D7">
        <w:rPr>
          <w:rFonts w:ascii="Century Gothic" w:hAnsi="Century Gothic"/>
          <w:sz w:val="20"/>
          <w:szCs w:val="20"/>
        </w:rPr>
        <w:t xml:space="preserve"> </w:t>
      </w:r>
      <w:r w:rsidR="002F42FB">
        <w:rPr>
          <w:rFonts w:ascii="Century Gothic" w:hAnsi="Century Gothic"/>
          <w:sz w:val="20"/>
          <w:szCs w:val="20"/>
        </w:rPr>
        <w:t>in WA and beyond</w:t>
      </w:r>
    </w:p>
    <w:p w14:paraId="097B3D4C" w14:textId="0101E07D" w:rsidR="008319B9" w:rsidRPr="006A21D7" w:rsidRDefault="008319B9" w:rsidP="00326230">
      <w:pPr>
        <w:pStyle w:val="Default"/>
        <w:spacing w:before="80" w:after="120"/>
        <w:rPr>
          <w:rFonts w:ascii="Century Gothic" w:hAnsi="Century Gothic"/>
          <w:sz w:val="20"/>
          <w:szCs w:val="20"/>
        </w:rPr>
      </w:pPr>
      <w:r w:rsidRPr="006A21D7">
        <w:rPr>
          <w:rFonts w:ascii="Century Gothic" w:hAnsi="Century Gothic"/>
          <w:sz w:val="20"/>
          <w:szCs w:val="20"/>
        </w:rPr>
        <w:t>Work within the legislative requirements of the University and support the Uni</w:t>
      </w:r>
      <w:r w:rsidR="00DE4CA0">
        <w:rPr>
          <w:rFonts w:ascii="Century Gothic" w:hAnsi="Century Gothic"/>
          <w:sz w:val="20"/>
          <w:szCs w:val="20"/>
        </w:rPr>
        <w:t>versity’s commitment to equity</w:t>
      </w:r>
      <w:r w:rsidR="00B74057">
        <w:rPr>
          <w:rFonts w:ascii="Century Gothic" w:hAnsi="Century Gothic"/>
          <w:sz w:val="20"/>
          <w:szCs w:val="20"/>
        </w:rPr>
        <w:t>, diversity and inclusion</w:t>
      </w:r>
    </w:p>
    <w:p w14:paraId="57EB52F7" w14:textId="39498C91" w:rsidR="008319B9" w:rsidRPr="006A21D7" w:rsidRDefault="008319B9" w:rsidP="00326230">
      <w:pPr>
        <w:pStyle w:val="Default"/>
        <w:spacing w:before="80" w:after="120"/>
        <w:rPr>
          <w:rFonts w:ascii="Century Gothic" w:hAnsi="Century Gothic"/>
          <w:sz w:val="20"/>
          <w:szCs w:val="20"/>
        </w:rPr>
      </w:pPr>
      <w:r w:rsidRPr="006A21D7">
        <w:rPr>
          <w:rFonts w:ascii="Century Gothic" w:hAnsi="Century Gothic"/>
          <w:sz w:val="20"/>
          <w:szCs w:val="20"/>
        </w:rPr>
        <w:t xml:space="preserve">Represent </w:t>
      </w:r>
      <w:r w:rsidR="009768D3">
        <w:rPr>
          <w:rFonts w:ascii="Century Gothic" w:hAnsi="Century Gothic"/>
          <w:sz w:val="20"/>
          <w:szCs w:val="20"/>
        </w:rPr>
        <w:t>the</w:t>
      </w:r>
      <w:r w:rsidR="00DE4CA0">
        <w:rPr>
          <w:rFonts w:ascii="Century Gothic" w:hAnsi="Century Gothic"/>
          <w:sz w:val="20"/>
          <w:szCs w:val="20"/>
        </w:rPr>
        <w:t xml:space="preserve"> discipline, the School of Design, and </w:t>
      </w:r>
      <w:r w:rsidRPr="006A21D7">
        <w:rPr>
          <w:rFonts w:ascii="Century Gothic" w:hAnsi="Century Gothic"/>
          <w:sz w:val="20"/>
          <w:szCs w:val="20"/>
        </w:rPr>
        <w:t>The University of Western Australia through involvement in professional associations, conferences</w:t>
      </w:r>
      <w:r w:rsidR="00DE4CA0">
        <w:rPr>
          <w:rFonts w:ascii="Century Gothic" w:hAnsi="Century Gothic"/>
          <w:sz w:val="20"/>
          <w:szCs w:val="20"/>
        </w:rPr>
        <w:t>, and other external activities</w:t>
      </w:r>
      <w:r w:rsidRPr="006A21D7">
        <w:rPr>
          <w:rFonts w:ascii="Century Gothic" w:hAnsi="Century Gothic"/>
          <w:sz w:val="20"/>
          <w:szCs w:val="20"/>
        </w:rPr>
        <w:t xml:space="preserve"> </w:t>
      </w:r>
    </w:p>
    <w:p w14:paraId="05311957" w14:textId="48C8CCE6" w:rsidR="008319B9" w:rsidRPr="00DE4CA0" w:rsidRDefault="00B74057" w:rsidP="00326230">
      <w:pPr>
        <w:pStyle w:val="Default"/>
        <w:spacing w:before="80" w:after="120"/>
        <w:rPr>
          <w:rFonts w:ascii="Century Gothic" w:hAnsi="Century Gothic"/>
          <w:sz w:val="20"/>
          <w:szCs w:val="20"/>
        </w:rPr>
      </w:pPr>
      <w:r>
        <w:rPr>
          <w:rFonts w:ascii="Century Gothic" w:hAnsi="Century Gothic"/>
          <w:sz w:val="20"/>
          <w:szCs w:val="20"/>
        </w:rPr>
        <w:t>Undertake administrative duties</w:t>
      </w:r>
      <w:r w:rsidR="008319B9" w:rsidRPr="006A21D7">
        <w:rPr>
          <w:rFonts w:ascii="Century Gothic" w:hAnsi="Century Gothic"/>
          <w:sz w:val="20"/>
          <w:szCs w:val="20"/>
        </w:rPr>
        <w:t xml:space="preserve"> </w:t>
      </w:r>
      <w:r w:rsidR="00DE4CA0">
        <w:rPr>
          <w:rFonts w:ascii="Century Gothic" w:hAnsi="Century Gothic"/>
          <w:sz w:val="20"/>
          <w:szCs w:val="20"/>
        </w:rPr>
        <w:t>within the School as required, and o</w:t>
      </w:r>
      <w:r w:rsidR="008319B9" w:rsidRPr="006A21D7">
        <w:rPr>
          <w:rFonts w:ascii="Century Gothic" w:hAnsi="Century Gothic"/>
          <w:sz w:val="20"/>
          <w:szCs w:val="20"/>
        </w:rPr>
        <w:t>ther duties as</w:t>
      </w:r>
      <w:r w:rsidR="00DE4CA0">
        <w:rPr>
          <w:rFonts w:ascii="Century Gothic" w:hAnsi="Century Gothic"/>
          <w:sz w:val="20"/>
          <w:szCs w:val="20"/>
        </w:rPr>
        <w:t xml:space="preserve"> directed by the Head of School</w:t>
      </w:r>
    </w:p>
    <w:p w14:paraId="64E8AEA9" w14:textId="784490BA" w:rsidR="00AA01AC" w:rsidRPr="009C692C" w:rsidRDefault="00AA01AC" w:rsidP="00326230">
      <w:pPr>
        <w:tabs>
          <w:tab w:val="right" w:pos="9072"/>
        </w:tabs>
        <w:spacing w:beforeLines="40" w:before="96" w:after="120"/>
        <w:jc w:val="both"/>
        <w:rPr>
          <w:rFonts w:ascii="Century Gothic" w:hAnsi="Century Gothic" w:cs="Arial"/>
          <w:bCs/>
          <w:color w:val="000000"/>
          <w:sz w:val="20"/>
        </w:rPr>
      </w:pPr>
    </w:p>
    <w:p w14:paraId="781FBBED" w14:textId="4D3D0075" w:rsidR="00701A75" w:rsidRPr="00F20F6B" w:rsidRDefault="00701A75" w:rsidP="00326230">
      <w:pPr>
        <w:pBdr>
          <w:bottom w:val="single" w:sz="12" w:space="1" w:color="003087"/>
        </w:pBdr>
        <w:tabs>
          <w:tab w:val="right" w:pos="9072"/>
        </w:tabs>
        <w:spacing w:beforeLines="40" w:before="96" w:after="120"/>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0E92403E" w14:textId="4B86B312" w:rsidR="00B80275" w:rsidRDefault="00B80275"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Professional qualification in Landscape Architecture (Master of Landscape Architecture or equivalent)</w:t>
      </w:r>
    </w:p>
    <w:p w14:paraId="5337242A" w14:textId="50E89F63" w:rsidR="00DC7842" w:rsidRDefault="00DC7842"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PhD in Landscape Architecture o</w:t>
      </w:r>
      <w:r w:rsidR="00833053">
        <w:rPr>
          <w:rFonts w:ascii="Century Gothic" w:hAnsi="Century Gothic" w:cs="Arial"/>
          <w:bCs/>
          <w:color w:val="000000"/>
          <w:sz w:val="20"/>
        </w:rPr>
        <w:t xml:space="preserve">r </w:t>
      </w:r>
      <w:r>
        <w:rPr>
          <w:rFonts w:ascii="Century Gothic" w:hAnsi="Century Gothic" w:cs="Arial"/>
          <w:bCs/>
          <w:color w:val="000000"/>
          <w:sz w:val="20"/>
        </w:rPr>
        <w:t>related field</w:t>
      </w:r>
      <w:r w:rsidR="00CB5FCB">
        <w:rPr>
          <w:rFonts w:ascii="Century Gothic" w:hAnsi="Century Gothic" w:cs="Arial"/>
          <w:bCs/>
          <w:color w:val="000000"/>
          <w:sz w:val="20"/>
        </w:rPr>
        <w:t xml:space="preserve"> (for Level B, completed or due to complete within 12 months)</w:t>
      </w:r>
    </w:p>
    <w:p w14:paraId="618CA272" w14:textId="0F04206B" w:rsidR="000C34C1" w:rsidRDefault="000C34C1"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Registered, or eligible to be registered, as a Landscape Architect within Western Australia</w:t>
      </w:r>
      <w:r w:rsidR="00833053">
        <w:rPr>
          <w:rFonts w:ascii="Century Gothic" w:hAnsi="Century Gothic" w:cs="Arial"/>
          <w:bCs/>
          <w:color w:val="000000"/>
          <w:sz w:val="20"/>
        </w:rPr>
        <w:t xml:space="preserve"> </w:t>
      </w:r>
      <w:r w:rsidR="003E0BCC">
        <w:rPr>
          <w:rFonts w:ascii="Century Gothic" w:hAnsi="Century Gothic" w:cs="Arial"/>
          <w:bCs/>
          <w:color w:val="000000"/>
          <w:sz w:val="20"/>
        </w:rPr>
        <w:t>is desirable</w:t>
      </w:r>
    </w:p>
    <w:p w14:paraId="53F833AC" w14:textId="7700588E" w:rsidR="00CB0199" w:rsidRDefault="00DC7842"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R</w:t>
      </w:r>
      <w:r w:rsidR="00B80275">
        <w:rPr>
          <w:rFonts w:ascii="Century Gothic" w:hAnsi="Century Gothic" w:cs="Arial"/>
          <w:bCs/>
          <w:color w:val="000000"/>
          <w:sz w:val="20"/>
        </w:rPr>
        <w:t xml:space="preserve">esearch </w:t>
      </w:r>
      <w:r w:rsidR="0031788D">
        <w:rPr>
          <w:rFonts w:ascii="Century Gothic" w:hAnsi="Century Gothic" w:cs="Arial"/>
          <w:bCs/>
          <w:color w:val="000000"/>
          <w:sz w:val="20"/>
        </w:rPr>
        <w:t>and/</w:t>
      </w:r>
      <w:r w:rsidR="00B80275">
        <w:rPr>
          <w:rFonts w:ascii="Century Gothic" w:hAnsi="Century Gothic" w:cs="Arial"/>
          <w:bCs/>
          <w:color w:val="000000"/>
          <w:sz w:val="20"/>
        </w:rPr>
        <w:t xml:space="preserve">or professional </w:t>
      </w:r>
      <w:r w:rsidR="00CB0199" w:rsidRPr="00F01B12">
        <w:rPr>
          <w:rFonts w:ascii="Century Gothic" w:hAnsi="Century Gothic" w:cs="Arial"/>
          <w:bCs/>
          <w:color w:val="000000"/>
          <w:sz w:val="20"/>
        </w:rPr>
        <w:t xml:space="preserve">experience in </w:t>
      </w:r>
      <w:r w:rsidR="00AA01AC">
        <w:rPr>
          <w:rFonts w:ascii="Century Gothic" w:hAnsi="Century Gothic" w:cs="Arial"/>
          <w:bCs/>
          <w:color w:val="000000"/>
          <w:sz w:val="20"/>
        </w:rPr>
        <w:t xml:space="preserve">Landscape </w:t>
      </w:r>
      <w:r w:rsidR="00CB0199" w:rsidRPr="00F01B12">
        <w:rPr>
          <w:rFonts w:ascii="Century Gothic" w:hAnsi="Century Gothic" w:cs="Arial"/>
          <w:bCs/>
          <w:color w:val="000000"/>
          <w:sz w:val="20"/>
        </w:rPr>
        <w:t>Architecture</w:t>
      </w:r>
      <w:r w:rsidR="00833053">
        <w:rPr>
          <w:rFonts w:ascii="Century Gothic" w:hAnsi="Century Gothic" w:cs="Arial"/>
          <w:bCs/>
          <w:color w:val="000000"/>
          <w:sz w:val="20"/>
        </w:rPr>
        <w:t>, or related field, is desirable</w:t>
      </w:r>
    </w:p>
    <w:p w14:paraId="6551DAF5" w14:textId="77777777" w:rsidR="00CB5FCB" w:rsidRPr="00F01B12" w:rsidRDefault="00CB5FCB" w:rsidP="00CB5FCB">
      <w:pPr>
        <w:spacing w:before="120" w:after="120"/>
        <w:jc w:val="both"/>
        <w:rPr>
          <w:rFonts w:ascii="Century Gothic" w:hAnsi="Century Gothic" w:cs="Arial"/>
          <w:bCs/>
          <w:color w:val="000000"/>
          <w:sz w:val="20"/>
        </w:rPr>
      </w:pPr>
      <w:r>
        <w:rPr>
          <w:rFonts w:ascii="Century Gothic" w:hAnsi="Century Gothic" w:cs="Arial"/>
          <w:bCs/>
          <w:color w:val="000000"/>
          <w:sz w:val="20"/>
        </w:rPr>
        <w:t>Capacity to support and strengthen the strategic ambitions and growth of the Landscape Architecture discipline and the School of Design</w:t>
      </w:r>
    </w:p>
    <w:p w14:paraId="29B9928B" w14:textId="342D88ED" w:rsidR="00CD7004" w:rsidRDefault="00CD7004"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 xml:space="preserve">Successful record of </w:t>
      </w:r>
      <w:r w:rsidRPr="00F01B12">
        <w:rPr>
          <w:rFonts w:ascii="Century Gothic" w:hAnsi="Century Gothic" w:cs="Arial"/>
          <w:bCs/>
          <w:color w:val="000000"/>
          <w:sz w:val="20"/>
        </w:rPr>
        <w:t>develop</w:t>
      </w:r>
      <w:r>
        <w:rPr>
          <w:rFonts w:ascii="Century Gothic" w:hAnsi="Century Gothic" w:cs="Arial"/>
          <w:bCs/>
          <w:color w:val="000000"/>
          <w:sz w:val="20"/>
        </w:rPr>
        <w:t>ing, co</w:t>
      </w:r>
      <w:r w:rsidRPr="00F01B12">
        <w:rPr>
          <w:rFonts w:ascii="Century Gothic" w:hAnsi="Century Gothic" w:cs="Arial"/>
          <w:bCs/>
          <w:color w:val="000000"/>
          <w:sz w:val="20"/>
        </w:rPr>
        <w:t>ordinat</w:t>
      </w:r>
      <w:r>
        <w:rPr>
          <w:rFonts w:ascii="Century Gothic" w:hAnsi="Century Gothic" w:cs="Arial"/>
          <w:bCs/>
          <w:color w:val="000000"/>
          <w:sz w:val="20"/>
        </w:rPr>
        <w:t>ing</w:t>
      </w:r>
      <w:r w:rsidRPr="00F01B12">
        <w:rPr>
          <w:rFonts w:ascii="Century Gothic" w:hAnsi="Century Gothic" w:cs="Arial"/>
          <w:bCs/>
          <w:color w:val="000000"/>
          <w:sz w:val="20"/>
        </w:rPr>
        <w:t xml:space="preserve"> and</w:t>
      </w:r>
      <w:r>
        <w:rPr>
          <w:rFonts w:ascii="Century Gothic" w:hAnsi="Century Gothic" w:cs="Arial"/>
          <w:bCs/>
          <w:color w:val="000000"/>
          <w:sz w:val="20"/>
        </w:rPr>
        <w:t xml:space="preserve"> delivering high quality</w:t>
      </w:r>
      <w:r w:rsidRPr="00F01B12">
        <w:rPr>
          <w:rFonts w:ascii="Century Gothic" w:hAnsi="Century Gothic" w:cs="Arial"/>
          <w:bCs/>
          <w:color w:val="000000"/>
          <w:sz w:val="20"/>
        </w:rPr>
        <w:t xml:space="preserve"> teach</w:t>
      </w:r>
      <w:r>
        <w:rPr>
          <w:rFonts w:ascii="Century Gothic" w:hAnsi="Century Gothic" w:cs="Arial"/>
          <w:bCs/>
          <w:color w:val="000000"/>
          <w:sz w:val="20"/>
        </w:rPr>
        <w:t>ing</w:t>
      </w:r>
      <w:r w:rsidRPr="00F01B12">
        <w:rPr>
          <w:rFonts w:ascii="Century Gothic" w:hAnsi="Century Gothic" w:cs="Arial"/>
          <w:bCs/>
          <w:color w:val="000000"/>
          <w:sz w:val="20"/>
        </w:rPr>
        <w:t xml:space="preserve"> </w:t>
      </w:r>
      <w:r w:rsidRPr="00AA01AC">
        <w:rPr>
          <w:rFonts w:ascii="Century Gothic" w:hAnsi="Century Gothic" w:cs="Arial"/>
          <w:bCs/>
          <w:color w:val="000000"/>
          <w:sz w:val="20"/>
        </w:rPr>
        <w:t xml:space="preserve">at undergraduate and postgraduate levels in </w:t>
      </w:r>
      <w:r w:rsidR="00DC7842">
        <w:rPr>
          <w:rFonts w:ascii="Century Gothic" w:hAnsi="Century Gothic" w:cs="Arial"/>
          <w:bCs/>
          <w:color w:val="000000"/>
          <w:sz w:val="20"/>
        </w:rPr>
        <w:t>landscape architecture</w:t>
      </w:r>
      <w:r>
        <w:rPr>
          <w:rFonts w:ascii="Century Gothic" w:hAnsi="Century Gothic" w:cs="Arial"/>
          <w:bCs/>
          <w:color w:val="000000"/>
          <w:sz w:val="20"/>
        </w:rPr>
        <w:t xml:space="preserve"> studio and other core </w:t>
      </w:r>
      <w:r w:rsidRPr="00AA01AC">
        <w:rPr>
          <w:rFonts w:ascii="Century Gothic" w:hAnsi="Century Gothic" w:cs="Arial"/>
          <w:bCs/>
          <w:color w:val="000000"/>
          <w:sz w:val="20"/>
        </w:rPr>
        <w:t xml:space="preserve">units </w:t>
      </w:r>
      <w:r>
        <w:rPr>
          <w:rFonts w:ascii="Century Gothic" w:hAnsi="Century Gothic" w:cs="Arial"/>
          <w:bCs/>
          <w:color w:val="000000"/>
          <w:sz w:val="20"/>
        </w:rPr>
        <w:t xml:space="preserve">(including within the theory, technical and professional streams) </w:t>
      </w:r>
    </w:p>
    <w:p w14:paraId="2679BA7F" w14:textId="0A0076A5" w:rsidR="00CD7004" w:rsidRPr="00F01B12" w:rsidRDefault="00CD7004" w:rsidP="00326230">
      <w:pPr>
        <w:spacing w:before="120" w:after="120"/>
        <w:jc w:val="both"/>
        <w:rPr>
          <w:rFonts w:ascii="Century Gothic" w:hAnsi="Century Gothic" w:cs="Arial"/>
          <w:bCs/>
          <w:color w:val="000000"/>
          <w:sz w:val="20"/>
        </w:rPr>
      </w:pPr>
      <w:r w:rsidRPr="00F01B12">
        <w:rPr>
          <w:rFonts w:ascii="Century Gothic" w:hAnsi="Century Gothic" w:cs="Arial"/>
          <w:bCs/>
          <w:color w:val="000000"/>
          <w:sz w:val="20"/>
        </w:rPr>
        <w:t>Demonstrat</w:t>
      </w:r>
      <w:r w:rsidR="00833053">
        <w:rPr>
          <w:rFonts w:ascii="Century Gothic" w:hAnsi="Century Gothic" w:cs="Arial"/>
          <w:bCs/>
          <w:color w:val="000000"/>
          <w:sz w:val="20"/>
        </w:rPr>
        <w:t>ed experience in developing, co</w:t>
      </w:r>
      <w:r w:rsidRPr="00F01B12">
        <w:rPr>
          <w:rFonts w:ascii="Century Gothic" w:hAnsi="Century Gothic" w:cs="Arial"/>
          <w:bCs/>
          <w:color w:val="000000"/>
          <w:sz w:val="20"/>
        </w:rPr>
        <w:t>ordinating and</w:t>
      </w:r>
      <w:r w:rsidR="00BE56A9">
        <w:rPr>
          <w:rFonts w:ascii="Century Gothic" w:hAnsi="Century Gothic" w:cs="Arial"/>
          <w:bCs/>
          <w:color w:val="000000"/>
          <w:sz w:val="20"/>
        </w:rPr>
        <w:t xml:space="preserve"> teaching units or courses utilising </w:t>
      </w:r>
      <w:r w:rsidRPr="00F01B12">
        <w:rPr>
          <w:rFonts w:ascii="Century Gothic" w:hAnsi="Century Gothic" w:cs="Arial"/>
          <w:bCs/>
          <w:color w:val="000000"/>
          <w:sz w:val="20"/>
        </w:rPr>
        <w:t>the potential of new educational technologies and a commitment to pursue the best</w:t>
      </w:r>
      <w:r>
        <w:rPr>
          <w:rFonts w:ascii="Century Gothic" w:hAnsi="Century Gothic" w:cs="Arial"/>
          <w:bCs/>
          <w:color w:val="000000"/>
          <w:sz w:val="20"/>
        </w:rPr>
        <w:t xml:space="preserve"> e</w:t>
      </w:r>
      <w:r w:rsidRPr="00F01B12">
        <w:rPr>
          <w:rFonts w:ascii="Century Gothic" w:hAnsi="Century Gothic" w:cs="Arial"/>
          <w:bCs/>
          <w:color w:val="000000"/>
          <w:sz w:val="20"/>
        </w:rPr>
        <w:t>ducational practices, including online and other forms of new media teaching, and to</w:t>
      </w:r>
      <w:r>
        <w:rPr>
          <w:rFonts w:ascii="Century Gothic" w:hAnsi="Century Gothic" w:cs="Arial"/>
          <w:bCs/>
          <w:color w:val="000000"/>
          <w:sz w:val="20"/>
        </w:rPr>
        <w:t xml:space="preserve"> i</w:t>
      </w:r>
      <w:r w:rsidRPr="00F01B12">
        <w:rPr>
          <w:rFonts w:ascii="Century Gothic" w:hAnsi="Century Gothic" w:cs="Arial"/>
          <w:bCs/>
          <w:color w:val="000000"/>
          <w:sz w:val="20"/>
        </w:rPr>
        <w:t>mplement institutional goals at UWA</w:t>
      </w:r>
    </w:p>
    <w:p w14:paraId="4D2EFE1A" w14:textId="31F2D6DB" w:rsidR="0055579C" w:rsidRPr="006A21D7" w:rsidRDefault="00BE56A9" w:rsidP="0055579C">
      <w:pPr>
        <w:pStyle w:val="Default"/>
        <w:spacing w:before="80" w:after="120"/>
        <w:rPr>
          <w:rFonts w:ascii="Century Gothic" w:hAnsi="Century Gothic"/>
          <w:sz w:val="20"/>
          <w:szCs w:val="20"/>
        </w:rPr>
      </w:pPr>
      <w:r>
        <w:rPr>
          <w:rFonts w:ascii="Century Gothic" w:hAnsi="Century Gothic"/>
          <w:sz w:val="20"/>
          <w:szCs w:val="20"/>
        </w:rPr>
        <w:t xml:space="preserve">Demonstrated </w:t>
      </w:r>
      <w:r w:rsidR="0055579C">
        <w:rPr>
          <w:rFonts w:ascii="Century Gothic" w:hAnsi="Century Gothic"/>
          <w:sz w:val="20"/>
          <w:szCs w:val="20"/>
        </w:rPr>
        <w:t>research</w:t>
      </w:r>
      <w:r>
        <w:rPr>
          <w:rFonts w:ascii="Century Gothic" w:hAnsi="Century Gothic"/>
          <w:sz w:val="20"/>
          <w:szCs w:val="20"/>
        </w:rPr>
        <w:t xml:space="preserve"> strength and future research potential</w:t>
      </w:r>
      <w:r w:rsidR="0055579C">
        <w:rPr>
          <w:rFonts w:ascii="Century Gothic" w:hAnsi="Century Gothic"/>
          <w:sz w:val="20"/>
          <w:szCs w:val="20"/>
        </w:rPr>
        <w:t xml:space="preserve"> </w:t>
      </w:r>
      <w:r w:rsidR="003E0BCC">
        <w:rPr>
          <w:rFonts w:ascii="Century Gothic" w:hAnsi="Century Gothic"/>
          <w:sz w:val="20"/>
          <w:szCs w:val="20"/>
        </w:rPr>
        <w:t>in</w:t>
      </w:r>
      <w:r w:rsidR="0055579C">
        <w:rPr>
          <w:rFonts w:ascii="Century Gothic" w:hAnsi="Century Gothic"/>
          <w:sz w:val="20"/>
          <w:szCs w:val="20"/>
        </w:rPr>
        <w:t xml:space="preserve"> scholarship and/or creative practice, particularly in one of the existing or emerging areas of research priority in the School </w:t>
      </w:r>
      <w:r w:rsidR="003E0BCC">
        <w:rPr>
          <w:rFonts w:ascii="Century Gothic" w:hAnsi="Century Gothic"/>
          <w:sz w:val="20"/>
          <w:szCs w:val="20"/>
        </w:rPr>
        <w:t xml:space="preserve">with local and international relevance </w:t>
      </w:r>
      <w:r w:rsidR="0055579C">
        <w:rPr>
          <w:rFonts w:ascii="Century Gothic" w:hAnsi="Century Gothic"/>
          <w:sz w:val="20"/>
          <w:szCs w:val="20"/>
        </w:rPr>
        <w:t>(biophilic landscapes and green infrastructure</w:t>
      </w:r>
      <w:r w:rsidR="0055579C" w:rsidRPr="00CC4214">
        <w:rPr>
          <w:rFonts w:ascii="Century Gothic" w:hAnsi="Century Gothic"/>
          <w:sz w:val="20"/>
          <w:szCs w:val="20"/>
        </w:rPr>
        <w:t xml:space="preserve">; social </w:t>
      </w:r>
      <w:r w:rsidR="0055579C" w:rsidRPr="00CC4214">
        <w:rPr>
          <w:rFonts w:ascii="Century Gothic" w:hAnsi="Century Gothic"/>
          <w:sz w:val="20"/>
          <w:szCs w:val="20"/>
        </w:rPr>
        <w:lastRenderedPageBreak/>
        <w:t>impact design; urban ecology</w:t>
      </w:r>
      <w:r w:rsidR="0055579C">
        <w:rPr>
          <w:rFonts w:ascii="Century Gothic" w:hAnsi="Century Gothic"/>
          <w:sz w:val="20"/>
          <w:szCs w:val="20"/>
        </w:rPr>
        <w:t>, biodiversity and</w:t>
      </w:r>
      <w:r w:rsidR="0055579C" w:rsidRPr="00CC4214">
        <w:rPr>
          <w:rFonts w:ascii="Century Gothic" w:hAnsi="Century Gothic"/>
          <w:sz w:val="20"/>
          <w:szCs w:val="20"/>
        </w:rPr>
        <w:t xml:space="preserve"> design for </w:t>
      </w:r>
      <w:r w:rsidR="0055579C">
        <w:rPr>
          <w:rFonts w:ascii="Century Gothic" w:hAnsi="Century Gothic"/>
          <w:sz w:val="20"/>
          <w:szCs w:val="20"/>
        </w:rPr>
        <w:t xml:space="preserve">human and environmental </w:t>
      </w:r>
      <w:r w:rsidR="0055579C" w:rsidRPr="00CC4214">
        <w:rPr>
          <w:rFonts w:ascii="Century Gothic" w:hAnsi="Century Gothic"/>
          <w:sz w:val="20"/>
          <w:szCs w:val="20"/>
        </w:rPr>
        <w:t xml:space="preserve">health; </w:t>
      </w:r>
      <w:r w:rsidR="0055579C">
        <w:rPr>
          <w:rFonts w:ascii="Century Gothic" w:hAnsi="Century Gothic"/>
          <w:sz w:val="20"/>
          <w:szCs w:val="20"/>
        </w:rPr>
        <w:t xml:space="preserve">speculative design; </w:t>
      </w:r>
      <w:r w:rsidR="0055579C" w:rsidRPr="00CC4214">
        <w:rPr>
          <w:rFonts w:ascii="Century Gothic" w:hAnsi="Century Gothic"/>
          <w:sz w:val="20"/>
          <w:szCs w:val="20"/>
        </w:rPr>
        <w:t xml:space="preserve">and </w:t>
      </w:r>
      <w:r w:rsidR="0055579C">
        <w:rPr>
          <w:rFonts w:ascii="Century Gothic" w:hAnsi="Century Gothic"/>
          <w:sz w:val="20"/>
          <w:szCs w:val="20"/>
        </w:rPr>
        <w:t>landscape architecture theory)</w:t>
      </w:r>
      <w:r w:rsidR="0055579C" w:rsidRPr="006A21D7">
        <w:rPr>
          <w:rFonts w:ascii="Century Gothic" w:hAnsi="Century Gothic"/>
          <w:sz w:val="20"/>
          <w:szCs w:val="20"/>
        </w:rPr>
        <w:t xml:space="preserve"> </w:t>
      </w:r>
    </w:p>
    <w:p w14:paraId="5C0BD674" w14:textId="1AC95EC0" w:rsidR="0055579C" w:rsidRDefault="00BE56A9"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 xml:space="preserve">Evidence of applications or willingness to apply for </w:t>
      </w:r>
      <w:r w:rsidRPr="00F01B12">
        <w:rPr>
          <w:rFonts w:ascii="Century Gothic" w:hAnsi="Century Gothic" w:cs="Arial"/>
          <w:bCs/>
          <w:color w:val="000000"/>
          <w:sz w:val="20"/>
        </w:rPr>
        <w:t>research or</w:t>
      </w:r>
      <w:r>
        <w:rPr>
          <w:rFonts w:ascii="Century Gothic" w:hAnsi="Century Gothic" w:cs="Arial"/>
          <w:bCs/>
          <w:color w:val="000000"/>
          <w:sz w:val="20"/>
        </w:rPr>
        <w:t xml:space="preserve"> </w:t>
      </w:r>
      <w:r w:rsidRPr="00F01B12">
        <w:rPr>
          <w:rFonts w:ascii="Century Gothic" w:hAnsi="Century Gothic" w:cs="Arial"/>
          <w:bCs/>
          <w:color w:val="000000"/>
          <w:sz w:val="20"/>
        </w:rPr>
        <w:t>other external funding and</w:t>
      </w:r>
      <w:r>
        <w:rPr>
          <w:rFonts w:ascii="Century Gothic" w:hAnsi="Century Gothic" w:cs="Arial"/>
          <w:bCs/>
          <w:color w:val="000000"/>
          <w:sz w:val="20"/>
        </w:rPr>
        <w:t>/or</w:t>
      </w:r>
      <w:r w:rsidRPr="00F01B12">
        <w:rPr>
          <w:rFonts w:ascii="Century Gothic" w:hAnsi="Century Gothic" w:cs="Arial"/>
          <w:bCs/>
          <w:color w:val="000000"/>
          <w:sz w:val="20"/>
        </w:rPr>
        <w:t xml:space="preserve"> </w:t>
      </w:r>
      <w:r>
        <w:rPr>
          <w:rFonts w:ascii="Century Gothic" w:hAnsi="Century Gothic" w:cs="Arial"/>
          <w:bCs/>
          <w:color w:val="000000"/>
          <w:sz w:val="20"/>
        </w:rPr>
        <w:t>forming</w:t>
      </w:r>
      <w:r w:rsidRPr="00F01B12">
        <w:rPr>
          <w:rFonts w:ascii="Century Gothic" w:hAnsi="Century Gothic" w:cs="Arial"/>
          <w:bCs/>
          <w:color w:val="000000"/>
          <w:sz w:val="20"/>
        </w:rPr>
        <w:t xml:space="preserve"> research collaborations with multiple stakeholders</w:t>
      </w:r>
    </w:p>
    <w:p w14:paraId="4C1E6DDE" w14:textId="6F0711CF" w:rsidR="00CB0199" w:rsidRPr="00F01B12" w:rsidRDefault="000C34C1"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 xml:space="preserve">Evidence of the capacity to supervise postgraduate and HDR research </w:t>
      </w:r>
      <w:r w:rsidR="00CB0199" w:rsidRPr="00F01B12">
        <w:rPr>
          <w:rFonts w:ascii="Century Gothic" w:hAnsi="Century Gothic" w:cs="Arial"/>
          <w:bCs/>
          <w:color w:val="000000"/>
          <w:sz w:val="20"/>
        </w:rPr>
        <w:t>students</w:t>
      </w:r>
      <w:r w:rsidR="00CB0199">
        <w:rPr>
          <w:rFonts w:ascii="Century Gothic" w:hAnsi="Century Gothic" w:cs="Arial"/>
          <w:bCs/>
          <w:color w:val="000000"/>
          <w:sz w:val="20"/>
        </w:rPr>
        <w:t xml:space="preserve">  </w:t>
      </w:r>
      <w:r w:rsidR="00CB0199" w:rsidRPr="00F01B12">
        <w:rPr>
          <w:rFonts w:ascii="Century Gothic" w:hAnsi="Century Gothic" w:cs="Arial"/>
          <w:bCs/>
          <w:color w:val="000000"/>
          <w:sz w:val="20"/>
        </w:rPr>
        <w:t xml:space="preserve"> </w:t>
      </w:r>
      <w:r w:rsidR="00CB0199">
        <w:rPr>
          <w:rFonts w:ascii="Century Gothic" w:hAnsi="Century Gothic" w:cs="Arial"/>
          <w:bCs/>
          <w:color w:val="000000"/>
          <w:sz w:val="20"/>
        </w:rPr>
        <w:t xml:space="preserve"> </w:t>
      </w:r>
    </w:p>
    <w:p w14:paraId="6385677D" w14:textId="53C36227" w:rsidR="00CB0199" w:rsidRPr="00F01B12" w:rsidRDefault="00CB0199" w:rsidP="00326230">
      <w:pPr>
        <w:spacing w:before="120" w:after="120"/>
        <w:jc w:val="both"/>
        <w:rPr>
          <w:rFonts w:ascii="Century Gothic" w:hAnsi="Century Gothic" w:cs="Arial"/>
          <w:bCs/>
          <w:color w:val="000000"/>
          <w:sz w:val="20"/>
        </w:rPr>
      </w:pPr>
      <w:r w:rsidRPr="00F01B12">
        <w:rPr>
          <w:rFonts w:ascii="Century Gothic" w:hAnsi="Century Gothic" w:cs="Arial"/>
          <w:bCs/>
          <w:color w:val="000000"/>
          <w:sz w:val="20"/>
        </w:rPr>
        <w:t xml:space="preserve">Demonstrated </w:t>
      </w:r>
      <w:r w:rsidR="00833053">
        <w:rPr>
          <w:rFonts w:ascii="Century Gothic" w:hAnsi="Century Gothic" w:cs="Arial"/>
          <w:bCs/>
          <w:color w:val="000000"/>
          <w:sz w:val="20"/>
        </w:rPr>
        <w:t>potential</w:t>
      </w:r>
      <w:r w:rsidRPr="00F01B12">
        <w:rPr>
          <w:rFonts w:ascii="Century Gothic" w:hAnsi="Century Gothic" w:cs="Arial"/>
          <w:bCs/>
          <w:color w:val="000000"/>
          <w:sz w:val="20"/>
        </w:rPr>
        <w:t xml:space="preserve"> to increase School and University capacity to </w:t>
      </w:r>
      <w:r w:rsidR="00CB5FCB">
        <w:rPr>
          <w:rFonts w:ascii="Century Gothic" w:hAnsi="Century Gothic" w:cs="Arial"/>
          <w:bCs/>
          <w:color w:val="000000"/>
          <w:sz w:val="20"/>
        </w:rPr>
        <w:t xml:space="preserve">attract regional and international </w:t>
      </w:r>
      <w:r w:rsidR="00CB5FCB" w:rsidRPr="00F01B12">
        <w:rPr>
          <w:rFonts w:ascii="Century Gothic" w:hAnsi="Century Gothic" w:cs="Arial"/>
          <w:bCs/>
          <w:color w:val="000000"/>
          <w:sz w:val="20"/>
        </w:rPr>
        <w:t>students</w:t>
      </w:r>
    </w:p>
    <w:p w14:paraId="0BDE030F" w14:textId="650D3CDD" w:rsidR="00CB0199" w:rsidRPr="00CB0199" w:rsidRDefault="00833053" w:rsidP="00326230">
      <w:pPr>
        <w:spacing w:before="120" w:after="120"/>
        <w:jc w:val="both"/>
        <w:rPr>
          <w:rFonts w:ascii="Century Gothic" w:hAnsi="Century Gothic" w:cs="Arial"/>
          <w:bCs/>
          <w:color w:val="000000"/>
          <w:sz w:val="20"/>
        </w:rPr>
      </w:pPr>
      <w:r>
        <w:rPr>
          <w:rFonts w:ascii="Century Gothic" w:hAnsi="Century Gothic" w:cs="Arial"/>
          <w:bCs/>
          <w:color w:val="000000"/>
          <w:sz w:val="20"/>
        </w:rPr>
        <w:t>E</w:t>
      </w:r>
      <w:r w:rsidR="00CB0199" w:rsidRPr="00CB0199">
        <w:rPr>
          <w:rFonts w:ascii="Century Gothic" w:hAnsi="Century Gothic" w:cs="Arial"/>
          <w:bCs/>
          <w:color w:val="000000"/>
          <w:sz w:val="20"/>
        </w:rPr>
        <w:t xml:space="preserve">vidence of </w:t>
      </w:r>
      <w:r>
        <w:rPr>
          <w:rFonts w:ascii="Century Gothic" w:hAnsi="Century Gothic" w:cs="Arial"/>
          <w:bCs/>
          <w:color w:val="000000"/>
          <w:sz w:val="20"/>
        </w:rPr>
        <w:t xml:space="preserve">a collegiate attitude, </w:t>
      </w:r>
      <w:r w:rsidR="00CB0199" w:rsidRPr="00CB0199">
        <w:rPr>
          <w:rFonts w:ascii="Century Gothic" w:hAnsi="Century Gothic" w:cs="Arial"/>
          <w:bCs/>
          <w:color w:val="000000"/>
          <w:sz w:val="20"/>
        </w:rPr>
        <w:t>effective teamwork and a commitment to working with diverse groups internally as well as externally with industry and government personnel to develop collaborative research and research training projects</w:t>
      </w:r>
    </w:p>
    <w:p w14:paraId="49889A08" w14:textId="02954CDB" w:rsidR="00CB0199" w:rsidRPr="00CB0199" w:rsidRDefault="00CB0199" w:rsidP="00326230">
      <w:pPr>
        <w:spacing w:before="120" w:after="120"/>
        <w:jc w:val="both"/>
        <w:rPr>
          <w:rFonts w:ascii="Century Gothic" w:hAnsi="Century Gothic" w:cs="Arial"/>
          <w:bCs/>
          <w:color w:val="000000"/>
          <w:sz w:val="20"/>
        </w:rPr>
      </w:pPr>
      <w:r w:rsidRPr="00CB0199">
        <w:rPr>
          <w:rFonts w:ascii="Century Gothic" w:hAnsi="Century Gothic" w:cs="Arial"/>
          <w:bCs/>
          <w:color w:val="000000"/>
          <w:sz w:val="20"/>
        </w:rPr>
        <w:t>Demonstrate</w:t>
      </w:r>
      <w:r w:rsidR="000C34C1">
        <w:rPr>
          <w:rFonts w:ascii="Century Gothic" w:hAnsi="Century Gothic" w:cs="Arial"/>
          <w:bCs/>
          <w:color w:val="000000"/>
          <w:sz w:val="20"/>
        </w:rPr>
        <w:t>d</w:t>
      </w:r>
      <w:r w:rsidRPr="00CB0199">
        <w:rPr>
          <w:rFonts w:ascii="Century Gothic" w:hAnsi="Century Gothic" w:cs="Arial"/>
          <w:bCs/>
          <w:color w:val="000000"/>
          <w:sz w:val="20"/>
        </w:rPr>
        <w:t xml:space="preserve"> strong interpersonal and communication skills, particularly in liaison with </w:t>
      </w:r>
      <w:r w:rsidR="000C34C1">
        <w:rPr>
          <w:rFonts w:ascii="Century Gothic" w:hAnsi="Century Gothic" w:cs="Arial"/>
          <w:bCs/>
          <w:color w:val="000000"/>
          <w:sz w:val="20"/>
        </w:rPr>
        <w:t>disciplinary, School and U</w:t>
      </w:r>
      <w:r w:rsidRPr="00CB0199">
        <w:rPr>
          <w:rFonts w:ascii="Century Gothic" w:hAnsi="Century Gothic" w:cs="Arial"/>
          <w:bCs/>
          <w:color w:val="000000"/>
          <w:sz w:val="20"/>
        </w:rPr>
        <w:t>niversity colleagues, and/or governments or industry, as relevant</w:t>
      </w:r>
    </w:p>
    <w:p w14:paraId="1F3EE3F5" w14:textId="77777777" w:rsidR="00CB0199" w:rsidRDefault="00CB0199" w:rsidP="00326230">
      <w:pPr>
        <w:tabs>
          <w:tab w:val="right" w:pos="9072"/>
        </w:tabs>
        <w:spacing w:beforeLines="40" w:before="96" w:after="120"/>
        <w:jc w:val="both"/>
        <w:rPr>
          <w:rFonts w:ascii="Century Gothic" w:hAnsi="Century Gothic" w:cs="Arial"/>
          <w:b/>
          <w:bCs/>
          <w:sz w:val="22"/>
          <w:szCs w:val="22"/>
        </w:rPr>
      </w:pPr>
    </w:p>
    <w:p w14:paraId="6E0574CA" w14:textId="77777777" w:rsidR="00701A75" w:rsidRPr="00F20F6B" w:rsidRDefault="00701A75" w:rsidP="00326230">
      <w:pPr>
        <w:pBdr>
          <w:bottom w:val="single" w:sz="12" w:space="1" w:color="003087"/>
        </w:pBdr>
        <w:tabs>
          <w:tab w:val="right" w:pos="9072"/>
        </w:tabs>
        <w:spacing w:beforeLines="40" w:before="96" w:after="120"/>
        <w:jc w:val="both"/>
        <w:rPr>
          <w:rFonts w:ascii="Arial" w:hAnsi="Arial" w:cs="Arial"/>
          <w:b/>
          <w:bCs/>
          <w:sz w:val="22"/>
          <w:szCs w:val="22"/>
        </w:rPr>
      </w:pPr>
      <w:r w:rsidRPr="00FA3102">
        <w:rPr>
          <w:rFonts w:ascii="Century Gothic" w:hAnsi="Century Gothic" w:cs="Arial"/>
          <w:b/>
          <w:bCs/>
          <w:szCs w:val="22"/>
        </w:rPr>
        <w:t>Special requirements (selection criteria)</w:t>
      </w:r>
    </w:p>
    <w:p w14:paraId="01C37964" w14:textId="3A8DA690" w:rsidR="0080131F" w:rsidRPr="00CB0199" w:rsidRDefault="004E63A1" w:rsidP="00326230">
      <w:pPr>
        <w:spacing w:after="120"/>
        <w:jc w:val="both"/>
        <w:rPr>
          <w:rFonts w:ascii="Century Gothic" w:hAnsi="Century Gothic"/>
          <w:sz w:val="20"/>
        </w:rPr>
      </w:pPr>
      <w:r w:rsidRPr="00B950FC">
        <w:rPr>
          <w:rFonts w:ascii="Century Gothic" w:hAnsi="Century Gothic" w:cs="Arial"/>
          <w:sz w:val="20"/>
          <w:szCs w:val="20"/>
        </w:rPr>
        <w:t>There are no special requirements</w:t>
      </w:r>
    </w:p>
    <w:p w14:paraId="4314A5B4" w14:textId="77777777" w:rsidR="008D17E1" w:rsidRDefault="008D17E1" w:rsidP="00326230">
      <w:pPr>
        <w:spacing w:beforeLines="40" w:before="96" w:after="120"/>
        <w:jc w:val="both"/>
        <w:rPr>
          <w:rFonts w:ascii="Century Gothic" w:hAnsi="Century Gothic" w:cs="Arial"/>
          <w:b/>
          <w:bCs/>
          <w:sz w:val="22"/>
          <w:szCs w:val="22"/>
        </w:rPr>
      </w:pPr>
    </w:p>
    <w:p w14:paraId="0A25C2F6" w14:textId="77777777" w:rsidR="00EF22FC" w:rsidRPr="00F20F6B" w:rsidRDefault="00701A75" w:rsidP="00326230">
      <w:pPr>
        <w:pBdr>
          <w:bottom w:val="single" w:sz="12" w:space="1" w:color="003087"/>
        </w:pBdr>
        <w:spacing w:beforeLines="40" w:before="96" w:after="120"/>
        <w:jc w:val="both"/>
        <w:rPr>
          <w:rFonts w:ascii="Arial" w:hAnsi="Arial" w:cs="Arial"/>
          <w:b/>
          <w:bCs/>
          <w:sz w:val="22"/>
          <w:szCs w:val="22"/>
        </w:rPr>
      </w:pPr>
      <w:r w:rsidRPr="00FA3102">
        <w:rPr>
          <w:rFonts w:ascii="Century Gothic" w:hAnsi="Century Gothic" w:cs="Arial"/>
          <w:b/>
          <w:bCs/>
          <w:szCs w:val="22"/>
        </w:rPr>
        <w:t>Compliance</w:t>
      </w:r>
    </w:p>
    <w:p w14:paraId="65B5164E" w14:textId="77777777" w:rsidR="008E14B5" w:rsidRPr="00EF22FC" w:rsidRDefault="00EF22FC" w:rsidP="00326230">
      <w:pPr>
        <w:spacing w:beforeLines="40" w:before="96" w:after="120"/>
        <w:jc w:val="both"/>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6F259E5A" w14:textId="77777777" w:rsidR="00EF22FC" w:rsidRDefault="00EF22FC" w:rsidP="00326230">
      <w:pPr>
        <w:spacing w:beforeLines="40" w:before="96" w:after="120"/>
        <w:jc w:val="both"/>
        <w:rPr>
          <w:rFonts w:ascii="Century Gothic" w:hAnsi="Century Gothic"/>
          <w:sz w:val="20"/>
        </w:rPr>
      </w:pPr>
      <w:r w:rsidRPr="00EF22FC">
        <w:rPr>
          <w:rFonts w:ascii="Century Gothic" w:hAnsi="Century Gothic"/>
          <w:sz w:val="20"/>
        </w:rPr>
        <w:t>The University’s Code of Conduct</w:t>
      </w:r>
      <w:r w:rsidR="0000355B">
        <w:rPr>
          <w:rFonts w:ascii="Century Gothic" w:hAnsi="Century Gothic"/>
          <w:sz w:val="20"/>
        </w:rPr>
        <w:t xml:space="preserve"> </w:t>
      </w:r>
      <w:hyperlink r:id="rId7" w:history="1">
        <w:r w:rsidR="0000355B" w:rsidRPr="00F3061D">
          <w:rPr>
            <w:rStyle w:val="Hyperlink"/>
            <w:rFonts w:ascii="Century Gothic" w:hAnsi="Century Gothic"/>
            <w:sz w:val="20"/>
          </w:rPr>
          <w:t>hr.uwa.edu.au/policies/policies/conduct/code/conduct</w:t>
        </w:r>
      </w:hyperlink>
    </w:p>
    <w:p w14:paraId="1138D1BE" w14:textId="77777777" w:rsidR="00EF22FC" w:rsidRDefault="00EF22FC" w:rsidP="00326230">
      <w:pPr>
        <w:spacing w:beforeLines="40" w:before="96" w:after="120"/>
        <w:jc w:val="both"/>
        <w:rPr>
          <w:rFonts w:ascii="Century Gothic" w:hAnsi="Century Gothic"/>
          <w:sz w:val="20"/>
        </w:rPr>
      </w:pPr>
      <w:r w:rsidRPr="00EF22FC">
        <w:rPr>
          <w:rFonts w:ascii="Century Gothic" w:hAnsi="Century Gothic"/>
          <w:sz w:val="20"/>
        </w:rPr>
        <w:t>Inclusion and Diversity</w:t>
      </w:r>
      <w:r w:rsidR="0000355B">
        <w:rPr>
          <w:rFonts w:ascii="Century Gothic" w:hAnsi="Century Gothic"/>
          <w:sz w:val="20"/>
        </w:rPr>
        <w:t xml:space="preserve"> </w:t>
      </w:r>
      <w:hyperlink r:id="rId8" w:history="1">
        <w:r w:rsidR="0000355B" w:rsidRPr="00F3061D">
          <w:rPr>
            <w:rStyle w:val="Hyperlink"/>
            <w:rFonts w:ascii="Century Gothic" w:hAnsi="Century Gothic"/>
            <w:sz w:val="20"/>
          </w:rPr>
          <w:t>web.uwa.edu.au/inclusion-diversity</w:t>
        </w:r>
      </w:hyperlink>
    </w:p>
    <w:p w14:paraId="4BD320FE" w14:textId="77777777" w:rsidR="0000355B" w:rsidRDefault="0000355B" w:rsidP="00326230">
      <w:pPr>
        <w:spacing w:beforeLines="40" w:before="96" w:after="120"/>
        <w:jc w:val="both"/>
        <w:rPr>
          <w:rFonts w:ascii="Century Gothic" w:hAnsi="Century Gothic"/>
          <w:sz w:val="20"/>
        </w:rPr>
      </w:pPr>
      <w:r w:rsidRPr="0000355B">
        <w:rPr>
          <w:rFonts w:ascii="Century Gothic" w:hAnsi="Century Gothic"/>
          <w:sz w:val="20"/>
        </w:rPr>
        <w:t>Safety, health and wellbeing</w:t>
      </w:r>
      <w:r>
        <w:rPr>
          <w:rFonts w:ascii="Century Gothic" w:hAnsi="Century Gothic"/>
          <w:sz w:val="20"/>
        </w:rPr>
        <w:t xml:space="preserve"> </w:t>
      </w:r>
      <w:hyperlink r:id="rId9" w:history="1">
        <w:r w:rsidRPr="00F3061D">
          <w:rPr>
            <w:rStyle w:val="Hyperlink"/>
            <w:rFonts w:ascii="Century Gothic" w:hAnsi="Century Gothic"/>
            <w:sz w:val="20"/>
          </w:rPr>
          <w:t>safety.uwa.edu.au/</w:t>
        </w:r>
      </w:hyperlink>
    </w:p>
    <w:p w14:paraId="7DA5883C" w14:textId="0138DAD4" w:rsidR="0000355B" w:rsidRDefault="0000355B" w:rsidP="00326230">
      <w:pPr>
        <w:spacing w:beforeLines="40" w:before="96" w:after="120"/>
        <w:jc w:val="both"/>
        <w:rPr>
          <w:rFonts w:ascii="Century Gothic" w:hAnsi="Century Gothic"/>
          <w:sz w:val="20"/>
        </w:rPr>
      </w:pPr>
    </w:p>
    <w:p w14:paraId="7D2FACE3" w14:textId="2908714F" w:rsidR="00E4353F" w:rsidRDefault="00E4353F" w:rsidP="00326230">
      <w:pPr>
        <w:spacing w:beforeLines="40" w:before="96" w:after="120"/>
        <w:jc w:val="both"/>
        <w:rPr>
          <w:rFonts w:ascii="Century Gothic" w:hAnsi="Century Gothic"/>
          <w:sz w:val="20"/>
        </w:rPr>
      </w:pPr>
    </w:p>
    <w:p w14:paraId="43EFB7D8" w14:textId="79711B77" w:rsidR="00E4353F" w:rsidRDefault="00E4353F" w:rsidP="00326230">
      <w:pPr>
        <w:spacing w:beforeLines="40" w:before="96" w:after="120"/>
        <w:jc w:val="both"/>
        <w:rPr>
          <w:rFonts w:ascii="Century Gothic" w:hAnsi="Century Gothic"/>
          <w:sz w:val="20"/>
        </w:rPr>
      </w:pPr>
    </w:p>
    <w:p w14:paraId="033793A7" w14:textId="0628250B" w:rsidR="00E4353F" w:rsidRDefault="00E4353F" w:rsidP="00326230">
      <w:pPr>
        <w:spacing w:beforeLines="40" w:before="96" w:after="120"/>
        <w:jc w:val="both"/>
        <w:rPr>
          <w:rFonts w:ascii="Century Gothic" w:hAnsi="Century Gothic"/>
          <w:sz w:val="20"/>
        </w:rPr>
      </w:pPr>
    </w:p>
    <w:p w14:paraId="4D21D364" w14:textId="25B77D3C" w:rsidR="00E4353F" w:rsidRDefault="00E4353F" w:rsidP="00326230">
      <w:pPr>
        <w:spacing w:beforeLines="40" w:before="96" w:after="120"/>
        <w:jc w:val="both"/>
        <w:rPr>
          <w:rFonts w:ascii="Century Gothic" w:hAnsi="Century Gothic"/>
          <w:sz w:val="20"/>
        </w:rPr>
      </w:pPr>
    </w:p>
    <w:p w14:paraId="0B4C3028" w14:textId="04E01B58" w:rsidR="00E4353F" w:rsidRDefault="00E4353F" w:rsidP="00326230">
      <w:pPr>
        <w:spacing w:beforeLines="40" w:before="96" w:after="120"/>
        <w:jc w:val="both"/>
        <w:rPr>
          <w:rFonts w:ascii="Century Gothic" w:hAnsi="Century Gothic"/>
          <w:sz w:val="20"/>
        </w:rPr>
      </w:pPr>
    </w:p>
    <w:p w14:paraId="2485A3E9" w14:textId="35EDEA2D" w:rsidR="00E4353F" w:rsidRDefault="00E4353F" w:rsidP="00326230">
      <w:pPr>
        <w:spacing w:beforeLines="40" w:before="96" w:after="120"/>
        <w:jc w:val="both"/>
        <w:rPr>
          <w:rFonts w:ascii="Century Gothic" w:hAnsi="Century Gothic"/>
          <w:sz w:val="20"/>
        </w:rPr>
      </w:pPr>
    </w:p>
    <w:p w14:paraId="033D9399" w14:textId="6C54007D" w:rsidR="00E4353F" w:rsidRDefault="00E4353F" w:rsidP="00326230">
      <w:pPr>
        <w:spacing w:beforeLines="40" w:before="96" w:after="120"/>
        <w:jc w:val="both"/>
        <w:rPr>
          <w:rFonts w:ascii="Century Gothic" w:hAnsi="Century Gothic"/>
          <w:sz w:val="20"/>
        </w:rPr>
      </w:pPr>
    </w:p>
    <w:p w14:paraId="6DA3A62F" w14:textId="3A2B43B3" w:rsidR="00E4353F" w:rsidRDefault="00E4353F" w:rsidP="00326230">
      <w:pPr>
        <w:spacing w:beforeLines="40" w:before="96" w:after="120"/>
        <w:jc w:val="both"/>
        <w:rPr>
          <w:rFonts w:ascii="Century Gothic" w:hAnsi="Century Gothic"/>
          <w:sz w:val="20"/>
        </w:rPr>
      </w:pPr>
    </w:p>
    <w:p w14:paraId="28D0EFCA" w14:textId="728BCFFA" w:rsidR="00E4353F" w:rsidRDefault="00E4353F" w:rsidP="00326230">
      <w:pPr>
        <w:spacing w:beforeLines="40" w:before="96" w:after="120"/>
        <w:jc w:val="both"/>
        <w:rPr>
          <w:rFonts w:ascii="Century Gothic" w:hAnsi="Century Gothic"/>
          <w:sz w:val="20"/>
        </w:rPr>
      </w:pPr>
    </w:p>
    <w:p w14:paraId="78B6A17A" w14:textId="115DC8AC" w:rsidR="00E4353F" w:rsidRDefault="00E4353F" w:rsidP="00326230">
      <w:pPr>
        <w:spacing w:beforeLines="40" w:before="96" w:after="120"/>
        <w:jc w:val="both"/>
        <w:rPr>
          <w:rFonts w:ascii="Century Gothic" w:hAnsi="Century Gothic"/>
          <w:sz w:val="20"/>
        </w:rPr>
      </w:pPr>
    </w:p>
    <w:p w14:paraId="55E831FE" w14:textId="47D2D05D" w:rsidR="00E4353F" w:rsidRDefault="00E4353F" w:rsidP="00326230">
      <w:pPr>
        <w:spacing w:beforeLines="40" w:before="96" w:after="120"/>
        <w:jc w:val="both"/>
        <w:rPr>
          <w:rFonts w:ascii="Century Gothic" w:hAnsi="Century Gothic"/>
          <w:sz w:val="20"/>
        </w:rPr>
      </w:pPr>
    </w:p>
    <w:p w14:paraId="7D90599F" w14:textId="25CB20CC" w:rsidR="00E4353F" w:rsidRDefault="00E4353F" w:rsidP="00326230">
      <w:pPr>
        <w:spacing w:beforeLines="40" w:before="96" w:after="120"/>
        <w:jc w:val="both"/>
        <w:rPr>
          <w:rFonts w:ascii="Century Gothic" w:hAnsi="Century Gothic"/>
          <w:sz w:val="20"/>
        </w:rPr>
      </w:pPr>
    </w:p>
    <w:p w14:paraId="17C9AE42" w14:textId="77777777" w:rsidR="00E4353F" w:rsidRDefault="00E4353F" w:rsidP="00326230">
      <w:pPr>
        <w:spacing w:beforeLines="40" w:before="96" w:after="120"/>
        <w:jc w:val="both"/>
        <w:rPr>
          <w:rFonts w:ascii="Century Gothic" w:hAnsi="Century Gothic"/>
          <w:sz w:val="20"/>
        </w:rPr>
      </w:pPr>
    </w:p>
    <w:p w14:paraId="0B0DD08A" w14:textId="2C05EFE3" w:rsidR="00E4353F" w:rsidRDefault="00E4353F" w:rsidP="00326230">
      <w:pPr>
        <w:spacing w:beforeLines="40" w:before="96" w:after="120"/>
        <w:jc w:val="both"/>
        <w:rPr>
          <w:rFonts w:ascii="Century Gothic" w:hAnsi="Century Gothic"/>
          <w:sz w:val="20"/>
        </w:rPr>
      </w:pPr>
    </w:p>
    <w:p w14:paraId="7AD0A251" w14:textId="30EFE8E0" w:rsidR="00E4353F" w:rsidRDefault="00E4353F" w:rsidP="00326230">
      <w:pPr>
        <w:spacing w:beforeLines="40" w:before="96" w:after="120"/>
        <w:jc w:val="both"/>
        <w:rPr>
          <w:rFonts w:ascii="Century Gothic" w:hAnsi="Century Gothic"/>
          <w:sz w:val="20"/>
        </w:rPr>
      </w:pPr>
    </w:p>
    <w:p w14:paraId="7EC59F21" w14:textId="7E76B94F" w:rsidR="00E4353F" w:rsidRDefault="00E4353F" w:rsidP="00326230">
      <w:pPr>
        <w:spacing w:beforeLines="40" w:before="96" w:after="120"/>
        <w:jc w:val="both"/>
        <w:rPr>
          <w:rFonts w:ascii="Century Gothic" w:hAnsi="Century Gothic"/>
          <w:sz w:val="20"/>
        </w:rPr>
      </w:pPr>
    </w:p>
    <w:p w14:paraId="1A837D27" w14:textId="77777777" w:rsidR="00E4353F" w:rsidRDefault="00E4353F" w:rsidP="00E4353F">
      <w:pPr>
        <w:spacing w:beforeLines="40" w:before="96" w:after="120"/>
        <w:jc w:val="both"/>
        <w:rPr>
          <w:rFonts w:ascii="Arial" w:hAnsi="Arial" w:cs="Arial"/>
          <w:b/>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single" w:sz="8" w:space="0" w:color="808080" w:themeColor="background1" w:themeShade="80"/>
        </w:tblBorders>
        <w:tblLook w:val="04A0" w:firstRow="1" w:lastRow="0" w:firstColumn="1" w:lastColumn="0" w:noHBand="0" w:noVBand="1"/>
      </w:tblPr>
      <w:tblGrid>
        <w:gridCol w:w="2943"/>
        <w:gridCol w:w="6486"/>
      </w:tblGrid>
      <w:tr w:rsidR="00E4353F" w:rsidRPr="004E25D7" w14:paraId="55260E29" w14:textId="77777777" w:rsidTr="00E0612C">
        <w:trPr>
          <w:trHeight w:val="20"/>
        </w:trPr>
        <w:tc>
          <w:tcPr>
            <w:tcW w:w="2943" w:type="dxa"/>
            <w:tcBorders>
              <w:right w:val="nil"/>
            </w:tcBorders>
          </w:tcPr>
          <w:p w14:paraId="4164FC5D" w14:textId="77777777" w:rsidR="00E4353F" w:rsidRPr="004E25D7" w:rsidRDefault="00E4353F" w:rsidP="00E0612C">
            <w:pPr>
              <w:tabs>
                <w:tab w:val="right" w:pos="3119"/>
                <w:tab w:val="left" w:pos="3155"/>
              </w:tabs>
              <w:spacing w:line="360" w:lineRule="auto"/>
              <w:jc w:val="both"/>
              <w:rPr>
                <w:rFonts w:ascii="Century Gothic" w:hAnsi="Century Gothic" w:cs="Arial"/>
                <w:sz w:val="20"/>
                <w:szCs w:val="20"/>
              </w:rPr>
            </w:pPr>
            <w:r w:rsidRPr="004E25D7">
              <w:rPr>
                <w:rFonts w:ascii="Century Gothic" w:hAnsi="Century Gothic" w:cs="Arial"/>
                <w:b/>
                <w:bCs/>
                <w:sz w:val="20"/>
                <w:szCs w:val="20"/>
                <w:lang w:val="en-US"/>
              </w:rPr>
              <w:t>Position</w:t>
            </w:r>
            <w:r>
              <w:rPr>
                <w:rFonts w:ascii="Century Gothic" w:hAnsi="Century Gothic" w:cs="Arial"/>
                <w:b/>
                <w:bCs/>
                <w:sz w:val="20"/>
                <w:szCs w:val="20"/>
              </w:rPr>
              <w:t xml:space="preserve"> Title</w:t>
            </w:r>
            <w:r w:rsidRPr="004E25D7">
              <w:rPr>
                <w:rFonts w:ascii="Century Gothic" w:hAnsi="Century Gothic" w:cs="Arial"/>
                <w:b/>
                <w:bCs/>
                <w:sz w:val="20"/>
                <w:szCs w:val="20"/>
              </w:rPr>
              <w:tab/>
            </w:r>
          </w:p>
        </w:tc>
        <w:tc>
          <w:tcPr>
            <w:tcW w:w="6486" w:type="dxa"/>
            <w:tcBorders>
              <w:left w:val="nil"/>
            </w:tcBorders>
          </w:tcPr>
          <w:p w14:paraId="5A32424B" w14:textId="782839E1" w:rsidR="00E4353F" w:rsidRPr="002E35AF" w:rsidRDefault="00E4353F" w:rsidP="00E0612C">
            <w:pPr>
              <w:tabs>
                <w:tab w:val="right" w:pos="3119"/>
                <w:tab w:val="left" w:pos="3686"/>
              </w:tabs>
              <w:spacing w:line="360" w:lineRule="auto"/>
              <w:jc w:val="both"/>
              <w:rPr>
                <w:rFonts w:ascii="Century Gothic" w:hAnsi="Century Gothic" w:cs="Arial"/>
                <w:b/>
                <w:bCs/>
                <w:sz w:val="20"/>
                <w:szCs w:val="20"/>
                <w:lang w:val="en-US"/>
              </w:rPr>
            </w:pPr>
            <w:r w:rsidRPr="002E35AF">
              <w:rPr>
                <w:rFonts w:ascii="Century Gothic" w:hAnsi="Century Gothic" w:cs="Arial"/>
                <w:sz w:val="20"/>
                <w:szCs w:val="20"/>
              </w:rPr>
              <w:t>Senior Lecturer</w:t>
            </w:r>
            <w:r>
              <w:rPr>
                <w:rFonts w:ascii="Century Gothic" w:hAnsi="Century Gothic" w:cs="Arial"/>
                <w:sz w:val="20"/>
                <w:szCs w:val="20"/>
              </w:rPr>
              <w:t xml:space="preserve"> in Landscape Architecture</w:t>
            </w:r>
          </w:p>
        </w:tc>
      </w:tr>
      <w:tr w:rsidR="00E4353F" w:rsidRPr="004E25D7" w14:paraId="59C6891F" w14:textId="77777777" w:rsidTr="00E0612C">
        <w:trPr>
          <w:trHeight w:val="20"/>
        </w:trPr>
        <w:tc>
          <w:tcPr>
            <w:tcW w:w="2943" w:type="dxa"/>
            <w:tcBorders>
              <w:right w:val="nil"/>
            </w:tcBorders>
          </w:tcPr>
          <w:p w14:paraId="2FFA2FB6" w14:textId="77777777" w:rsidR="00E4353F" w:rsidRPr="004E25D7" w:rsidRDefault="00E4353F" w:rsidP="00E0612C">
            <w:pPr>
              <w:tabs>
                <w:tab w:val="right" w:pos="3119"/>
                <w:tab w:val="left" w:pos="3155"/>
              </w:tabs>
              <w:spacing w:line="360" w:lineRule="auto"/>
              <w:jc w:val="both"/>
              <w:rPr>
                <w:rFonts w:ascii="Century Gothic" w:hAnsi="Century Gothic" w:cs="Arial"/>
                <w:sz w:val="20"/>
                <w:szCs w:val="20"/>
              </w:rPr>
            </w:pPr>
            <w:r>
              <w:rPr>
                <w:rFonts w:ascii="Century Gothic" w:hAnsi="Century Gothic" w:cs="Arial"/>
                <w:b/>
                <w:bCs/>
                <w:sz w:val="20"/>
                <w:szCs w:val="20"/>
              </w:rPr>
              <w:t>Classification</w:t>
            </w:r>
            <w:r w:rsidRPr="004E25D7">
              <w:rPr>
                <w:rFonts w:ascii="Century Gothic" w:hAnsi="Century Gothic" w:cs="Arial"/>
                <w:b/>
                <w:bCs/>
                <w:sz w:val="20"/>
                <w:szCs w:val="20"/>
              </w:rPr>
              <w:tab/>
              <w:t xml:space="preserve"> </w:t>
            </w:r>
          </w:p>
        </w:tc>
        <w:tc>
          <w:tcPr>
            <w:tcW w:w="6486" w:type="dxa"/>
            <w:tcBorders>
              <w:left w:val="nil"/>
            </w:tcBorders>
          </w:tcPr>
          <w:p w14:paraId="2C05136A" w14:textId="7A2D0B7C" w:rsidR="00E4353F" w:rsidRPr="004E25D7" w:rsidRDefault="00E4353F" w:rsidP="00E0612C">
            <w:pPr>
              <w:tabs>
                <w:tab w:val="right" w:pos="3119"/>
                <w:tab w:val="left" w:pos="3686"/>
              </w:tabs>
              <w:spacing w:line="360" w:lineRule="auto"/>
              <w:jc w:val="both"/>
              <w:rPr>
                <w:rFonts w:ascii="Century Gothic" w:hAnsi="Century Gothic" w:cs="Arial"/>
                <w:bCs/>
                <w:sz w:val="20"/>
                <w:szCs w:val="20"/>
                <w:lang w:val="en-US"/>
              </w:rPr>
            </w:pPr>
            <w:r w:rsidRPr="00E4353F">
              <w:rPr>
                <w:rFonts w:ascii="Century Gothic" w:hAnsi="Century Gothic" w:cs="Arial"/>
                <w:sz w:val="20"/>
                <w:szCs w:val="20"/>
              </w:rPr>
              <w:t xml:space="preserve">Level </w:t>
            </w:r>
            <w:r>
              <w:rPr>
                <w:rFonts w:ascii="Century Gothic" w:hAnsi="Century Gothic" w:cs="Arial"/>
                <w:sz w:val="20"/>
                <w:szCs w:val="20"/>
              </w:rPr>
              <w:t>C</w:t>
            </w:r>
            <w:r w:rsidRPr="00E4353F">
              <w:rPr>
                <w:rFonts w:ascii="Century Gothic" w:hAnsi="Century Gothic" w:cs="Arial"/>
                <w:sz w:val="20"/>
                <w:szCs w:val="20"/>
              </w:rPr>
              <w:t xml:space="preserve"> </w:t>
            </w:r>
            <w:r w:rsidRPr="00E4353F">
              <w:rPr>
                <w:rFonts w:ascii="Century Gothic" w:hAnsi="Century Gothic" w:cs="Arial"/>
                <w:sz w:val="20"/>
                <w:szCs w:val="20"/>
              </w:rPr>
              <w:t>(dual classified)</w:t>
            </w:r>
          </w:p>
        </w:tc>
      </w:tr>
      <w:tr w:rsidR="00E4353F" w:rsidRPr="004E25D7" w14:paraId="12B14D60" w14:textId="77777777" w:rsidTr="00E0612C">
        <w:trPr>
          <w:trHeight w:val="20"/>
        </w:trPr>
        <w:tc>
          <w:tcPr>
            <w:tcW w:w="2943" w:type="dxa"/>
            <w:tcBorders>
              <w:right w:val="nil"/>
            </w:tcBorders>
          </w:tcPr>
          <w:p w14:paraId="30874C45" w14:textId="77777777" w:rsidR="00E4353F" w:rsidRPr="004E25D7" w:rsidRDefault="00E4353F" w:rsidP="00E0612C">
            <w:pPr>
              <w:tabs>
                <w:tab w:val="right" w:pos="3119"/>
                <w:tab w:val="left" w:pos="3155"/>
              </w:tabs>
              <w:spacing w:line="360" w:lineRule="auto"/>
              <w:jc w:val="both"/>
              <w:rPr>
                <w:rFonts w:ascii="Century Gothic" w:hAnsi="Century Gothic" w:cs="Arial"/>
                <w:bCs/>
                <w:sz w:val="20"/>
                <w:szCs w:val="20"/>
                <w:lang w:val="en-US"/>
              </w:rPr>
            </w:pPr>
            <w:r>
              <w:rPr>
                <w:rFonts w:ascii="Century Gothic" w:hAnsi="Century Gothic" w:cs="Arial"/>
                <w:b/>
                <w:bCs/>
                <w:sz w:val="20"/>
                <w:szCs w:val="20"/>
                <w:lang w:val="en-US"/>
              </w:rPr>
              <w:t>School/Division</w:t>
            </w:r>
          </w:p>
        </w:tc>
        <w:tc>
          <w:tcPr>
            <w:tcW w:w="6486" w:type="dxa"/>
            <w:tcBorders>
              <w:left w:val="nil"/>
            </w:tcBorders>
          </w:tcPr>
          <w:p w14:paraId="5185BD05" w14:textId="77777777" w:rsidR="00E4353F" w:rsidRPr="004E25D7" w:rsidRDefault="00E4353F" w:rsidP="00E0612C">
            <w:pPr>
              <w:tabs>
                <w:tab w:val="right" w:pos="3119"/>
                <w:tab w:val="left" w:pos="3686"/>
              </w:tabs>
              <w:spacing w:line="360" w:lineRule="auto"/>
              <w:jc w:val="both"/>
              <w:rPr>
                <w:rFonts w:ascii="Century Gothic" w:hAnsi="Century Gothic" w:cs="Arial"/>
                <w:b/>
                <w:bCs/>
                <w:sz w:val="20"/>
                <w:szCs w:val="20"/>
                <w:lang w:val="en-US"/>
              </w:rPr>
            </w:pPr>
            <w:r>
              <w:rPr>
                <w:rFonts w:ascii="Century Gothic" w:hAnsi="Century Gothic" w:cs="Arial"/>
                <w:sz w:val="20"/>
                <w:szCs w:val="20"/>
              </w:rPr>
              <w:t>School of Design</w:t>
            </w:r>
          </w:p>
        </w:tc>
      </w:tr>
      <w:tr w:rsidR="00E4353F" w:rsidRPr="004E25D7" w14:paraId="57CF95E0" w14:textId="77777777" w:rsidTr="00E0612C">
        <w:trPr>
          <w:trHeight w:val="20"/>
        </w:trPr>
        <w:tc>
          <w:tcPr>
            <w:tcW w:w="2943" w:type="dxa"/>
            <w:tcBorders>
              <w:right w:val="nil"/>
            </w:tcBorders>
          </w:tcPr>
          <w:p w14:paraId="36F20636" w14:textId="77777777" w:rsidR="00E4353F" w:rsidRPr="004E25D7" w:rsidRDefault="00E4353F" w:rsidP="00E0612C">
            <w:pPr>
              <w:tabs>
                <w:tab w:val="right" w:pos="3119"/>
                <w:tab w:val="left" w:pos="3155"/>
              </w:tabs>
              <w:spacing w:line="360" w:lineRule="auto"/>
              <w:jc w:val="both"/>
              <w:rPr>
                <w:rFonts w:ascii="Century Gothic" w:hAnsi="Century Gothic" w:cs="Arial"/>
                <w:sz w:val="20"/>
                <w:szCs w:val="20"/>
              </w:rPr>
            </w:pPr>
            <w:r>
              <w:rPr>
                <w:rFonts w:ascii="Century Gothic" w:hAnsi="Century Gothic" w:cs="Arial"/>
                <w:b/>
                <w:bCs/>
                <w:sz w:val="20"/>
                <w:szCs w:val="20"/>
                <w:lang w:val="en-US"/>
              </w:rPr>
              <w:t>Centre/Section</w:t>
            </w:r>
          </w:p>
        </w:tc>
        <w:tc>
          <w:tcPr>
            <w:tcW w:w="6486" w:type="dxa"/>
            <w:tcBorders>
              <w:left w:val="nil"/>
            </w:tcBorders>
          </w:tcPr>
          <w:p w14:paraId="7DE51124" w14:textId="77777777" w:rsidR="00E4353F" w:rsidRPr="00077296" w:rsidRDefault="00E4353F" w:rsidP="00E0612C">
            <w:pPr>
              <w:tabs>
                <w:tab w:val="right" w:pos="3119"/>
                <w:tab w:val="left" w:pos="3686"/>
              </w:tabs>
              <w:spacing w:line="360" w:lineRule="auto"/>
              <w:jc w:val="both"/>
              <w:rPr>
                <w:rFonts w:ascii="Century Gothic" w:hAnsi="Century Gothic" w:cs="Arial"/>
                <w:sz w:val="20"/>
                <w:szCs w:val="20"/>
                <w:lang w:val="en-US"/>
              </w:rPr>
            </w:pPr>
            <w:r>
              <w:rPr>
                <w:rFonts w:ascii="Century Gothic" w:hAnsi="Century Gothic" w:cs="Arial"/>
                <w:sz w:val="20"/>
                <w:szCs w:val="20"/>
                <w:lang w:val="en-US"/>
              </w:rPr>
              <w:t>Discipline of Landscape Architecture</w:t>
            </w:r>
            <w:r w:rsidRPr="00077296">
              <w:rPr>
                <w:rFonts w:ascii="Century Gothic" w:hAnsi="Century Gothic" w:cs="Arial"/>
                <w:sz w:val="20"/>
                <w:szCs w:val="20"/>
                <w:lang w:val="en-US"/>
              </w:rPr>
              <w:tab/>
            </w:r>
          </w:p>
        </w:tc>
      </w:tr>
      <w:tr w:rsidR="00E4353F" w:rsidRPr="004E25D7" w14:paraId="3570CAA1" w14:textId="77777777" w:rsidTr="00E0612C">
        <w:trPr>
          <w:trHeight w:val="20"/>
        </w:trPr>
        <w:tc>
          <w:tcPr>
            <w:tcW w:w="2943" w:type="dxa"/>
            <w:tcBorders>
              <w:right w:val="nil"/>
            </w:tcBorders>
          </w:tcPr>
          <w:p w14:paraId="51B59FB2" w14:textId="77777777" w:rsidR="00E4353F" w:rsidRPr="004E25D7" w:rsidRDefault="00E4353F" w:rsidP="00E0612C">
            <w:pPr>
              <w:tabs>
                <w:tab w:val="right" w:pos="3119"/>
                <w:tab w:val="left" w:pos="3155"/>
              </w:tabs>
              <w:spacing w:line="360" w:lineRule="auto"/>
              <w:jc w:val="both"/>
              <w:rPr>
                <w:rFonts w:ascii="Century Gothic" w:hAnsi="Century Gothic" w:cs="Arial"/>
                <w:sz w:val="20"/>
                <w:szCs w:val="20"/>
              </w:rPr>
            </w:pPr>
            <w:r w:rsidRPr="004E25D7">
              <w:rPr>
                <w:rFonts w:ascii="Century Gothic" w:hAnsi="Century Gothic" w:cs="Arial"/>
                <w:b/>
                <w:bCs/>
                <w:sz w:val="20"/>
                <w:szCs w:val="20"/>
                <w:lang w:val="en-US"/>
              </w:rPr>
              <w:t>Supervisor</w:t>
            </w:r>
            <w:r>
              <w:rPr>
                <w:rFonts w:ascii="Century Gothic" w:hAnsi="Century Gothic" w:cs="Arial"/>
                <w:b/>
                <w:bCs/>
                <w:sz w:val="20"/>
                <w:szCs w:val="20"/>
              </w:rPr>
              <w:t xml:space="preserve"> Title</w:t>
            </w:r>
            <w:r w:rsidRPr="004E25D7">
              <w:rPr>
                <w:rFonts w:ascii="Century Gothic" w:hAnsi="Century Gothic" w:cs="Arial"/>
                <w:sz w:val="20"/>
                <w:szCs w:val="20"/>
              </w:rPr>
              <w:tab/>
            </w:r>
          </w:p>
        </w:tc>
        <w:tc>
          <w:tcPr>
            <w:tcW w:w="6486" w:type="dxa"/>
            <w:tcBorders>
              <w:left w:val="nil"/>
            </w:tcBorders>
          </w:tcPr>
          <w:p w14:paraId="3FBC4A07" w14:textId="77777777" w:rsidR="00E4353F" w:rsidRPr="004E25D7" w:rsidRDefault="00E4353F" w:rsidP="00E0612C">
            <w:pPr>
              <w:tabs>
                <w:tab w:val="right" w:pos="3119"/>
                <w:tab w:val="left" w:pos="3686"/>
              </w:tabs>
              <w:spacing w:line="360" w:lineRule="auto"/>
              <w:jc w:val="both"/>
              <w:rPr>
                <w:rFonts w:ascii="Century Gothic" w:hAnsi="Century Gothic" w:cs="Arial"/>
                <w:b/>
                <w:bCs/>
                <w:sz w:val="20"/>
                <w:szCs w:val="20"/>
                <w:lang w:val="en-US"/>
              </w:rPr>
            </w:pPr>
            <w:r>
              <w:rPr>
                <w:rFonts w:ascii="Century Gothic" w:hAnsi="Century Gothic" w:cs="Arial"/>
                <w:sz w:val="20"/>
                <w:szCs w:val="20"/>
              </w:rPr>
              <w:t>Dean/Head of School</w:t>
            </w:r>
          </w:p>
        </w:tc>
      </w:tr>
      <w:tr w:rsidR="00E4353F" w:rsidRPr="004E25D7" w14:paraId="21A51B99" w14:textId="77777777" w:rsidTr="00E0612C">
        <w:trPr>
          <w:trHeight w:val="20"/>
        </w:trPr>
        <w:tc>
          <w:tcPr>
            <w:tcW w:w="2943" w:type="dxa"/>
            <w:tcBorders>
              <w:right w:val="nil"/>
            </w:tcBorders>
          </w:tcPr>
          <w:p w14:paraId="431A6565" w14:textId="77777777" w:rsidR="00E4353F" w:rsidRPr="004E25D7" w:rsidRDefault="00E4353F" w:rsidP="00E0612C">
            <w:pPr>
              <w:tabs>
                <w:tab w:val="right" w:pos="3119"/>
                <w:tab w:val="left" w:pos="3155"/>
              </w:tabs>
              <w:spacing w:line="360" w:lineRule="auto"/>
              <w:jc w:val="both"/>
              <w:rPr>
                <w:rFonts w:ascii="Century Gothic" w:hAnsi="Century Gothic" w:cs="Arial"/>
                <w:color w:val="7F7F7F" w:themeColor="text1" w:themeTint="80"/>
                <w:sz w:val="20"/>
                <w:szCs w:val="20"/>
              </w:rPr>
            </w:pPr>
            <w:r>
              <w:rPr>
                <w:rFonts w:ascii="Century Gothic" w:hAnsi="Century Gothic" w:cs="Arial"/>
                <w:b/>
                <w:bCs/>
                <w:color w:val="7F7F7F" w:themeColor="text1" w:themeTint="80"/>
                <w:sz w:val="20"/>
                <w:szCs w:val="20"/>
              </w:rPr>
              <w:t>Supervisor Position Number</w:t>
            </w:r>
            <w:r w:rsidRPr="004E25D7">
              <w:rPr>
                <w:rFonts w:ascii="Century Gothic" w:hAnsi="Century Gothic" w:cs="Arial"/>
                <w:b/>
                <w:bCs/>
                <w:color w:val="7F7F7F" w:themeColor="text1" w:themeTint="80"/>
                <w:sz w:val="20"/>
                <w:szCs w:val="20"/>
              </w:rPr>
              <w:tab/>
            </w:r>
            <w:r w:rsidRPr="004E25D7">
              <w:rPr>
                <w:rFonts w:ascii="Century Gothic" w:hAnsi="Century Gothic" w:cs="Arial"/>
                <w:color w:val="7F7F7F" w:themeColor="text1" w:themeTint="80"/>
                <w:sz w:val="20"/>
                <w:szCs w:val="20"/>
              </w:rPr>
              <w:t xml:space="preserve"> </w:t>
            </w:r>
          </w:p>
        </w:tc>
        <w:tc>
          <w:tcPr>
            <w:tcW w:w="6486" w:type="dxa"/>
            <w:tcBorders>
              <w:left w:val="nil"/>
            </w:tcBorders>
          </w:tcPr>
          <w:p w14:paraId="66B0A489" w14:textId="77777777" w:rsidR="00E4353F" w:rsidRPr="004E25D7" w:rsidRDefault="00E4353F" w:rsidP="00E0612C">
            <w:pPr>
              <w:tabs>
                <w:tab w:val="right" w:pos="3119"/>
                <w:tab w:val="left" w:pos="3686"/>
              </w:tabs>
              <w:spacing w:line="360" w:lineRule="auto"/>
              <w:jc w:val="both"/>
              <w:rPr>
                <w:rFonts w:ascii="Century Gothic" w:hAnsi="Century Gothic" w:cs="Arial"/>
                <w:b/>
                <w:bCs/>
                <w:color w:val="7F7F7F" w:themeColor="text1" w:themeTint="80"/>
                <w:sz w:val="20"/>
                <w:szCs w:val="20"/>
              </w:rPr>
            </w:pPr>
            <w:r>
              <w:rPr>
                <w:rFonts w:ascii="Century Gothic" w:hAnsi="Century Gothic" w:cs="Arial"/>
                <w:color w:val="7F7F7F"/>
                <w:sz w:val="20"/>
                <w:szCs w:val="20"/>
              </w:rPr>
              <w:t>302409</w:t>
            </w:r>
          </w:p>
        </w:tc>
      </w:tr>
      <w:tr w:rsidR="00E4353F" w:rsidRPr="004E25D7" w14:paraId="25FEBE74" w14:textId="77777777" w:rsidTr="00E0612C">
        <w:trPr>
          <w:trHeight w:val="20"/>
        </w:trPr>
        <w:tc>
          <w:tcPr>
            <w:tcW w:w="2943" w:type="dxa"/>
            <w:tcBorders>
              <w:right w:val="nil"/>
            </w:tcBorders>
          </w:tcPr>
          <w:p w14:paraId="562091C6" w14:textId="77777777" w:rsidR="00E4353F" w:rsidRPr="004E25D7" w:rsidRDefault="00E4353F" w:rsidP="00E0612C">
            <w:pPr>
              <w:tabs>
                <w:tab w:val="right" w:pos="3119"/>
                <w:tab w:val="left" w:pos="3155"/>
              </w:tabs>
              <w:spacing w:line="360" w:lineRule="auto"/>
              <w:jc w:val="both"/>
              <w:rPr>
                <w:rFonts w:ascii="Century Gothic" w:hAnsi="Century Gothic" w:cs="Arial"/>
                <w:color w:val="7F7F7F" w:themeColor="text1" w:themeTint="80"/>
                <w:sz w:val="20"/>
                <w:szCs w:val="20"/>
              </w:rPr>
            </w:pPr>
            <w:r w:rsidRPr="004E25D7">
              <w:rPr>
                <w:rFonts w:ascii="Century Gothic" w:hAnsi="Century Gothic" w:cs="Arial"/>
                <w:b/>
                <w:bCs/>
                <w:color w:val="7F7F7F" w:themeColor="text1" w:themeTint="80"/>
                <w:sz w:val="20"/>
                <w:szCs w:val="20"/>
                <w:lang w:val="en-US"/>
              </w:rPr>
              <w:t>Position</w:t>
            </w:r>
            <w:r>
              <w:rPr>
                <w:rFonts w:ascii="Century Gothic" w:hAnsi="Century Gothic" w:cs="Arial"/>
                <w:b/>
                <w:bCs/>
                <w:color w:val="7F7F7F" w:themeColor="text1" w:themeTint="80"/>
                <w:sz w:val="20"/>
                <w:szCs w:val="20"/>
              </w:rPr>
              <w:t xml:space="preserve"> Number</w:t>
            </w:r>
          </w:p>
        </w:tc>
        <w:tc>
          <w:tcPr>
            <w:tcW w:w="6486" w:type="dxa"/>
            <w:tcBorders>
              <w:left w:val="nil"/>
            </w:tcBorders>
          </w:tcPr>
          <w:p w14:paraId="3A8546ED" w14:textId="77777777" w:rsidR="00E4353F" w:rsidRPr="00553E5B" w:rsidRDefault="00E4353F" w:rsidP="00E0612C">
            <w:pPr>
              <w:tabs>
                <w:tab w:val="right" w:pos="3119"/>
                <w:tab w:val="left" w:pos="3686"/>
              </w:tabs>
              <w:spacing w:line="360" w:lineRule="auto"/>
              <w:jc w:val="both"/>
              <w:rPr>
                <w:rFonts w:ascii="Century Gothic" w:hAnsi="Century Gothic" w:cs="Arial"/>
                <w:color w:val="7F7F7F"/>
                <w:sz w:val="20"/>
                <w:szCs w:val="20"/>
              </w:rPr>
            </w:pPr>
            <w:r>
              <w:rPr>
                <w:rFonts w:ascii="Century Gothic" w:hAnsi="Century Gothic" w:cs="Arial"/>
                <w:color w:val="7F7F7F"/>
                <w:sz w:val="20"/>
                <w:szCs w:val="20"/>
              </w:rPr>
              <w:t>320723</w:t>
            </w:r>
          </w:p>
        </w:tc>
      </w:tr>
    </w:tbl>
    <w:p w14:paraId="38DD1F24" w14:textId="77777777" w:rsidR="00E4353F" w:rsidRPr="002B0B9A" w:rsidRDefault="00E4353F" w:rsidP="00E4353F">
      <w:pPr>
        <w:tabs>
          <w:tab w:val="right" w:pos="9072"/>
        </w:tabs>
        <w:spacing w:beforeLines="40" w:before="96" w:after="120" w:line="276" w:lineRule="auto"/>
        <w:jc w:val="both"/>
        <w:rPr>
          <w:rFonts w:ascii="Century Gothic" w:hAnsi="Century Gothic" w:cs="Arial"/>
          <w:b/>
          <w:bCs/>
          <w:sz w:val="22"/>
          <w:szCs w:val="22"/>
        </w:rPr>
      </w:pPr>
    </w:p>
    <w:p w14:paraId="160067FF" w14:textId="77777777" w:rsidR="00E4353F" w:rsidRDefault="00E4353F" w:rsidP="00E4353F">
      <w:pPr>
        <w:pBdr>
          <w:bottom w:val="single" w:sz="12" w:space="1" w:color="003087"/>
        </w:pBdr>
        <w:spacing w:beforeLines="40" w:before="96" w:after="120"/>
        <w:jc w:val="both"/>
        <w:rPr>
          <w:rFonts w:ascii="Century Gothic" w:hAnsi="Century Gothic" w:cs="Arial"/>
          <w:b/>
          <w:bCs/>
          <w:szCs w:val="22"/>
        </w:rPr>
      </w:pPr>
      <w:r w:rsidRPr="00FA3102">
        <w:rPr>
          <w:rFonts w:ascii="Century Gothic" w:hAnsi="Century Gothic" w:cs="Arial"/>
          <w:b/>
          <w:bCs/>
          <w:szCs w:val="22"/>
        </w:rPr>
        <w:t>Your work area</w:t>
      </w:r>
    </w:p>
    <w:p w14:paraId="28A252CB" w14:textId="77777777" w:rsidR="00E4353F" w:rsidRDefault="00E4353F" w:rsidP="00E4353F">
      <w:pPr>
        <w:spacing w:before="80" w:after="120"/>
        <w:ind w:right="-85"/>
        <w:jc w:val="both"/>
        <w:rPr>
          <w:rFonts w:ascii="Century Gothic" w:hAnsi="Century Gothic" w:cs="Arial"/>
          <w:sz w:val="20"/>
          <w:szCs w:val="20"/>
        </w:rPr>
      </w:pPr>
      <w:r w:rsidRPr="00520142">
        <w:rPr>
          <w:rFonts w:ascii="Century Gothic" w:hAnsi="Century Gothic" w:cs="Arial"/>
          <w:sz w:val="20"/>
          <w:szCs w:val="20"/>
        </w:rPr>
        <w:t xml:space="preserve">The University of Western Australia has an international reputation for excellence and </w:t>
      </w:r>
      <w:r>
        <w:rPr>
          <w:rFonts w:ascii="Century Gothic" w:hAnsi="Century Gothic" w:cs="Arial"/>
          <w:sz w:val="20"/>
          <w:szCs w:val="20"/>
        </w:rPr>
        <w:t>is</w:t>
      </w:r>
      <w:r w:rsidRPr="00520142">
        <w:rPr>
          <w:rFonts w:ascii="Century Gothic" w:hAnsi="Century Gothic" w:cs="Arial"/>
          <w:sz w:val="20"/>
          <w:szCs w:val="20"/>
        </w:rPr>
        <w:t xml:space="preserve"> rated as one of the best comprehensive universities in Australia. It is one of the country’s leading research institutions and the only WA member of the prestigious “Group of Eight” research universities.</w:t>
      </w:r>
      <w:r>
        <w:rPr>
          <w:rFonts w:ascii="Century Gothic" w:hAnsi="Century Gothic" w:cs="Arial"/>
          <w:sz w:val="20"/>
          <w:szCs w:val="20"/>
        </w:rPr>
        <w:t xml:space="preserve"> </w:t>
      </w:r>
      <w:r w:rsidRPr="009C692C">
        <w:rPr>
          <w:rFonts w:ascii="Century Gothic" w:hAnsi="Century Gothic" w:cs="Arial"/>
          <w:color w:val="000000"/>
          <w:sz w:val="20"/>
          <w:szCs w:val="20"/>
          <w:shd w:val="clear" w:color="auto" w:fill="FFFFFF"/>
        </w:rPr>
        <w:t xml:space="preserve">For more than one hundred years, the University’s mission has been to provide world-class education, research and community engagement for the advancement of the prosperity and welfare of our communities. </w:t>
      </w:r>
      <w:r w:rsidRPr="009C692C">
        <w:rPr>
          <w:rFonts w:ascii="Century Gothic" w:hAnsi="Century Gothic" w:cs="Arial"/>
          <w:sz w:val="20"/>
          <w:szCs w:val="20"/>
        </w:rPr>
        <w:t xml:space="preserve">Our vision is delivering </w:t>
      </w:r>
      <w:r w:rsidRPr="009C692C">
        <w:rPr>
          <w:rFonts w:ascii="Century Gothic" w:hAnsi="Century Gothic" w:cs="Arial"/>
          <w:color w:val="000000"/>
          <w:sz w:val="20"/>
          <w:szCs w:val="20"/>
          <w:shd w:val="clear" w:color="auto" w:fill="FFFFFF"/>
        </w:rPr>
        <w:t>experience-rich education and world-leading accessible research</w:t>
      </w:r>
      <w:r>
        <w:rPr>
          <w:rFonts w:ascii="Century Gothic" w:hAnsi="Century Gothic" w:cs="Arial"/>
          <w:color w:val="000000"/>
          <w:sz w:val="20"/>
          <w:szCs w:val="20"/>
          <w:shd w:val="clear" w:color="auto" w:fill="FFFFFF"/>
        </w:rPr>
        <w:t xml:space="preserve"> to </w:t>
      </w:r>
      <w:r w:rsidRPr="009C692C">
        <w:rPr>
          <w:rFonts w:ascii="Century Gothic" w:hAnsi="Century Gothic" w:cs="Arial"/>
          <w:sz w:val="20"/>
          <w:szCs w:val="20"/>
        </w:rPr>
        <w:t>ach</w:t>
      </w:r>
      <w:r>
        <w:rPr>
          <w:rFonts w:ascii="Century Gothic" w:hAnsi="Century Gothic" w:cs="Arial"/>
          <w:sz w:val="20"/>
          <w:szCs w:val="20"/>
        </w:rPr>
        <w:t>ieve international excellence.</w:t>
      </w:r>
    </w:p>
    <w:p w14:paraId="764EEF37" w14:textId="77777777" w:rsidR="00E4353F" w:rsidRPr="00A86DD3" w:rsidRDefault="00E4353F" w:rsidP="00E4353F">
      <w:pPr>
        <w:spacing w:before="120" w:after="120"/>
        <w:jc w:val="both"/>
        <w:rPr>
          <w:rFonts w:ascii="Century Gothic" w:hAnsi="Century Gothic" w:cs="Arial"/>
          <w:sz w:val="20"/>
          <w:szCs w:val="20"/>
        </w:rPr>
      </w:pPr>
      <w:r w:rsidRPr="00CC4214">
        <w:rPr>
          <w:rFonts w:ascii="Century Gothic" w:hAnsi="Century Gothic" w:cs="Arial"/>
          <w:sz w:val="20"/>
          <w:szCs w:val="20"/>
        </w:rPr>
        <w:t xml:space="preserve">UWA Design is a multi-disciplinary School offering undergraduate and postgraduate programs in Architecture, Landscape Architecture, Urban Design, History of Art and Fine Arts. The School is organised </w:t>
      </w:r>
      <w:r>
        <w:rPr>
          <w:rFonts w:ascii="Century Gothic" w:hAnsi="Century Gothic" w:cs="Arial"/>
          <w:sz w:val="20"/>
          <w:szCs w:val="20"/>
        </w:rPr>
        <w:t>into the correlating five discipline groups, and it</w:t>
      </w:r>
      <w:r w:rsidRPr="00CC4214">
        <w:rPr>
          <w:rFonts w:ascii="Century Gothic" w:hAnsi="Century Gothic" w:cs="Arial"/>
          <w:sz w:val="20"/>
          <w:szCs w:val="20"/>
        </w:rPr>
        <w:t xml:space="preserve"> </w:t>
      </w:r>
      <w:r>
        <w:rPr>
          <w:rFonts w:ascii="Century Gothic" w:hAnsi="Century Gothic" w:cs="Arial"/>
          <w:sz w:val="20"/>
          <w:szCs w:val="20"/>
        </w:rPr>
        <w:t xml:space="preserve">additionally </w:t>
      </w:r>
      <w:r w:rsidRPr="00CC4214">
        <w:rPr>
          <w:rFonts w:ascii="Century Gothic" w:hAnsi="Century Gothic" w:cs="Arial"/>
          <w:sz w:val="20"/>
          <w:szCs w:val="20"/>
        </w:rPr>
        <w:t>houses the Australian Urban Design Research Centre (AUDRC)</w:t>
      </w:r>
      <w:r>
        <w:rPr>
          <w:rFonts w:ascii="Century Gothic" w:hAnsi="Century Gothic" w:cs="Arial"/>
          <w:sz w:val="20"/>
          <w:szCs w:val="20"/>
        </w:rPr>
        <w:t>. 2022 marks 30 years since the Landscape Architecture program was introduced at UWA and following recent professional accreditation (by the Australian Institute of Landscape Architects, AILA) the discipline is strengthening strategic priorities for the next five-year period. The School</w:t>
      </w:r>
      <w:r w:rsidRPr="00CC4214">
        <w:rPr>
          <w:rFonts w:ascii="Century Gothic" w:hAnsi="Century Gothic" w:cs="Arial"/>
          <w:sz w:val="20"/>
          <w:szCs w:val="20"/>
        </w:rPr>
        <w:t xml:space="preserve"> </w:t>
      </w:r>
      <w:r>
        <w:rPr>
          <w:rFonts w:ascii="Century Gothic" w:hAnsi="Century Gothic" w:cs="Arial"/>
          <w:sz w:val="20"/>
          <w:szCs w:val="20"/>
        </w:rPr>
        <w:t>produces</w:t>
      </w:r>
      <w:r w:rsidRPr="00CC4214">
        <w:rPr>
          <w:rFonts w:ascii="Century Gothic" w:hAnsi="Century Gothic" w:cs="Arial"/>
          <w:sz w:val="20"/>
          <w:szCs w:val="20"/>
        </w:rPr>
        <w:t xml:space="preserve"> </w:t>
      </w:r>
      <w:r>
        <w:rPr>
          <w:rFonts w:ascii="Century Gothic" w:hAnsi="Century Gothic" w:cs="Arial"/>
          <w:sz w:val="20"/>
          <w:szCs w:val="20"/>
        </w:rPr>
        <w:t xml:space="preserve">internationally renowned </w:t>
      </w:r>
      <w:r w:rsidRPr="00CC4214">
        <w:rPr>
          <w:rFonts w:ascii="Century Gothic" w:hAnsi="Century Gothic" w:cs="Arial"/>
          <w:sz w:val="20"/>
          <w:szCs w:val="20"/>
        </w:rPr>
        <w:t xml:space="preserve">research across scholarship and creative practice in areas including </w:t>
      </w:r>
      <w:r>
        <w:rPr>
          <w:rFonts w:ascii="Century Gothic" w:hAnsi="Century Gothic" w:cs="Arial"/>
          <w:sz w:val="20"/>
          <w:szCs w:val="20"/>
        </w:rPr>
        <w:t xml:space="preserve">urban ecology and biodiversity; biophilic design and green infrastructure; </w:t>
      </w:r>
      <w:r w:rsidRPr="00CC4214">
        <w:rPr>
          <w:rFonts w:ascii="Century Gothic" w:hAnsi="Century Gothic" w:cs="Arial"/>
          <w:sz w:val="20"/>
          <w:szCs w:val="20"/>
        </w:rPr>
        <w:t xml:space="preserve">renewable materials; </w:t>
      </w:r>
      <w:r>
        <w:rPr>
          <w:rFonts w:ascii="Century Gothic" w:hAnsi="Century Gothic" w:cs="Arial"/>
          <w:sz w:val="20"/>
          <w:szCs w:val="20"/>
        </w:rPr>
        <w:t>and landscape architectural history and theory</w:t>
      </w:r>
      <w:r w:rsidRPr="00CC4214">
        <w:rPr>
          <w:rFonts w:ascii="Century Gothic" w:hAnsi="Century Gothic" w:cs="Arial"/>
          <w:sz w:val="20"/>
          <w:szCs w:val="20"/>
        </w:rPr>
        <w:t xml:space="preserve">. Our School is future-focused and comprehensively </w:t>
      </w:r>
      <w:r>
        <w:rPr>
          <w:rFonts w:ascii="Century Gothic" w:hAnsi="Century Gothic" w:cs="Arial"/>
          <w:sz w:val="20"/>
          <w:szCs w:val="20"/>
        </w:rPr>
        <w:t xml:space="preserve">prepares graduates for </w:t>
      </w:r>
      <w:r w:rsidRPr="00CC4214">
        <w:rPr>
          <w:rFonts w:ascii="Century Gothic" w:hAnsi="Century Gothic" w:cs="Arial"/>
          <w:sz w:val="20"/>
          <w:szCs w:val="20"/>
        </w:rPr>
        <w:t>successful entry into their chosen career or into further study or research.</w:t>
      </w:r>
    </w:p>
    <w:p w14:paraId="4D3BF708" w14:textId="77777777" w:rsidR="00E4353F" w:rsidRDefault="00E4353F" w:rsidP="00E4353F">
      <w:pPr>
        <w:pBdr>
          <w:bottom w:val="single" w:sz="12" w:space="1" w:color="003087"/>
        </w:pBdr>
        <w:spacing w:beforeLines="40" w:before="96" w:after="120"/>
        <w:jc w:val="both"/>
        <w:rPr>
          <w:rFonts w:ascii="Century Gothic" w:hAnsi="Century Gothic" w:cs="Arial"/>
          <w:noProof/>
          <w:sz w:val="20"/>
          <w:szCs w:val="20"/>
        </w:rPr>
      </w:pPr>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1080D709" w14:textId="77777777" w:rsidR="00E4353F" w:rsidRPr="00B950FC" w:rsidRDefault="00E4353F" w:rsidP="00E4353F">
      <w:pPr>
        <w:spacing w:after="120" w:line="276" w:lineRule="auto"/>
        <w:jc w:val="both"/>
        <w:rPr>
          <w:rFonts w:ascii="Century Gothic" w:hAnsi="Century Gothic" w:cs="Arial"/>
          <w:i/>
          <w:noProof/>
          <w:sz w:val="20"/>
          <w:szCs w:val="20"/>
        </w:rPr>
      </w:pPr>
      <w:r w:rsidRPr="00B950FC">
        <w:rPr>
          <w:rFonts w:ascii="Century Gothic" w:hAnsi="Century Gothic" w:cs="Arial"/>
          <w:noProof/>
          <w:sz w:val="20"/>
          <w:szCs w:val="20"/>
        </w:rPr>
        <w:t xml:space="preserve">Reports to: </w:t>
      </w:r>
      <w:r>
        <w:rPr>
          <w:rFonts w:ascii="Century Gothic" w:hAnsi="Century Gothic" w:cs="Arial"/>
          <w:noProof/>
          <w:sz w:val="20"/>
          <w:szCs w:val="20"/>
        </w:rPr>
        <w:t>Dean and Head of School</w:t>
      </w:r>
      <w:r w:rsidRPr="0000355B">
        <w:rPr>
          <w:rFonts w:ascii="Century Gothic" w:hAnsi="Century Gothic" w:cs="Arial"/>
          <w:noProof/>
          <w:sz w:val="20"/>
          <w:szCs w:val="20"/>
        </w:rPr>
        <w:t xml:space="preserve"> </w:t>
      </w:r>
    </w:p>
    <w:p w14:paraId="39C621AD" w14:textId="77777777" w:rsidR="00E4353F" w:rsidRDefault="00E4353F" w:rsidP="00E4353F">
      <w:pPr>
        <w:tabs>
          <w:tab w:val="right" w:pos="9072"/>
        </w:tabs>
        <w:spacing w:beforeLines="40" w:before="96" w:after="120"/>
        <w:jc w:val="both"/>
        <w:rPr>
          <w:rFonts w:ascii="Century Gothic" w:hAnsi="Century Gothic" w:cs="Arial"/>
          <w:b/>
          <w:bCs/>
          <w:sz w:val="22"/>
          <w:szCs w:val="22"/>
        </w:rPr>
      </w:pPr>
    </w:p>
    <w:p w14:paraId="0106C68A" w14:textId="77777777" w:rsidR="00E4353F" w:rsidRDefault="00E4353F" w:rsidP="00E4353F">
      <w:pPr>
        <w:pBdr>
          <w:bottom w:val="single" w:sz="12" w:space="1" w:color="003087"/>
        </w:pBdr>
        <w:spacing w:beforeLines="40" w:before="96" w:after="120"/>
        <w:jc w:val="both"/>
        <w:rPr>
          <w:rFonts w:ascii="Century Gothic" w:hAnsi="Century Gothic" w:cs="Arial"/>
          <w:b/>
          <w:bCs/>
          <w:szCs w:val="22"/>
        </w:rPr>
      </w:pPr>
      <w:r w:rsidRPr="00FA3102">
        <w:rPr>
          <w:rFonts w:ascii="Century Gothic" w:hAnsi="Century Gothic" w:cs="Arial"/>
          <w:b/>
          <w:bCs/>
          <w:szCs w:val="22"/>
        </w:rPr>
        <w:t xml:space="preserve">Your role </w:t>
      </w:r>
    </w:p>
    <w:p w14:paraId="7BFB43B1" w14:textId="77777777" w:rsidR="00E4353F" w:rsidRDefault="00E4353F" w:rsidP="00E4353F">
      <w:pPr>
        <w:spacing w:beforeLines="40" w:before="96" w:after="120"/>
        <w:jc w:val="both"/>
        <w:rPr>
          <w:rFonts w:ascii="Century Gothic" w:hAnsi="Century Gothic" w:cs="Arial"/>
          <w:sz w:val="20"/>
          <w:szCs w:val="20"/>
        </w:rPr>
      </w:pPr>
      <w:r>
        <w:rPr>
          <w:rFonts w:ascii="Century Gothic" w:hAnsi="Century Gothic" w:cs="Arial"/>
          <w:sz w:val="20"/>
          <w:szCs w:val="20"/>
        </w:rPr>
        <w:t>The role carries the expectation that the individual will support the strategic ambitions of the Landscape Architecture discipline to drive a future-focused and outward looking teaching and research agenda, grounded in our unique positioning</w:t>
      </w:r>
      <w:r>
        <w:rPr>
          <w:rFonts w:ascii="Century Gothic" w:hAnsi="Century Gothic" w:cs="Arial"/>
          <w:bCs/>
          <w:sz w:val="20"/>
          <w:szCs w:val="22"/>
        </w:rPr>
        <w:t xml:space="preserve"> on the Indian Ocean Rim in the world’s most populous region and in an environment of extraordinary biodiversity.</w:t>
      </w:r>
    </w:p>
    <w:p w14:paraId="7160D9E8" w14:textId="77777777" w:rsidR="00E4353F" w:rsidRDefault="00E4353F" w:rsidP="00E4353F">
      <w:pPr>
        <w:spacing w:beforeLines="40" w:before="96" w:after="120"/>
        <w:jc w:val="both"/>
        <w:rPr>
          <w:rFonts w:ascii="Century Gothic" w:hAnsi="Century Gothic" w:cs="Arial"/>
          <w:sz w:val="20"/>
          <w:szCs w:val="20"/>
        </w:rPr>
      </w:pPr>
      <w:r>
        <w:rPr>
          <w:rFonts w:ascii="Century Gothic" w:hAnsi="Century Gothic" w:cs="Arial"/>
          <w:sz w:val="20"/>
          <w:szCs w:val="20"/>
        </w:rPr>
        <w:t xml:space="preserve">An individual appointed to this role will contribute to teaching as well as the development of curriculum in the undergraduate and postgraduate Landscape Architecture programs. They will be involved in supervision of research students at Master and HDR levels; demonstrate research-led teaching; demonstrate experience in landscape architecture practice or/and applications of research, and play a significant part in enhancing the research performance in Landscape Architecture. The role expects that the individual will attract research funds and develop collaborations with researchers and partners within and outside the School. The appointee </w:t>
      </w:r>
      <w:r w:rsidRPr="002E35AF">
        <w:rPr>
          <w:rFonts w:ascii="Century Gothic" w:hAnsi="Century Gothic" w:cs="Arial"/>
          <w:sz w:val="20"/>
          <w:szCs w:val="20"/>
        </w:rPr>
        <w:t xml:space="preserve">will play a significant part in further developing the international reputation of the </w:t>
      </w:r>
      <w:r>
        <w:rPr>
          <w:rFonts w:ascii="Century Gothic" w:hAnsi="Century Gothic" w:cs="Arial"/>
          <w:sz w:val="20"/>
          <w:szCs w:val="20"/>
        </w:rPr>
        <w:t xml:space="preserve">discipline; and </w:t>
      </w:r>
      <w:r w:rsidRPr="002E35AF">
        <w:rPr>
          <w:rFonts w:ascii="Century Gothic" w:hAnsi="Century Gothic" w:cs="Arial"/>
          <w:sz w:val="20"/>
          <w:szCs w:val="20"/>
        </w:rPr>
        <w:t>contribute to the core service activities of the School and to the University’s community and engagement agenda.</w:t>
      </w:r>
    </w:p>
    <w:p w14:paraId="2B94815C" w14:textId="77777777" w:rsidR="00E4353F" w:rsidRDefault="00E4353F" w:rsidP="00E4353F">
      <w:pPr>
        <w:spacing w:beforeLines="40" w:before="96" w:after="120"/>
        <w:jc w:val="both"/>
        <w:rPr>
          <w:rFonts w:ascii="Century Gothic" w:hAnsi="Century Gothic" w:cs="Arial"/>
          <w:b/>
          <w:bCs/>
          <w:sz w:val="22"/>
          <w:szCs w:val="22"/>
        </w:rPr>
      </w:pPr>
    </w:p>
    <w:p w14:paraId="7B33656F" w14:textId="77777777" w:rsidR="00E4353F" w:rsidRPr="00F20F6B" w:rsidRDefault="00E4353F" w:rsidP="00E4353F">
      <w:pPr>
        <w:pBdr>
          <w:bottom w:val="single" w:sz="12" w:space="1" w:color="003087"/>
        </w:pBdr>
        <w:spacing w:beforeLines="40" w:before="96" w:after="120"/>
        <w:jc w:val="both"/>
        <w:rPr>
          <w:rFonts w:ascii="Arial" w:hAnsi="Arial" w:cs="Arial"/>
          <w:b/>
          <w:bCs/>
          <w:sz w:val="22"/>
          <w:szCs w:val="22"/>
        </w:rPr>
      </w:pPr>
      <w:r>
        <w:rPr>
          <w:rFonts w:ascii="Century Gothic" w:hAnsi="Century Gothic" w:cs="Arial"/>
          <w:b/>
          <w:bCs/>
          <w:sz w:val="22"/>
          <w:szCs w:val="22"/>
        </w:rPr>
        <w:lastRenderedPageBreak/>
        <w:t>Yo</w:t>
      </w:r>
      <w:r w:rsidRPr="00FA3102">
        <w:rPr>
          <w:rFonts w:ascii="Century Gothic" w:hAnsi="Century Gothic" w:cs="Arial"/>
          <w:b/>
          <w:bCs/>
          <w:szCs w:val="22"/>
        </w:rPr>
        <w:t>ur key responsibilities</w:t>
      </w:r>
      <w:r w:rsidRPr="00B950FC">
        <w:rPr>
          <w:rFonts w:ascii="Century Gothic" w:hAnsi="Century Gothic" w:cs="Arial"/>
          <w:bCs/>
          <w:i/>
          <w:color w:val="000000"/>
          <w:sz w:val="20"/>
        </w:rPr>
        <w:t xml:space="preserve"> </w:t>
      </w:r>
    </w:p>
    <w:p w14:paraId="684474E8" w14:textId="77777777" w:rsidR="00E4353F" w:rsidRDefault="00E4353F" w:rsidP="00E4353F">
      <w:pPr>
        <w:tabs>
          <w:tab w:val="right" w:pos="9072"/>
        </w:tabs>
        <w:spacing w:beforeLines="40" w:before="96" w:after="120"/>
        <w:jc w:val="both"/>
        <w:rPr>
          <w:rFonts w:ascii="Century Gothic" w:hAnsi="Century Gothic" w:cs="Arial"/>
          <w:bCs/>
          <w:color w:val="000000"/>
          <w:sz w:val="20"/>
        </w:rPr>
      </w:pPr>
      <w:r>
        <w:rPr>
          <w:rFonts w:ascii="Century Gothic" w:hAnsi="Century Gothic" w:cs="Arial"/>
          <w:bCs/>
          <w:color w:val="000000"/>
          <w:sz w:val="20"/>
        </w:rPr>
        <w:t>Co</w:t>
      </w:r>
      <w:r w:rsidRPr="00AA01AC">
        <w:rPr>
          <w:rFonts w:ascii="Century Gothic" w:hAnsi="Century Gothic" w:cs="Arial"/>
          <w:bCs/>
          <w:color w:val="000000"/>
          <w:sz w:val="20"/>
        </w:rPr>
        <w:t xml:space="preserve">ordinate the </w:t>
      </w:r>
      <w:r>
        <w:rPr>
          <w:rFonts w:ascii="Century Gothic" w:hAnsi="Century Gothic" w:cs="Arial"/>
          <w:bCs/>
          <w:color w:val="000000"/>
          <w:sz w:val="20"/>
        </w:rPr>
        <w:t>design</w:t>
      </w:r>
      <w:r w:rsidRPr="00AA01AC">
        <w:rPr>
          <w:rFonts w:ascii="Century Gothic" w:hAnsi="Century Gothic" w:cs="Arial"/>
          <w:bCs/>
          <w:color w:val="000000"/>
          <w:sz w:val="20"/>
        </w:rPr>
        <w:t xml:space="preserve"> stream in Landscape Architecture and contribute to curriculum management </w:t>
      </w:r>
      <w:r>
        <w:rPr>
          <w:rFonts w:ascii="Century Gothic" w:hAnsi="Century Gothic" w:cs="Arial"/>
          <w:bCs/>
          <w:color w:val="000000"/>
          <w:sz w:val="20"/>
        </w:rPr>
        <w:t xml:space="preserve">and development of the </w:t>
      </w:r>
      <w:r w:rsidRPr="00AA01AC">
        <w:rPr>
          <w:rFonts w:ascii="Century Gothic" w:hAnsi="Century Gothic" w:cs="Arial"/>
          <w:bCs/>
          <w:color w:val="000000"/>
          <w:sz w:val="20"/>
        </w:rPr>
        <w:t>Landscape Architecture</w:t>
      </w:r>
      <w:r>
        <w:rPr>
          <w:rFonts w:ascii="Century Gothic" w:hAnsi="Century Gothic" w:cs="Arial"/>
          <w:bCs/>
          <w:color w:val="000000"/>
          <w:sz w:val="20"/>
        </w:rPr>
        <w:t xml:space="preserve"> programs in collaboration with the co</w:t>
      </w:r>
      <w:r w:rsidRPr="00AA01AC">
        <w:rPr>
          <w:rFonts w:ascii="Century Gothic" w:hAnsi="Century Gothic" w:cs="Arial"/>
          <w:bCs/>
          <w:color w:val="000000"/>
          <w:sz w:val="20"/>
        </w:rPr>
        <w:t xml:space="preserve">ordinators of other </w:t>
      </w:r>
      <w:r>
        <w:rPr>
          <w:rFonts w:ascii="Century Gothic" w:hAnsi="Century Gothic" w:cs="Arial"/>
          <w:bCs/>
          <w:color w:val="000000"/>
          <w:sz w:val="20"/>
        </w:rPr>
        <w:t>units and program</w:t>
      </w:r>
      <w:r w:rsidRPr="00AA01AC">
        <w:rPr>
          <w:rFonts w:ascii="Century Gothic" w:hAnsi="Century Gothic" w:cs="Arial"/>
          <w:bCs/>
          <w:color w:val="000000"/>
          <w:sz w:val="20"/>
        </w:rPr>
        <w:t xml:space="preserve">s and the </w:t>
      </w:r>
      <w:r>
        <w:rPr>
          <w:rFonts w:ascii="Century Gothic" w:hAnsi="Century Gothic" w:cs="Arial"/>
          <w:bCs/>
          <w:color w:val="000000"/>
          <w:sz w:val="20"/>
        </w:rPr>
        <w:t xml:space="preserve">Head/s of </w:t>
      </w:r>
      <w:r w:rsidRPr="00AA01AC">
        <w:rPr>
          <w:rFonts w:ascii="Century Gothic" w:hAnsi="Century Gothic" w:cs="Arial"/>
          <w:bCs/>
          <w:color w:val="000000"/>
          <w:sz w:val="20"/>
        </w:rPr>
        <w:t>Discipline</w:t>
      </w:r>
      <w:r w:rsidRPr="00CF7F0A">
        <w:rPr>
          <w:rFonts w:ascii="Century Gothic" w:hAnsi="Century Gothic" w:cs="Arial"/>
          <w:bCs/>
          <w:color w:val="000000"/>
          <w:sz w:val="20"/>
        </w:rPr>
        <w:t xml:space="preserve"> </w:t>
      </w:r>
    </w:p>
    <w:p w14:paraId="2545DA53" w14:textId="77777777" w:rsidR="00E4353F" w:rsidRDefault="00E4353F" w:rsidP="00E4353F">
      <w:pPr>
        <w:tabs>
          <w:tab w:val="right" w:pos="9072"/>
        </w:tabs>
        <w:spacing w:beforeLines="40" w:before="96" w:after="120"/>
        <w:jc w:val="both"/>
        <w:rPr>
          <w:rFonts w:ascii="Century Gothic" w:hAnsi="Century Gothic" w:cs="Arial"/>
          <w:bCs/>
          <w:color w:val="000000"/>
          <w:sz w:val="20"/>
        </w:rPr>
      </w:pPr>
      <w:r>
        <w:rPr>
          <w:rFonts w:ascii="Century Gothic" w:hAnsi="Century Gothic" w:cs="Arial"/>
          <w:bCs/>
          <w:color w:val="000000"/>
          <w:sz w:val="20"/>
        </w:rPr>
        <w:t>Develop, co</w:t>
      </w:r>
      <w:r w:rsidRPr="00AA01AC">
        <w:rPr>
          <w:rFonts w:ascii="Century Gothic" w:hAnsi="Century Gothic" w:cs="Arial"/>
          <w:bCs/>
          <w:color w:val="000000"/>
          <w:sz w:val="20"/>
        </w:rPr>
        <w:t xml:space="preserve">ordinate and deliver </w:t>
      </w:r>
      <w:r>
        <w:rPr>
          <w:rFonts w:ascii="Century Gothic" w:hAnsi="Century Gothic" w:cs="Arial"/>
          <w:bCs/>
          <w:color w:val="000000"/>
          <w:sz w:val="20"/>
        </w:rPr>
        <w:t xml:space="preserve">innovative </w:t>
      </w:r>
      <w:r w:rsidRPr="00AA01AC">
        <w:rPr>
          <w:rFonts w:ascii="Century Gothic" w:hAnsi="Century Gothic" w:cs="Arial"/>
          <w:bCs/>
          <w:color w:val="000000"/>
          <w:sz w:val="20"/>
        </w:rPr>
        <w:t xml:space="preserve">undergraduate and postgraduate teaching, including online teaching, in the </w:t>
      </w:r>
      <w:r>
        <w:rPr>
          <w:rFonts w:ascii="Century Gothic" w:hAnsi="Century Gothic" w:cs="Arial"/>
          <w:noProof/>
          <w:sz w:val="20"/>
          <w:szCs w:val="20"/>
        </w:rPr>
        <w:t>landscape architecture studio</w:t>
      </w:r>
      <w:r>
        <w:rPr>
          <w:rFonts w:ascii="Century Gothic" w:hAnsi="Century Gothic" w:cs="Arial"/>
          <w:bCs/>
          <w:color w:val="000000"/>
          <w:sz w:val="20"/>
        </w:rPr>
        <w:t xml:space="preserve"> stream plus one or more of the landscape design, theory, technology, management or professional practice </w:t>
      </w:r>
      <w:r w:rsidRPr="00AA01AC">
        <w:rPr>
          <w:rFonts w:ascii="Century Gothic" w:hAnsi="Century Gothic" w:cs="Arial"/>
          <w:bCs/>
          <w:color w:val="000000"/>
          <w:sz w:val="20"/>
        </w:rPr>
        <w:t xml:space="preserve">areas of Landscape Architecture </w:t>
      </w:r>
    </w:p>
    <w:p w14:paraId="03D5672A" w14:textId="77777777" w:rsidR="00E4353F" w:rsidRDefault="00E4353F" w:rsidP="00E4353F">
      <w:pPr>
        <w:tabs>
          <w:tab w:val="right" w:pos="9072"/>
        </w:tabs>
        <w:spacing w:beforeLines="40" w:before="96" w:after="120"/>
        <w:jc w:val="both"/>
        <w:rPr>
          <w:rFonts w:ascii="Century Gothic" w:hAnsi="Century Gothic" w:cs="Arial"/>
          <w:bCs/>
          <w:color w:val="000000"/>
          <w:sz w:val="20"/>
        </w:rPr>
      </w:pPr>
      <w:r>
        <w:rPr>
          <w:rFonts w:ascii="Century Gothic" w:hAnsi="Century Gothic" w:cs="Arial"/>
          <w:bCs/>
          <w:color w:val="000000"/>
          <w:sz w:val="20"/>
        </w:rPr>
        <w:t xml:space="preserve">Lead within the research training area of the School through </w:t>
      </w:r>
      <w:r w:rsidRPr="00AA01AC">
        <w:rPr>
          <w:rFonts w:ascii="Century Gothic" w:hAnsi="Century Gothic" w:cs="Arial"/>
          <w:bCs/>
          <w:color w:val="000000"/>
          <w:sz w:val="20"/>
        </w:rPr>
        <w:t>recruit</w:t>
      </w:r>
      <w:r>
        <w:rPr>
          <w:rFonts w:ascii="Century Gothic" w:hAnsi="Century Gothic" w:cs="Arial"/>
          <w:bCs/>
          <w:color w:val="000000"/>
          <w:sz w:val="20"/>
        </w:rPr>
        <w:t>ment and supervision of</w:t>
      </w:r>
      <w:r w:rsidRPr="00AA01AC">
        <w:rPr>
          <w:rFonts w:ascii="Century Gothic" w:hAnsi="Century Gothic" w:cs="Arial"/>
          <w:bCs/>
          <w:color w:val="000000"/>
          <w:sz w:val="20"/>
        </w:rPr>
        <w:t xml:space="preserve"> postgraduate </w:t>
      </w:r>
      <w:r>
        <w:rPr>
          <w:rFonts w:ascii="Century Gothic" w:hAnsi="Century Gothic" w:cs="Arial"/>
          <w:bCs/>
          <w:color w:val="000000"/>
          <w:sz w:val="20"/>
        </w:rPr>
        <w:t xml:space="preserve">and HDR </w:t>
      </w:r>
      <w:r w:rsidRPr="00AA01AC">
        <w:rPr>
          <w:rFonts w:ascii="Century Gothic" w:hAnsi="Century Gothic" w:cs="Arial"/>
          <w:bCs/>
          <w:color w:val="000000"/>
          <w:sz w:val="20"/>
        </w:rPr>
        <w:t>research students</w:t>
      </w:r>
    </w:p>
    <w:p w14:paraId="2CE374E6" w14:textId="77777777" w:rsidR="00E4353F" w:rsidRPr="00A86DD3" w:rsidRDefault="00E4353F" w:rsidP="00E4353F">
      <w:pPr>
        <w:pStyle w:val="Default"/>
        <w:spacing w:before="80" w:after="120"/>
        <w:rPr>
          <w:rFonts w:ascii="Century Gothic" w:hAnsi="Century Gothic"/>
          <w:sz w:val="20"/>
          <w:szCs w:val="20"/>
        </w:rPr>
      </w:pPr>
      <w:r>
        <w:rPr>
          <w:rFonts w:ascii="Century Gothic" w:hAnsi="Century Gothic"/>
          <w:sz w:val="20"/>
          <w:szCs w:val="20"/>
        </w:rPr>
        <w:t>Conduct and disseminate excellent research in Landscape Architecture</w:t>
      </w:r>
      <w:r w:rsidRPr="006A21D7">
        <w:rPr>
          <w:rFonts w:ascii="Century Gothic" w:hAnsi="Century Gothic"/>
          <w:sz w:val="20"/>
          <w:szCs w:val="20"/>
        </w:rPr>
        <w:t xml:space="preserve"> </w:t>
      </w:r>
      <w:r>
        <w:rPr>
          <w:rFonts w:ascii="Century Gothic" w:hAnsi="Century Gothic"/>
          <w:sz w:val="20"/>
          <w:szCs w:val="20"/>
        </w:rPr>
        <w:t xml:space="preserve">through scholarship and/or creative practice, particularly as a leader in an existing or emerging area of research priority in the School </w:t>
      </w:r>
    </w:p>
    <w:p w14:paraId="2D086FB3" w14:textId="77777777" w:rsidR="00E4353F" w:rsidRPr="006A21D7" w:rsidRDefault="00E4353F" w:rsidP="00E4353F">
      <w:pPr>
        <w:pStyle w:val="Default"/>
        <w:spacing w:before="80" w:after="120"/>
        <w:rPr>
          <w:rFonts w:ascii="Century Gothic" w:hAnsi="Century Gothic"/>
          <w:sz w:val="20"/>
          <w:szCs w:val="20"/>
        </w:rPr>
      </w:pPr>
      <w:r w:rsidRPr="006A21D7">
        <w:rPr>
          <w:rFonts w:ascii="Century Gothic" w:hAnsi="Century Gothic"/>
          <w:sz w:val="20"/>
          <w:szCs w:val="20"/>
        </w:rPr>
        <w:t xml:space="preserve">Develop </w:t>
      </w:r>
      <w:r>
        <w:rPr>
          <w:rFonts w:ascii="Century Gothic" w:hAnsi="Century Gothic"/>
          <w:sz w:val="20"/>
          <w:szCs w:val="20"/>
        </w:rPr>
        <w:t xml:space="preserve">and lead internal and external </w:t>
      </w:r>
      <w:r w:rsidRPr="006A21D7">
        <w:rPr>
          <w:rFonts w:ascii="Century Gothic" w:hAnsi="Century Gothic"/>
          <w:sz w:val="20"/>
          <w:szCs w:val="20"/>
        </w:rPr>
        <w:t>research collaboration</w:t>
      </w:r>
      <w:r>
        <w:rPr>
          <w:rFonts w:ascii="Century Gothic" w:hAnsi="Century Gothic"/>
          <w:sz w:val="20"/>
          <w:szCs w:val="20"/>
        </w:rPr>
        <w:t>s</w:t>
      </w:r>
      <w:r w:rsidRPr="006A21D7">
        <w:rPr>
          <w:rFonts w:ascii="Century Gothic" w:hAnsi="Century Gothic"/>
          <w:sz w:val="20"/>
          <w:szCs w:val="20"/>
        </w:rPr>
        <w:t xml:space="preserve"> </w:t>
      </w:r>
      <w:r>
        <w:rPr>
          <w:rFonts w:ascii="Century Gothic" w:hAnsi="Century Gothic"/>
          <w:sz w:val="20"/>
          <w:szCs w:val="20"/>
        </w:rPr>
        <w:t>to enhance</w:t>
      </w:r>
      <w:r w:rsidRPr="006A21D7">
        <w:rPr>
          <w:rFonts w:ascii="Century Gothic" w:hAnsi="Century Gothic"/>
          <w:sz w:val="20"/>
          <w:szCs w:val="20"/>
        </w:rPr>
        <w:t xml:space="preserve"> the </w:t>
      </w:r>
      <w:r>
        <w:rPr>
          <w:rFonts w:ascii="Century Gothic" w:hAnsi="Century Gothic"/>
          <w:sz w:val="20"/>
          <w:szCs w:val="20"/>
        </w:rPr>
        <w:t>research impact and performance of the discipline and the School</w:t>
      </w:r>
      <w:r w:rsidRPr="006A21D7">
        <w:rPr>
          <w:rFonts w:ascii="Century Gothic" w:hAnsi="Century Gothic"/>
          <w:sz w:val="20"/>
          <w:szCs w:val="20"/>
        </w:rPr>
        <w:t xml:space="preserve"> </w:t>
      </w:r>
    </w:p>
    <w:p w14:paraId="37B1FF31" w14:textId="77777777" w:rsidR="00E4353F" w:rsidRDefault="00E4353F" w:rsidP="00E4353F">
      <w:pPr>
        <w:tabs>
          <w:tab w:val="right" w:pos="9072"/>
        </w:tabs>
        <w:spacing w:beforeLines="40" w:before="96" w:after="120"/>
        <w:jc w:val="both"/>
        <w:rPr>
          <w:rFonts w:ascii="Century Gothic" w:hAnsi="Century Gothic" w:cs="Arial"/>
          <w:bCs/>
          <w:color w:val="000000"/>
          <w:sz w:val="20"/>
        </w:rPr>
      </w:pPr>
      <w:r w:rsidRPr="006A21D7">
        <w:rPr>
          <w:rFonts w:ascii="Century Gothic" w:hAnsi="Century Gothic"/>
          <w:sz w:val="20"/>
          <w:szCs w:val="20"/>
        </w:rPr>
        <w:t xml:space="preserve">Either as an individual and/or </w:t>
      </w:r>
      <w:r>
        <w:rPr>
          <w:rFonts w:ascii="Century Gothic" w:hAnsi="Century Gothic"/>
          <w:sz w:val="20"/>
          <w:szCs w:val="20"/>
        </w:rPr>
        <w:t>as leader of a</w:t>
      </w:r>
      <w:r w:rsidRPr="006A21D7">
        <w:rPr>
          <w:rFonts w:ascii="Century Gothic" w:hAnsi="Century Gothic"/>
          <w:sz w:val="20"/>
          <w:szCs w:val="20"/>
        </w:rPr>
        <w:t xml:space="preserve"> team</w:t>
      </w:r>
      <w:r w:rsidRPr="00AA01AC">
        <w:rPr>
          <w:rFonts w:ascii="Century Gothic" w:hAnsi="Century Gothic" w:cs="Arial"/>
          <w:bCs/>
          <w:color w:val="000000"/>
          <w:sz w:val="20"/>
        </w:rPr>
        <w:t xml:space="preserve"> </w:t>
      </w:r>
      <w:r>
        <w:rPr>
          <w:rFonts w:ascii="Century Gothic" w:hAnsi="Century Gothic" w:cs="Arial"/>
          <w:bCs/>
          <w:color w:val="000000"/>
          <w:sz w:val="20"/>
        </w:rPr>
        <w:t>a</w:t>
      </w:r>
      <w:r w:rsidRPr="00AA01AC">
        <w:rPr>
          <w:rFonts w:ascii="Century Gothic" w:hAnsi="Century Gothic" w:cs="Arial"/>
          <w:bCs/>
          <w:color w:val="000000"/>
          <w:sz w:val="20"/>
        </w:rPr>
        <w:t xml:space="preserve">pply for external funding to support the research programs and strategic emerging research areas of the </w:t>
      </w:r>
      <w:r>
        <w:rPr>
          <w:rFonts w:ascii="Century Gothic" w:hAnsi="Century Gothic" w:cs="Arial"/>
          <w:bCs/>
          <w:color w:val="000000"/>
          <w:sz w:val="20"/>
        </w:rPr>
        <w:t xml:space="preserve">discipline and the </w:t>
      </w:r>
      <w:r w:rsidRPr="00AA01AC">
        <w:rPr>
          <w:rFonts w:ascii="Century Gothic" w:hAnsi="Century Gothic" w:cs="Arial"/>
          <w:bCs/>
          <w:color w:val="000000"/>
          <w:sz w:val="20"/>
        </w:rPr>
        <w:t>School</w:t>
      </w:r>
    </w:p>
    <w:p w14:paraId="4297DA7C" w14:textId="77777777" w:rsidR="00E4353F" w:rsidRDefault="00E4353F" w:rsidP="00E4353F">
      <w:pPr>
        <w:pStyle w:val="Default"/>
        <w:spacing w:before="80" w:after="120"/>
        <w:rPr>
          <w:rFonts w:ascii="Century Gothic" w:hAnsi="Century Gothic"/>
          <w:sz w:val="20"/>
          <w:szCs w:val="20"/>
        </w:rPr>
      </w:pPr>
      <w:r>
        <w:rPr>
          <w:rFonts w:ascii="Century Gothic" w:hAnsi="Century Gothic"/>
          <w:sz w:val="20"/>
          <w:szCs w:val="20"/>
        </w:rPr>
        <w:t>Take on leadership roles and responsibilities that will support</w:t>
      </w:r>
      <w:r w:rsidRPr="006A21D7">
        <w:rPr>
          <w:rFonts w:ascii="Century Gothic" w:hAnsi="Century Gothic"/>
          <w:sz w:val="20"/>
          <w:szCs w:val="20"/>
        </w:rPr>
        <w:t xml:space="preserve"> </w:t>
      </w:r>
      <w:r>
        <w:rPr>
          <w:rFonts w:ascii="Century Gothic" w:hAnsi="Century Gothic"/>
          <w:sz w:val="20"/>
          <w:szCs w:val="20"/>
        </w:rPr>
        <w:t xml:space="preserve">the </w:t>
      </w:r>
      <w:r w:rsidRPr="006A21D7">
        <w:rPr>
          <w:rFonts w:ascii="Century Gothic" w:hAnsi="Century Gothic"/>
          <w:sz w:val="20"/>
          <w:szCs w:val="20"/>
        </w:rPr>
        <w:t>governance</w:t>
      </w:r>
      <w:r>
        <w:rPr>
          <w:rFonts w:ascii="Century Gothic" w:hAnsi="Century Gothic"/>
          <w:sz w:val="20"/>
          <w:szCs w:val="20"/>
        </w:rPr>
        <w:t>, administration</w:t>
      </w:r>
      <w:r w:rsidRPr="006A21D7">
        <w:rPr>
          <w:rFonts w:ascii="Century Gothic" w:hAnsi="Century Gothic"/>
          <w:sz w:val="20"/>
          <w:szCs w:val="20"/>
        </w:rPr>
        <w:t xml:space="preserve"> and co</w:t>
      </w:r>
      <w:r>
        <w:rPr>
          <w:rFonts w:ascii="Century Gothic" w:hAnsi="Century Gothic"/>
          <w:sz w:val="20"/>
          <w:szCs w:val="20"/>
        </w:rPr>
        <w:t xml:space="preserve">llegial life within the discipline, the School and </w:t>
      </w:r>
      <w:r w:rsidRPr="006A21D7">
        <w:rPr>
          <w:rFonts w:ascii="Century Gothic" w:hAnsi="Century Gothic"/>
          <w:sz w:val="20"/>
          <w:szCs w:val="20"/>
        </w:rPr>
        <w:t xml:space="preserve">the University </w:t>
      </w:r>
    </w:p>
    <w:p w14:paraId="56A59F29" w14:textId="77777777" w:rsidR="00E4353F" w:rsidRPr="006A21D7" w:rsidRDefault="00E4353F" w:rsidP="00E4353F">
      <w:pPr>
        <w:pStyle w:val="Default"/>
        <w:spacing w:before="80" w:after="120"/>
        <w:rPr>
          <w:rFonts w:ascii="Century Gothic" w:hAnsi="Century Gothic"/>
          <w:sz w:val="20"/>
          <w:szCs w:val="20"/>
        </w:rPr>
      </w:pPr>
      <w:r w:rsidRPr="006A21D7">
        <w:rPr>
          <w:rFonts w:ascii="Century Gothic" w:hAnsi="Century Gothic"/>
          <w:sz w:val="20"/>
          <w:szCs w:val="20"/>
        </w:rPr>
        <w:t xml:space="preserve">Represent </w:t>
      </w:r>
      <w:r>
        <w:rPr>
          <w:rFonts w:ascii="Century Gothic" w:hAnsi="Century Gothic"/>
          <w:sz w:val="20"/>
          <w:szCs w:val="20"/>
        </w:rPr>
        <w:t xml:space="preserve">the discipline, the School of Design, and </w:t>
      </w:r>
      <w:r w:rsidRPr="006A21D7">
        <w:rPr>
          <w:rFonts w:ascii="Century Gothic" w:hAnsi="Century Gothic"/>
          <w:sz w:val="20"/>
          <w:szCs w:val="20"/>
        </w:rPr>
        <w:t>The University of Western Australia through involvement in professional associations, conferences</w:t>
      </w:r>
      <w:r>
        <w:rPr>
          <w:rFonts w:ascii="Century Gothic" w:hAnsi="Century Gothic"/>
          <w:sz w:val="20"/>
          <w:szCs w:val="20"/>
        </w:rPr>
        <w:t>, and other external activities</w:t>
      </w:r>
      <w:r w:rsidRPr="006A21D7">
        <w:rPr>
          <w:rFonts w:ascii="Century Gothic" w:hAnsi="Century Gothic"/>
          <w:sz w:val="20"/>
          <w:szCs w:val="20"/>
        </w:rPr>
        <w:t xml:space="preserve"> </w:t>
      </w:r>
    </w:p>
    <w:p w14:paraId="2AD7D91D" w14:textId="77777777" w:rsidR="00E4353F" w:rsidRPr="006A21D7" w:rsidRDefault="00E4353F" w:rsidP="00E4353F">
      <w:pPr>
        <w:pStyle w:val="Default"/>
        <w:spacing w:before="80" w:after="120"/>
        <w:rPr>
          <w:rFonts w:ascii="Century Gothic" w:hAnsi="Century Gothic"/>
          <w:sz w:val="20"/>
          <w:szCs w:val="20"/>
        </w:rPr>
      </w:pPr>
      <w:r w:rsidRPr="006A21D7">
        <w:rPr>
          <w:rFonts w:ascii="Century Gothic" w:hAnsi="Century Gothic"/>
          <w:sz w:val="20"/>
          <w:szCs w:val="20"/>
        </w:rPr>
        <w:t>Work within the legislative requirements of the University and support the Uni</w:t>
      </w:r>
      <w:r>
        <w:rPr>
          <w:rFonts w:ascii="Century Gothic" w:hAnsi="Century Gothic"/>
          <w:sz w:val="20"/>
          <w:szCs w:val="20"/>
        </w:rPr>
        <w:t>versity’s commitment to equity, diversity and inclusion</w:t>
      </w:r>
    </w:p>
    <w:p w14:paraId="35B0F29F" w14:textId="77777777" w:rsidR="00E4353F" w:rsidRPr="00DE4CA0" w:rsidRDefault="00E4353F" w:rsidP="00E4353F">
      <w:pPr>
        <w:pStyle w:val="Default"/>
        <w:spacing w:before="80" w:after="120"/>
        <w:rPr>
          <w:rFonts w:ascii="Century Gothic" w:hAnsi="Century Gothic"/>
          <w:sz w:val="20"/>
          <w:szCs w:val="20"/>
        </w:rPr>
      </w:pPr>
      <w:r>
        <w:rPr>
          <w:rFonts w:ascii="Century Gothic" w:hAnsi="Century Gothic"/>
          <w:sz w:val="20"/>
          <w:szCs w:val="20"/>
        </w:rPr>
        <w:t>Undertake administrative duties</w:t>
      </w:r>
      <w:r w:rsidRPr="006A21D7">
        <w:rPr>
          <w:rFonts w:ascii="Century Gothic" w:hAnsi="Century Gothic"/>
          <w:sz w:val="20"/>
          <w:szCs w:val="20"/>
        </w:rPr>
        <w:t xml:space="preserve"> </w:t>
      </w:r>
      <w:r>
        <w:rPr>
          <w:rFonts w:ascii="Century Gothic" w:hAnsi="Century Gothic"/>
          <w:sz w:val="20"/>
          <w:szCs w:val="20"/>
        </w:rPr>
        <w:t>within the School as required, and o</w:t>
      </w:r>
      <w:r w:rsidRPr="006A21D7">
        <w:rPr>
          <w:rFonts w:ascii="Century Gothic" w:hAnsi="Century Gothic"/>
          <w:sz w:val="20"/>
          <w:szCs w:val="20"/>
        </w:rPr>
        <w:t>ther duties as</w:t>
      </w:r>
      <w:r>
        <w:rPr>
          <w:rFonts w:ascii="Century Gothic" w:hAnsi="Century Gothic"/>
          <w:sz w:val="20"/>
          <w:szCs w:val="20"/>
        </w:rPr>
        <w:t xml:space="preserve"> directed by the Head of School</w:t>
      </w:r>
    </w:p>
    <w:p w14:paraId="6058835E" w14:textId="77777777" w:rsidR="00E4353F" w:rsidRPr="009C692C" w:rsidRDefault="00E4353F" w:rsidP="00E4353F">
      <w:pPr>
        <w:tabs>
          <w:tab w:val="right" w:pos="9072"/>
        </w:tabs>
        <w:spacing w:beforeLines="40" w:before="96" w:after="120"/>
        <w:jc w:val="both"/>
        <w:rPr>
          <w:rFonts w:ascii="Century Gothic" w:hAnsi="Century Gothic" w:cs="Arial"/>
          <w:bCs/>
          <w:color w:val="000000"/>
          <w:sz w:val="20"/>
        </w:rPr>
      </w:pPr>
      <w:r w:rsidRPr="00AA01AC">
        <w:rPr>
          <w:rFonts w:ascii="Century Gothic" w:hAnsi="Century Gothic" w:cs="Arial"/>
          <w:bCs/>
          <w:color w:val="000000"/>
          <w:sz w:val="20"/>
        </w:rPr>
        <w:t xml:space="preserve"> </w:t>
      </w:r>
    </w:p>
    <w:p w14:paraId="3EB4A389" w14:textId="77777777" w:rsidR="00E4353F" w:rsidRPr="00F20F6B" w:rsidRDefault="00E4353F" w:rsidP="00E4353F">
      <w:pPr>
        <w:pBdr>
          <w:bottom w:val="single" w:sz="12" w:space="1" w:color="003087"/>
        </w:pBdr>
        <w:tabs>
          <w:tab w:val="right" w:pos="9072"/>
        </w:tabs>
        <w:spacing w:beforeLines="40" w:before="96" w:after="120"/>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32F2984F" w14:textId="77777777" w:rsidR="00E4353F"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Professional qualification in Landscape Architecture (Master of Landscape Architecture or equivalent)</w:t>
      </w:r>
    </w:p>
    <w:p w14:paraId="1FC9EADD" w14:textId="77777777" w:rsidR="00E4353F"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PhD in Landscape Architecture or related field (for Level B, completed or due to complete within 12 months)</w:t>
      </w:r>
    </w:p>
    <w:p w14:paraId="2043E3CC" w14:textId="77777777" w:rsidR="00E4353F"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Registered, or eligible to be registered, as a Landscape Architect within Western Australia is desirable</w:t>
      </w:r>
    </w:p>
    <w:p w14:paraId="6786D5D5" w14:textId="77777777" w:rsidR="00E4353F"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 xml:space="preserve">Research and/or professional </w:t>
      </w:r>
      <w:r w:rsidRPr="00F01B12">
        <w:rPr>
          <w:rFonts w:ascii="Century Gothic" w:hAnsi="Century Gothic" w:cs="Arial"/>
          <w:bCs/>
          <w:color w:val="000000"/>
          <w:sz w:val="20"/>
        </w:rPr>
        <w:t xml:space="preserve">experience in </w:t>
      </w:r>
      <w:r>
        <w:rPr>
          <w:rFonts w:ascii="Century Gothic" w:hAnsi="Century Gothic" w:cs="Arial"/>
          <w:bCs/>
          <w:color w:val="000000"/>
          <w:sz w:val="20"/>
        </w:rPr>
        <w:t xml:space="preserve">Landscape </w:t>
      </w:r>
      <w:r w:rsidRPr="00F01B12">
        <w:rPr>
          <w:rFonts w:ascii="Century Gothic" w:hAnsi="Century Gothic" w:cs="Arial"/>
          <w:bCs/>
          <w:color w:val="000000"/>
          <w:sz w:val="20"/>
        </w:rPr>
        <w:t>Architecture</w:t>
      </w:r>
      <w:r>
        <w:rPr>
          <w:rFonts w:ascii="Century Gothic" w:hAnsi="Century Gothic" w:cs="Arial"/>
          <w:bCs/>
          <w:color w:val="000000"/>
          <w:sz w:val="20"/>
        </w:rPr>
        <w:t>, or related field, is desirable</w:t>
      </w:r>
    </w:p>
    <w:p w14:paraId="4145E02A" w14:textId="0686AF40" w:rsidR="00E4353F" w:rsidRPr="00E4353F"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Capacity to support and strengthen the strategic ambitions and growth of the Landscape Architecture discipline and the School of Design</w:t>
      </w:r>
    </w:p>
    <w:p w14:paraId="6A3D748D" w14:textId="77777777" w:rsidR="00E4353F"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 xml:space="preserve">Demonstrated strong contribution to </w:t>
      </w:r>
      <w:r w:rsidRPr="00F01B12">
        <w:rPr>
          <w:rFonts w:ascii="Century Gothic" w:hAnsi="Century Gothic" w:cs="Arial"/>
          <w:bCs/>
          <w:color w:val="000000"/>
          <w:sz w:val="20"/>
        </w:rPr>
        <w:t>develop</w:t>
      </w:r>
      <w:r>
        <w:rPr>
          <w:rFonts w:ascii="Century Gothic" w:hAnsi="Century Gothic" w:cs="Arial"/>
          <w:bCs/>
          <w:color w:val="000000"/>
          <w:sz w:val="20"/>
        </w:rPr>
        <w:t>ing, co</w:t>
      </w:r>
      <w:r w:rsidRPr="00F01B12">
        <w:rPr>
          <w:rFonts w:ascii="Century Gothic" w:hAnsi="Century Gothic" w:cs="Arial"/>
          <w:bCs/>
          <w:color w:val="000000"/>
          <w:sz w:val="20"/>
        </w:rPr>
        <w:t>ordinat</w:t>
      </w:r>
      <w:r>
        <w:rPr>
          <w:rFonts w:ascii="Century Gothic" w:hAnsi="Century Gothic" w:cs="Arial"/>
          <w:bCs/>
          <w:color w:val="000000"/>
          <w:sz w:val="20"/>
        </w:rPr>
        <w:t xml:space="preserve">ing </w:t>
      </w:r>
      <w:r w:rsidRPr="00F01B12">
        <w:rPr>
          <w:rFonts w:ascii="Century Gothic" w:hAnsi="Century Gothic" w:cs="Arial"/>
          <w:bCs/>
          <w:color w:val="000000"/>
          <w:sz w:val="20"/>
        </w:rPr>
        <w:t xml:space="preserve">and </w:t>
      </w:r>
      <w:r>
        <w:rPr>
          <w:rFonts w:ascii="Century Gothic" w:hAnsi="Century Gothic" w:cs="Arial"/>
          <w:bCs/>
          <w:color w:val="000000"/>
          <w:sz w:val="20"/>
        </w:rPr>
        <w:t xml:space="preserve">delivering high quality </w:t>
      </w:r>
      <w:r w:rsidRPr="00F01B12">
        <w:rPr>
          <w:rFonts w:ascii="Century Gothic" w:hAnsi="Century Gothic" w:cs="Arial"/>
          <w:bCs/>
          <w:color w:val="000000"/>
          <w:sz w:val="20"/>
        </w:rPr>
        <w:t>teach</w:t>
      </w:r>
      <w:r>
        <w:rPr>
          <w:rFonts w:ascii="Century Gothic" w:hAnsi="Century Gothic" w:cs="Arial"/>
          <w:bCs/>
          <w:color w:val="000000"/>
          <w:sz w:val="20"/>
        </w:rPr>
        <w:t>ing in</w:t>
      </w:r>
      <w:r w:rsidRPr="00AA01AC">
        <w:rPr>
          <w:rFonts w:ascii="Century Gothic" w:hAnsi="Century Gothic" w:cs="Arial"/>
          <w:bCs/>
          <w:color w:val="000000"/>
          <w:sz w:val="20"/>
        </w:rPr>
        <w:t xml:space="preserve"> design </w:t>
      </w:r>
      <w:r>
        <w:rPr>
          <w:rFonts w:ascii="Century Gothic" w:hAnsi="Century Gothic" w:cs="Arial"/>
          <w:bCs/>
          <w:color w:val="000000"/>
          <w:sz w:val="20"/>
        </w:rPr>
        <w:t xml:space="preserve">studio and other core </w:t>
      </w:r>
      <w:r w:rsidRPr="00AA01AC">
        <w:rPr>
          <w:rFonts w:ascii="Century Gothic" w:hAnsi="Century Gothic" w:cs="Arial"/>
          <w:bCs/>
          <w:color w:val="000000"/>
          <w:sz w:val="20"/>
        </w:rPr>
        <w:t xml:space="preserve">units at undergraduate and postgraduate levels in Landscape Architecture </w:t>
      </w:r>
      <w:r>
        <w:rPr>
          <w:rFonts w:ascii="Century Gothic" w:hAnsi="Century Gothic" w:cs="Arial"/>
          <w:bCs/>
          <w:color w:val="000000"/>
          <w:sz w:val="20"/>
        </w:rPr>
        <w:t>(</w:t>
      </w:r>
      <w:r w:rsidRPr="00AA01AC">
        <w:rPr>
          <w:rFonts w:ascii="Century Gothic" w:hAnsi="Century Gothic" w:cs="Arial"/>
          <w:bCs/>
          <w:color w:val="000000"/>
          <w:sz w:val="20"/>
        </w:rPr>
        <w:t xml:space="preserve">and </w:t>
      </w:r>
      <w:r>
        <w:rPr>
          <w:rFonts w:ascii="Century Gothic" w:hAnsi="Century Gothic" w:cs="Arial"/>
          <w:bCs/>
          <w:color w:val="000000"/>
          <w:sz w:val="20"/>
        </w:rPr>
        <w:t xml:space="preserve">desirably </w:t>
      </w:r>
      <w:r w:rsidRPr="00AA01AC">
        <w:rPr>
          <w:rFonts w:ascii="Century Gothic" w:hAnsi="Century Gothic" w:cs="Arial"/>
          <w:bCs/>
          <w:color w:val="000000"/>
          <w:sz w:val="20"/>
        </w:rPr>
        <w:t>in another discipline of the School</w:t>
      </w:r>
      <w:r>
        <w:rPr>
          <w:rFonts w:ascii="Century Gothic" w:hAnsi="Century Gothic" w:cs="Arial"/>
          <w:bCs/>
          <w:color w:val="000000"/>
          <w:sz w:val="20"/>
        </w:rPr>
        <w:t>)</w:t>
      </w:r>
      <w:r w:rsidRPr="00AA01AC">
        <w:rPr>
          <w:rFonts w:ascii="Century Gothic" w:hAnsi="Century Gothic" w:cs="Arial"/>
          <w:bCs/>
          <w:color w:val="000000"/>
          <w:sz w:val="20"/>
        </w:rPr>
        <w:t xml:space="preserve"> </w:t>
      </w:r>
    </w:p>
    <w:p w14:paraId="52AD3B75" w14:textId="77777777" w:rsidR="00E4353F" w:rsidRPr="00F01B12" w:rsidRDefault="00E4353F" w:rsidP="00E4353F">
      <w:pPr>
        <w:spacing w:before="120" w:after="120"/>
        <w:jc w:val="both"/>
        <w:rPr>
          <w:rFonts w:ascii="Century Gothic" w:hAnsi="Century Gothic" w:cs="Arial"/>
          <w:bCs/>
          <w:color w:val="000000"/>
          <w:sz w:val="20"/>
        </w:rPr>
      </w:pPr>
      <w:r w:rsidRPr="00F01B12">
        <w:rPr>
          <w:rFonts w:ascii="Century Gothic" w:hAnsi="Century Gothic" w:cs="Arial"/>
          <w:bCs/>
          <w:color w:val="000000"/>
          <w:sz w:val="20"/>
        </w:rPr>
        <w:t>Demonstrat</w:t>
      </w:r>
      <w:r>
        <w:rPr>
          <w:rFonts w:ascii="Century Gothic" w:hAnsi="Century Gothic" w:cs="Arial"/>
          <w:bCs/>
          <w:color w:val="000000"/>
          <w:sz w:val="20"/>
        </w:rPr>
        <w:t>ed experience in developing, co</w:t>
      </w:r>
      <w:r w:rsidRPr="00F01B12">
        <w:rPr>
          <w:rFonts w:ascii="Century Gothic" w:hAnsi="Century Gothic" w:cs="Arial"/>
          <w:bCs/>
          <w:color w:val="000000"/>
          <w:sz w:val="20"/>
        </w:rPr>
        <w:t xml:space="preserve">ordinating and teaching units or courses that </w:t>
      </w:r>
      <w:r>
        <w:rPr>
          <w:rFonts w:ascii="Century Gothic" w:hAnsi="Century Gothic" w:cs="Arial"/>
          <w:bCs/>
          <w:color w:val="000000"/>
          <w:sz w:val="20"/>
        </w:rPr>
        <w:t xml:space="preserve">utilise </w:t>
      </w:r>
      <w:r w:rsidRPr="00F01B12">
        <w:rPr>
          <w:rFonts w:ascii="Century Gothic" w:hAnsi="Century Gothic" w:cs="Arial"/>
          <w:bCs/>
          <w:color w:val="000000"/>
          <w:sz w:val="20"/>
        </w:rPr>
        <w:t>the potential of new educational technologies and a commitment to pursue the best</w:t>
      </w:r>
      <w:r>
        <w:rPr>
          <w:rFonts w:ascii="Century Gothic" w:hAnsi="Century Gothic" w:cs="Arial"/>
          <w:bCs/>
          <w:color w:val="000000"/>
          <w:sz w:val="20"/>
        </w:rPr>
        <w:t xml:space="preserve"> e</w:t>
      </w:r>
      <w:r w:rsidRPr="00F01B12">
        <w:rPr>
          <w:rFonts w:ascii="Century Gothic" w:hAnsi="Century Gothic" w:cs="Arial"/>
          <w:bCs/>
          <w:color w:val="000000"/>
          <w:sz w:val="20"/>
        </w:rPr>
        <w:t>ducational practices, including online and other forms of new media teaching, and to</w:t>
      </w:r>
      <w:r>
        <w:rPr>
          <w:rFonts w:ascii="Century Gothic" w:hAnsi="Century Gothic" w:cs="Arial"/>
          <w:bCs/>
          <w:color w:val="000000"/>
          <w:sz w:val="20"/>
        </w:rPr>
        <w:t xml:space="preserve"> i</w:t>
      </w:r>
      <w:r w:rsidRPr="00F01B12">
        <w:rPr>
          <w:rFonts w:ascii="Century Gothic" w:hAnsi="Century Gothic" w:cs="Arial"/>
          <w:bCs/>
          <w:color w:val="000000"/>
          <w:sz w:val="20"/>
        </w:rPr>
        <w:t>mplement institutional goals at UWA</w:t>
      </w:r>
    </w:p>
    <w:p w14:paraId="5ACEE978" w14:textId="77777777" w:rsidR="00E4353F" w:rsidRDefault="00E4353F" w:rsidP="00E4353F">
      <w:pPr>
        <w:pStyle w:val="Default"/>
        <w:spacing w:before="80" w:after="120"/>
        <w:rPr>
          <w:rFonts w:ascii="Century Gothic" w:hAnsi="Century Gothic"/>
          <w:sz w:val="20"/>
          <w:szCs w:val="20"/>
        </w:rPr>
      </w:pPr>
      <w:r w:rsidRPr="00F01B12">
        <w:rPr>
          <w:rFonts w:ascii="Century Gothic" w:hAnsi="Century Gothic"/>
          <w:bCs/>
          <w:sz w:val="20"/>
        </w:rPr>
        <w:t xml:space="preserve">Strong record of research </w:t>
      </w:r>
      <w:r>
        <w:rPr>
          <w:rFonts w:ascii="Century Gothic" w:hAnsi="Century Gothic"/>
          <w:sz w:val="20"/>
          <w:szCs w:val="20"/>
        </w:rPr>
        <w:t>in Landscape Architecture</w:t>
      </w:r>
      <w:r w:rsidRPr="006A21D7">
        <w:rPr>
          <w:rFonts w:ascii="Century Gothic" w:hAnsi="Century Gothic"/>
          <w:sz w:val="20"/>
          <w:szCs w:val="20"/>
        </w:rPr>
        <w:t xml:space="preserve"> </w:t>
      </w:r>
      <w:r>
        <w:rPr>
          <w:rFonts w:ascii="Century Gothic" w:hAnsi="Century Gothic"/>
          <w:sz w:val="20"/>
          <w:szCs w:val="20"/>
        </w:rPr>
        <w:t xml:space="preserve">through scholarship and/or creative practice (and/or realised landscape architecture projects), particularly in an existing or </w:t>
      </w:r>
      <w:r>
        <w:rPr>
          <w:rFonts w:ascii="Century Gothic" w:hAnsi="Century Gothic"/>
          <w:sz w:val="20"/>
          <w:szCs w:val="20"/>
        </w:rPr>
        <w:lastRenderedPageBreak/>
        <w:t>emerging area of research priority in the School with local and international relevance (biophilic landscapes and green infrastructure</w:t>
      </w:r>
      <w:r w:rsidRPr="00CC4214">
        <w:rPr>
          <w:rFonts w:ascii="Century Gothic" w:hAnsi="Century Gothic"/>
          <w:sz w:val="20"/>
          <w:szCs w:val="20"/>
        </w:rPr>
        <w:t>; social impact design; urban ecology</w:t>
      </w:r>
      <w:r>
        <w:rPr>
          <w:rFonts w:ascii="Century Gothic" w:hAnsi="Century Gothic"/>
          <w:sz w:val="20"/>
          <w:szCs w:val="20"/>
        </w:rPr>
        <w:t>, biodiversity and</w:t>
      </w:r>
      <w:r w:rsidRPr="00CC4214">
        <w:rPr>
          <w:rFonts w:ascii="Century Gothic" w:hAnsi="Century Gothic"/>
          <w:sz w:val="20"/>
          <w:szCs w:val="20"/>
        </w:rPr>
        <w:t xml:space="preserve"> design for </w:t>
      </w:r>
      <w:r>
        <w:rPr>
          <w:rFonts w:ascii="Century Gothic" w:hAnsi="Century Gothic"/>
          <w:sz w:val="20"/>
          <w:szCs w:val="20"/>
        </w:rPr>
        <w:t xml:space="preserve">human and environmental </w:t>
      </w:r>
      <w:r w:rsidRPr="00CC4214">
        <w:rPr>
          <w:rFonts w:ascii="Century Gothic" w:hAnsi="Century Gothic"/>
          <w:sz w:val="20"/>
          <w:szCs w:val="20"/>
        </w:rPr>
        <w:t xml:space="preserve">health; </w:t>
      </w:r>
      <w:r>
        <w:rPr>
          <w:rFonts w:ascii="Century Gothic" w:hAnsi="Century Gothic"/>
          <w:sz w:val="20"/>
          <w:szCs w:val="20"/>
        </w:rPr>
        <w:t xml:space="preserve">speculative design; </w:t>
      </w:r>
      <w:r w:rsidRPr="00CC4214">
        <w:rPr>
          <w:rFonts w:ascii="Century Gothic" w:hAnsi="Century Gothic"/>
          <w:sz w:val="20"/>
          <w:szCs w:val="20"/>
        </w:rPr>
        <w:t xml:space="preserve">and </w:t>
      </w:r>
      <w:r>
        <w:rPr>
          <w:rFonts w:ascii="Century Gothic" w:hAnsi="Century Gothic"/>
          <w:sz w:val="20"/>
          <w:szCs w:val="20"/>
        </w:rPr>
        <w:t>landscape architecture theory)</w:t>
      </w:r>
    </w:p>
    <w:p w14:paraId="4EDF84FF" w14:textId="77777777" w:rsidR="00E4353F" w:rsidRPr="00BE56A9" w:rsidRDefault="00E4353F" w:rsidP="00E4353F">
      <w:pPr>
        <w:pStyle w:val="Default"/>
        <w:spacing w:before="80" w:after="120"/>
        <w:rPr>
          <w:rFonts w:ascii="Century Gothic" w:hAnsi="Century Gothic"/>
          <w:sz w:val="20"/>
          <w:szCs w:val="20"/>
        </w:rPr>
      </w:pPr>
      <w:r>
        <w:rPr>
          <w:rFonts w:ascii="Century Gothic" w:hAnsi="Century Gothic"/>
          <w:sz w:val="20"/>
          <w:szCs w:val="20"/>
        </w:rPr>
        <w:t>D</w:t>
      </w:r>
      <w:r w:rsidRPr="00F01B12">
        <w:rPr>
          <w:rFonts w:ascii="Century Gothic" w:hAnsi="Century Gothic"/>
          <w:bCs/>
          <w:sz w:val="20"/>
        </w:rPr>
        <w:t>emonstrated record of attracting research or</w:t>
      </w:r>
      <w:r>
        <w:rPr>
          <w:rFonts w:ascii="Century Gothic" w:hAnsi="Century Gothic"/>
          <w:bCs/>
          <w:sz w:val="20"/>
        </w:rPr>
        <w:t xml:space="preserve"> </w:t>
      </w:r>
      <w:r w:rsidRPr="00F01B12">
        <w:rPr>
          <w:rFonts w:ascii="Century Gothic" w:hAnsi="Century Gothic"/>
          <w:bCs/>
          <w:sz w:val="20"/>
        </w:rPr>
        <w:t xml:space="preserve">other external funding and </w:t>
      </w:r>
      <w:r>
        <w:rPr>
          <w:rFonts w:ascii="Century Gothic" w:hAnsi="Century Gothic"/>
          <w:bCs/>
          <w:sz w:val="20"/>
        </w:rPr>
        <w:t>forming</w:t>
      </w:r>
      <w:r w:rsidRPr="00F01B12">
        <w:rPr>
          <w:rFonts w:ascii="Century Gothic" w:hAnsi="Century Gothic"/>
          <w:bCs/>
          <w:sz w:val="20"/>
        </w:rPr>
        <w:t xml:space="preserve"> research collaborations with multiple stakeholders</w:t>
      </w:r>
    </w:p>
    <w:p w14:paraId="6FFE13C2" w14:textId="77777777" w:rsidR="00E4353F" w:rsidRPr="00F01B12"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D</w:t>
      </w:r>
      <w:r w:rsidRPr="00F01B12">
        <w:rPr>
          <w:rFonts w:ascii="Century Gothic" w:hAnsi="Century Gothic" w:cs="Arial"/>
          <w:bCs/>
          <w:color w:val="000000"/>
          <w:sz w:val="20"/>
        </w:rPr>
        <w:t xml:space="preserve">emonstrated </w:t>
      </w:r>
      <w:r>
        <w:rPr>
          <w:rFonts w:ascii="Century Gothic" w:hAnsi="Century Gothic" w:cs="Arial"/>
          <w:bCs/>
          <w:color w:val="000000"/>
          <w:sz w:val="20"/>
        </w:rPr>
        <w:t xml:space="preserve">evidence of strong track record in the </w:t>
      </w:r>
      <w:r w:rsidRPr="00F01B12">
        <w:rPr>
          <w:rFonts w:ascii="Century Gothic" w:hAnsi="Century Gothic" w:cs="Arial"/>
          <w:bCs/>
          <w:color w:val="000000"/>
          <w:sz w:val="20"/>
        </w:rPr>
        <w:t>attract</w:t>
      </w:r>
      <w:r>
        <w:rPr>
          <w:rFonts w:ascii="Century Gothic" w:hAnsi="Century Gothic" w:cs="Arial"/>
          <w:bCs/>
          <w:color w:val="000000"/>
          <w:sz w:val="20"/>
        </w:rPr>
        <w:t xml:space="preserve">ion, </w:t>
      </w:r>
      <w:r w:rsidRPr="00F01B12">
        <w:rPr>
          <w:rFonts w:ascii="Century Gothic" w:hAnsi="Century Gothic" w:cs="Arial"/>
          <w:bCs/>
          <w:color w:val="000000"/>
          <w:sz w:val="20"/>
        </w:rPr>
        <w:t>supervis</w:t>
      </w:r>
      <w:r>
        <w:rPr>
          <w:rFonts w:ascii="Century Gothic" w:hAnsi="Century Gothic" w:cs="Arial"/>
          <w:bCs/>
          <w:color w:val="000000"/>
          <w:sz w:val="20"/>
        </w:rPr>
        <w:t>ion and successful completion of</w:t>
      </w:r>
      <w:r w:rsidRPr="00F01B12">
        <w:rPr>
          <w:rFonts w:ascii="Century Gothic" w:hAnsi="Century Gothic" w:cs="Arial"/>
          <w:bCs/>
          <w:color w:val="000000"/>
          <w:sz w:val="20"/>
        </w:rPr>
        <w:t xml:space="preserve"> </w:t>
      </w:r>
      <w:r>
        <w:rPr>
          <w:rFonts w:ascii="Century Gothic" w:hAnsi="Century Gothic" w:cs="Arial"/>
          <w:bCs/>
          <w:color w:val="000000"/>
          <w:sz w:val="20"/>
        </w:rPr>
        <w:t xml:space="preserve">postgraduate and HDR </w:t>
      </w:r>
      <w:r w:rsidRPr="00F01B12">
        <w:rPr>
          <w:rFonts w:ascii="Century Gothic" w:hAnsi="Century Gothic" w:cs="Arial"/>
          <w:bCs/>
          <w:color w:val="000000"/>
          <w:sz w:val="20"/>
        </w:rPr>
        <w:t>students</w:t>
      </w:r>
      <w:r>
        <w:rPr>
          <w:rFonts w:ascii="Century Gothic" w:hAnsi="Century Gothic" w:cs="Arial"/>
          <w:bCs/>
          <w:color w:val="000000"/>
          <w:sz w:val="20"/>
        </w:rPr>
        <w:t xml:space="preserve">  </w:t>
      </w:r>
      <w:r w:rsidRPr="00F01B12">
        <w:rPr>
          <w:rFonts w:ascii="Century Gothic" w:hAnsi="Century Gothic" w:cs="Arial"/>
          <w:bCs/>
          <w:color w:val="000000"/>
          <w:sz w:val="20"/>
        </w:rPr>
        <w:t xml:space="preserve"> </w:t>
      </w:r>
      <w:r>
        <w:rPr>
          <w:rFonts w:ascii="Century Gothic" w:hAnsi="Century Gothic" w:cs="Arial"/>
          <w:bCs/>
          <w:color w:val="000000"/>
          <w:sz w:val="20"/>
        </w:rPr>
        <w:t xml:space="preserve"> </w:t>
      </w:r>
    </w:p>
    <w:p w14:paraId="0148F39D" w14:textId="77777777" w:rsidR="00E4353F" w:rsidRPr="00F01B12"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Track record showing potential to improve the</w:t>
      </w:r>
      <w:r w:rsidRPr="00F01B12">
        <w:rPr>
          <w:rFonts w:ascii="Century Gothic" w:hAnsi="Century Gothic" w:cs="Arial"/>
          <w:bCs/>
          <w:color w:val="000000"/>
          <w:sz w:val="20"/>
        </w:rPr>
        <w:t xml:space="preserve"> School and University capacity to </w:t>
      </w:r>
      <w:r>
        <w:rPr>
          <w:rFonts w:ascii="Century Gothic" w:hAnsi="Century Gothic" w:cs="Arial"/>
          <w:bCs/>
          <w:color w:val="000000"/>
          <w:sz w:val="20"/>
        </w:rPr>
        <w:t>attract</w:t>
      </w:r>
      <w:r w:rsidRPr="00F01B12">
        <w:rPr>
          <w:rFonts w:ascii="Century Gothic" w:hAnsi="Century Gothic" w:cs="Arial"/>
          <w:bCs/>
          <w:color w:val="000000"/>
          <w:sz w:val="20"/>
        </w:rPr>
        <w:t xml:space="preserve"> </w:t>
      </w:r>
      <w:r>
        <w:rPr>
          <w:rFonts w:ascii="Century Gothic" w:hAnsi="Century Gothic" w:cs="Arial"/>
          <w:bCs/>
          <w:color w:val="000000"/>
          <w:sz w:val="20"/>
        </w:rPr>
        <w:t xml:space="preserve">regional and </w:t>
      </w:r>
      <w:r w:rsidRPr="00F01B12">
        <w:rPr>
          <w:rFonts w:ascii="Century Gothic" w:hAnsi="Century Gothic" w:cs="Arial"/>
          <w:bCs/>
          <w:color w:val="000000"/>
          <w:sz w:val="20"/>
        </w:rPr>
        <w:t>international students</w:t>
      </w:r>
    </w:p>
    <w:p w14:paraId="66B68482" w14:textId="77777777" w:rsidR="00E4353F" w:rsidRPr="00CB0199"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E</w:t>
      </w:r>
      <w:r w:rsidRPr="00CB0199">
        <w:rPr>
          <w:rFonts w:ascii="Century Gothic" w:hAnsi="Century Gothic" w:cs="Arial"/>
          <w:bCs/>
          <w:color w:val="000000"/>
          <w:sz w:val="20"/>
        </w:rPr>
        <w:t xml:space="preserve">vidence of </w:t>
      </w:r>
      <w:r>
        <w:rPr>
          <w:rFonts w:ascii="Century Gothic" w:hAnsi="Century Gothic" w:cs="Arial"/>
          <w:bCs/>
          <w:color w:val="000000"/>
          <w:sz w:val="20"/>
        </w:rPr>
        <w:t xml:space="preserve">a collegiate attitude, </w:t>
      </w:r>
      <w:r w:rsidRPr="00CB0199">
        <w:rPr>
          <w:rFonts w:ascii="Century Gothic" w:hAnsi="Century Gothic" w:cs="Arial"/>
          <w:bCs/>
          <w:color w:val="000000"/>
          <w:sz w:val="20"/>
        </w:rPr>
        <w:t>effective teamwork and a proven capacity to work with diverse groups both internally with the different Schools and Faculties as well as externally with industry and government personnel to develop collaborative research and research training projects</w:t>
      </w:r>
    </w:p>
    <w:p w14:paraId="03064B18" w14:textId="77777777" w:rsidR="00E4353F" w:rsidRPr="00F01B12"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Demonstrated</w:t>
      </w:r>
      <w:r w:rsidRPr="00CB0199">
        <w:rPr>
          <w:rFonts w:ascii="Century Gothic" w:hAnsi="Century Gothic" w:cs="Arial"/>
          <w:bCs/>
          <w:color w:val="000000"/>
          <w:sz w:val="20"/>
        </w:rPr>
        <w:t xml:space="preserve"> excellent interpersonal and communication skills, particularly in liaison with governments, industry, and university colleagues, as relevant</w:t>
      </w:r>
    </w:p>
    <w:p w14:paraId="237B8AD2" w14:textId="77777777" w:rsidR="00E4353F" w:rsidRPr="00CB0199" w:rsidRDefault="00E4353F" w:rsidP="00E4353F">
      <w:pPr>
        <w:spacing w:before="120" w:after="120"/>
        <w:jc w:val="both"/>
        <w:rPr>
          <w:rFonts w:ascii="Century Gothic" w:hAnsi="Century Gothic" w:cs="Arial"/>
          <w:bCs/>
          <w:color w:val="000000"/>
          <w:sz w:val="20"/>
        </w:rPr>
      </w:pPr>
      <w:r>
        <w:rPr>
          <w:rFonts w:ascii="Century Gothic" w:hAnsi="Century Gothic" w:cs="Arial"/>
          <w:bCs/>
          <w:color w:val="000000"/>
          <w:sz w:val="20"/>
        </w:rPr>
        <w:t>Significant experience and leadership in academic administration, including d</w:t>
      </w:r>
      <w:r w:rsidRPr="00CB0199">
        <w:rPr>
          <w:rFonts w:ascii="Century Gothic" w:hAnsi="Century Gothic" w:cs="Arial"/>
          <w:bCs/>
          <w:color w:val="000000"/>
          <w:sz w:val="20"/>
        </w:rPr>
        <w:t>emonstrate</w:t>
      </w:r>
      <w:r>
        <w:rPr>
          <w:rFonts w:ascii="Century Gothic" w:hAnsi="Century Gothic" w:cs="Arial"/>
          <w:bCs/>
          <w:color w:val="000000"/>
          <w:sz w:val="20"/>
        </w:rPr>
        <w:t>d</w:t>
      </w:r>
      <w:r w:rsidRPr="00CB0199">
        <w:rPr>
          <w:rFonts w:ascii="Century Gothic" w:hAnsi="Century Gothic" w:cs="Arial"/>
          <w:bCs/>
          <w:color w:val="000000"/>
          <w:sz w:val="20"/>
        </w:rPr>
        <w:t xml:space="preserve"> experience in the development and execution of School</w:t>
      </w:r>
      <w:r>
        <w:rPr>
          <w:rFonts w:ascii="Century Gothic" w:hAnsi="Century Gothic" w:cs="Arial"/>
          <w:bCs/>
          <w:color w:val="000000"/>
          <w:sz w:val="20"/>
        </w:rPr>
        <w:t xml:space="preserve"> </w:t>
      </w:r>
      <w:r w:rsidRPr="00CB0199">
        <w:rPr>
          <w:rFonts w:ascii="Century Gothic" w:hAnsi="Century Gothic" w:cs="Arial"/>
          <w:bCs/>
          <w:color w:val="000000"/>
          <w:sz w:val="20"/>
        </w:rPr>
        <w:t>and University po</w:t>
      </w:r>
      <w:r>
        <w:rPr>
          <w:rFonts w:ascii="Century Gothic" w:hAnsi="Century Gothic" w:cs="Arial"/>
          <w:bCs/>
          <w:color w:val="000000"/>
          <w:sz w:val="20"/>
        </w:rPr>
        <w:t>licy and administrative matters;</w:t>
      </w:r>
      <w:r w:rsidRPr="00CB0199">
        <w:rPr>
          <w:rFonts w:ascii="Century Gothic" w:hAnsi="Century Gothic" w:cs="Arial"/>
          <w:bCs/>
          <w:color w:val="000000"/>
          <w:sz w:val="20"/>
        </w:rPr>
        <w:t xml:space="preserve"> significant evidence of highly effective communication with members of the community, professional bodies, industry, government and/or advisory groups</w:t>
      </w:r>
    </w:p>
    <w:p w14:paraId="55896F7C" w14:textId="77777777" w:rsidR="00E4353F" w:rsidRDefault="00E4353F" w:rsidP="00E4353F">
      <w:pPr>
        <w:tabs>
          <w:tab w:val="right" w:pos="9072"/>
        </w:tabs>
        <w:spacing w:beforeLines="40" w:before="96" w:after="120"/>
        <w:jc w:val="both"/>
        <w:rPr>
          <w:rFonts w:ascii="Century Gothic" w:hAnsi="Century Gothic" w:cs="Arial"/>
          <w:b/>
          <w:bCs/>
          <w:sz w:val="22"/>
          <w:szCs w:val="22"/>
        </w:rPr>
      </w:pPr>
    </w:p>
    <w:p w14:paraId="1486C6AF" w14:textId="77777777" w:rsidR="00E4353F" w:rsidRPr="00F20F6B" w:rsidRDefault="00E4353F" w:rsidP="00E4353F">
      <w:pPr>
        <w:pBdr>
          <w:bottom w:val="single" w:sz="12" w:space="1" w:color="003087"/>
        </w:pBdr>
        <w:tabs>
          <w:tab w:val="right" w:pos="9072"/>
        </w:tabs>
        <w:spacing w:beforeLines="40" w:before="96" w:after="120"/>
        <w:jc w:val="both"/>
        <w:rPr>
          <w:rFonts w:ascii="Arial" w:hAnsi="Arial" w:cs="Arial"/>
          <w:b/>
          <w:bCs/>
          <w:sz w:val="22"/>
          <w:szCs w:val="22"/>
        </w:rPr>
      </w:pPr>
      <w:r w:rsidRPr="00FA3102">
        <w:rPr>
          <w:rFonts w:ascii="Century Gothic" w:hAnsi="Century Gothic" w:cs="Arial"/>
          <w:b/>
          <w:bCs/>
          <w:szCs w:val="22"/>
        </w:rPr>
        <w:t>Special requirements (selection criteria)</w:t>
      </w:r>
    </w:p>
    <w:p w14:paraId="1180EADD" w14:textId="77777777" w:rsidR="00E4353F" w:rsidRPr="00CB0199" w:rsidRDefault="00E4353F" w:rsidP="00E4353F">
      <w:pPr>
        <w:spacing w:after="120"/>
        <w:jc w:val="both"/>
        <w:rPr>
          <w:rFonts w:ascii="Century Gothic" w:hAnsi="Century Gothic"/>
          <w:sz w:val="20"/>
        </w:rPr>
      </w:pPr>
      <w:r w:rsidRPr="00B950FC">
        <w:rPr>
          <w:rFonts w:ascii="Century Gothic" w:hAnsi="Century Gothic" w:cs="Arial"/>
          <w:sz w:val="20"/>
          <w:szCs w:val="20"/>
        </w:rPr>
        <w:t>There are no special requirements</w:t>
      </w:r>
    </w:p>
    <w:p w14:paraId="19BED81C" w14:textId="77777777" w:rsidR="00E4353F" w:rsidRDefault="00E4353F" w:rsidP="00E4353F">
      <w:pPr>
        <w:spacing w:beforeLines="40" w:before="96" w:after="120"/>
        <w:jc w:val="both"/>
        <w:rPr>
          <w:rFonts w:ascii="Century Gothic" w:hAnsi="Century Gothic" w:cs="Arial"/>
          <w:b/>
          <w:bCs/>
          <w:sz w:val="22"/>
          <w:szCs w:val="22"/>
        </w:rPr>
      </w:pPr>
    </w:p>
    <w:p w14:paraId="49756A03" w14:textId="77777777" w:rsidR="00E4353F" w:rsidRPr="00F20F6B" w:rsidRDefault="00E4353F" w:rsidP="00E4353F">
      <w:pPr>
        <w:pBdr>
          <w:bottom w:val="single" w:sz="12" w:space="1" w:color="003087"/>
        </w:pBdr>
        <w:spacing w:beforeLines="40" w:before="96" w:after="120"/>
        <w:jc w:val="both"/>
        <w:rPr>
          <w:rFonts w:ascii="Arial" w:hAnsi="Arial" w:cs="Arial"/>
          <w:b/>
          <w:bCs/>
          <w:sz w:val="22"/>
          <w:szCs w:val="22"/>
        </w:rPr>
      </w:pPr>
      <w:r w:rsidRPr="00FA3102">
        <w:rPr>
          <w:rFonts w:ascii="Century Gothic" w:hAnsi="Century Gothic" w:cs="Arial"/>
          <w:b/>
          <w:bCs/>
          <w:szCs w:val="22"/>
        </w:rPr>
        <w:t>Compliance</w:t>
      </w:r>
    </w:p>
    <w:p w14:paraId="3870C5A3" w14:textId="77777777" w:rsidR="00E4353F" w:rsidRPr="00EF22FC" w:rsidRDefault="00E4353F" w:rsidP="00E4353F">
      <w:pPr>
        <w:spacing w:beforeLines="40" w:before="96" w:after="120"/>
        <w:jc w:val="both"/>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595AE22B" w14:textId="77777777" w:rsidR="00E4353F" w:rsidRDefault="00E4353F" w:rsidP="00E4353F">
      <w:pPr>
        <w:spacing w:beforeLines="40" w:before="96" w:after="120"/>
        <w:jc w:val="both"/>
        <w:rPr>
          <w:rFonts w:ascii="Century Gothic" w:hAnsi="Century Gothic"/>
          <w:sz w:val="20"/>
        </w:rPr>
      </w:pPr>
      <w:r w:rsidRPr="00EF22FC">
        <w:rPr>
          <w:rFonts w:ascii="Century Gothic" w:hAnsi="Century Gothic"/>
          <w:sz w:val="20"/>
        </w:rPr>
        <w:t>The University’s Code of Conduct</w:t>
      </w:r>
      <w:r>
        <w:rPr>
          <w:rFonts w:ascii="Century Gothic" w:hAnsi="Century Gothic"/>
          <w:sz w:val="20"/>
        </w:rPr>
        <w:t xml:space="preserve"> </w:t>
      </w:r>
      <w:hyperlink r:id="rId10" w:history="1">
        <w:r w:rsidRPr="00F3061D">
          <w:rPr>
            <w:rStyle w:val="Hyperlink"/>
            <w:rFonts w:ascii="Century Gothic" w:hAnsi="Century Gothic"/>
            <w:sz w:val="20"/>
          </w:rPr>
          <w:t>hr.uwa.edu.au/policies/policies/conduct/code/conduct</w:t>
        </w:r>
      </w:hyperlink>
    </w:p>
    <w:p w14:paraId="0EA3714D" w14:textId="77777777" w:rsidR="00E4353F" w:rsidRDefault="00E4353F" w:rsidP="00E4353F">
      <w:pPr>
        <w:spacing w:beforeLines="40" w:before="96" w:after="120"/>
        <w:jc w:val="both"/>
        <w:rPr>
          <w:rFonts w:ascii="Century Gothic" w:hAnsi="Century Gothic"/>
          <w:sz w:val="20"/>
        </w:rPr>
      </w:pPr>
      <w:r w:rsidRPr="00EF22FC">
        <w:rPr>
          <w:rFonts w:ascii="Century Gothic" w:hAnsi="Century Gothic"/>
          <w:sz w:val="20"/>
        </w:rPr>
        <w:t>Inclusion and Diversity</w:t>
      </w:r>
      <w:r>
        <w:rPr>
          <w:rFonts w:ascii="Century Gothic" w:hAnsi="Century Gothic"/>
          <w:sz w:val="20"/>
        </w:rPr>
        <w:t xml:space="preserve"> </w:t>
      </w:r>
      <w:hyperlink r:id="rId11" w:history="1">
        <w:r w:rsidRPr="00F3061D">
          <w:rPr>
            <w:rStyle w:val="Hyperlink"/>
            <w:rFonts w:ascii="Century Gothic" w:hAnsi="Century Gothic"/>
            <w:sz w:val="20"/>
          </w:rPr>
          <w:t>web.uwa.edu.au/inclusion-diversity</w:t>
        </w:r>
      </w:hyperlink>
    </w:p>
    <w:p w14:paraId="2F3E5D1B" w14:textId="77777777" w:rsidR="00E4353F" w:rsidRDefault="00E4353F" w:rsidP="00E4353F">
      <w:pPr>
        <w:spacing w:beforeLines="40" w:before="96" w:after="120"/>
        <w:jc w:val="both"/>
        <w:rPr>
          <w:rFonts w:ascii="Century Gothic" w:hAnsi="Century Gothic"/>
          <w:sz w:val="20"/>
        </w:rPr>
      </w:pPr>
      <w:r w:rsidRPr="0000355B">
        <w:rPr>
          <w:rFonts w:ascii="Century Gothic" w:hAnsi="Century Gothic"/>
          <w:sz w:val="20"/>
        </w:rPr>
        <w:t>Safety, health and wellbeing</w:t>
      </w:r>
      <w:r>
        <w:rPr>
          <w:rFonts w:ascii="Century Gothic" w:hAnsi="Century Gothic"/>
          <w:sz w:val="20"/>
        </w:rPr>
        <w:t xml:space="preserve"> </w:t>
      </w:r>
      <w:hyperlink r:id="rId12" w:history="1">
        <w:r w:rsidRPr="00F3061D">
          <w:rPr>
            <w:rStyle w:val="Hyperlink"/>
            <w:rFonts w:ascii="Century Gothic" w:hAnsi="Century Gothic"/>
            <w:sz w:val="20"/>
          </w:rPr>
          <w:t>safety.uwa.edu.au/</w:t>
        </w:r>
      </w:hyperlink>
    </w:p>
    <w:p w14:paraId="2BB00383" w14:textId="77777777" w:rsidR="00E4353F" w:rsidRPr="0000355B" w:rsidRDefault="00E4353F" w:rsidP="00326230">
      <w:pPr>
        <w:spacing w:beforeLines="40" w:before="96" w:after="120"/>
        <w:jc w:val="both"/>
        <w:rPr>
          <w:rFonts w:ascii="Century Gothic" w:hAnsi="Century Gothic"/>
          <w:sz w:val="20"/>
        </w:rPr>
      </w:pPr>
    </w:p>
    <w:sectPr w:rsidR="00E4353F" w:rsidRPr="0000355B" w:rsidSect="00B950FC">
      <w:headerReference w:type="default" r:id="rId13"/>
      <w:pgSz w:w="11906" w:h="16838"/>
      <w:pgMar w:top="1135" w:right="1282" w:bottom="1276"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9E8A" w14:textId="77777777" w:rsidR="00E554E1" w:rsidRDefault="00E554E1">
      <w:r>
        <w:separator/>
      </w:r>
    </w:p>
  </w:endnote>
  <w:endnote w:type="continuationSeparator" w:id="0">
    <w:p w14:paraId="733AA1AA" w14:textId="77777777" w:rsidR="00E554E1" w:rsidRDefault="00E5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13BC" w14:textId="77777777" w:rsidR="00E554E1" w:rsidRDefault="00E554E1">
      <w:r>
        <w:separator/>
      </w:r>
    </w:p>
  </w:footnote>
  <w:footnote w:type="continuationSeparator" w:id="0">
    <w:p w14:paraId="181C0C4F" w14:textId="77777777" w:rsidR="00E554E1" w:rsidRDefault="00E5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6"/>
      <w:gridCol w:w="2647"/>
    </w:tblGrid>
    <w:tr w:rsidR="00730264" w14:paraId="45E0A312" w14:textId="77777777" w:rsidTr="00CE2F81">
      <w:tc>
        <w:tcPr>
          <w:tcW w:w="6771" w:type="dxa"/>
        </w:tcPr>
        <w:p w14:paraId="79B95D05" w14:textId="317D9077" w:rsidR="00730264" w:rsidRPr="0025278D" w:rsidRDefault="00730264" w:rsidP="00F20F6B">
          <w:pPr>
            <w:pStyle w:val="Header"/>
            <w:tabs>
              <w:tab w:val="clear" w:pos="4513"/>
              <w:tab w:val="clear" w:pos="9026"/>
              <w:tab w:val="left" w:pos="5372"/>
            </w:tabs>
          </w:pPr>
          <w:r w:rsidRPr="0025278D">
            <w:rPr>
              <w:noProof/>
            </w:rPr>
            <w:drawing>
              <wp:inline distT="0" distB="0" distL="0" distR="0" wp14:anchorId="34E6477B" wp14:editId="3DC45F01">
                <wp:extent cx="1786255" cy="58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86105"/>
                        </a:xfrm>
                        <a:prstGeom prst="rect">
                          <a:avLst/>
                        </a:prstGeom>
                        <a:noFill/>
                        <a:ln>
                          <a:noFill/>
                        </a:ln>
                      </pic:spPr>
                    </pic:pic>
                  </a:graphicData>
                </a:graphic>
              </wp:inline>
            </w:drawing>
          </w:r>
          <w:r>
            <w:tab/>
          </w:r>
        </w:p>
      </w:tc>
      <w:tc>
        <w:tcPr>
          <w:tcW w:w="2658" w:type="dxa"/>
        </w:tcPr>
        <w:p w14:paraId="57328FB0" w14:textId="70097FBE" w:rsidR="00730264" w:rsidRPr="00CE2F81" w:rsidRDefault="00730264" w:rsidP="00CE2F81">
          <w:pPr>
            <w:pBdr>
              <w:left w:val="single" w:sz="12" w:space="0" w:color="003087"/>
            </w:pBdr>
            <w:rPr>
              <w:rFonts w:ascii="Century Gothic" w:hAnsi="Century Gothic" w:cs="Arial"/>
              <w:color w:val="003087"/>
              <w:sz w:val="36"/>
            </w:rPr>
          </w:pPr>
          <w:r>
            <w:rPr>
              <w:rFonts w:ascii="Century Gothic" w:hAnsi="Century Gothic" w:cs="Arial"/>
              <w:color w:val="003087"/>
              <w:sz w:val="32"/>
            </w:rPr>
            <w:t xml:space="preserve"> </w:t>
          </w:r>
          <w:r w:rsidRPr="00CE2F81">
            <w:rPr>
              <w:rFonts w:ascii="Century Gothic" w:hAnsi="Century Gothic" w:cs="Arial"/>
              <w:color w:val="003087"/>
              <w:sz w:val="36"/>
            </w:rPr>
            <w:t xml:space="preserve">POSITION </w:t>
          </w:r>
        </w:p>
        <w:p w14:paraId="49BF2AFA" w14:textId="18ED55B0" w:rsidR="00730264" w:rsidRPr="0025278D" w:rsidRDefault="00730264" w:rsidP="00CE2F81">
          <w:pPr>
            <w:pBdr>
              <w:left w:val="single" w:sz="12" w:space="0" w:color="003087"/>
            </w:pBdr>
            <w:rPr>
              <w:rFonts w:ascii="Century Gothic" w:hAnsi="Century Gothic" w:cs="Arial"/>
              <w:b/>
              <w:color w:val="003087"/>
              <w:sz w:val="32"/>
            </w:rPr>
          </w:pPr>
          <w:r>
            <w:rPr>
              <w:rFonts w:ascii="Century Gothic" w:hAnsi="Century Gothic" w:cs="Arial"/>
              <w:color w:val="003087"/>
              <w:sz w:val="36"/>
            </w:rPr>
            <w:t xml:space="preserve"> </w:t>
          </w:r>
          <w:r w:rsidRPr="00CE2F81">
            <w:rPr>
              <w:rFonts w:ascii="Century Gothic" w:hAnsi="Century Gothic" w:cs="Arial"/>
              <w:b/>
              <w:color w:val="003087"/>
              <w:sz w:val="36"/>
            </w:rPr>
            <w:t>DESCRIPTION</w:t>
          </w:r>
        </w:p>
      </w:tc>
    </w:tr>
  </w:tbl>
  <w:p w14:paraId="55DCB2BE" w14:textId="77777777" w:rsidR="00730264" w:rsidRDefault="00730264" w:rsidP="0025278D">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BE2"/>
    <w:multiLevelType w:val="hybridMultilevel"/>
    <w:tmpl w:val="3C7A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C6493"/>
    <w:multiLevelType w:val="hybridMultilevel"/>
    <w:tmpl w:val="4818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E4767"/>
    <w:multiLevelType w:val="hybridMultilevel"/>
    <w:tmpl w:val="A5C28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71009C"/>
    <w:multiLevelType w:val="hybridMultilevel"/>
    <w:tmpl w:val="1CFA10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sDQzMDMyMLI0NDNQ0lEKTi0uzszPAykwqgUA0wuDeywAAAA="/>
  </w:docVars>
  <w:rsids>
    <w:rsidRoot w:val="008E14B5"/>
    <w:rsid w:val="00000C4E"/>
    <w:rsid w:val="0000355B"/>
    <w:rsid w:val="0004462F"/>
    <w:rsid w:val="000760B4"/>
    <w:rsid w:val="00077296"/>
    <w:rsid w:val="000B35E5"/>
    <w:rsid w:val="000B6BBD"/>
    <w:rsid w:val="000C34C1"/>
    <w:rsid w:val="000E358D"/>
    <w:rsid w:val="000F7534"/>
    <w:rsid w:val="00113736"/>
    <w:rsid w:val="00132243"/>
    <w:rsid w:val="00136028"/>
    <w:rsid w:val="001613E3"/>
    <w:rsid w:val="0019508D"/>
    <w:rsid w:val="001A0AFB"/>
    <w:rsid w:val="001B23A7"/>
    <w:rsid w:val="001C4580"/>
    <w:rsid w:val="001C6046"/>
    <w:rsid w:val="002006DF"/>
    <w:rsid w:val="00211156"/>
    <w:rsid w:val="00216EA6"/>
    <w:rsid w:val="00242B61"/>
    <w:rsid w:val="002465C4"/>
    <w:rsid w:val="0025278D"/>
    <w:rsid w:val="00262AAE"/>
    <w:rsid w:val="002B0B9A"/>
    <w:rsid w:val="002C1CD7"/>
    <w:rsid w:val="002C740C"/>
    <w:rsid w:val="002E35AF"/>
    <w:rsid w:val="002E44B0"/>
    <w:rsid w:val="002E6BD0"/>
    <w:rsid w:val="002F2F3C"/>
    <w:rsid w:val="002F42FB"/>
    <w:rsid w:val="002F6F46"/>
    <w:rsid w:val="00302170"/>
    <w:rsid w:val="0031788D"/>
    <w:rsid w:val="00326230"/>
    <w:rsid w:val="00367B8B"/>
    <w:rsid w:val="00376874"/>
    <w:rsid w:val="003877B8"/>
    <w:rsid w:val="003E0BCC"/>
    <w:rsid w:val="00417C39"/>
    <w:rsid w:val="004411E0"/>
    <w:rsid w:val="00494F55"/>
    <w:rsid w:val="0049611E"/>
    <w:rsid w:val="00497F56"/>
    <w:rsid w:val="004A2924"/>
    <w:rsid w:val="004A4718"/>
    <w:rsid w:val="004C1A4A"/>
    <w:rsid w:val="004C76A3"/>
    <w:rsid w:val="004E25D7"/>
    <w:rsid w:val="004E63A1"/>
    <w:rsid w:val="005054C0"/>
    <w:rsid w:val="00520142"/>
    <w:rsid w:val="0054512E"/>
    <w:rsid w:val="00553E5B"/>
    <w:rsid w:val="0055579C"/>
    <w:rsid w:val="00562FF1"/>
    <w:rsid w:val="00595027"/>
    <w:rsid w:val="005B326C"/>
    <w:rsid w:val="005B37C5"/>
    <w:rsid w:val="005B5C0A"/>
    <w:rsid w:val="005D50D3"/>
    <w:rsid w:val="006162D9"/>
    <w:rsid w:val="00627902"/>
    <w:rsid w:val="006527DC"/>
    <w:rsid w:val="00653E50"/>
    <w:rsid w:val="006A21D7"/>
    <w:rsid w:val="006C21B5"/>
    <w:rsid w:val="006C6536"/>
    <w:rsid w:val="006D49B6"/>
    <w:rsid w:val="006E46E2"/>
    <w:rsid w:val="006E6FC5"/>
    <w:rsid w:val="006F57C8"/>
    <w:rsid w:val="00701A75"/>
    <w:rsid w:val="007117FF"/>
    <w:rsid w:val="00716B10"/>
    <w:rsid w:val="007258B5"/>
    <w:rsid w:val="00730264"/>
    <w:rsid w:val="00744073"/>
    <w:rsid w:val="00756374"/>
    <w:rsid w:val="007643D5"/>
    <w:rsid w:val="00786F81"/>
    <w:rsid w:val="007C02C9"/>
    <w:rsid w:val="007D2683"/>
    <w:rsid w:val="007D4FA9"/>
    <w:rsid w:val="008004E7"/>
    <w:rsid w:val="0080131F"/>
    <w:rsid w:val="00820027"/>
    <w:rsid w:val="00826D45"/>
    <w:rsid w:val="008319B9"/>
    <w:rsid w:val="00833053"/>
    <w:rsid w:val="00856292"/>
    <w:rsid w:val="008C5CB0"/>
    <w:rsid w:val="008C707E"/>
    <w:rsid w:val="008D17E1"/>
    <w:rsid w:val="008E14B5"/>
    <w:rsid w:val="00922177"/>
    <w:rsid w:val="0094011D"/>
    <w:rsid w:val="00971568"/>
    <w:rsid w:val="009768D3"/>
    <w:rsid w:val="009A24ED"/>
    <w:rsid w:val="009B0D3D"/>
    <w:rsid w:val="009B1F19"/>
    <w:rsid w:val="009B54EB"/>
    <w:rsid w:val="009C06DD"/>
    <w:rsid w:val="009C2B13"/>
    <w:rsid w:val="009C692C"/>
    <w:rsid w:val="00A225BB"/>
    <w:rsid w:val="00A25083"/>
    <w:rsid w:val="00A44537"/>
    <w:rsid w:val="00A50046"/>
    <w:rsid w:val="00A54A12"/>
    <w:rsid w:val="00A86DD3"/>
    <w:rsid w:val="00AA01AC"/>
    <w:rsid w:val="00AB28AF"/>
    <w:rsid w:val="00AD2A56"/>
    <w:rsid w:val="00B06A19"/>
    <w:rsid w:val="00B65149"/>
    <w:rsid w:val="00B74057"/>
    <w:rsid w:val="00B80275"/>
    <w:rsid w:val="00B950FC"/>
    <w:rsid w:val="00BA292C"/>
    <w:rsid w:val="00BA7112"/>
    <w:rsid w:val="00BC4F97"/>
    <w:rsid w:val="00BE56A9"/>
    <w:rsid w:val="00C0670F"/>
    <w:rsid w:val="00C1038C"/>
    <w:rsid w:val="00C47E5B"/>
    <w:rsid w:val="00C7351D"/>
    <w:rsid w:val="00C83188"/>
    <w:rsid w:val="00C94519"/>
    <w:rsid w:val="00CB0199"/>
    <w:rsid w:val="00CB5FCB"/>
    <w:rsid w:val="00CC3333"/>
    <w:rsid w:val="00CD7004"/>
    <w:rsid w:val="00CD79BE"/>
    <w:rsid w:val="00CE2F81"/>
    <w:rsid w:val="00CF1D4C"/>
    <w:rsid w:val="00CF7F0A"/>
    <w:rsid w:val="00D02566"/>
    <w:rsid w:val="00D16DF7"/>
    <w:rsid w:val="00D21967"/>
    <w:rsid w:val="00D22323"/>
    <w:rsid w:val="00D27133"/>
    <w:rsid w:val="00D33887"/>
    <w:rsid w:val="00D41A24"/>
    <w:rsid w:val="00D466FC"/>
    <w:rsid w:val="00D46EDA"/>
    <w:rsid w:val="00D65D0D"/>
    <w:rsid w:val="00D767F5"/>
    <w:rsid w:val="00DB4B71"/>
    <w:rsid w:val="00DB55FC"/>
    <w:rsid w:val="00DC3C7D"/>
    <w:rsid w:val="00DC7842"/>
    <w:rsid w:val="00DD69AD"/>
    <w:rsid w:val="00DE4CA0"/>
    <w:rsid w:val="00DF08FF"/>
    <w:rsid w:val="00DF241E"/>
    <w:rsid w:val="00E31C21"/>
    <w:rsid w:val="00E4353F"/>
    <w:rsid w:val="00E554E1"/>
    <w:rsid w:val="00E61D25"/>
    <w:rsid w:val="00E633DC"/>
    <w:rsid w:val="00EC10DB"/>
    <w:rsid w:val="00EC2890"/>
    <w:rsid w:val="00EC3F96"/>
    <w:rsid w:val="00EC5CAE"/>
    <w:rsid w:val="00EE5CBD"/>
    <w:rsid w:val="00EF034D"/>
    <w:rsid w:val="00EF22FC"/>
    <w:rsid w:val="00F01B12"/>
    <w:rsid w:val="00F16C03"/>
    <w:rsid w:val="00F20F6B"/>
    <w:rsid w:val="00F26D9B"/>
    <w:rsid w:val="00F305BE"/>
    <w:rsid w:val="00F3061D"/>
    <w:rsid w:val="00F32538"/>
    <w:rsid w:val="00F65123"/>
    <w:rsid w:val="00F82744"/>
    <w:rsid w:val="00F94432"/>
    <w:rsid w:val="00F97681"/>
    <w:rsid w:val="00FA3102"/>
    <w:rsid w:val="00FE354A"/>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80C94"/>
  <w14:defaultImageDpi w14:val="0"/>
  <w15:docId w15:val="{02827A29-D9ED-47E6-8489-63C510FD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basedOn w:val="DefaultParagraphFont"/>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basedOn w:val="DefaultParagraphFont"/>
    <w:link w:val="PlainText"/>
    <w:uiPriority w:val="99"/>
    <w:locked/>
    <w:rsid w:val="008E14B5"/>
    <w:rPr>
      <w:rFonts w:ascii="Calibri" w:hAnsi="Calibri" w:cs="Times New Roman"/>
      <w:sz w:val="21"/>
    </w:rPr>
  </w:style>
  <w:style w:type="character" w:styleId="FollowedHyperlink">
    <w:name w:val="FollowedHyperlink"/>
    <w:basedOn w:val="DefaultParagraphFont"/>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basedOn w:val="DefaultParagraphFont"/>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basedOn w:val="DefaultParagraphFont"/>
    <w:link w:val="BalloonText"/>
    <w:uiPriority w:val="99"/>
    <w:locked/>
    <w:rsid w:val="00A44537"/>
    <w:rPr>
      <w:rFonts w:ascii="Segoe UI" w:hAnsi="Segoe UI" w:cs="Segoe UI"/>
      <w:sz w:val="18"/>
      <w:szCs w:val="18"/>
    </w:rPr>
  </w:style>
  <w:style w:type="character" w:styleId="CommentReference">
    <w:name w:val="annotation reference"/>
    <w:basedOn w:val="DefaultParagraphFont"/>
    <w:uiPriority w:val="99"/>
    <w:rsid w:val="002F2F3C"/>
    <w:rPr>
      <w:rFonts w:cs="Times New Roman"/>
      <w:sz w:val="16"/>
      <w:szCs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basedOn w:val="DefaultParagraphFont"/>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basedOn w:val="CommentTextChar"/>
    <w:link w:val="CommentSubject"/>
    <w:uiPriority w:val="99"/>
    <w:locked/>
    <w:rsid w:val="002F2F3C"/>
    <w:rPr>
      <w:rFonts w:ascii="Times New Roman" w:hAnsi="Times New Roman" w:cs="Times New Roman"/>
      <w:b/>
      <w:bCs/>
    </w:rPr>
  </w:style>
  <w:style w:type="table" w:styleId="TableGrid">
    <w:name w:val="Table Grid"/>
    <w:basedOn w:val="TableNormal"/>
    <w:uiPriority w:val="59"/>
    <w:rsid w:val="004E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5AF"/>
    <w:pPr>
      <w:ind w:left="720"/>
      <w:contextualSpacing/>
    </w:pPr>
  </w:style>
  <w:style w:type="paragraph" w:customStyle="1" w:styleId="Default">
    <w:name w:val="Default"/>
    <w:rsid w:val="008319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3937">
      <w:bodyDiv w:val="1"/>
      <w:marLeft w:val="0"/>
      <w:marRight w:val="0"/>
      <w:marTop w:val="0"/>
      <w:marBottom w:val="0"/>
      <w:divBdr>
        <w:top w:val="none" w:sz="0" w:space="0" w:color="auto"/>
        <w:left w:val="none" w:sz="0" w:space="0" w:color="auto"/>
        <w:bottom w:val="none" w:sz="0" w:space="0" w:color="auto"/>
        <w:right w:val="none" w:sz="0" w:space="0" w:color="auto"/>
      </w:divBdr>
      <w:divsChild>
        <w:div w:id="17584298">
          <w:marLeft w:val="0"/>
          <w:marRight w:val="0"/>
          <w:marTop w:val="0"/>
          <w:marBottom w:val="0"/>
          <w:divBdr>
            <w:top w:val="none" w:sz="0" w:space="0" w:color="auto"/>
            <w:left w:val="none" w:sz="0" w:space="0" w:color="auto"/>
            <w:bottom w:val="none" w:sz="0" w:space="0" w:color="auto"/>
            <w:right w:val="none" w:sz="0" w:space="0" w:color="auto"/>
          </w:divBdr>
        </w:div>
        <w:div w:id="48628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uwa.edu.au/inclusion-diversi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r.uwa.edu.au/policies/policies/conduct/code/conduct" TargetMode="External"/><Relationship Id="rId12" Type="http://schemas.openxmlformats.org/officeDocument/2006/relationships/hyperlink" Target="https://www.safety.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uwa.edu.au/inclusion-divers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r.uwa.edu.au/policies/policies/conduct/code/conduct" TargetMode="External"/><Relationship Id="rId4" Type="http://schemas.openxmlformats.org/officeDocument/2006/relationships/webSettings" Target="webSettings.xml"/><Relationship Id="rId9" Type="http://schemas.openxmlformats.org/officeDocument/2006/relationships/hyperlink" Target="https://www.safety.uwa.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2112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Carla Schurmann</cp:lastModifiedBy>
  <cp:revision>15</cp:revision>
  <cp:lastPrinted>2022-08-25T00:54:00Z</cp:lastPrinted>
  <dcterms:created xsi:type="dcterms:W3CDTF">2022-11-03T06:24:00Z</dcterms:created>
  <dcterms:modified xsi:type="dcterms:W3CDTF">2022-12-12T01:47:00Z</dcterms:modified>
</cp:coreProperties>
</file>