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78528D" w:rsidRPr="0078528D" w14:paraId="64C284DA"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2FB4451" w14:textId="77777777" w:rsidR="0049017B" w:rsidRPr="0078528D" w:rsidRDefault="00BF0D4E" w:rsidP="0049017B">
            <w:pPr>
              <w:pStyle w:val="JDIntroHeadings"/>
              <w:rPr>
                <w:rFonts w:ascii="ABCSans Light" w:hAnsi="ABCSans Light"/>
                <w:color w:val="000000" w:themeColor="text1"/>
                <w:sz w:val="18"/>
                <w:szCs w:val="18"/>
              </w:rPr>
            </w:pPr>
            <w:bookmarkStart w:id="0" w:name="_Hlk507073777"/>
            <w:r w:rsidRPr="0078528D">
              <w:rPr>
                <w:rFonts w:ascii="ABCSans Light" w:hAnsi="ABCSans Light"/>
                <w:color w:val="000000" w:themeColor="text1"/>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C78D814" w14:textId="2A54ED7E" w:rsidR="0049017B" w:rsidRPr="0078528D" w:rsidRDefault="0078528D" w:rsidP="0049017B">
            <w:pPr>
              <w:rPr>
                <w:rFonts w:ascii="ABCSans Light" w:hAnsi="ABCSans Light"/>
                <w:color w:val="000000" w:themeColor="text1"/>
                <w:sz w:val="18"/>
                <w:szCs w:val="18"/>
              </w:rPr>
            </w:pPr>
            <w:sdt>
              <w:sdtPr>
                <w:rPr>
                  <w:rFonts w:ascii="ABCSans Light" w:hAnsi="ABCSans Light"/>
                  <w:color w:val="000000" w:themeColor="text1"/>
                  <w:sz w:val="18"/>
                  <w:szCs w:val="18"/>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Content>
                <w:r w:rsidRPr="0078528D">
                  <w:rPr>
                    <w:rFonts w:ascii="ABCSans Light" w:hAnsi="ABCSans Light"/>
                    <w:color w:val="000000" w:themeColor="text1"/>
                    <w:sz w:val="18"/>
                    <w:szCs w:val="18"/>
                  </w:rPr>
                  <w:t>Reporter, News</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3064C76" w14:textId="77777777" w:rsidR="0049017B" w:rsidRPr="0078528D" w:rsidRDefault="00BF0D4E" w:rsidP="0049017B">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Position No</w:t>
            </w:r>
            <w:r w:rsidR="00336F2E" w:rsidRPr="0078528D">
              <w:rPr>
                <w:rFonts w:ascii="ABCSans Light" w:hAnsi="ABCSans Light"/>
                <w:color w:val="000000" w:themeColor="text1"/>
                <w:sz w:val="18"/>
                <w:szCs w:val="18"/>
              </w:rPr>
              <w:t>.</w:t>
            </w:r>
          </w:p>
        </w:tc>
        <w:bookmarkStart w:id="1" w:name="_GoBack" w:displacedByCustomXml="next"/>
        <w:sdt>
          <w:sdtPr>
            <w:rPr>
              <w:rFonts w:ascii="ABCSans Light" w:hAnsi="ABCSans Light"/>
              <w:color w:val="000000" w:themeColor="text1"/>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B01280" w14:textId="330944BB" w:rsidR="0049017B" w:rsidRPr="0078528D" w:rsidRDefault="0078528D" w:rsidP="0049017B">
                <w:pPr>
                  <w:rPr>
                    <w:rFonts w:ascii="ABCSans Light" w:hAnsi="ABCSans Light"/>
                    <w:color w:val="000000" w:themeColor="text1"/>
                    <w:sz w:val="18"/>
                    <w:szCs w:val="18"/>
                  </w:rPr>
                </w:pPr>
                <w:r w:rsidRPr="0078528D">
                  <w:rPr>
                    <w:rFonts w:ascii="ABCSans Light" w:hAnsi="ABCSans Light"/>
                    <w:color w:val="000000" w:themeColor="text1"/>
                    <w:sz w:val="18"/>
                    <w:szCs w:val="18"/>
                  </w:rPr>
                  <w:t>30001325</w:t>
                </w:r>
              </w:p>
            </w:tc>
          </w:sdtContent>
        </w:sdt>
        <w:bookmarkEnd w:id="1" w:displacedByCustomXml="prev"/>
      </w:tr>
      <w:bookmarkEnd w:id="0"/>
      <w:tr w:rsidR="0078528D" w:rsidRPr="0078528D" w14:paraId="2F30486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56F7C8F" w14:textId="77777777" w:rsidR="00BF0D4E" w:rsidRPr="0078528D" w:rsidRDefault="00BF0D4E"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10A39DC" w14:textId="6B6F036A" w:rsidR="00BF0D4E" w:rsidRPr="0078528D" w:rsidRDefault="00A43E0D"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astValue="Regional &amp; Local">
                  <w:listItem w:value="[Team]"/>
                </w:dropDownList>
              </w:sdtPr>
              <w:sdtEndPr>
                <w:rPr>
                  <w:rStyle w:val="PlaceholderText"/>
                </w:rPr>
              </w:sdtEndPr>
              <w:sdtContent>
                <w:r w:rsidR="0078528D" w:rsidRPr="0078528D">
                  <w:rPr>
                    <w:rStyle w:val="PlaceholderText"/>
                    <w:rFonts w:ascii="ABCSans Light" w:hAnsi="ABCSans Light"/>
                    <w:color w:val="000000" w:themeColor="text1"/>
                    <w:sz w:val="18"/>
                    <w:szCs w:val="18"/>
                  </w:rPr>
                  <w:t>Regional &amp; Local</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05AAACD" w14:textId="77777777" w:rsidR="00BF0D4E" w:rsidRPr="0078528D" w:rsidRDefault="00BF0D4E"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1575A4F" w14:textId="2E8BD19F" w:rsidR="00BF0D4E" w:rsidRPr="0078528D" w:rsidRDefault="00A43E0D"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astValue="Content Maker">
                  <w:listItem w:value="[Classification]"/>
                </w:dropDownList>
              </w:sdtPr>
              <w:sdtEndPr>
                <w:rPr>
                  <w:rStyle w:val="PlaceholderText"/>
                </w:rPr>
              </w:sdtEndPr>
              <w:sdtContent>
                <w:r w:rsidR="0078528D" w:rsidRPr="0078528D">
                  <w:rPr>
                    <w:rStyle w:val="PlaceholderText"/>
                    <w:rFonts w:ascii="ABCSans Light" w:hAnsi="ABCSans Light"/>
                    <w:color w:val="000000" w:themeColor="text1"/>
                    <w:sz w:val="18"/>
                    <w:szCs w:val="18"/>
                  </w:rPr>
                  <w:t>Content Maker</w:t>
                </w:r>
              </w:sdtContent>
            </w:sdt>
          </w:p>
        </w:tc>
      </w:tr>
      <w:tr w:rsidR="0078528D" w:rsidRPr="0078528D" w14:paraId="353E6AC4"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A55E6F0" w14:textId="77777777" w:rsidR="00BF0D4E" w:rsidRPr="0078528D" w:rsidRDefault="00BF0D4E"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Department</w:t>
            </w:r>
          </w:p>
        </w:tc>
        <w:sdt>
          <w:sdtPr>
            <w:rPr>
              <w:rFonts w:ascii="ABCSans Light" w:hAnsi="ABCSans Light"/>
              <w:color w:val="000000" w:themeColor="text1"/>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897161" w14:textId="5A9B4840" w:rsidR="00BF0D4E" w:rsidRPr="0078528D" w:rsidRDefault="0078528D" w:rsidP="00BF0D4E">
                <w:pPr>
                  <w:rPr>
                    <w:rFonts w:ascii="ABCSans Light" w:hAnsi="ABCSans Light"/>
                    <w:color w:val="000000" w:themeColor="text1"/>
                    <w:sz w:val="18"/>
                    <w:szCs w:val="18"/>
                  </w:rPr>
                </w:pPr>
                <w:r w:rsidRPr="0078528D">
                  <w:rPr>
                    <w:rFonts w:ascii="ABCSans Light" w:hAnsi="ABCSans Light"/>
                    <w:color w:val="000000" w:themeColor="text1"/>
                    <w:sz w:val="18"/>
                    <w:szCs w:val="18"/>
                  </w:rPr>
                  <w:t>Regional &amp; Rural Network</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FCFA188" w14:textId="77777777" w:rsidR="00AB6592" w:rsidRPr="0078528D" w:rsidRDefault="00BF0D4E"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Schedule</w:t>
            </w:r>
          </w:p>
          <w:p w14:paraId="1B74ABA9" w14:textId="77777777" w:rsidR="00BF0D4E" w:rsidRPr="0078528D" w:rsidRDefault="00AB6592"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5EA3049" w14:textId="1A30BA8A" w:rsidR="00143D22" w:rsidRPr="0078528D" w:rsidRDefault="00A43E0D"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astValue="Schedule B">
                  <w:listItem w:value="[Schedule]"/>
                </w:dropDownList>
              </w:sdtPr>
              <w:sdtEndPr>
                <w:rPr>
                  <w:rStyle w:val="PlaceholderText"/>
                </w:rPr>
              </w:sdtEndPr>
              <w:sdtContent>
                <w:r w:rsidR="0078528D" w:rsidRPr="0078528D">
                  <w:rPr>
                    <w:rStyle w:val="PlaceholderText"/>
                    <w:rFonts w:ascii="ABCSans Light" w:hAnsi="ABCSans Light"/>
                    <w:color w:val="000000" w:themeColor="text1"/>
                    <w:sz w:val="18"/>
                    <w:szCs w:val="18"/>
                  </w:rPr>
                  <w:t>Schedule B</w:t>
                </w:r>
              </w:sdtContent>
            </w:sdt>
          </w:p>
          <w:p w14:paraId="644B3BB5" w14:textId="3A32F9DD" w:rsidR="00AB6592" w:rsidRPr="0078528D" w:rsidRDefault="00A43E0D"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astValue="2 Week Rostered">
                  <w:listItem w:value="[Roster Cycle]"/>
                </w:dropDownList>
              </w:sdtPr>
              <w:sdtEndPr>
                <w:rPr>
                  <w:rStyle w:val="PlaceholderText"/>
                </w:rPr>
              </w:sdtEndPr>
              <w:sdtContent>
                <w:r w:rsidR="0078528D" w:rsidRPr="0078528D">
                  <w:rPr>
                    <w:rStyle w:val="PlaceholderText"/>
                    <w:rFonts w:ascii="ABCSans Light" w:hAnsi="ABCSans Light"/>
                    <w:color w:val="000000" w:themeColor="text1"/>
                    <w:sz w:val="18"/>
                    <w:szCs w:val="18"/>
                  </w:rPr>
                  <w:t>2 Week Rostered</w:t>
                </w:r>
              </w:sdtContent>
            </w:sdt>
          </w:p>
        </w:tc>
      </w:tr>
      <w:tr w:rsidR="0078528D" w:rsidRPr="0078528D" w14:paraId="5FD7FE02"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92BD24" w14:textId="77777777" w:rsidR="00BF0D4E" w:rsidRPr="0078528D" w:rsidRDefault="00BF0D4E"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66EE30C" w14:textId="491771DD" w:rsidR="00BF0D4E" w:rsidRPr="0078528D" w:rsidRDefault="0078528D" w:rsidP="00BF0D4E">
            <w:pPr>
              <w:rPr>
                <w:rFonts w:ascii="ABCSans Light" w:hAnsi="ABCSans Light"/>
                <w:color w:val="000000" w:themeColor="text1"/>
                <w:sz w:val="18"/>
                <w:szCs w:val="18"/>
              </w:rPr>
            </w:pPr>
            <w:sdt>
              <w:sdtPr>
                <w:rPr>
                  <w:rFonts w:ascii="ABCSans Light" w:hAnsi="ABCSans Light"/>
                  <w:color w:val="000000" w:themeColor="text1"/>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Content>
                <w:r w:rsidRPr="0078528D">
                  <w:rPr>
                    <w:rFonts w:ascii="ABCSans Light" w:hAnsi="ABCSans Light"/>
                    <w:color w:val="000000" w:themeColor="text1"/>
                    <w:sz w:val="18"/>
                    <w:szCs w:val="18"/>
                  </w:rPr>
                  <w:t>Broome, WA</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7091C73" w14:textId="77777777" w:rsidR="00BF0D4E" w:rsidRPr="0078528D" w:rsidRDefault="00BF0D4E"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395407F" w14:textId="65169CD6" w:rsidR="00BF0D4E" w:rsidRPr="0078528D" w:rsidRDefault="00A43E0D" w:rsidP="00BF0D4E">
            <w:pPr>
              <w:rPr>
                <w:rStyle w:val="PlaceholderText"/>
                <w:rFonts w:ascii="ABCSans Light" w:hAnsi="ABCSans Light"/>
                <w:color w:val="000000" w:themeColor="text1"/>
                <w:sz w:val="18"/>
                <w:szCs w:val="18"/>
              </w:rPr>
            </w:pPr>
            <w:sdt>
              <w:sdtPr>
                <w:rPr>
                  <w:rStyle w:val="PlaceholderText"/>
                  <w:rFonts w:ascii="ABCSans Light" w:hAnsi="ABCSans Light"/>
                  <w:color w:val="000000" w:themeColor="text1"/>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astValue="Band 4-5">
                  <w:listItem w:value="[Band / Level]"/>
                </w:dropDownList>
              </w:sdtPr>
              <w:sdtEndPr>
                <w:rPr>
                  <w:rStyle w:val="PlaceholderText"/>
                </w:rPr>
              </w:sdtEndPr>
              <w:sdtContent>
                <w:r w:rsidR="0078528D" w:rsidRPr="0078528D">
                  <w:rPr>
                    <w:rStyle w:val="PlaceholderText"/>
                    <w:rFonts w:ascii="ABCSans Light" w:hAnsi="ABCSans Light"/>
                    <w:color w:val="000000" w:themeColor="text1"/>
                    <w:sz w:val="18"/>
                    <w:szCs w:val="18"/>
                  </w:rPr>
                  <w:t>Band 4-5</w:t>
                </w:r>
              </w:sdtContent>
            </w:sdt>
          </w:p>
        </w:tc>
      </w:tr>
      <w:tr w:rsidR="0078528D" w:rsidRPr="0078528D" w14:paraId="3ECF7F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C388391" w14:textId="77777777" w:rsidR="00BF0D4E" w:rsidRPr="0078528D" w:rsidRDefault="00BF0D4E"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Reports to</w:t>
            </w:r>
            <w:r w:rsidR="00E50272" w:rsidRPr="0078528D">
              <w:rPr>
                <w:rFonts w:ascii="ABCSans Light" w:hAnsi="ABCSans Light"/>
                <w:color w:val="000000" w:themeColor="text1"/>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color w:val="000000" w:themeColor="text1"/>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Content>
              <w:p w14:paraId="1F1C40A6" w14:textId="55E52BE6" w:rsidR="00BF0D4E" w:rsidRPr="0078528D" w:rsidRDefault="0078528D" w:rsidP="00BF0D4E">
                <w:pPr>
                  <w:rPr>
                    <w:rFonts w:ascii="ABCSans Light" w:hAnsi="ABCSans Light"/>
                    <w:color w:val="000000" w:themeColor="text1"/>
                    <w:sz w:val="18"/>
                    <w:szCs w:val="18"/>
                  </w:rPr>
                </w:pPr>
                <w:r w:rsidRPr="0078528D">
                  <w:rPr>
                    <w:rFonts w:ascii="ABCSans Light" w:hAnsi="ABCSans Light"/>
                    <w:color w:val="000000" w:themeColor="text1"/>
                    <w:sz w:val="18"/>
                    <w:szCs w:val="18"/>
                  </w:rPr>
                  <w:t>Chief of Staff, Broome</w:t>
                </w:r>
              </w:p>
            </w:sdtContent>
          </w:sdt>
          <w:sdt>
            <w:sdtPr>
              <w:rPr>
                <w:rFonts w:ascii="ABCSans Light" w:hAnsi="ABCSans Light"/>
                <w:color w:val="000000" w:themeColor="text1"/>
                <w:sz w:val="18"/>
                <w:szCs w:val="18"/>
              </w:rPr>
              <w:alias w:val="Reporting To (Position No.)"/>
              <w:tag w:val="Reporting_x0020_To_x0020__x0028_Position_x0029_"/>
              <w:id w:val="1446275877"/>
              <w:placeholder>
                <w:docPart w:val="3C990D71A2BA438D8CE2ACA91837B70A"/>
              </w:placeholder>
              <w:showingPlcHd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19E8D43C" w14:textId="77777777" w:rsidR="00AB6592" w:rsidRPr="0078528D" w:rsidRDefault="00143D22" w:rsidP="00BF0D4E">
                <w:pPr>
                  <w:rPr>
                    <w:rFonts w:ascii="ABCSans Light" w:hAnsi="ABCSans Light"/>
                    <w:color w:val="000000" w:themeColor="text1"/>
                    <w:sz w:val="18"/>
                    <w:szCs w:val="18"/>
                  </w:rPr>
                </w:pPr>
                <w:r w:rsidRPr="0078528D">
                  <w:rPr>
                    <w:rStyle w:val="PlaceholderText"/>
                    <w:rFonts w:ascii="ABCSans Light" w:hAnsi="ABCSans Light"/>
                    <w:color w:val="000000" w:themeColor="text1"/>
                    <w:sz w:val="18"/>
                    <w:szCs w:val="18"/>
                  </w:rPr>
                  <w:t>[Reporting To (Position No.)]</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422B08E" w14:textId="77777777" w:rsidR="00BF0D4E" w:rsidRPr="0078528D" w:rsidRDefault="0098091A" w:rsidP="00BF0D4E">
            <w:pPr>
              <w:pStyle w:val="JDIntroHeadings"/>
              <w:rPr>
                <w:rFonts w:ascii="ABCSans Light" w:hAnsi="ABCSans Light"/>
                <w:color w:val="000000" w:themeColor="text1"/>
                <w:sz w:val="18"/>
                <w:szCs w:val="18"/>
              </w:rPr>
            </w:pPr>
            <w:r w:rsidRPr="0078528D">
              <w:rPr>
                <w:rFonts w:ascii="ABCSans Light" w:hAnsi="ABCSans Light"/>
                <w:color w:val="000000" w:themeColor="text1"/>
                <w:sz w:val="18"/>
                <w:szCs w:val="18"/>
              </w:rPr>
              <w:t xml:space="preserve">HR </w:t>
            </w:r>
            <w:r w:rsidR="00AB6592" w:rsidRPr="0078528D">
              <w:rPr>
                <w:rFonts w:ascii="ABCSans Light" w:hAnsi="ABCSans Light"/>
                <w:color w:val="000000" w:themeColor="text1"/>
                <w:sz w:val="18"/>
                <w:szCs w:val="18"/>
              </w:rPr>
              <w:t>Endorsement</w:t>
            </w:r>
          </w:p>
        </w:tc>
        <w:sdt>
          <w:sdtPr>
            <w:rPr>
              <w:rStyle w:val="PlaceholderText"/>
              <w:rFonts w:ascii="ABCSans Light" w:hAnsi="ABCSans Light"/>
              <w:color w:val="000000" w:themeColor="text1"/>
              <w:sz w:val="18"/>
            </w:rPr>
            <w:alias w:val="Endorsement"/>
            <w:tag w:val="Endorsement"/>
            <w:id w:val="1895315186"/>
            <w:placeholder>
              <w:docPart w:val="914E8EAA793D46D0AF282A75633C17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09-01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1DBF841" w14:textId="194300CE" w:rsidR="00BF0D4E" w:rsidRPr="0078528D" w:rsidRDefault="0078528D" w:rsidP="00BF0D4E">
                <w:pPr>
                  <w:rPr>
                    <w:rStyle w:val="PlaceholderText"/>
                    <w:rFonts w:ascii="ABCSans Light" w:hAnsi="ABCSans Light"/>
                    <w:color w:val="000000" w:themeColor="text1"/>
                    <w:sz w:val="18"/>
                  </w:rPr>
                </w:pPr>
                <w:r w:rsidRPr="0078528D">
                  <w:rPr>
                    <w:rStyle w:val="PlaceholderText"/>
                    <w:rFonts w:ascii="ABCSans Light" w:hAnsi="ABCSans Light"/>
                    <w:color w:val="000000" w:themeColor="text1"/>
                    <w:sz w:val="18"/>
                  </w:rPr>
                  <w:t>1/09/2018</w:t>
                </w:r>
              </w:p>
            </w:tc>
          </w:sdtContent>
        </w:sdt>
      </w:tr>
      <w:tr w:rsidR="0078528D" w:rsidRPr="0078528D" w14:paraId="41C4769A"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3963B932" w14:textId="77777777" w:rsidR="00BF0D4E" w:rsidRPr="0078528D" w:rsidRDefault="00BF0D4E" w:rsidP="00BF0D4E">
            <w:pPr>
              <w:pStyle w:val="JDHeadings"/>
              <w:rPr>
                <w:rFonts w:ascii="ABCSans Light" w:hAnsi="ABCSans Light"/>
                <w:b w:val="0"/>
                <w:color w:val="000000" w:themeColor="text1"/>
                <w:sz w:val="18"/>
                <w:szCs w:val="18"/>
              </w:rPr>
            </w:pPr>
            <w:r w:rsidRPr="0078528D">
              <w:rPr>
                <w:rFonts w:ascii="ABCSans Light" w:hAnsi="ABCSans Light"/>
                <w:b w:val="0"/>
                <w:color w:val="000000" w:themeColor="text1"/>
                <w:sz w:val="18"/>
                <w:szCs w:val="18"/>
              </w:rPr>
              <w:t>Purpose</w:t>
            </w:r>
          </w:p>
        </w:tc>
      </w:tr>
    </w:tbl>
    <w:p w14:paraId="2906B7B5" w14:textId="3879FE69" w:rsidR="00B042D9" w:rsidRPr="0078528D" w:rsidRDefault="0078528D" w:rsidP="007E063A">
      <w:pPr>
        <w:spacing w:before="120" w:after="120"/>
        <w:rPr>
          <w:rFonts w:ascii="ABCSans Light" w:hAnsi="ABCSans Light"/>
          <w:color w:val="000000" w:themeColor="text1"/>
          <w:sz w:val="18"/>
          <w:szCs w:val="18"/>
        </w:rPr>
      </w:pPr>
      <w:r w:rsidRPr="0078528D">
        <w:rPr>
          <w:rFonts w:ascii="ABCSans Light" w:hAnsi="ABCSans Light"/>
          <w:color w:val="000000" w:themeColor="text1"/>
          <w:sz w:val="18"/>
          <w:szCs w:val="18"/>
        </w:rPr>
        <w:t xml:space="preserve">Create news content across all platforms that aligns with ABC strategy and supports the achievement of Regional &amp; Local’s objectives.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78528D" w:rsidRPr="0078528D" w14:paraId="16DE17FF"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01C2525B" w14:textId="77777777" w:rsidR="006F58DF" w:rsidRPr="0078528D" w:rsidRDefault="006F58DF" w:rsidP="0055494D">
            <w:pPr>
              <w:pStyle w:val="JDHeadings"/>
              <w:rPr>
                <w:rFonts w:ascii="ABCSans Light" w:hAnsi="ABCSans Light"/>
                <w:b w:val="0"/>
                <w:color w:val="000000" w:themeColor="text1"/>
                <w:sz w:val="18"/>
                <w:szCs w:val="18"/>
              </w:rPr>
            </w:pPr>
            <w:r w:rsidRPr="0078528D">
              <w:rPr>
                <w:rFonts w:ascii="ABCSans Light" w:hAnsi="ABCSans Light"/>
                <w:b w:val="0"/>
                <w:color w:val="000000" w:themeColor="text1"/>
                <w:sz w:val="18"/>
                <w:szCs w:val="18"/>
              </w:rPr>
              <w:t>Key Accountabilities</w:t>
            </w:r>
          </w:p>
        </w:tc>
      </w:tr>
    </w:tbl>
    <w:p w14:paraId="5D217B3A" w14:textId="77777777" w:rsidR="0078528D" w:rsidRPr="0078528D" w:rsidRDefault="0078528D" w:rsidP="0078528D">
      <w:pPr>
        <w:pStyle w:val="ListParagraph"/>
        <w:numPr>
          <w:ilvl w:val="0"/>
          <w:numId w:val="25"/>
        </w:numPr>
        <w:spacing w:before="120" w:after="120" w:line="276" w:lineRule="auto"/>
        <w:jc w:val="both"/>
        <w:rPr>
          <w:rStyle w:val="eop"/>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Under broad direction of the Chief of Staff, and in collaboration with colleagues, create content for multiple platforms to engage local and national audiences.</w:t>
      </w:r>
      <w:r w:rsidRPr="0078528D">
        <w:rPr>
          <w:rStyle w:val="eop"/>
          <w:rFonts w:ascii="ABCSans Light" w:hAnsi="ABCSans Light"/>
          <w:color w:val="000000" w:themeColor="text1"/>
          <w:sz w:val="18"/>
          <w:szCs w:val="18"/>
        </w:rPr>
        <w:t> </w:t>
      </w:r>
    </w:p>
    <w:p w14:paraId="68813E7A" w14:textId="77777777" w:rsidR="0078528D" w:rsidRPr="0078528D" w:rsidRDefault="0078528D" w:rsidP="0078528D">
      <w:pPr>
        <w:pStyle w:val="ListParagraph"/>
        <w:numPr>
          <w:ilvl w:val="0"/>
          <w:numId w:val="25"/>
        </w:numPr>
        <w:spacing w:before="120" w:after="120" w:line="276" w:lineRule="auto"/>
        <w:jc w:val="both"/>
        <w:rPr>
          <w:rStyle w:val="eop"/>
          <w:rFonts w:ascii="ABCSans Light" w:hAnsi="ABCSans Light" w:cs="Times New Roman"/>
          <w:color w:val="000000" w:themeColor="text1"/>
          <w:sz w:val="18"/>
          <w:szCs w:val="18"/>
          <w:lang w:eastAsia="en-AU"/>
        </w:rPr>
      </w:pPr>
      <w:r w:rsidRPr="0078528D">
        <w:rPr>
          <w:rStyle w:val="normaltextrun1"/>
          <w:rFonts w:ascii="ABCSans Light" w:hAnsi="ABCSans Light"/>
          <w:color w:val="000000" w:themeColor="text1"/>
          <w:sz w:val="18"/>
          <w:szCs w:val="18"/>
        </w:rPr>
        <w:t>Present news bulletins, Q&amp;A’s, interviews and packages across all platforms, including breaking stories.</w:t>
      </w:r>
      <w:r w:rsidRPr="0078528D">
        <w:rPr>
          <w:rStyle w:val="eop"/>
          <w:rFonts w:ascii="ABCSans Light" w:hAnsi="ABCSans Light"/>
          <w:color w:val="000000" w:themeColor="text1"/>
          <w:sz w:val="18"/>
          <w:szCs w:val="18"/>
        </w:rPr>
        <w:t> </w:t>
      </w:r>
    </w:p>
    <w:p w14:paraId="4146C96E" w14:textId="77777777" w:rsidR="0078528D" w:rsidRPr="0078528D" w:rsidRDefault="0078528D" w:rsidP="0078528D">
      <w:pPr>
        <w:pStyle w:val="ListParagraph"/>
        <w:numPr>
          <w:ilvl w:val="0"/>
          <w:numId w:val="25"/>
        </w:numPr>
        <w:spacing w:before="120" w:after="120" w:line="276" w:lineRule="auto"/>
        <w:jc w:val="both"/>
        <w:rPr>
          <w:rStyle w:val="eop"/>
          <w:rFonts w:ascii="ABCSans Light" w:hAnsi="ABCSans Light" w:cs="Times New Roman"/>
          <w:color w:val="000000" w:themeColor="text1"/>
          <w:sz w:val="18"/>
          <w:szCs w:val="18"/>
          <w:lang w:eastAsia="en-AU"/>
        </w:rPr>
      </w:pPr>
      <w:r w:rsidRPr="0078528D">
        <w:rPr>
          <w:rStyle w:val="eop"/>
          <w:rFonts w:ascii="ABCSans Light" w:hAnsi="ABCSans Light" w:cs="Times New Roman"/>
          <w:color w:val="000000" w:themeColor="text1"/>
          <w:sz w:val="18"/>
          <w:szCs w:val="18"/>
          <w:lang w:eastAsia="en-AU"/>
        </w:rPr>
        <w:t xml:space="preserve">Contribute to planning and commissioning processes to develop and distribute new content ideas to achieve strong reach and engagement with audiences.  </w:t>
      </w:r>
    </w:p>
    <w:p w14:paraId="53AA4525" w14:textId="77777777" w:rsidR="0078528D" w:rsidRPr="0078528D" w:rsidRDefault="0078528D" w:rsidP="0078528D">
      <w:pPr>
        <w:pStyle w:val="ListParagraph"/>
        <w:numPr>
          <w:ilvl w:val="0"/>
          <w:numId w:val="25"/>
        </w:numPr>
        <w:spacing w:before="120" w:after="120" w:line="276" w:lineRule="auto"/>
        <w:jc w:val="both"/>
        <w:rPr>
          <w:rStyle w:val="eop"/>
          <w:rFonts w:ascii="ABCSans Light" w:hAnsi="ABCSans Light" w:cs="Times New Roman"/>
          <w:color w:val="000000" w:themeColor="text1"/>
          <w:sz w:val="18"/>
          <w:szCs w:val="18"/>
          <w:lang w:eastAsia="en-AU"/>
        </w:rPr>
      </w:pPr>
      <w:r w:rsidRPr="0078528D">
        <w:rPr>
          <w:rStyle w:val="normaltextrun1"/>
          <w:rFonts w:ascii="ABCSans Light" w:hAnsi="ABCSans Light"/>
          <w:color w:val="000000" w:themeColor="text1"/>
          <w:sz w:val="18"/>
          <w:szCs w:val="18"/>
        </w:rPr>
        <w:t>Identify and develop, in collaboration with colleagues, local content that can be shared with other content teams in R&amp;L and across the ABC on multiple platforms. </w:t>
      </w:r>
      <w:r w:rsidRPr="0078528D">
        <w:rPr>
          <w:rStyle w:val="eop"/>
          <w:rFonts w:ascii="ABCSans Light" w:hAnsi="ABCSans Light"/>
          <w:color w:val="000000" w:themeColor="text1"/>
          <w:sz w:val="18"/>
          <w:szCs w:val="18"/>
        </w:rPr>
        <w:t> </w:t>
      </w:r>
    </w:p>
    <w:p w14:paraId="462B8185" w14:textId="77777777" w:rsidR="0078528D" w:rsidRPr="0078528D" w:rsidRDefault="0078528D" w:rsidP="0078528D">
      <w:pPr>
        <w:pStyle w:val="ListParagraph"/>
        <w:numPr>
          <w:ilvl w:val="0"/>
          <w:numId w:val="25"/>
        </w:numPr>
        <w:spacing w:before="120" w:after="120" w:line="276" w:lineRule="auto"/>
        <w:jc w:val="both"/>
        <w:rPr>
          <w:rStyle w:val="eop"/>
          <w:rFonts w:ascii="ABCSans Light" w:hAnsi="ABCSans Light" w:cs="Times New Roman"/>
          <w:color w:val="000000" w:themeColor="text1"/>
          <w:sz w:val="18"/>
          <w:szCs w:val="18"/>
          <w:lang w:eastAsia="en-AU"/>
        </w:rPr>
      </w:pPr>
      <w:r w:rsidRPr="0078528D">
        <w:rPr>
          <w:rStyle w:val="normaltextrun1"/>
          <w:rFonts w:ascii="ABCSans Light" w:hAnsi="ABCSans Light"/>
          <w:color w:val="000000" w:themeColor="text1"/>
          <w:sz w:val="18"/>
          <w:szCs w:val="18"/>
        </w:rPr>
        <w:t>Actively promote the ABC values and apply all relevant workplace policies and guidelines.</w:t>
      </w:r>
      <w:r w:rsidRPr="0078528D">
        <w:rPr>
          <w:rStyle w:val="eop"/>
          <w:rFonts w:ascii="ABCSans Light" w:hAnsi="ABCSans Light"/>
          <w:color w:val="000000" w:themeColor="text1"/>
          <w:sz w:val="18"/>
          <w:szCs w:val="18"/>
        </w:rPr>
        <w:t> </w:t>
      </w:r>
    </w:p>
    <w:p w14:paraId="1A50A776" w14:textId="0E14A66F" w:rsidR="00523AEB" w:rsidRPr="0078528D" w:rsidRDefault="0078528D" w:rsidP="0078528D">
      <w:pPr>
        <w:pStyle w:val="Bullets"/>
        <w:numPr>
          <w:ilvl w:val="0"/>
          <w:numId w:val="25"/>
        </w:numPr>
        <w:spacing w:before="120"/>
        <w:rPr>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Cooperate with any reasonable instruction, procedure or policy relating to safety and take reasonable care for your own safety and that of other people who may be affected by your conduct while at work.</w:t>
      </w:r>
      <w:r w:rsidRPr="0078528D">
        <w:rPr>
          <w:rStyle w:val="normaltextrun1"/>
          <w:rFonts w:ascii="Arial" w:hAnsi="Arial"/>
          <w:color w:val="000000" w:themeColor="text1"/>
          <w:sz w:val="18"/>
          <w:szCs w:val="18"/>
        </w:rPr>
        <w:t> </w:t>
      </w:r>
      <w:r w:rsidRPr="0078528D">
        <w:rPr>
          <w:rStyle w:val="normaltextrun1"/>
          <w:rFonts w:ascii="ABCSans Light" w:hAnsi="ABCSans Light"/>
          <w:color w:val="000000" w:themeColor="text1"/>
          <w:sz w:val="18"/>
          <w:szCs w:val="18"/>
        </w:rPr>
        <w:t>Additional WHS responsibilities apply to Managers and Supervisors, Team Directors, and other Officers.</w:t>
      </w:r>
      <w:r w:rsidRPr="0078528D">
        <w:rPr>
          <w:rStyle w:val="normaltextrun1"/>
          <w:rFonts w:ascii="Arial" w:hAnsi="Arial"/>
          <w:color w:val="000000" w:themeColor="text1"/>
          <w:sz w:val="18"/>
          <w:szCs w:val="18"/>
          <w:lang w:val="en-US"/>
        </w:rPr>
        <w:t> </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78528D" w:rsidRPr="0078528D" w14:paraId="45FD12C0"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233511EA" w14:textId="77777777" w:rsidR="006F58DF" w:rsidRPr="0078528D" w:rsidRDefault="00523AEB" w:rsidP="0055494D">
            <w:pPr>
              <w:pStyle w:val="JDHeadings"/>
              <w:rPr>
                <w:rFonts w:ascii="ABCSans Light" w:hAnsi="ABCSans Light"/>
                <w:b w:val="0"/>
                <w:color w:val="000000" w:themeColor="text1"/>
                <w:sz w:val="18"/>
                <w:szCs w:val="18"/>
              </w:rPr>
            </w:pPr>
            <w:r w:rsidRPr="0078528D">
              <w:rPr>
                <w:rFonts w:ascii="ABCSans Light" w:hAnsi="ABCSans Light"/>
                <w:color w:val="000000" w:themeColor="text1"/>
                <w:sz w:val="18"/>
                <w:szCs w:val="18"/>
              </w:rPr>
              <w:br w:type="page"/>
            </w:r>
            <w:r w:rsidR="006F58DF" w:rsidRPr="0078528D">
              <w:rPr>
                <w:rFonts w:ascii="ABCSans Light" w:hAnsi="ABCSans Light"/>
                <w:b w:val="0"/>
                <w:color w:val="000000" w:themeColor="text1"/>
                <w:sz w:val="18"/>
                <w:szCs w:val="18"/>
              </w:rPr>
              <w:t>Key Capabilities/Qualifications/Experience</w:t>
            </w:r>
          </w:p>
        </w:tc>
      </w:tr>
    </w:tbl>
    <w:p w14:paraId="2F35B4F7" w14:textId="77777777" w:rsidR="0078528D" w:rsidRPr="0078528D" w:rsidRDefault="0078528D" w:rsidP="0078528D">
      <w:pPr>
        <w:pStyle w:val="paragraph1"/>
        <w:numPr>
          <w:ilvl w:val="1"/>
          <w:numId w:val="26"/>
        </w:numPr>
        <w:shd w:val="clear" w:color="auto" w:fill="FFFFFF"/>
        <w:spacing w:before="120" w:after="120" w:line="276" w:lineRule="auto"/>
        <w:ind w:left="324" w:hanging="284"/>
        <w:jc w:val="both"/>
        <w:rPr>
          <w:rStyle w:val="eop"/>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Tertiary qualifications in journalism or demonstrated equivalent skills, knowledge and experience. </w:t>
      </w:r>
      <w:r w:rsidRPr="0078528D">
        <w:rPr>
          <w:rStyle w:val="eop"/>
          <w:rFonts w:ascii="ABCSans Light" w:hAnsi="ABCSans Light"/>
          <w:color w:val="000000" w:themeColor="text1"/>
          <w:sz w:val="18"/>
          <w:szCs w:val="18"/>
        </w:rPr>
        <w:t> </w:t>
      </w:r>
    </w:p>
    <w:p w14:paraId="3A6C350F" w14:textId="77777777" w:rsidR="0078528D" w:rsidRPr="0078528D" w:rsidRDefault="0078528D" w:rsidP="0078528D">
      <w:pPr>
        <w:pStyle w:val="paragraph1"/>
        <w:numPr>
          <w:ilvl w:val="1"/>
          <w:numId w:val="27"/>
        </w:numPr>
        <w:shd w:val="clear" w:color="auto" w:fill="FFFFFF"/>
        <w:spacing w:before="120" w:after="120" w:line="276" w:lineRule="auto"/>
        <w:ind w:left="324" w:hanging="284"/>
        <w:jc w:val="both"/>
        <w:rPr>
          <w:rStyle w:val="eop"/>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Proficient editorial skills including the ability to source and analyse information and exercise reliable judgement.  </w:t>
      </w:r>
      <w:r w:rsidRPr="0078528D">
        <w:rPr>
          <w:rStyle w:val="eop"/>
          <w:rFonts w:ascii="ABCSans Light" w:hAnsi="ABCSans Light"/>
          <w:color w:val="000000" w:themeColor="text1"/>
          <w:sz w:val="18"/>
          <w:szCs w:val="18"/>
        </w:rPr>
        <w:t> </w:t>
      </w:r>
    </w:p>
    <w:p w14:paraId="643C454E" w14:textId="77777777" w:rsidR="0078528D" w:rsidRPr="0078528D" w:rsidRDefault="0078528D" w:rsidP="0078528D">
      <w:pPr>
        <w:pStyle w:val="paragraph1"/>
        <w:numPr>
          <w:ilvl w:val="1"/>
          <w:numId w:val="27"/>
        </w:numPr>
        <w:shd w:val="clear" w:color="auto" w:fill="FFFFFF"/>
        <w:spacing w:before="120" w:after="120" w:line="276" w:lineRule="auto"/>
        <w:ind w:left="324" w:hanging="284"/>
        <w:jc w:val="both"/>
        <w:rPr>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Detailed understanding of the issues that affect and interest the local audience.</w:t>
      </w:r>
      <w:r w:rsidRPr="0078528D">
        <w:rPr>
          <w:rStyle w:val="eop"/>
          <w:rFonts w:ascii="ABCSans Light" w:hAnsi="ABCSans Light"/>
          <w:color w:val="000000" w:themeColor="text1"/>
          <w:sz w:val="18"/>
          <w:szCs w:val="18"/>
        </w:rPr>
        <w:t> </w:t>
      </w:r>
    </w:p>
    <w:p w14:paraId="773BBEC3" w14:textId="77777777" w:rsidR="0078528D" w:rsidRPr="0078528D" w:rsidRDefault="0078528D" w:rsidP="0078528D">
      <w:pPr>
        <w:pStyle w:val="paragraph1"/>
        <w:numPr>
          <w:ilvl w:val="1"/>
          <w:numId w:val="27"/>
        </w:numPr>
        <w:shd w:val="clear" w:color="auto" w:fill="FFFFFF"/>
        <w:spacing w:before="120" w:after="120" w:line="276" w:lineRule="auto"/>
        <w:ind w:left="324" w:hanging="284"/>
        <w:jc w:val="both"/>
        <w:rPr>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Ability to communicate effectively and build relationships with people from a range of diverse backgrounds. </w:t>
      </w:r>
      <w:r w:rsidRPr="0078528D">
        <w:rPr>
          <w:rStyle w:val="eop"/>
          <w:rFonts w:ascii="ABCSans Light" w:hAnsi="ABCSans Light"/>
          <w:color w:val="000000" w:themeColor="text1"/>
          <w:sz w:val="18"/>
          <w:szCs w:val="18"/>
        </w:rPr>
        <w:t> </w:t>
      </w:r>
    </w:p>
    <w:p w14:paraId="4A124197" w14:textId="77777777" w:rsidR="0078528D" w:rsidRPr="0078528D" w:rsidRDefault="0078528D" w:rsidP="0078528D">
      <w:pPr>
        <w:pStyle w:val="paragraph1"/>
        <w:numPr>
          <w:ilvl w:val="1"/>
          <w:numId w:val="27"/>
        </w:numPr>
        <w:shd w:val="clear" w:color="auto" w:fill="FFFFFF"/>
        <w:spacing w:before="120" w:after="120" w:line="276" w:lineRule="auto"/>
        <w:ind w:left="324" w:hanging="284"/>
        <w:jc w:val="both"/>
        <w:rPr>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Demonstrated understanding and passion to source and create authentic content which represents the broad diversity of the Australian community, including stories that reflect a range of cultural and linguistic backgrounds and Indigenous communities where editorially relevant.</w:t>
      </w:r>
      <w:r w:rsidRPr="0078528D">
        <w:rPr>
          <w:rStyle w:val="normaltextrun1"/>
          <w:rFonts w:ascii="Arial" w:hAnsi="Arial" w:cs="Arial"/>
          <w:color w:val="000000" w:themeColor="text1"/>
          <w:sz w:val="18"/>
          <w:szCs w:val="18"/>
          <w:lang w:val="en-US"/>
        </w:rPr>
        <w:t> </w:t>
      </w:r>
      <w:r w:rsidRPr="0078528D">
        <w:rPr>
          <w:rStyle w:val="normaltextrun1"/>
          <w:rFonts w:ascii="Arial" w:hAnsi="Arial" w:cs="Arial"/>
          <w:color w:val="000000" w:themeColor="text1"/>
          <w:sz w:val="18"/>
          <w:szCs w:val="18"/>
        </w:rPr>
        <w:t> </w:t>
      </w:r>
      <w:r w:rsidRPr="0078528D">
        <w:rPr>
          <w:rStyle w:val="eop"/>
          <w:rFonts w:ascii="ABCSans Light" w:hAnsi="ABCSans Light"/>
          <w:color w:val="000000" w:themeColor="text1"/>
          <w:sz w:val="18"/>
          <w:szCs w:val="18"/>
        </w:rPr>
        <w:t> </w:t>
      </w:r>
    </w:p>
    <w:p w14:paraId="396B1659" w14:textId="77777777" w:rsidR="0078528D" w:rsidRPr="0078528D" w:rsidRDefault="0078528D" w:rsidP="0078528D">
      <w:pPr>
        <w:pStyle w:val="paragraph1"/>
        <w:numPr>
          <w:ilvl w:val="1"/>
          <w:numId w:val="27"/>
        </w:numPr>
        <w:shd w:val="clear" w:color="auto" w:fill="FFFFFF"/>
        <w:spacing w:before="120" w:after="120" w:line="276" w:lineRule="auto"/>
        <w:ind w:left="324" w:hanging="284"/>
        <w:jc w:val="both"/>
        <w:rPr>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Demonstrated commitment to the ABC Principles of We are ABC, Straight Talking, People Focused, Accountable and Open &amp; Transparent.</w:t>
      </w:r>
      <w:r w:rsidRPr="0078528D">
        <w:rPr>
          <w:rStyle w:val="normaltextrun1"/>
          <w:rFonts w:ascii="Arial" w:hAnsi="Arial" w:cs="Arial"/>
          <w:color w:val="000000" w:themeColor="text1"/>
          <w:sz w:val="18"/>
          <w:szCs w:val="18"/>
          <w:lang w:val="en-US"/>
        </w:rPr>
        <w:t> </w:t>
      </w:r>
      <w:r w:rsidRPr="0078528D">
        <w:rPr>
          <w:rStyle w:val="normaltextrun1"/>
          <w:rFonts w:ascii="Arial" w:hAnsi="Arial" w:cs="Arial"/>
          <w:color w:val="000000" w:themeColor="text1"/>
          <w:sz w:val="18"/>
          <w:szCs w:val="18"/>
        </w:rPr>
        <w:t> </w:t>
      </w:r>
      <w:r w:rsidRPr="0078528D">
        <w:rPr>
          <w:rStyle w:val="eop"/>
          <w:rFonts w:ascii="ABCSans Light" w:hAnsi="ABCSans Light"/>
          <w:color w:val="000000" w:themeColor="text1"/>
          <w:sz w:val="18"/>
          <w:szCs w:val="18"/>
        </w:rPr>
        <w:t> </w:t>
      </w:r>
    </w:p>
    <w:p w14:paraId="5C451BAA" w14:textId="77777777" w:rsidR="0078528D" w:rsidRPr="0078528D" w:rsidRDefault="0078528D" w:rsidP="0078528D">
      <w:pPr>
        <w:pStyle w:val="paragraph1"/>
        <w:numPr>
          <w:ilvl w:val="1"/>
          <w:numId w:val="27"/>
        </w:numPr>
        <w:shd w:val="clear" w:color="auto" w:fill="FFFFFF"/>
        <w:spacing w:before="120" w:after="120" w:line="276" w:lineRule="auto"/>
        <w:ind w:left="324" w:hanging="284"/>
        <w:jc w:val="both"/>
        <w:rPr>
          <w:rFonts w:ascii="ABCSans Light" w:hAnsi="ABCSans Light"/>
          <w:color w:val="000000" w:themeColor="text1"/>
          <w:sz w:val="18"/>
          <w:szCs w:val="18"/>
        </w:rPr>
      </w:pPr>
      <w:r w:rsidRPr="0078528D">
        <w:rPr>
          <w:rStyle w:val="normaltextrun1"/>
          <w:rFonts w:ascii="ABCSans Light" w:hAnsi="ABCSans Light"/>
          <w:color w:val="000000" w:themeColor="text1"/>
          <w:sz w:val="18"/>
          <w:szCs w:val="18"/>
        </w:rPr>
        <w:t>Understanding of the relevance and scope of ABC policies and a commitment to adhere to these; particularly in relation to complying with health, safety and wellbeing requirements in the workplace.</w:t>
      </w:r>
      <w:r w:rsidRPr="0078528D">
        <w:rPr>
          <w:rStyle w:val="eop"/>
          <w:rFonts w:ascii="ABCSans Light" w:hAnsi="ABCSans Light"/>
          <w:color w:val="000000" w:themeColor="text1"/>
          <w:sz w:val="18"/>
          <w:szCs w:val="18"/>
        </w:rPr>
        <w:t> </w:t>
      </w:r>
    </w:p>
    <w:p w14:paraId="62431F99" w14:textId="77777777" w:rsidR="0078528D" w:rsidRPr="0078528D" w:rsidRDefault="0078528D" w:rsidP="0078528D">
      <w:pPr>
        <w:pStyle w:val="paragraph1"/>
        <w:shd w:val="clear" w:color="auto" w:fill="FFFFFF"/>
        <w:ind w:left="360"/>
        <w:textAlignment w:val="baseline"/>
        <w:rPr>
          <w:rFonts w:ascii="ABCSans Light" w:hAnsi="ABCSans Light"/>
          <w:color w:val="000000" w:themeColor="text1"/>
          <w:sz w:val="18"/>
          <w:szCs w:val="18"/>
        </w:rPr>
      </w:pPr>
      <w:r w:rsidRPr="0078528D">
        <w:rPr>
          <w:rStyle w:val="eop"/>
          <w:rFonts w:ascii="ABCSans Light" w:hAnsi="ABCSans Light"/>
          <w:color w:val="000000" w:themeColor="text1"/>
          <w:sz w:val="18"/>
          <w:szCs w:val="18"/>
        </w:rPr>
        <w:t> </w:t>
      </w:r>
      <w:r w:rsidRPr="0078528D">
        <w:rPr>
          <w:rStyle w:val="normaltextrun1"/>
          <w:rFonts w:ascii="ABCSans Light" w:hAnsi="ABCSans Light"/>
          <w:b/>
          <w:bCs/>
          <w:color w:val="000000" w:themeColor="text1"/>
          <w:sz w:val="18"/>
          <w:szCs w:val="18"/>
          <w:u w:val="single"/>
        </w:rPr>
        <w:t>Special Requirements </w:t>
      </w:r>
      <w:r w:rsidRPr="0078528D">
        <w:rPr>
          <w:rStyle w:val="eop"/>
          <w:rFonts w:ascii="ABCSans Light" w:hAnsi="ABCSans Light"/>
          <w:color w:val="000000" w:themeColor="text1"/>
          <w:sz w:val="18"/>
          <w:szCs w:val="18"/>
        </w:rPr>
        <w:t> </w:t>
      </w:r>
    </w:p>
    <w:p w14:paraId="2D4C494C" w14:textId="44201E6D" w:rsidR="00260A22" w:rsidRPr="0078528D" w:rsidRDefault="0078528D" w:rsidP="0078528D">
      <w:pPr>
        <w:pStyle w:val="ListParagraph"/>
        <w:numPr>
          <w:ilvl w:val="0"/>
          <w:numId w:val="28"/>
        </w:numPr>
        <w:shd w:val="clear" w:color="auto" w:fill="FFFFFF"/>
        <w:spacing w:before="120" w:after="120"/>
        <w:rPr>
          <w:rFonts w:ascii="ABCSans Light" w:hAnsi="ABCSans Light"/>
          <w:color w:val="000000" w:themeColor="text1"/>
          <w:sz w:val="18"/>
          <w:szCs w:val="18"/>
          <w:lang w:eastAsia="en-AU"/>
        </w:rPr>
      </w:pPr>
      <w:r w:rsidRPr="0078528D">
        <w:rPr>
          <w:rStyle w:val="normaltextrun1"/>
          <w:rFonts w:ascii="ABCSans Light" w:hAnsi="ABCSans Light"/>
          <w:b/>
          <w:bCs/>
          <w:color w:val="000000" w:themeColor="text1"/>
          <w:sz w:val="18"/>
          <w:szCs w:val="18"/>
        </w:rPr>
        <w:t>A current and valid driver’s licence</w:t>
      </w:r>
      <w:r w:rsidRPr="0078528D">
        <w:rPr>
          <w:rStyle w:val="eop"/>
          <w:rFonts w:ascii="ABCSans Light" w:hAnsi="ABCSans Light"/>
          <w:color w:val="000000" w:themeColor="text1"/>
          <w:sz w:val="18"/>
          <w:szCs w:val="18"/>
        </w:rPr>
        <w:t> </w:t>
      </w:r>
    </w:p>
    <w:sectPr w:rsidR="00260A22" w:rsidRPr="0078528D" w:rsidSect="006F58DF">
      <w:headerReference w:type="default" r:id="rId12"/>
      <w:footerReference w:type="default" r:id="rId13"/>
      <w:headerReference w:type="first" r:id="rId14"/>
      <w:footerReference w:type="first" r:id="rId15"/>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0DE87" w14:textId="77777777" w:rsidR="00A43E0D" w:rsidRDefault="00A43E0D" w:rsidP="00AF0DF4">
      <w:r>
        <w:separator/>
      </w:r>
    </w:p>
  </w:endnote>
  <w:endnote w:type="continuationSeparator" w:id="0">
    <w:p w14:paraId="32BF101D" w14:textId="77777777" w:rsidR="00A43E0D" w:rsidRDefault="00A43E0D" w:rsidP="00AF0DF4">
      <w:r>
        <w:continuationSeparator/>
      </w:r>
    </w:p>
  </w:endnote>
  <w:endnote w:type="continuationNotice" w:id="1">
    <w:p w14:paraId="531E7F9E" w14:textId="77777777" w:rsidR="00A43E0D" w:rsidRDefault="00A4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altName w:val="Corbel"/>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Times New Roman"/>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altName w:val="Calibri"/>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A3811"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152FA880" w14:textId="77777777" w:rsidTr="00177DD7">
      <w:tc>
        <w:tcPr>
          <w:tcW w:w="390" w:type="dxa"/>
          <w:tcMar>
            <w:top w:w="0" w:type="dxa"/>
            <w:left w:w="0" w:type="dxa"/>
            <w:bottom w:w="0" w:type="dxa"/>
            <w:right w:w="0" w:type="dxa"/>
          </w:tcMar>
          <w:vAlign w:val="center"/>
          <w:hideMark/>
        </w:tcPr>
        <w:p w14:paraId="41E71D25" w14:textId="77777777" w:rsidR="00B042D9" w:rsidRDefault="00B042D9" w:rsidP="00B042D9">
          <w:pPr>
            <w:rPr>
              <w:lang w:eastAsia="en-AU"/>
            </w:rPr>
          </w:pPr>
          <w:r>
            <w:rPr>
              <w:noProof/>
              <w:lang w:val="en-GB" w:eastAsia="en-GB"/>
            </w:rPr>
            <w:drawing>
              <wp:inline distT="0" distB="0" distL="0" distR="0" wp14:anchorId="419D9CD5" wp14:editId="56967FFA">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5A55ED88" w14:textId="77777777" w:rsidR="00B042D9" w:rsidRDefault="00B042D9" w:rsidP="00B042D9">
          <w:r>
            <w:rPr>
              <w:noProof/>
              <w:lang w:val="en-GB" w:eastAsia="en-GB"/>
            </w:rPr>
            <w:drawing>
              <wp:inline distT="0" distB="0" distL="0" distR="0" wp14:anchorId="66B88989" wp14:editId="5081464D">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2D86531F" w14:textId="77777777" w:rsidR="00B042D9" w:rsidRDefault="00B042D9" w:rsidP="00B042D9">
          <w:r>
            <w:rPr>
              <w:noProof/>
              <w:lang w:val="en-GB" w:eastAsia="en-GB"/>
            </w:rPr>
            <w:drawing>
              <wp:inline distT="0" distB="0" distL="0" distR="0" wp14:anchorId="0A72E9A4" wp14:editId="757A011B">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06000FA"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5E1265CA"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8C16" w14:textId="77777777" w:rsidR="00A43E0D" w:rsidRDefault="00A43E0D" w:rsidP="00AF0DF4">
      <w:r>
        <w:separator/>
      </w:r>
    </w:p>
  </w:footnote>
  <w:footnote w:type="continuationSeparator" w:id="0">
    <w:p w14:paraId="3AD5CB4F" w14:textId="77777777" w:rsidR="00A43E0D" w:rsidRDefault="00A43E0D" w:rsidP="00AF0DF4">
      <w:r>
        <w:continuationSeparator/>
      </w:r>
    </w:p>
  </w:footnote>
  <w:footnote w:type="continuationNotice" w:id="1">
    <w:p w14:paraId="197963E1" w14:textId="77777777" w:rsidR="00A43E0D" w:rsidRDefault="00A43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9B89"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04E83016" wp14:editId="5A897CBB">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EC95"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6782E95F" wp14:editId="243FE0BE">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DD22E13"/>
    <w:multiLevelType w:val="hybridMultilevel"/>
    <w:tmpl w:val="94EA4E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6" w15:restartNumberingAfterBreak="0">
    <w:nsid w:val="1F3B60B2"/>
    <w:multiLevelType w:val="hybridMultilevel"/>
    <w:tmpl w:val="95185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0"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1"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3" w15:restartNumberingAfterBreak="0">
    <w:nsid w:val="3A0642BE"/>
    <w:multiLevelType w:val="multilevel"/>
    <w:tmpl w:val="47A289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6" w15:restartNumberingAfterBreak="0">
    <w:nsid w:val="3F4913CE"/>
    <w:multiLevelType w:val="multilevel"/>
    <w:tmpl w:val="15F6FA04"/>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41757C"/>
    <w:multiLevelType w:val="hybridMultilevel"/>
    <w:tmpl w:val="EB48AE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1"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6"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7"/>
  </w:num>
  <w:num w:numId="3">
    <w:abstractNumId w:val="17"/>
  </w:num>
  <w:num w:numId="4">
    <w:abstractNumId w:val="20"/>
  </w:num>
  <w:num w:numId="5">
    <w:abstractNumId w:val="25"/>
  </w:num>
  <w:num w:numId="6">
    <w:abstractNumId w:val="12"/>
  </w:num>
  <w:num w:numId="7">
    <w:abstractNumId w:val="3"/>
  </w:num>
  <w:num w:numId="8">
    <w:abstractNumId w:val="22"/>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9"/>
  </w:num>
  <w:num w:numId="13">
    <w:abstractNumId w:val="15"/>
  </w:num>
  <w:num w:numId="14">
    <w:abstractNumId w:val="0"/>
  </w:num>
  <w:num w:numId="15">
    <w:abstractNumId w:val="21"/>
  </w:num>
  <w:num w:numId="16">
    <w:abstractNumId w:val="3"/>
  </w:num>
  <w:num w:numId="17">
    <w:abstractNumId w:val="26"/>
  </w:num>
  <w:num w:numId="18">
    <w:abstractNumId w:val="19"/>
  </w:num>
  <w:num w:numId="19">
    <w:abstractNumId w:val="2"/>
  </w:num>
  <w:num w:numId="20">
    <w:abstractNumId w:val="10"/>
  </w:num>
  <w:num w:numId="21">
    <w:abstractNumId w:val="8"/>
  </w:num>
  <w:num w:numId="22">
    <w:abstractNumId w:val="11"/>
  </w:num>
  <w:num w:numId="23">
    <w:abstractNumId w:val="23"/>
  </w:num>
  <w:num w:numId="24">
    <w:abstractNumId w:val="4"/>
  </w:num>
  <w:num w:numId="25">
    <w:abstractNumId w:val="18"/>
  </w:num>
  <w:num w:numId="26">
    <w:abstractNumId w:val="13"/>
  </w:num>
  <w:num w:numId="27">
    <w:abstractNumId w:val="16"/>
  </w:num>
  <w:num w:numId="2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37B62"/>
    <w:rsid w:val="00744B8A"/>
    <w:rsid w:val="007522BE"/>
    <w:rsid w:val="0075319A"/>
    <w:rsid w:val="00754516"/>
    <w:rsid w:val="0076195F"/>
    <w:rsid w:val="007632AE"/>
    <w:rsid w:val="0076412C"/>
    <w:rsid w:val="00775813"/>
    <w:rsid w:val="007806D3"/>
    <w:rsid w:val="00784629"/>
    <w:rsid w:val="0078528D"/>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51C"/>
    <w:rsid w:val="00A0267D"/>
    <w:rsid w:val="00A074BC"/>
    <w:rsid w:val="00A102AC"/>
    <w:rsid w:val="00A148CC"/>
    <w:rsid w:val="00A15ECD"/>
    <w:rsid w:val="00A165BD"/>
    <w:rsid w:val="00A178E7"/>
    <w:rsid w:val="00A31875"/>
    <w:rsid w:val="00A31A64"/>
    <w:rsid w:val="00A34505"/>
    <w:rsid w:val="00A43E0D"/>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D07CE"/>
    <w:rsid w:val="00AE0FB1"/>
    <w:rsid w:val="00AE1099"/>
    <w:rsid w:val="00AE17F8"/>
    <w:rsid w:val="00AE602E"/>
    <w:rsid w:val="00AE7909"/>
    <w:rsid w:val="00AF008F"/>
    <w:rsid w:val="00AF0DF4"/>
    <w:rsid w:val="00AF1352"/>
    <w:rsid w:val="00AF1F78"/>
    <w:rsid w:val="00AF45D0"/>
    <w:rsid w:val="00AF504E"/>
    <w:rsid w:val="00B00691"/>
    <w:rsid w:val="00B01632"/>
    <w:rsid w:val="00B02196"/>
    <w:rsid w:val="00B03E55"/>
    <w:rsid w:val="00B042D9"/>
    <w:rsid w:val="00B05293"/>
    <w:rsid w:val="00B075AF"/>
    <w:rsid w:val="00B101EA"/>
    <w:rsid w:val="00B105C8"/>
    <w:rsid w:val="00B10B3A"/>
    <w:rsid w:val="00B16882"/>
    <w:rsid w:val="00B16AD5"/>
    <w:rsid w:val="00B26709"/>
    <w:rsid w:val="00B34FA5"/>
    <w:rsid w:val="00B37DDC"/>
    <w:rsid w:val="00B40ECF"/>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17539"/>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 w:type="character" w:customStyle="1" w:styleId="normaltextrun1">
    <w:name w:val="normaltextrun1"/>
    <w:basedOn w:val="DefaultParagraphFont"/>
    <w:rsid w:val="0078528D"/>
  </w:style>
  <w:style w:type="paragraph" w:customStyle="1" w:styleId="paragraph1">
    <w:name w:val="paragraph1"/>
    <w:basedOn w:val="Normal"/>
    <w:rsid w:val="0078528D"/>
    <w:pPr>
      <w:overflowPunct/>
      <w:autoSpaceDE/>
      <w:autoSpaceDN/>
      <w:adjustRightInd/>
      <w:textAlignment w:val="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98047E"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98047E"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98047E"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98047E"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98047E"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98047E"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98047E"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98047E"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98047E"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98047E"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98047E"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98047E"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00000003" w:usb1="00000000" w:usb2="00000000" w:usb3="00000000" w:csb0="00000001" w:csb1="00000000"/>
  </w:font>
  <w:font w:name="ABCSans Regular">
    <w:altName w:val="Corbel"/>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Times New Roman"/>
    <w:panose1 w:val="00000000000000000000"/>
    <w:charset w:val="00"/>
    <w:family w:val="swiss"/>
    <w:notTrueType/>
    <w:pitch w:val="variable"/>
    <w:sig w:usb0="8000002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altName w:val="Calibri"/>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126C10"/>
    <w:rsid w:val="0098047E"/>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sition Description" ma:contentTypeID="0x0101002207A7A78DC9E54B96769799D1CFE787" ma:contentTypeVersion="86" ma:contentTypeDescription="Create a new document." ma:contentTypeScope="" ma:versionID="850471c8aa9488464a6114646926a4ab">
  <xsd:schema xmlns:xsd="http://www.w3.org/2001/XMLSchema" xmlns:xs="http://www.w3.org/2001/XMLSchema" xmlns:p="http://schemas.microsoft.com/office/2006/metadata/properties" xmlns:ns2="4b622d39-91f4-45ce-a9c6-a362228b16be" xmlns:ns3="101badb8-e323-47a8-86d4-37e8b5fc840a" targetNamespace="http://schemas.microsoft.com/office/2006/metadata/properties" ma:root="true" ma:fieldsID="8adbc5e9400930d7a0f2f6fb55be0bc0" ns2:_="" ns3:_="">
    <xsd:import namespace="4b622d39-91f4-45ce-a9c6-a362228b16be"/>
    <xsd:import namespace="101badb8-e323-47a8-86d4-37e8b5fc840a"/>
    <xsd:element name="properties">
      <xsd:complexType>
        <xsd:sequence>
          <xsd:element name="documentManagement">
            <xsd:complexType>
              <xsd:all>
                <xsd:element ref="ns2:_dlc_DocId" minOccurs="0"/>
                <xsd:element ref="ns2:_dlc_DocIdUrl" minOccurs="0"/>
                <xsd:element ref="ns2:_dlc_DocIdPersistId" minOccurs="0"/>
                <xsd:element ref="ns3:Reporting_x0020_To" minOccurs="0"/>
                <xsd:element ref="ns3:Classification" minOccurs="0"/>
                <xsd:element ref="ns3:Department" minOccurs="0"/>
                <xsd:element ref="ns3:Location" minOccurs="0"/>
                <xsd:element ref="ns3:Approval_x0020_Status" minOccurs="0"/>
                <xsd:element ref="ns3:Team" minOccurs="0"/>
                <xsd:element ref="ns3:Reporting_x0020_To_x0020__x0028_Position_x0029_" minOccurs="0"/>
                <xsd:element ref="ns3:Location_x0020__x0028_Ref_x0020_No_x002e__x0029_" minOccurs="0"/>
                <xsd:element ref="ns3:MediaServiceMetadata" minOccurs="0"/>
                <xsd:element ref="ns3:MediaServiceFastMetadata" minOccurs="0"/>
                <xsd:element ref="ns3:Position_x0020_No_x002e_" minOccurs="0"/>
                <xsd:element ref="ns3:Schedule" minOccurs="0"/>
                <xsd:element ref="ns3:Roster_x0020_Cycle" minOccurs="0"/>
                <xsd:element ref="ns3:Level" minOccurs="0"/>
                <xsd:element ref="ns2:SharedWithUsers" minOccurs="0"/>
                <xsd:element ref="ns2:SharedWithDetails" minOccurs="0"/>
                <xsd:element ref="ns2:Endorsement" minOccurs="0"/>
                <xsd:element ref="ns2:TaxCatchAll" minOccurs="0"/>
                <xsd:element ref="ns2:TaxCatchAllLabel"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22d39-91f4-45ce-a9c6-a362228b16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Endorsement" ma:index="27" nillable="true" ma:displayName="HR Endorsement" ma:format="DateOnly" ma:internalName="Endorsement" ma:readOnly="false">
      <xsd:simpleType>
        <xsd:restriction base="dms:DateTime"/>
      </xsd:simpleType>
    </xsd:element>
    <xsd:element name="TaxCatchAll" ma:index="28" nillable="true" ma:displayName="Taxonomy Catch All Column" ma:hidden="true" ma:list="{0f7e943e-4ed5-42fa-91fb-0d588066a5b7}" ma:internalName="TaxCatchAll" ma:showField="CatchAllData" ma:web="4b622d39-91f4-45ce-a9c6-a362228b16be">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0f7e943e-4ed5-42fa-91fb-0d588066a5b7}" ma:internalName="TaxCatchAllLabel" ma:readOnly="true" ma:showField="CatchAllDataLabel" ma:web="4b622d39-91f4-45ce-a9c6-a362228b16b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badb8-e323-47a8-86d4-37e8b5fc840a" elementFormDefault="qualified">
    <xsd:import namespace="http://schemas.microsoft.com/office/2006/documentManagement/types"/>
    <xsd:import namespace="http://schemas.microsoft.com/office/infopath/2007/PartnerControls"/>
    <xsd:element name="Reporting_x0020_To" ma:index="11" nillable="true" ma:displayName="Reporting To (Position Title)" ma:internalName="Reporting_x0020_To">
      <xsd:simpleType>
        <xsd:restriction base="dms:Text">
          <xsd:maxLength value="255"/>
        </xsd:restriction>
      </xsd:simpleType>
    </xsd:element>
    <xsd:element name="Classification" ma:index="12" nillable="true" ma:displayName="Classification" ma:default="Select" ma:format="Dropdown" ma:internalName="Classification" ma:readOnly="false">
      <xsd:simpleType>
        <xsd:restriction base="dms:Choice">
          <xsd:enumeration value="Select"/>
          <xsd:enumeration value="Administrative/Professional"/>
          <xsd:enumeration value="Content Maker"/>
          <xsd:enumeration value="Technologist"/>
          <xsd:enumeration value="Senior Executive"/>
          <xsd:enumeration value="Director"/>
        </xsd:restriction>
      </xsd:simpleType>
    </xsd:element>
    <xsd:element name="Department" ma:index="13" nillable="true" ma:displayName="Department" ma:internalName="Department">
      <xsd:simpleType>
        <xsd:restriction base="dms:Text">
          <xsd:maxLength value="255"/>
        </xsd:restriction>
      </xsd:simpleType>
    </xsd:element>
    <xsd:element name="Location" ma:index="14" nillable="true" ma:displayName="Location (Name)" ma:internalName="Location">
      <xsd:simpleType>
        <xsd:restriction base="dms:Text">
          <xsd:maxLength value="255"/>
        </xsd:restriction>
      </xsd:simpleType>
    </xsd:element>
    <xsd:element name="Approval_x0020_Status" ma:index="15" nillable="true" ma:displayName="Approval Status" ma:internalName="Approval_x0020_Status">
      <xsd:simpleType>
        <xsd:restriction base="dms:Text">
          <xsd:maxLength value="255"/>
        </xsd:restriction>
      </xsd:simpleType>
    </xsd:element>
    <xsd:element name="Team" ma:index="16" nillable="true" ma:displayName="Team" ma:default="Select" ma:format="Dropdown" ma:internalName="Team" ma:readOnly="false">
      <xsd:simpleType>
        <xsd:restriction base="dms:Choice">
          <xsd:enumeration value="Select"/>
          <xsd:enumeration value="ABC Commercial"/>
          <xsd:enumeration value="Audiences"/>
          <xsd:enumeration value="Content Ideas Lab"/>
          <xsd:enumeration value="Editorial Policies"/>
          <xsd:enumeration value="People &amp; Culture"/>
          <xsd:enumeration value="Entertainment &amp; Specialist"/>
          <xsd:enumeration value="Finance &amp; Strategy"/>
          <xsd:enumeration value="Managing Director’s Office"/>
          <xsd:enumeration value="News, Analysis, Investigations"/>
          <xsd:enumeration value="Product &amp; Content Technology"/>
          <xsd:enumeration value="Public Affairs"/>
          <xsd:enumeration value="Regional &amp; Local"/>
        </xsd:restriction>
      </xsd:simpleType>
    </xsd:element>
    <xsd:element name="Reporting_x0020_To_x0020__x0028_Position_x0029_" ma:index="17" nillable="true" ma:displayName="Reporting To (Position No.)" ma:internalName="Reporting_x0020_To_x0020__x0028_Position_x0029_">
      <xsd:simpleType>
        <xsd:restriction base="dms:Text">
          <xsd:maxLength value="255"/>
        </xsd:restriction>
      </xsd:simpleType>
    </xsd:element>
    <xsd:element name="Location_x0020__x0028_Ref_x0020_No_x002e__x0029_" ma:index="18" nillable="true" ma:displayName="Location (Code)" ma:hidden="true" ma:internalName="Location_x0020__x0028_Ref_x0020_No_x002e__x0029_" ma:readOnly="false">
      <xsd:simpleType>
        <xsd:restriction base="dms:Text">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Position_x0020_No_x002e_" ma:index="21" nillable="true" ma:displayName="Position No." ma:indexed="true" ma:internalName="Position_x0020_No_x002e_">
      <xsd:simpleType>
        <xsd:restriction base="dms:Text">
          <xsd:maxLength value="255"/>
        </xsd:restriction>
      </xsd:simpleType>
    </xsd:element>
    <xsd:element name="Schedule" ma:index="22" nillable="true" ma:displayName="Schedule" ma:default="Select" ma:format="Dropdown" ma:internalName="Schedule" ma:readOnly="false">
      <xsd:simpleType>
        <xsd:restriction base="dms:Choice">
          <xsd:enumeration value="Select"/>
          <xsd:enumeration value="Schedule A"/>
          <xsd:enumeration value="Schedule B"/>
          <xsd:enumeration value="Executive"/>
        </xsd:restriction>
      </xsd:simpleType>
    </xsd:element>
    <xsd:element name="Roster_x0020_Cycle" ma:index="23" nillable="true" ma:displayName="Roster Cycle" ma:default="Select" ma:format="Dropdown" ma:internalName="Roster_x0020_Cycle" ma:readOnly="false">
      <xsd:simpleType>
        <xsd:restriction base="dms:Choice">
          <xsd:enumeration value="Select"/>
          <xsd:enumeration value="Non-Rostered"/>
          <xsd:enumeration value="2 Week Rostered"/>
          <xsd:enumeration value="4 Week Rostered"/>
          <xsd:enumeration value="Executive"/>
        </xsd:restriction>
      </xsd:simpleType>
    </xsd:element>
    <xsd:element name="Level" ma:index="24" nillable="true" ma:displayName="Band / Level" ma:default="Select" ma:format="Dropdown" ma:internalName="Level" ma:readOnly="false">
      <xsd:simpleType>
        <xsd:restriction base="dms:Choice">
          <xsd:enumeration value="Select"/>
          <xsd:enumeration value="Band 1"/>
          <xsd:enumeration value="Band 2"/>
          <xsd:enumeration value="Band 2-3"/>
          <xsd:enumeration value="Band 3"/>
          <xsd:enumeration value="Band 3-4"/>
          <xsd:enumeration value="Band 4"/>
          <xsd:enumeration value="Band 4-5"/>
          <xsd:enumeration value="Band 5"/>
          <xsd:enumeration value="Band 5-6"/>
          <xsd:enumeration value="Band 6"/>
          <xsd:enumeration value="Band 6-7"/>
          <xsd:enumeration value="Band 7"/>
          <xsd:enumeration value="Band 7-8"/>
          <xsd:enumeration value="Band 8"/>
          <xsd:enumeration value="Band 8-9"/>
          <xsd:enumeration value="Band 9"/>
          <xsd:enumeration value="EL 1"/>
          <xsd:enumeration value="EL 2"/>
          <xsd:enumeration value="EL 3"/>
          <xsd:enumeration value="EL 4"/>
          <xsd:enumeration value="Director"/>
        </xsd:restriction>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ster_x0020_Cycle xmlns="101badb8-e323-47a8-86d4-37e8b5fc840a">2 Week Rostered</Roster_x0020_Cycle>
    <Position_x0020_No_x002e_ xmlns="101badb8-e323-47a8-86d4-37e8b5fc840a">30001325</Position_x0020_No_x002e_>
    <Reporting_x0020_To xmlns="101badb8-e323-47a8-86d4-37e8b5fc840a">Chief of Staff, Broome</Reporting_x0020_To>
    <Classification xmlns="101badb8-e323-47a8-86d4-37e8b5fc840a">Content Maker</Classification>
    <Location_x0020__x0028_Ref_x0020_No_x002e__x0029_ xmlns="101badb8-e323-47a8-86d4-37e8b5fc840a" xsi:nil="true"/>
    <Location xmlns="101badb8-e323-47a8-86d4-37e8b5fc840a">Broome, WA</Location>
    <Department xmlns="101badb8-e323-47a8-86d4-37e8b5fc840a">Regional &amp; Rural Network</Department>
    <Team xmlns="101badb8-e323-47a8-86d4-37e8b5fc840a">Regional &amp; Local</Team>
    <Reporting_x0020_To_x0020__x0028_Position_x0029_ xmlns="101badb8-e323-47a8-86d4-37e8b5fc840a" xsi:nil="true"/>
    <Level xmlns="101badb8-e323-47a8-86d4-37e8b5fc840a">Band 4-5</Level>
    <Approval_x0020_Status xmlns="101badb8-e323-47a8-86d4-37e8b5fc840a" xsi:nil="true"/>
    <Schedule xmlns="101badb8-e323-47a8-86d4-37e8b5fc840a">Schedule B</Schedule>
    <Endorsement xmlns="4b622d39-91f4-45ce-a9c6-a362228b16be" xmlns:xsi="http://www.w3.org/2001/XMLSchema-instance">2018-09-01T00:00:00</Endorsement>
    <TaxCatchAll xmlns="4b622d39-91f4-45ce-a9c6-a362228b16be"/>
    <_dlc_DocId xmlns="4b622d39-91f4-45ce-a9c6-a362228b16be">PDID-516419848-431</_dlc_DocId>
    <_dlc_DocIdUrl xmlns="4b622d39-91f4-45ce-a9c6-a362228b16be">
      <Url>https://abcportal.sharepoint.com/sites/PositionDescriptions/_layouts/15/DocIdRedir.aspx?ID=PDID-516419848-431</Url>
      <Description>PDID-516419848-431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AE043-7F0C-412E-B3B7-EB86AA13A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22d39-91f4-45ce-a9c6-a362228b16be"/>
    <ds:schemaRef ds:uri="101badb8-e323-47a8-86d4-37e8b5fc8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AC0B89-AF26-4067-8B27-1FD20A328807}">
  <ds:schemaRefs>
    <ds:schemaRef ds:uri="http://schemas.microsoft.com/sharepoint/events"/>
  </ds:schemaRefs>
</ds:datastoreItem>
</file>

<file path=customXml/itemProps3.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4.xml><?xml version="1.0" encoding="utf-8"?>
<ds:datastoreItem xmlns:ds="http://schemas.openxmlformats.org/officeDocument/2006/customXml" ds:itemID="{BC271412-49B8-4689-9AF4-C1C890563DA4}">
  <ds:schemaRefs>
    <ds:schemaRef ds:uri="http://schemas.microsoft.com/office/2006/metadata/properties"/>
    <ds:schemaRef ds:uri="http://schemas.microsoft.com/office/infopath/2007/PartnerControls"/>
    <ds:schemaRef ds:uri="101badb8-e323-47a8-86d4-37e8b5fc840a"/>
    <ds:schemaRef ds:uri="4b622d39-91f4-45ce-a9c6-a362228b16be"/>
  </ds:schemaRefs>
</ds:datastoreItem>
</file>

<file path=customXml/itemProps5.xml><?xml version="1.0" encoding="utf-8"?>
<ds:datastoreItem xmlns:ds="http://schemas.openxmlformats.org/officeDocument/2006/customXml" ds:itemID="{79B1BFA1-98B0-4C9D-9357-DE0074954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Australian Broadcasting Corp</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Reporter, News</dc:title>
  <dc:creator>Prasad Mangalagiri</dc:creator>
  <cp:lastModifiedBy>Jordan Cayanan</cp:lastModifiedBy>
  <cp:revision>2</cp:revision>
  <cp:lastPrinted>2017-09-27T07:42:00Z</cp:lastPrinted>
  <dcterms:created xsi:type="dcterms:W3CDTF">2019-03-10T22:51:00Z</dcterms:created>
  <dcterms:modified xsi:type="dcterms:W3CDTF">2019-03-10T22:51:00Z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0x0101002207A7A78DC9E54B96769799D1CFE787</vt:lpwstr>
  </property>
  <property fmtid="{D5CDD505-2E9C-101B-9397-08002B2CF9AE}" pid="3" name="Band">
    <vt:lpwstr>;#Select;#</vt:lpwstr>
  </property>
  <property fmtid="{D5CDD505-2E9C-101B-9397-08002B2CF9AE}" pid="4" name="_dlc_DocIdItemGuid">
    <vt:lpwstr>83bdca0f-7bf5-4830-91a6-70fdadde8881</vt:lpwstr>
  </property>
</Properties>
</file>