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545CF" w14:textId="77777777" w:rsidR="00DF6822" w:rsidRDefault="00DF6822">
      <w:pPr>
        <w:spacing w:before="8"/>
        <w:rPr>
          <w:rFonts w:ascii="Times New Roman" w:eastAsia="Times New Roman" w:hAnsi="Times New Roman" w:cs="Times New Roman"/>
          <w:sz w:val="6"/>
          <w:szCs w:val="6"/>
        </w:rPr>
      </w:pPr>
      <w:bookmarkStart w:id="0" w:name="_GoBack"/>
      <w:bookmarkEnd w:id="0"/>
    </w:p>
    <w:p w14:paraId="41D3BC90" w14:textId="77777777" w:rsidR="00DF6822" w:rsidRDefault="00005DCE">
      <w:pPr>
        <w:spacing w:line="1300" w:lineRule="exact"/>
        <w:ind w:left="110"/>
        <w:rPr>
          <w:rFonts w:ascii="Times New Roman" w:eastAsia="Times New Roman" w:hAnsi="Times New Roman" w:cs="Times New Roman"/>
          <w:sz w:val="20"/>
          <w:szCs w:val="20"/>
        </w:rPr>
      </w:pPr>
      <w:r>
        <w:rPr>
          <w:rFonts w:ascii="Times New Roman" w:eastAsia="Times New Roman" w:hAnsi="Times New Roman" w:cs="Times New Roman"/>
          <w:noProof/>
          <w:position w:val="-25"/>
          <w:sz w:val="20"/>
          <w:szCs w:val="20"/>
          <w:lang w:val="en-AU" w:eastAsia="en-AU"/>
        </w:rPr>
        <w:drawing>
          <wp:inline distT="0" distB="0" distL="0" distR="0" wp14:anchorId="2C3A30B9" wp14:editId="4F6BFF73">
            <wp:extent cx="2829760" cy="8255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29760" cy="825531"/>
                    </a:xfrm>
                    <a:prstGeom prst="rect">
                      <a:avLst/>
                    </a:prstGeom>
                  </pic:spPr>
                </pic:pic>
              </a:graphicData>
            </a:graphic>
          </wp:inline>
        </w:drawing>
      </w:r>
    </w:p>
    <w:p w14:paraId="72F5BA26" w14:textId="77777777" w:rsidR="00DF6822" w:rsidRDefault="00DF6822">
      <w:pPr>
        <w:rPr>
          <w:rFonts w:ascii="Times New Roman" w:eastAsia="Times New Roman" w:hAnsi="Times New Roman" w:cs="Times New Roman"/>
          <w:sz w:val="20"/>
          <w:szCs w:val="20"/>
        </w:rPr>
      </w:pPr>
    </w:p>
    <w:p w14:paraId="57F33BD7" w14:textId="77777777" w:rsidR="00DF6822" w:rsidRDefault="00DF6822">
      <w:pPr>
        <w:spacing w:before="1"/>
        <w:rPr>
          <w:rFonts w:ascii="Times New Roman" w:eastAsia="Times New Roman" w:hAnsi="Times New Roman" w:cs="Times New Roman"/>
          <w:sz w:val="19"/>
          <w:szCs w:val="19"/>
        </w:rPr>
      </w:pPr>
    </w:p>
    <w:p w14:paraId="294B80A6" w14:textId="77777777" w:rsidR="00DF6822" w:rsidRDefault="003E4C10">
      <w:pPr>
        <w:spacing w:line="469" w:lineRule="exact"/>
        <w:ind w:left="400"/>
        <w:rPr>
          <w:rFonts w:ascii="Times New Roman" w:eastAsia="Times New Roman" w:hAnsi="Times New Roman" w:cs="Times New Roman"/>
          <w:sz w:val="20"/>
          <w:szCs w:val="20"/>
        </w:rPr>
      </w:pPr>
      <w:r>
        <w:rPr>
          <w:rFonts w:ascii="Times New Roman" w:eastAsia="Times New Roman" w:hAnsi="Times New Roman" w:cs="Times New Roman"/>
          <w:noProof/>
          <w:position w:val="-8"/>
          <w:sz w:val="20"/>
          <w:szCs w:val="20"/>
          <w:lang w:val="en-AU" w:eastAsia="en-AU"/>
        </w:rPr>
        <mc:AlternateContent>
          <mc:Choice Requires="wps">
            <w:drawing>
              <wp:inline distT="0" distB="0" distL="0" distR="0" wp14:anchorId="7D33BB3C" wp14:editId="44A2F28B">
                <wp:extent cx="5726430" cy="298450"/>
                <wp:effectExtent l="12700" t="13335" r="13970" b="1206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298450"/>
                        </a:xfrm>
                        <a:prstGeom prst="rect">
                          <a:avLst/>
                        </a:prstGeom>
                        <a:solidFill>
                          <a:srgbClr val="CCCCCC"/>
                        </a:solidFill>
                        <a:ln w="6097">
                          <a:solidFill>
                            <a:srgbClr val="000000"/>
                          </a:solidFill>
                          <a:miter lim="800000"/>
                          <a:headEnd/>
                          <a:tailEnd/>
                        </a:ln>
                      </wps:spPr>
                      <wps:txbx>
                        <w:txbxContent>
                          <w:p w14:paraId="700D5ADE" w14:textId="77777777" w:rsidR="00DF6822" w:rsidRDefault="00005DCE">
                            <w:pPr>
                              <w:spacing w:before="2" w:line="458" w:lineRule="exact"/>
                              <w:ind w:left="102"/>
                              <w:rPr>
                                <w:rFonts w:ascii="Arial" w:eastAsia="Arial" w:hAnsi="Arial" w:cs="Arial"/>
                                <w:sz w:val="40"/>
                                <w:szCs w:val="40"/>
                              </w:rPr>
                            </w:pPr>
                            <w:r>
                              <w:rPr>
                                <w:rFonts w:ascii="Arial"/>
                                <w:b/>
                                <w:sz w:val="40"/>
                              </w:rPr>
                              <w:t>Po</w:t>
                            </w:r>
                            <w:r>
                              <w:rPr>
                                <w:rFonts w:ascii="Arial"/>
                                <w:b/>
                                <w:spacing w:val="-1"/>
                                <w:sz w:val="40"/>
                              </w:rPr>
                              <w:t>s</w:t>
                            </w:r>
                            <w:r>
                              <w:rPr>
                                <w:rFonts w:ascii="Arial"/>
                                <w:b/>
                                <w:spacing w:val="-4"/>
                                <w:sz w:val="40"/>
                              </w:rPr>
                              <w:t>i</w:t>
                            </w:r>
                            <w:r>
                              <w:rPr>
                                <w:rFonts w:ascii="Arial"/>
                                <w:b/>
                                <w:sz w:val="40"/>
                              </w:rPr>
                              <w:t>tion</w:t>
                            </w:r>
                            <w:r>
                              <w:rPr>
                                <w:rFonts w:ascii="Arial"/>
                                <w:b/>
                                <w:spacing w:val="-2"/>
                                <w:sz w:val="40"/>
                              </w:rPr>
                              <w:t xml:space="preserve"> </w:t>
                            </w:r>
                            <w:r>
                              <w:rPr>
                                <w:rFonts w:ascii="Arial"/>
                                <w:b/>
                                <w:spacing w:val="1"/>
                                <w:sz w:val="40"/>
                              </w:rPr>
                              <w:t>D</w:t>
                            </w:r>
                            <w:r>
                              <w:rPr>
                                <w:rFonts w:ascii="Arial"/>
                                <w:b/>
                                <w:spacing w:val="-2"/>
                                <w:sz w:val="40"/>
                              </w:rPr>
                              <w:t>e</w:t>
                            </w:r>
                            <w:r>
                              <w:rPr>
                                <w:rFonts w:ascii="Arial"/>
                                <w:b/>
                                <w:spacing w:val="-5"/>
                                <w:sz w:val="40"/>
                              </w:rPr>
                              <w:t>s</w:t>
                            </w:r>
                            <w:r>
                              <w:rPr>
                                <w:rFonts w:ascii="Arial"/>
                                <w:b/>
                                <w:sz w:val="40"/>
                              </w:rPr>
                              <w:t>cription</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33BB3C" id="_x0000_t202" coordsize="21600,21600" o:spt="202" path="m,l,21600r21600,l21600,xe">
                <v:stroke joinstyle="miter"/>
                <v:path gradientshapeok="t" o:connecttype="rect"/>
              </v:shapetype>
              <v:shape id="Text Box 6" o:spid="_x0000_s1026" type="#_x0000_t202" style="width:450.9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" fillcolor="#ccc" strokeweight=".16936mm">
                <v:textbox inset="0,0,0,0">
                  <w:txbxContent>
                    <w:p w14:paraId="700D5ADE" w14:textId="77777777" w:rsidR="00DF6822" w:rsidRDefault="00005DCE">
                      <w:pPr>
                        <w:spacing w:before="2" w:line="458" w:lineRule="exact"/>
                        <w:ind w:left="102"/>
                        <w:rPr>
                          <w:rFonts w:ascii="Arial" w:eastAsia="Arial" w:hAnsi="Arial" w:cs="Arial"/>
                          <w:sz w:val="40"/>
                          <w:szCs w:val="40"/>
                        </w:rPr>
                      </w:pPr>
                      <w:r>
                        <w:rPr>
                          <w:rFonts w:ascii="Arial"/>
                          <w:b/>
                          <w:sz w:val="40"/>
                        </w:rPr>
                        <w:t>Po</w:t>
                      </w:r>
                      <w:r>
                        <w:rPr>
                          <w:rFonts w:ascii="Arial"/>
                          <w:b/>
                          <w:spacing w:val="-1"/>
                          <w:sz w:val="40"/>
                        </w:rPr>
                        <w:t>s</w:t>
                      </w:r>
                      <w:r>
                        <w:rPr>
                          <w:rFonts w:ascii="Arial"/>
                          <w:b/>
                          <w:spacing w:val="-4"/>
                          <w:sz w:val="40"/>
                        </w:rPr>
                        <w:t>i</w:t>
                      </w:r>
                      <w:r>
                        <w:rPr>
                          <w:rFonts w:ascii="Arial"/>
                          <w:b/>
                          <w:sz w:val="40"/>
                        </w:rPr>
                        <w:t>tion</w:t>
                      </w:r>
                      <w:r>
                        <w:rPr>
                          <w:rFonts w:ascii="Arial"/>
                          <w:b/>
                          <w:spacing w:val="-2"/>
                          <w:sz w:val="40"/>
                        </w:rPr>
                        <w:t xml:space="preserve"> </w:t>
                      </w:r>
                      <w:r>
                        <w:rPr>
                          <w:rFonts w:ascii="Arial"/>
                          <w:b/>
                          <w:spacing w:val="1"/>
                          <w:sz w:val="40"/>
                        </w:rPr>
                        <w:t>D</w:t>
                      </w:r>
                      <w:r>
                        <w:rPr>
                          <w:rFonts w:ascii="Arial"/>
                          <w:b/>
                          <w:spacing w:val="-2"/>
                          <w:sz w:val="40"/>
                        </w:rPr>
                        <w:t>e</w:t>
                      </w:r>
                      <w:r>
                        <w:rPr>
                          <w:rFonts w:ascii="Arial"/>
                          <w:b/>
                          <w:spacing w:val="-5"/>
                          <w:sz w:val="40"/>
                        </w:rPr>
                        <w:t>s</w:t>
                      </w:r>
                      <w:r>
                        <w:rPr>
                          <w:rFonts w:ascii="Arial"/>
                          <w:b/>
                          <w:sz w:val="40"/>
                        </w:rPr>
                        <w:t>cription</w:t>
                      </w:r>
                    </w:p>
                  </w:txbxContent>
                </v:textbox>
                <w10:anchorlock/>
              </v:shape>
            </w:pict>
          </mc:Fallback>
        </mc:AlternateContent>
      </w:r>
    </w:p>
    <w:p w14:paraId="5093161A" w14:textId="77777777" w:rsidR="00DF6822" w:rsidRDefault="00DF6822">
      <w:pPr>
        <w:spacing w:before="7"/>
        <w:rPr>
          <w:rFonts w:ascii="Times New Roman" w:eastAsia="Times New Roman" w:hAnsi="Times New Roman" w:cs="Times New Roman"/>
          <w:sz w:val="24"/>
          <w:szCs w:val="24"/>
        </w:rPr>
      </w:pPr>
    </w:p>
    <w:tbl>
      <w:tblPr>
        <w:tblW w:w="0" w:type="auto"/>
        <w:tblInd w:w="256" w:type="dxa"/>
        <w:tblLayout w:type="fixed"/>
        <w:tblCellMar>
          <w:left w:w="0" w:type="dxa"/>
          <w:right w:w="0" w:type="dxa"/>
        </w:tblCellMar>
        <w:tblLook w:val="01E0" w:firstRow="1" w:lastRow="1" w:firstColumn="1" w:lastColumn="1" w:noHBand="0" w:noVBand="0"/>
      </w:tblPr>
      <w:tblGrid>
        <w:gridCol w:w="2659"/>
        <w:gridCol w:w="6140"/>
      </w:tblGrid>
      <w:tr w:rsidR="00DF6822" w14:paraId="33A88F84" w14:textId="77777777">
        <w:trPr>
          <w:trHeight w:hRule="exact" w:val="462"/>
        </w:trPr>
        <w:tc>
          <w:tcPr>
            <w:tcW w:w="8799" w:type="dxa"/>
            <w:gridSpan w:val="2"/>
            <w:tcBorders>
              <w:top w:val="nil"/>
              <w:left w:val="nil"/>
              <w:bottom w:val="nil"/>
              <w:right w:val="nil"/>
            </w:tcBorders>
          </w:tcPr>
          <w:p w14:paraId="35C3CD52" w14:textId="77777777" w:rsidR="00DF6822" w:rsidRPr="00721E80" w:rsidRDefault="00005DCE">
            <w:pPr>
              <w:pStyle w:val="TableParagraph"/>
              <w:tabs>
                <w:tab w:val="left" w:pos="8868"/>
              </w:tabs>
              <w:spacing w:before="11"/>
              <w:ind w:left="121" w:right="-70"/>
              <w:rPr>
                <w:rFonts w:ascii="Calibri" w:eastAsia="Calibri" w:hAnsi="Calibri" w:cs="Calibri"/>
                <w:sz w:val="28"/>
                <w:szCs w:val="28"/>
              </w:rPr>
            </w:pPr>
            <w:r w:rsidRPr="00721E80">
              <w:rPr>
                <w:rFonts w:ascii="Calibri"/>
                <w:b/>
                <w:sz w:val="28"/>
                <w:szCs w:val="28"/>
                <w:u w:val="single" w:color="000000"/>
              </w:rPr>
              <w:t xml:space="preserve"> </w:t>
            </w:r>
            <w:r w:rsidRPr="00721E80">
              <w:rPr>
                <w:rFonts w:ascii="Calibri"/>
                <w:b/>
                <w:spacing w:val="-1"/>
                <w:sz w:val="28"/>
                <w:szCs w:val="28"/>
                <w:u w:val="single" w:color="000000"/>
              </w:rPr>
              <w:t xml:space="preserve"> </w:t>
            </w:r>
            <w:r w:rsidRPr="00721E80">
              <w:rPr>
                <w:rFonts w:ascii="Calibri"/>
                <w:b/>
                <w:sz w:val="28"/>
                <w:szCs w:val="28"/>
                <w:u w:val="single" w:color="000000"/>
              </w:rPr>
              <w:t>Officer, Marketing, Sales</w:t>
            </w:r>
            <w:r w:rsidRPr="00721E80">
              <w:rPr>
                <w:rFonts w:ascii="Calibri"/>
                <w:b/>
                <w:spacing w:val="-29"/>
                <w:sz w:val="28"/>
                <w:szCs w:val="28"/>
                <w:u w:val="single" w:color="000000"/>
              </w:rPr>
              <w:t xml:space="preserve"> </w:t>
            </w:r>
            <w:r w:rsidRPr="00721E80">
              <w:rPr>
                <w:rFonts w:ascii="Calibri"/>
                <w:b/>
                <w:sz w:val="28"/>
                <w:szCs w:val="28"/>
                <w:u w:val="single" w:color="000000"/>
              </w:rPr>
              <w:t xml:space="preserve">Engagement </w:t>
            </w:r>
            <w:r w:rsidRPr="00721E80">
              <w:rPr>
                <w:rFonts w:ascii="Calibri"/>
                <w:b/>
                <w:sz w:val="28"/>
                <w:szCs w:val="28"/>
                <w:u w:val="single" w:color="000000"/>
              </w:rPr>
              <w:tab/>
            </w:r>
          </w:p>
        </w:tc>
      </w:tr>
      <w:tr w:rsidR="00DF6822" w14:paraId="765E3F42" w14:textId="77777777">
        <w:trPr>
          <w:trHeight w:hRule="exact" w:val="541"/>
        </w:trPr>
        <w:tc>
          <w:tcPr>
            <w:tcW w:w="2659" w:type="dxa"/>
            <w:tcBorders>
              <w:top w:val="nil"/>
              <w:left w:val="nil"/>
              <w:bottom w:val="nil"/>
              <w:right w:val="nil"/>
            </w:tcBorders>
          </w:tcPr>
          <w:p w14:paraId="649694CA" w14:textId="77777777" w:rsidR="00DF6822" w:rsidRDefault="00005DCE">
            <w:pPr>
              <w:pStyle w:val="TableParagraph"/>
              <w:spacing w:before="118"/>
              <w:ind w:left="232"/>
              <w:rPr>
                <w:rFonts w:ascii="Calibri" w:eastAsia="Calibri" w:hAnsi="Calibri" w:cs="Calibri"/>
              </w:rPr>
            </w:pPr>
            <w:r>
              <w:rPr>
                <w:rFonts w:ascii="Calibri"/>
                <w:b/>
              </w:rPr>
              <w:t>Position</w:t>
            </w:r>
            <w:r>
              <w:rPr>
                <w:rFonts w:ascii="Calibri"/>
                <w:b/>
                <w:spacing w:val="-9"/>
              </w:rPr>
              <w:t xml:space="preserve"> </w:t>
            </w:r>
            <w:r>
              <w:rPr>
                <w:rFonts w:ascii="Calibri"/>
                <w:b/>
              </w:rPr>
              <w:t>No:</w:t>
            </w:r>
          </w:p>
        </w:tc>
        <w:tc>
          <w:tcPr>
            <w:tcW w:w="6139" w:type="dxa"/>
            <w:tcBorders>
              <w:top w:val="nil"/>
              <w:left w:val="nil"/>
              <w:bottom w:val="nil"/>
              <w:right w:val="nil"/>
            </w:tcBorders>
          </w:tcPr>
          <w:p w14:paraId="7FD7016A" w14:textId="65F2862C" w:rsidR="00DF6822" w:rsidRDefault="00DF6822">
            <w:pPr>
              <w:pStyle w:val="TableParagraph"/>
              <w:spacing w:before="118"/>
              <w:ind w:left="559"/>
              <w:rPr>
                <w:rFonts w:ascii="Calibri" w:eastAsia="Calibri" w:hAnsi="Calibri" w:cs="Calibri"/>
              </w:rPr>
            </w:pPr>
          </w:p>
        </w:tc>
      </w:tr>
      <w:tr w:rsidR="00DF6822" w14:paraId="2D4C12B3" w14:textId="77777777">
        <w:trPr>
          <w:trHeight w:hRule="exact" w:val="538"/>
        </w:trPr>
        <w:tc>
          <w:tcPr>
            <w:tcW w:w="2659" w:type="dxa"/>
            <w:tcBorders>
              <w:top w:val="nil"/>
              <w:left w:val="nil"/>
              <w:bottom w:val="nil"/>
              <w:right w:val="nil"/>
            </w:tcBorders>
          </w:tcPr>
          <w:p w14:paraId="18ADBBA5" w14:textId="77777777" w:rsidR="00DF6822" w:rsidRDefault="00005DCE">
            <w:pPr>
              <w:pStyle w:val="TableParagraph"/>
              <w:spacing w:before="114"/>
              <w:ind w:left="232"/>
              <w:rPr>
                <w:rFonts w:ascii="Calibri" w:eastAsia="Calibri" w:hAnsi="Calibri" w:cs="Calibri"/>
              </w:rPr>
            </w:pPr>
            <w:proofErr w:type="spellStart"/>
            <w:r>
              <w:rPr>
                <w:rFonts w:ascii="Calibri"/>
                <w:b/>
              </w:rPr>
              <w:t>Organisation</w:t>
            </w:r>
            <w:proofErr w:type="spellEnd"/>
            <w:r>
              <w:rPr>
                <w:rFonts w:ascii="Calibri"/>
                <w:b/>
                <w:spacing w:val="-14"/>
              </w:rPr>
              <w:t xml:space="preserve"> </w:t>
            </w:r>
            <w:r>
              <w:rPr>
                <w:rFonts w:ascii="Calibri"/>
                <w:b/>
              </w:rPr>
              <w:t>Unit:</w:t>
            </w:r>
          </w:p>
        </w:tc>
        <w:tc>
          <w:tcPr>
            <w:tcW w:w="6139" w:type="dxa"/>
            <w:tcBorders>
              <w:top w:val="nil"/>
              <w:left w:val="nil"/>
              <w:bottom w:val="nil"/>
              <w:right w:val="nil"/>
            </w:tcBorders>
          </w:tcPr>
          <w:p w14:paraId="5C04555F" w14:textId="77777777" w:rsidR="00DF6822" w:rsidRDefault="00005DCE">
            <w:pPr>
              <w:pStyle w:val="TableParagraph"/>
              <w:spacing w:before="114"/>
              <w:ind w:left="559"/>
              <w:rPr>
                <w:rFonts w:ascii="Calibri" w:eastAsia="Calibri" w:hAnsi="Calibri" w:cs="Calibri"/>
              </w:rPr>
            </w:pPr>
            <w:r>
              <w:rPr>
                <w:rFonts w:ascii="Calibri"/>
              </w:rPr>
              <w:t>Sales and Customer Experience, Marketing and</w:t>
            </w:r>
            <w:r>
              <w:rPr>
                <w:rFonts w:ascii="Calibri"/>
                <w:spacing w:val="-38"/>
              </w:rPr>
              <w:t xml:space="preserve"> </w:t>
            </w:r>
            <w:r>
              <w:rPr>
                <w:rFonts w:ascii="Calibri"/>
              </w:rPr>
              <w:t>Recruitment</w:t>
            </w:r>
          </w:p>
        </w:tc>
      </w:tr>
      <w:tr w:rsidR="00DF6822" w14:paraId="5CE3BA5E" w14:textId="77777777">
        <w:trPr>
          <w:trHeight w:hRule="exact" w:val="538"/>
        </w:trPr>
        <w:tc>
          <w:tcPr>
            <w:tcW w:w="2659" w:type="dxa"/>
            <w:tcBorders>
              <w:top w:val="nil"/>
              <w:left w:val="nil"/>
              <w:bottom w:val="nil"/>
              <w:right w:val="nil"/>
            </w:tcBorders>
          </w:tcPr>
          <w:p w14:paraId="5A763A29" w14:textId="77777777" w:rsidR="00DF6822" w:rsidRDefault="00005DCE">
            <w:pPr>
              <w:pStyle w:val="TableParagraph"/>
              <w:spacing w:before="114"/>
              <w:ind w:left="232"/>
              <w:rPr>
                <w:rFonts w:ascii="Calibri" w:eastAsia="Calibri" w:hAnsi="Calibri" w:cs="Calibri"/>
              </w:rPr>
            </w:pPr>
            <w:r>
              <w:rPr>
                <w:rFonts w:ascii="Calibri"/>
                <w:b/>
              </w:rPr>
              <w:t>Campus/Location:</w:t>
            </w:r>
          </w:p>
        </w:tc>
        <w:tc>
          <w:tcPr>
            <w:tcW w:w="6139" w:type="dxa"/>
            <w:tcBorders>
              <w:top w:val="nil"/>
              <w:left w:val="nil"/>
              <w:bottom w:val="nil"/>
              <w:right w:val="nil"/>
            </w:tcBorders>
          </w:tcPr>
          <w:p w14:paraId="04A22EA2" w14:textId="71B8B06C" w:rsidR="00DF6822" w:rsidRDefault="00D00EE1" w:rsidP="007A7F41">
            <w:pPr>
              <w:pStyle w:val="TableParagraph"/>
              <w:spacing w:before="114"/>
              <w:ind w:left="559"/>
              <w:rPr>
                <w:rFonts w:ascii="Calibri" w:eastAsia="Calibri" w:hAnsi="Calibri" w:cs="Calibri"/>
              </w:rPr>
            </w:pPr>
            <w:r>
              <w:rPr>
                <w:rFonts w:ascii="Calibri"/>
              </w:rPr>
              <w:t>Albury-Wodonga</w:t>
            </w:r>
          </w:p>
        </w:tc>
      </w:tr>
      <w:tr w:rsidR="00DF6822" w14:paraId="078F486A" w14:textId="77777777">
        <w:trPr>
          <w:trHeight w:hRule="exact" w:val="537"/>
        </w:trPr>
        <w:tc>
          <w:tcPr>
            <w:tcW w:w="2659" w:type="dxa"/>
            <w:tcBorders>
              <w:top w:val="nil"/>
              <w:left w:val="nil"/>
              <w:bottom w:val="nil"/>
              <w:right w:val="nil"/>
            </w:tcBorders>
          </w:tcPr>
          <w:p w14:paraId="277186DC" w14:textId="77777777" w:rsidR="00DF6822" w:rsidRDefault="00005DCE">
            <w:pPr>
              <w:pStyle w:val="TableParagraph"/>
              <w:spacing w:before="115"/>
              <w:ind w:left="232"/>
              <w:rPr>
                <w:rFonts w:ascii="Calibri" w:eastAsia="Calibri" w:hAnsi="Calibri" w:cs="Calibri"/>
              </w:rPr>
            </w:pPr>
            <w:r>
              <w:rPr>
                <w:rFonts w:ascii="Calibri"/>
                <w:b/>
              </w:rPr>
              <w:t>Classification:</w:t>
            </w:r>
          </w:p>
        </w:tc>
        <w:tc>
          <w:tcPr>
            <w:tcW w:w="6139" w:type="dxa"/>
            <w:tcBorders>
              <w:top w:val="nil"/>
              <w:left w:val="nil"/>
              <w:bottom w:val="nil"/>
              <w:right w:val="nil"/>
            </w:tcBorders>
          </w:tcPr>
          <w:p w14:paraId="494F702D" w14:textId="77777777" w:rsidR="00DF6822" w:rsidRDefault="00005DCE">
            <w:pPr>
              <w:pStyle w:val="TableParagraph"/>
              <w:spacing w:before="115"/>
              <w:ind w:left="559"/>
              <w:rPr>
                <w:rFonts w:ascii="Calibri" w:eastAsia="Calibri" w:hAnsi="Calibri" w:cs="Calibri"/>
              </w:rPr>
            </w:pPr>
            <w:r>
              <w:rPr>
                <w:rFonts w:ascii="Calibri"/>
              </w:rPr>
              <w:t>Higher Education Officer Level</w:t>
            </w:r>
            <w:r>
              <w:rPr>
                <w:rFonts w:ascii="Calibri"/>
                <w:spacing w:val="16"/>
              </w:rPr>
              <w:t xml:space="preserve"> </w:t>
            </w:r>
            <w:r>
              <w:rPr>
                <w:rFonts w:ascii="Calibri"/>
              </w:rPr>
              <w:t>(HEO5)</w:t>
            </w:r>
          </w:p>
        </w:tc>
      </w:tr>
      <w:tr w:rsidR="00DF6822" w14:paraId="35D41526" w14:textId="77777777">
        <w:trPr>
          <w:trHeight w:hRule="exact" w:val="536"/>
        </w:trPr>
        <w:tc>
          <w:tcPr>
            <w:tcW w:w="2659" w:type="dxa"/>
            <w:tcBorders>
              <w:top w:val="nil"/>
              <w:left w:val="nil"/>
              <w:bottom w:val="nil"/>
              <w:right w:val="nil"/>
            </w:tcBorders>
          </w:tcPr>
          <w:p w14:paraId="1ED9CAB9" w14:textId="77777777" w:rsidR="00DF6822" w:rsidRDefault="00005DCE">
            <w:pPr>
              <w:pStyle w:val="TableParagraph"/>
              <w:spacing w:before="113"/>
              <w:ind w:left="232"/>
              <w:rPr>
                <w:rFonts w:ascii="Calibri" w:eastAsia="Calibri" w:hAnsi="Calibri" w:cs="Calibri"/>
              </w:rPr>
            </w:pPr>
            <w:r>
              <w:rPr>
                <w:rFonts w:ascii="Calibri"/>
                <w:b/>
              </w:rPr>
              <w:t>Employment</w:t>
            </w:r>
            <w:r>
              <w:rPr>
                <w:rFonts w:ascii="Calibri"/>
                <w:b/>
                <w:spacing w:val="-12"/>
              </w:rPr>
              <w:t xml:space="preserve"> </w:t>
            </w:r>
            <w:r>
              <w:rPr>
                <w:rFonts w:ascii="Calibri"/>
                <w:b/>
              </w:rPr>
              <w:t>Type:</w:t>
            </w:r>
          </w:p>
        </w:tc>
        <w:tc>
          <w:tcPr>
            <w:tcW w:w="6139" w:type="dxa"/>
            <w:tcBorders>
              <w:top w:val="nil"/>
              <w:left w:val="nil"/>
              <w:bottom w:val="nil"/>
              <w:right w:val="nil"/>
            </w:tcBorders>
          </w:tcPr>
          <w:p w14:paraId="2442E83C" w14:textId="328897F2" w:rsidR="00DF6822" w:rsidRDefault="001407CB">
            <w:pPr>
              <w:pStyle w:val="TableParagraph"/>
              <w:spacing w:before="113"/>
              <w:ind w:left="559"/>
              <w:rPr>
                <w:rFonts w:ascii="Calibri" w:eastAsia="Calibri" w:hAnsi="Calibri" w:cs="Calibri"/>
              </w:rPr>
            </w:pPr>
            <w:r>
              <w:rPr>
                <w:rFonts w:ascii="Calibri"/>
              </w:rPr>
              <w:t xml:space="preserve">Full-Time </w:t>
            </w:r>
          </w:p>
        </w:tc>
      </w:tr>
      <w:tr w:rsidR="00DF6822" w14:paraId="1A07818C" w14:textId="77777777">
        <w:trPr>
          <w:trHeight w:hRule="exact" w:val="1613"/>
        </w:trPr>
        <w:tc>
          <w:tcPr>
            <w:tcW w:w="2659" w:type="dxa"/>
            <w:tcBorders>
              <w:top w:val="nil"/>
              <w:left w:val="nil"/>
              <w:bottom w:val="nil"/>
              <w:right w:val="nil"/>
            </w:tcBorders>
          </w:tcPr>
          <w:p w14:paraId="243C13FF" w14:textId="77777777" w:rsidR="00DF6822" w:rsidRDefault="00005DCE">
            <w:pPr>
              <w:pStyle w:val="TableParagraph"/>
              <w:spacing w:before="114"/>
              <w:ind w:left="232" w:right="557"/>
              <w:rPr>
                <w:rFonts w:ascii="Calibri" w:eastAsia="Calibri" w:hAnsi="Calibri" w:cs="Calibri"/>
              </w:rPr>
            </w:pPr>
            <w:r>
              <w:rPr>
                <w:rFonts w:ascii="Calibri"/>
                <w:b/>
              </w:rPr>
              <w:t>Position Supervisor</w:t>
            </w:r>
            <w:r>
              <w:rPr>
                <w:rFonts w:ascii="Calibri"/>
                <w:b/>
                <w:spacing w:val="-17"/>
              </w:rPr>
              <w:t xml:space="preserve"> </w:t>
            </w:r>
            <w:r>
              <w:rPr>
                <w:rFonts w:ascii="Calibri"/>
                <w:b/>
              </w:rPr>
              <w:t>: Number:</w:t>
            </w:r>
          </w:p>
          <w:p w14:paraId="2FD7D22A" w14:textId="77777777" w:rsidR="00DF6822" w:rsidRDefault="00DF6822">
            <w:pPr>
              <w:pStyle w:val="TableParagraph"/>
              <w:spacing w:before="5"/>
              <w:rPr>
                <w:rFonts w:ascii="Times New Roman" w:eastAsia="Times New Roman" w:hAnsi="Times New Roman" w:cs="Times New Roman"/>
                <w:sz w:val="23"/>
                <w:szCs w:val="23"/>
              </w:rPr>
            </w:pPr>
          </w:p>
          <w:p w14:paraId="05A65566" w14:textId="77777777" w:rsidR="00DF6822" w:rsidRDefault="00005DCE">
            <w:pPr>
              <w:pStyle w:val="TableParagraph"/>
              <w:ind w:left="232" w:right="771"/>
              <w:rPr>
                <w:rFonts w:ascii="Calibri" w:eastAsia="Calibri" w:hAnsi="Calibri" w:cs="Calibri"/>
              </w:rPr>
            </w:pPr>
            <w:r>
              <w:rPr>
                <w:rFonts w:ascii="Calibri"/>
                <w:b/>
              </w:rPr>
              <w:t>Reports</w:t>
            </w:r>
            <w:r>
              <w:rPr>
                <w:rFonts w:ascii="Calibri"/>
                <w:b/>
                <w:spacing w:val="-9"/>
              </w:rPr>
              <w:t xml:space="preserve"> </w:t>
            </w:r>
            <w:r>
              <w:rPr>
                <w:rFonts w:ascii="Calibri"/>
                <w:b/>
              </w:rPr>
              <w:t>positions: level:</w:t>
            </w:r>
          </w:p>
        </w:tc>
        <w:tc>
          <w:tcPr>
            <w:tcW w:w="6139" w:type="dxa"/>
            <w:tcBorders>
              <w:top w:val="nil"/>
              <w:left w:val="nil"/>
              <w:bottom w:val="nil"/>
              <w:right w:val="nil"/>
            </w:tcBorders>
          </w:tcPr>
          <w:p w14:paraId="5926F01D" w14:textId="77777777" w:rsidR="00DF6822" w:rsidRDefault="00005DCE">
            <w:pPr>
              <w:pStyle w:val="TableParagraph"/>
              <w:spacing w:before="114"/>
              <w:ind w:left="559" w:right="1763"/>
              <w:rPr>
                <w:rFonts w:ascii="Calibri" w:eastAsia="Calibri" w:hAnsi="Calibri" w:cs="Calibri"/>
              </w:rPr>
            </w:pPr>
            <w:r>
              <w:rPr>
                <w:rFonts w:ascii="Calibri"/>
              </w:rPr>
              <w:t>Advisor, Marketing, Sales and</w:t>
            </w:r>
            <w:r>
              <w:rPr>
                <w:rFonts w:ascii="Calibri"/>
                <w:spacing w:val="-8"/>
              </w:rPr>
              <w:t xml:space="preserve"> </w:t>
            </w:r>
            <w:r>
              <w:rPr>
                <w:rFonts w:ascii="Calibri"/>
              </w:rPr>
              <w:t>Engagement 50002734</w:t>
            </w:r>
          </w:p>
          <w:p w14:paraId="45D65C01" w14:textId="77777777" w:rsidR="00DF6822" w:rsidRDefault="00DF6822">
            <w:pPr>
              <w:pStyle w:val="TableParagraph"/>
              <w:spacing w:before="5"/>
              <w:rPr>
                <w:rFonts w:ascii="Times New Roman" w:eastAsia="Times New Roman" w:hAnsi="Times New Roman" w:cs="Times New Roman"/>
                <w:sz w:val="23"/>
                <w:szCs w:val="23"/>
              </w:rPr>
            </w:pPr>
          </w:p>
          <w:p w14:paraId="4B94798A" w14:textId="77777777" w:rsidR="00DF6822" w:rsidRDefault="00005DCE">
            <w:pPr>
              <w:pStyle w:val="TableParagraph"/>
              <w:ind w:left="559"/>
              <w:rPr>
                <w:rFonts w:ascii="Calibri" w:eastAsia="Calibri" w:hAnsi="Calibri" w:cs="Calibri"/>
              </w:rPr>
            </w:pPr>
            <w:r>
              <w:rPr>
                <w:rFonts w:ascii="Calibri"/>
              </w:rPr>
              <w:t>N/A</w:t>
            </w:r>
          </w:p>
        </w:tc>
      </w:tr>
      <w:tr w:rsidR="00DF6822" w14:paraId="285F50D5" w14:textId="77777777">
        <w:trPr>
          <w:trHeight w:hRule="exact" w:val="439"/>
        </w:trPr>
        <w:tc>
          <w:tcPr>
            <w:tcW w:w="2659" w:type="dxa"/>
            <w:tcBorders>
              <w:top w:val="nil"/>
              <w:left w:val="nil"/>
              <w:bottom w:val="nil"/>
              <w:right w:val="nil"/>
            </w:tcBorders>
          </w:tcPr>
          <w:p w14:paraId="2D01863E" w14:textId="77777777" w:rsidR="00DF6822" w:rsidRDefault="00005DCE">
            <w:pPr>
              <w:pStyle w:val="TableParagraph"/>
              <w:spacing w:before="114"/>
              <w:ind w:left="232"/>
              <w:rPr>
                <w:rFonts w:ascii="Calibri" w:eastAsia="Calibri" w:hAnsi="Calibri" w:cs="Calibri"/>
              </w:rPr>
            </w:pPr>
            <w:r>
              <w:rPr>
                <w:rFonts w:ascii="Calibri"/>
                <w:b/>
              </w:rPr>
              <w:t>Other</w:t>
            </w:r>
            <w:r>
              <w:rPr>
                <w:rFonts w:ascii="Calibri"/>
                <w:b/>
                <w:spacing w:val="-14"/>
              </w:rPr>
              <w:t xml:space="preserve"> </w:t>
            </w:r>
            <w:r>
              <w:rPr>
                <w:rFonts w:ascii="Calibri"/>
                <w:b/>
              </w:rPr>
              <w:t>Benefits:</w:t>
            </w:r>
          </w:p>
        </w:tc>
        <w:tc>
          <w:tcPr>
            <w:tcW w:w="6139" w:type="dxa"/>
            <w:tcBorders>
              <w:top w:val="nil"/>
              <w:left w:val="nil"/>
              <w:bottom w:val="nil"/>
              <w:right w:val="nil"/>
            </w:tcBorders>
          </w:tcPr>
          <w:p w14:paraId="2E87BCB6" w14:textId="77777777" w:rsidR="00DF6822" w:rsidRDefault="00306683">
            <w:pPr>
              <w:pStyle w:val="TableParagraph"/>
              <w:spacing w:before="114"/>
              <w:ind w:left="559"/>
              <w:rPr>
                <w:rFonts w:ascii="Calibri" w:eastAsia="Calibri" w:hAnsi="Calibri" w:cs="Calibri"/>
              </w:rPr>
            </w:pPr>
            <w:hyperlink r:id="rId6">
              <w:r w:rsidR="00005DCE">
                <w:rPr>
                  <w:rFonts w:ascii="Calibri"/>
                  <w:color w:val="0000FF"/>
                  <w:u w:val="single" w:color="0000FF"/>
                </w:rPr>
                <w:t>http://www.latrobe.edu.au/jobs/working/benefits</w:t>
              </w:r>
            </w:hyperlink>
          </w:p>
        </w:tc>
      </w:tr>
    </w:tbl>
    <w:p w14:paraId="6BACD67D" w14:textId="77777777" w:rsidR="00DF6822" w:rsidRDefault="00DF6822">
      <w:pPr>
        <w:rPr>
          <w:rFonts w:ascii="Times New Roman" w:eastAsia="Times New Roman" w:hAnsi="Times New Roman" w:cs="Times New Roman"/>
          <w:sz w:val="20"/>
          <w:szCs w:val="20"/>
        </w:rPr>
      </w:pPr>
    </w:p>
    <w:p w14:paraId="60AD74D1" w14:textId="77777777" w:rsidR="00DF6822" w:rsidRDefault="00DF6822">
      <w:pPr>
        <w:spacing w:before="1"/>
        <w:rPr>
          <w:rFonts w:ascii="Times New Roman" w:eastAsia="Times New Roman" w:hAnsi="Times New Roman" w:cs="Times New Roman"/>
          <w:sz w:val="17"/>
          <w:szCs w:val="17"/>
        </w:rPr>
      </w:pPr>
    </w:p>
    <w:p w14:paraId="7967560E" w14:textId="77777777" w:rsidR="00DF6822" w:rsidRDefault="00005DCE">
      <w:pPr>
        <w:pStyle w:val="BodyText"/>
        <w:spacing w:before="56"/>
        <w:ind w:left="380" w:firstLine="0"/>
      </w:pPr>
      <w:r>
        <w:t>Further information</w:t>
      </w:r>
      <w:r>
        <w:rPr>
          <w:spacing w:val="-12"/>
        </w:rPr>
        <w:t xml:space="preserve"> </w:t>
      </w:r>
      <w:r>
        <w:t>about:</w:t>
      </w:r>
    </w:p>
    <w:p w14:paraId="0C5D5904" w14:textId="77777777" w:rsidR="00DF6822" w:rsidRDefault="00DF6822">
      <w:pPr>
        <w:spacing w:before="10"/>
        <w:rPr>
          <w:rFonts w:ascii="Calibri" w:eastAsia="Calibri" w:hAnsi="Calibri" w:cs="Calibri"/>
          <w:sz w:val="21"/>
          <w:szCs w:val="21"/>
        </w:rPr>
      </w:pPr>
    </w:p>
    <w:p w14:paraId="742CA0BA" w14:textId="77777777" w:rsidR="00DF6822" w:rsidRDefault="00005DCE">
      <w:pPr>
        <w:pStyle w:val="BodyText"/>
        <w:tabs>
          <w:tab w:val="left" w:pos="5483"/>
        </w:tabs>
        <w:ind w:left="380" w:firstLine="0"/>
      </w:pPr>
      <w:r>
        <w:t>La Trobe University -</w:t>
      </w:r>
      <w:r>
        <w:rPr>
          <w:spacing w:val="-35"/>
        </w:rPr>
        <w:t xml:space="preserve"> </w:t>
      </w:r>
      <w:hyperlink r:id="rId7">
        <w:r>
          <w:rPr>
            <w:color w:val="0000FF"/>
            <w:u w:val="single" w:color="000000"/>
          </w:rPr>
          <w:t>http://www.latrobe.edu.au/about</w:t>
        </w:r>
      </w:hyperlink>
      <w:r>
        <w:rPr>
          <w:color w:val="0000FF"/>
          <w:u w:val="single" w:color="000000"/>
        </w:rPr>
        <w:t xml:space="preserve"> </w:t>
      </w:r>
      <w:r>
        <w:rPr>
          <w:color w:val="0000FF"/>
          <w:u w:val="single" w:color="000000"/>
        </w:rPr>
        <w:tab/>
      </w:r>
    </w:p>
    <w:p w14:paraId="6F1EFB33" w14:textId="77777777" w:rsidR="00DF6822" w:rsidRDefault="00DF6822">
      <w:pPr>
        <w:spacing w:before="8"/>
        <w:rPr>
          <w:rFonts w:ascii="Calibri" w:eastAsia="Calibri" w:hAnsi="Calibri" w:cs="Calibri"/>
          <w:sz w:val="17"/>
          <w:szCs w:val="17"/>
        </w:rPr>
      </w:pPr>
    </w:p>
    <w:p w14:paraId="24872830" w14:textId="6D38BB40" w:rsidR="00DF6822" w:rsidRPr="00721E80" w:rsidRDefault="00005DCE" w:rsidP="00721E80">
      <w:pPr>
        <w:pStyle w:val="BodyText"/>
        <w:spacing w:before="56"/>
        <w:ind w:left="380" w:firstLine="0"/>
      </w:pPr>
      <w:r>
        <w:t>Jobs at La Trobe -</w:t>
      </w:r>
      <w:r>
        <w:rPr>
          <w:spacing w:val="-28"/>
        </w:rPr>
        <w:t xml:space="preserve"> </w:t>
      </w:r>
      <w:hyperlink r:id="rId8">
        <w:r>
          <w:rPr>
            <w:color w:val="0000FF"/>
            <w:u w:val="single" w:color="0000FF"/>
          </w:rPr>
          <w:t>http://www.latrobe.edu.au/jobs</w:t>
        </w:r>
      </w:hyperlink>
    </w:p>
    <w:p w14:paraId="701D8004" w14:textId="77777777" w:rsidR="00DF6822" w:rsidRDefault="00DF6822">
      <w:pPr>
        <w:rPr>
          <w:rFonts w:ascii="Calibri" w:eastAsia="Calibri" w:hAnsi="Calibri" w:cs="Calibri"/>
          <w:sz w:val="20"/>
          <w:szCs w:val="20"/>
        </w:rPr>
      </w:pPr>
    </w:p>
    <w:p w14:paraId="36C51DB4" w14:textId="77777777" w:rsidR="00DF6822" w:rsidRDefault="00DF6822">
      <w:pPr>
        <w:spacing w:before="12"/>
        <w:rPr>
          <w:rFonts w:ascii="Calibri" w:eastAsia="Calibri" w:hAnsi="Calibri" w:cs="Calibri"/>
          <w:sz w:val="15"/>
          <w:szCs w:val="15"/>
        </w:rPr>
      </w:pPr>
    </w:p>
    <w:p w14:paraId="43114CCB" w14:textId="77777777" w:rsidR="00DF6822" w:rsidRDefault="003E4C10">
      <w:pPr>
        <w:spacing w:line="20" w:lineRule="exact"/>
        <w:ind w:left="361"/>
        <w:rPr>
          <w:rFonts w:ascii="Calibri" w:eastAsia="Calibri" w:hAnsi="Calibri" w:cs="Calibri"/>
          <w:sz w:val="2"/>
          <w:szCs w:val="2"/>
        </w:rPr>
      </w:pPr>
      <w:r>
        <w:rPr>
          <w:rFonts w:ascii="Calibri" w:eastAsia="Calibri" w:hAnsi="Calibri" w:cs="Calibri"/>
          <w:noProof/>
          <w:sz w:val="2"/>
          <w:szCs w:val="2"/>
          <w:lang w:val="en-AU" w:eastAsia="en-AU"/>
        </w:rPr>
        <mc:AlternateContent>
          <mc:Choice Requires="wpg">
            <w:drawing>
              <wp:inline distT="0" distB="0" distL="0" distR="0" wp14:anchorId="3A3FA12D" wp14:editId="36171DA8">
                <wp:extent cx="5775325" cy="6350"/>
                <wp:effectExtent l="6985" t="2540" r="8890" b="1016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6350"/>
                          <a:chOff x="0" y="0"/>
                          <a:chExt cx="9095" cy="10"/>
                        </a:xfrm>
                      </wpg:grpSpPr>
                      <wpg:grpSp>
                        <wpg:cNvPr id="4" name="Group 4"/>
                        <wpg:cNvGrpSpPr>
                          <a:grpSpLocks/>
                        </wpg:cNvGrpSpPr>
                        <wpg:grpSpPr bwMode="auto">
                          <a:xfrm>
                            <a:off x="5" y="5"/>
                            <a:ext cx="9085" cy="2"/>
                            <a:chOff x="5" y="5"/>
                            <a:chExt cx="9085" cy="2"/>
                          </a:xfrm>
                        </wpg:grpSpPr>
                        <wps:wsp>
                          <wps:cNvPr id="5" name="Freeform 5"/>
                          <wps:cNvSpPr>
                            <a:spLocks/>
                          </wps:cNvSpPr>
                          <wps:spPr bwMode="auto">
                            <a:xfrm>
                              <a:off x="5" y="5"/>
                              <a:ext cx="9085" cy="2"/>
                            </a:xfrm>
                            <a:custGeom>
                              <a:avLst/>
                              <a:gdLst>
                                <a:gd name="T0" fmla="+- 0 5 5"/>
                                <a:gd name="T1" fmla="*/ T0 w 9085"/>
                                <a:gd name="T2" fmla="+- 0 9090 5"/>
                                <a:gd name="T3" fmla="*/ T2 w 9085"/>
                              </a:gdLst>
                              <a:ahLst/>
                              <a:cxnLst>
                                <a:cxn ang="0">
                                  <a:pos x="T1" y="0"/>
                                </a:cxn>
                                <a:cxn ang="0">
                                  <a:pos x="T3" y="0"/>
                                </a:cxn>
                              </a:cxnLst>
                              <a:rect l="0" t="0" r="r" b="b"/>
                              <a:pathLst>
                                <a:path w="9085">
                                  <a:moveTo>
                                    <a:pt x="0" y="0"/>
                                  </a:moveTo>
                                  <a:lnTo>
                                    <a:pt x="908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F53CCD" id="Group 3" o:spid="_x0000_s1026" style="width:454.75pt;height:.5pt;mso-position-horizontal-relative:char;mso-position-vertical-relative:line" coordsize="90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">
                <v:group id="Group 4" o:spid="_x0000_s1027" style="position:absolute;left:5;top:5;width:9085;height:2" coordorigin="5,5"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28" style="position:absolute;left:5;top:5;width:9085;height:2;visibility:visible;mso-wrap-style:square;v-text-anchor:top"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" path="m,l9085,e" filled="f" strokeweight=".48pt">
                    <v:path arrowok="t" o:connecttype="custom" o:connectlocs="0,0;9085,0" o:connectangles="0,0"/>
                  </v:shape>
                </v:group>
                <w10:anchorlock/>
              </v:group>
            </w:pict>
          </mc:Fallback>
        </mc:AlternateContent>
      </w:r>
    </w:p>
    <w:p w14:paraId="09BBEFC0" w14:textId="77777777" w:rsidR="00DF6822" w:rsidRDefault="00005DCE">
      <w:pPr>
        <w:pStyle w:val="Heading1"/>
        <w:spacing w:before="107"/>
        <w:ind w:left="380"/>
        <w:rPr>
          <w:b w:val="0"/>
          <w:bCs w:val="0"/>
        </w:rPr>
      </w:pPr>
      <w:r>
        <w:t>For enquiries only</w:t>
      </w:r>
      <w:r>
        <w:rPr>
          <w:spacing w:val="-17"/>
        </w:rPr>
        <w:t xml:space="preserve"> </w:t>
      </w:r>
      <w:r>
        <w:t>contact:</w:t>
      </w:r>
    </w:p>
    <w:p w14:paraId="09E950BA" w14:textId="77777777" w:rsidR="00DF6822" w:rsidRDefault="00DF6822">
      <w:pPr>
        <w:spacing w:before="8"/>
        <w:rPr>
          <w:rFonts w:ascii="Calibri" w:eastAsia="Calibri" w:hAnsi="Calibri" w:cs="Calibri"/>
          <w:b/>
          <w:bCs/>
          <w:sz w:val="21"/>
          <w:szCs w:val="21"/>
        </w:rPr>
      </w:pPr>
    </w:p>
    <w:p w14:paraId="56CA96FB" w14:textId="06A33856" w:rsidR="00DF6822" w:rsidRDefault="00F93095">
      <w:pPr>
        <w:pStyle w:val="BodyText"/>
        <w:ind w:left="380" w:firstLine="0"/>
      </w:pPr>
      <w:r>
        <w:t>Justine Williams</w:t>
      </w:r>
      <w:r w:rsidR="00005DCE">
        <w:t xml:space="preserve"> | TEL: (03) </w:t>
      </w:r>
      <w:r>
        <w:t>5444 7205</w:t>
      </w:r>
    </w:p>
    <w:p w14:paraId="350F09DB" w14:textId="77777777" w:rsidR="00DF6822" w:rsidRDefault="00DF6822">
      <w:pPr>
        <w:sectPr w:rsidR="00DF6822" w:rsidSect="00721E80">
          <w:type w:val="continuous"/>
          <w:pgSz w:w="11920" w:h="16850"/>
          <w:pgMar w:top="851" w:right="1280" w:bottom="280" w:left="1060" w:header="720" w:footer="720" w:gutter="0"/>
          <w:cols w:space="720"/>
        </w:sectPr>
      </w:pPr>
    </w:p>
    <w:p w14:paraId="1CF9D4E7" w14:textId="77777777" w:rsidR="00DF6822" w:rsidRDefault="00DF6822">
      <w:pPr>
        <w:spacing w:before="7"/>
        <w:rPr>
          <w:rFonts w:ascii="Calibri" w:eastAsia="Calibri" w:hAnsi="Calibri" w:cs="Calibri"/>
          <w:sz w:val="6"/>
          <w:szCs w:val="6"/>
        </w:rPr>
      </w:pPr>
    </w:p>
    <w:p w14:paraId="37695A31" w14:textId="21A09FBD" w:rsidR="00DF6822" w:rsidRDefault="00DF6822">
      <w:pPr>
        <w:spacing w:line="352" w:lineRule="exact"/>
        <w:ind w:left="120"/>
        <w:rPr>
          <w:rFonts w:ascii="Calibri" w:eastAsia="Calibri" w:hAnsi="Calibri" w:cs="Calibri"/>
          <w:sz w:val="20"/>
          <w:szCs w:val="20"/>
        </w:rPr>
      </w:pPr>
    </w:p>
    <w:p w14:paraId="5FB5CD16" w14:textId="71FAACD4" w:rsidR="00DF6822" w:rsidRDefault="00721E80">
      <w:pPr>
        <w:spacing w:before="5"/>
        <w:rPr>
          <w:rFonts w:ascii="Calibri" w:eastAsia="Calibri" w:hAnsi="Calibri" w:cs="Calibri"/>
          <w:sz w:val="19"/>
          <w:szCs w:val="19"/>
        </w:rPr>
      </w:pPr>
      <w:r>
        <w:rPr>
          <w:rFonts w:ascii="Times New Roman" w:eastAsia="Times New Roman" w:hAnsi="Times New Roman" w:cs="Times New Roman"/>
          <w:noProof/>
          <w:position w:val="-8"/>
          <w:sz w:val="20"/>
          <w:szCs w:val="20"/>
          <w:lang w:val="en-AU" w:eastAsia="en-AU"/>
        </w:rPr>
        <mc:AlternateContent>
          <mc:Choice Requires="wps">
            <w:drawing>
              <wp:inline distT="0" distB="0" distL="0" distR="0" wp14:anchorId="38C544F7" wp14:editId="02F38CA1">
                <wp:extent cx="5726430" cy="298450"/>
                <wp:effectExtent l="12700" t="13335" r="13970" b="1206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298450"/>
                        </a:xfrm>
                        <a:prstGeom prst="rect">
                          <a:avLst/>
                        </a:prstGeom>
                        <a:solidFill>
                          <a:srgbClr val="CCCCCC"/>
                        </a:solidFill>
                        <a:ln w="6097">
                          <a:solidFill>
                            <a:srgbClr val="000000"/>
                          </a:solidFill>
                          <a:miter lim="800000"/>
                          <a:headEnd/>
                          <a:tailEnd/>
                        </a:ln>
                      </wps:spPr>
                      <wps:txbx>
                        <w:txbxContent>
                          <w:p w14:paraId="7BCFE7C0" w14:textId="77777777" w:rsidR="00721E80" w:rsidRDefault="00721E80" w:rsidP="00721E80">
                            <w:pPr>
                              <w:spacing w:before="2" w:line="458" w:lineRule="exact"/>
                              <w:ind w:left="102"/>
                              <w:rPr>
                                <w:rFonts w:ascii="Arial" w:eastAsia="Arial" w:hAnsi="Arial" w:cs="Arial"/>
                                <w:sz w:val="40"/>
                                <w:szCs w:val="40"/>
                              </w:rPr>
                            </w:pPr>
                            <w:r>
                              <w:rPr>
                                <w:rFonts w:ascii="Arial"/>
                                <w:b/>
                                <w:sz w:val="40"/>
                              </w:rPr>
                              <w:t>Po</w:t>
                            </w:r>
                            <w:r>
                              <w:rPr>
                                <w:rFonts w:ascii="Arial"/>
                                <w:b/>
                                <w:spacing w:val="-1"/>
                                <w:sz w:val="40"/>
                              </w:rPr>
                              <w:t>s</w:t>
                            </w:r>
                            <w:r>
                              <w:rPr>
                                <w:rFonts w:ascii="Arial"/>
                                <w:b/>
                                <w:spacing w:val="-4"/>
                                <w:sz w:val="40"/>
                              </w:rPr>
                              <w:t>i</w:t>
                            </w:r>
                            <w:r>
                              <w:rPr>
                                <w:rFonts w:ascii="Arial"/>
                                <w:b/>
                                <w:sz w:val="40"/>
                              </w:rPr>
                              <w:t>tion</w:t>
                            </w:r>
                            <w:r>
                              <w:rPr>
                                <w:rFonts w:ascii="Arial"/>
                                <w:b/>
                                <w:spacing w:val="-2"/>
                                <w:sz w:val="40"/>
                              </w:rPr>
                              <w:t xml:space="preserve"> </w:t>
                            </w:r>
                            <w:r>
                              <w:rPr>
                                <w:rFonts w:ascii="Arial"/>
                                <w:b/>
                                <w:spacing w:val="1"/>
                                <w:sz w:val="40"/>
                              </w:rPr>
                              <w:t>D</w:t>
                            </w:r>
                            <w:r>
                              <w:rPr>
                                <w:rFonts w:ascii="Arial"/>
                                <w:b/>
                                <w:spacing w:val="-2"/>
                                <w:sz w:val="40"/>
                              </w:rPr>
                              <w:t>e</w:t>
                            </w:r>
                            <w:r>
                              <w:rPr>
                                <w:rFonts w:ascii="Arial"/>
                                <w:b/>
                                <w:spacing w:val="-5"/>
                                <w:sz w:val="40"/>
                              </w:rPr>
                              <w:t>s</w:t>
                            </w:r>
                            <w:r>
                              <w:rPr>
                                <w:rFonts w:ascii="Arial"/>
                                <w:b/>
                                <w:sz w:val="40"/>
                              </w:rPr>
                              <w:t>cription</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C544F7" id="Text Box 7" o:spid="_x0000_s1027" type="#_x0000_t202" style="width:450.9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" fillcolor="#ccc" strokeweight=".16936mm">
                <v:textbox inset="0,0,0,0">
                  <w:txbxContent>
                    <w:p w14:paraId="7BCFE7C0" w14:textId="77777777" w:rsidR="00721E80" w:rsidRDefault="00721E80" w:rsidP="00721E80">
                      <w:pPr>
                        <w:spacing w:before="2" w:line="458" w:lineRule="exact"/>
                        <w:ind w:left="102"/>
                        <w:rPr>
                          <w:rFonts w:ascii="Arial" w:eastAsia="Arial" w:hAnsi="Arial" w:cs="Arial"/>
                          <w:sz w:val="40"/>
                          <w:szCs w:val="40"/>
                        </w:rPr>
                      </w:pPr>
                      <w:r>
                        <w:rPr>
                          <w:rFonts w:ascii="Arial"/>
                          <w:b/>
                          <w:sz w:val="40"/>
                        </w:rPr>
                        <w:t>Po</w:t>
                      </w:r>
                      <w:r>
                        <w:rPr>
                          <w:rFonts w:ascii="Arial"/>
                          <w:b/>
                          <w:spacing w:val="-1"/>
                          <w:sz w:val="40"/>
                        </w:rPr>
                        <w:t>s</w:t>
                      </w:r>
                      <w:r>
                        <w:rPr>
                          <w:rFonts w:ascii="Arial"/>
                          <w:b/>
                          <w:spacing w:val="-4"/>
                          <w:sz w:val="40"/>
                        </w:rPr>
                        <w:t>i</w:t>
                      </w:r>
                      <w:r>
                        <w:rPr>
                          <w:rFonts w:ascii="Arial"/>
                          <w:b/>
                          <w:sz w:val="40"/>
                        </w:rPr>
                        <w:t>tion</w:t>
                      </w:r>
                      <w:r>
                        <w:rPr>
                          <w:rFonts w:ascii="Arial"/>
                          <w:b/>
                          <w:spacing w:val="-2"/>
                          <w:sz w:val="40"/>
                        </w:rPr>
                        <w:t xml:space="preserve"> </w:t>
                      </w:r>
                      <w:r>
                        <w:rPr>
                          <w:rFonts w:ascii="Arial"/>
                          <w:b/>
                          <w:spacing w:val="1"/>
                          <w:sz w:val="40"/>
                        </w:rPr>
                        <w:t>D</w:t>
                      </w:r>
                      <w:r>
                        <w:rPr>
                          <w:rFonts w:ascii="Arial"/>
                          <w:b/>
                          <w:spacing w:val="-2"/>
                          <w:sz w:val="40"/>
                        </w:rPr>
                        <w:t>e</w:t>
                      </w:r>
                      <w:r>
                        <w:rPr>
                          <w:rFonts w:ascii="Arial"/>
                          <w:b/>
                          <w:spacing w:val="-5"/>
                          <w:sz w:val="40"/>
                        </w:rPr>
                        <w:t>s</w:t>
                      </w:r>
                      <w:r>
                        <w:rPr>
                          <w:rFonts w:ascii="Arial"/>
                          <w:b/>
                          <w:sz w:val="40"/>
                        </w:rPr>
                        <w:t>cription</w:t>
                      </w:r>
                    </w:p>
                  </w:txbxContent>
                </v:textbox>
                <w10:anchorlock/>
              </v:shape>
            </w:pict>
          </mc:Fallback>
        </mc:AlternateContent>
      </w:r>
    </w:p>
    <w:p w14:paraId="5E320E49" w14:textId="77777777" w:rsidR="00721E80" w:rsidRDefault="00721E80">
      <w:pPr>
        <w:spacing w:before="51"/>
        <w:ind w:left="100" w:right="307"/>
        <w:rPr>
          <w:rFonts w:ascii="Calibri"/>
          <w:b/>
          <w:sz w:val="24"/>
        </w:rPr>
      </w:pPr>
    </w:p>
    <w:p w14:paraId="5C89A32D" w14:textId="24E772F6" w:rsidR="00DF6822" w:rsidRPr="00721E80" w:rsidRDefault="00005DCE">
      <w:pPr>
        <w:spacing w:before="51"/>
        <w:ind w:left="100" w:right="307"/>
        <w:rPr>
          <w:rFonts w:ascii="Calibri" w:eastAsia="Calibri" w:hAnsi="Calibri" w:cs="Calibri"/>
          <w:sz w:val="28"/>
          <w:szCs w:val="28"/>
        </w:rPr>
      </w:pPr>
      <w:r w:rsidRPr="00721E80">
        <w:rPr>
          <w:rFonts w:ascii="Calibri"/>
          <w:b/>
          <w:sz w:val="28"/>
          <w:szCs w:val="28"/>
        </w:rPr>
        <w:t>Officer, Marketing, Sales</w:t>
      </w:r>
      <w:r w:rsidRPr="00721E80">
        <w:rPr>
          <w:rFonts w:ascii="Calibri"/>
          <w:b/>
          <w:spacing w:val="-29"/>
          <w:sz w:val="28"/>
          <w:szCs w:val="28"/>
        </w:rPr>
        <w:t xml:space="preserve"> </w:t>
      </w:r>
      <w:r w:rsidRPr="00721E80">
        <w:rPr>
          <w:rFonts w:ascii="Calibri"/>
          <w:b/>
          <w:sz w:val="28"/>
          <w:szCs w:val="28"/>
        </w:rPr>
        <w:t>Engagement</w:t>
      </w:r>
    </w:p>
    <w:p w14:paraId="2745DB8D" w14:textId="77777777" w:rsidR="00DF6822" w:rsidRDefault="00DF6822">
      <w:pPr>
        <w:spacing w:before="8"/>
        <w:rPr>
          <w:rFonts w:ascii="Calibri" w:eastAsia="Calibri" w:hAnsi="Calibri" w:cs="Calibri"/>
          <w:b/>
          <w:bCs/>
          <w:sz w:val="31"/>
          <w:szCs w:val="31"/>
        </w:rPr>
      </w:pPr>
    </w:p>
    <w:p w14:paraId="4DCCE985" w14:textId="28D856BB" w:rsidR="00DF6822" w:rsidRPr="00721E80" w:rsidRDefault="00005DCE" w:rsidP="00721E80">
      <w:pPr>
        <w:pStyle w:val="Heading1"/>
        <w:ind w:right="307"/>
        <w:rPr>
          <w:b w:val="0"/>
          <w:bCs w:val="0"/>
        </w:rPr>
      </w:pPr>
      <w:r>
        <w:t>Position Context /</w:t>
      </w:r>
      <w:r>
        <w:rPr>
          <w:spacing w:val="-17"/>
        </w:rPr>
        <w:t xml:space="preserve"> </w:t>
      </w:r>
      <w:r>
        <w:t>Purpose</w:t>
      </w:r>
    </w:p>
    <w:p w14:paraId="492778FE" w14:textId="5E62093E" w:rsidR="00DF6822" w:rsidRDefault="00005DCE">
      <w:pPr>
        <w:pStyle w:val="BodyText"/>
        <w:ind w:left="100" w:right="307" w:firstLine="0"/>
      </w:pPr>
      <w:r>
        <w:t>The</w:t>
      </w:r>
      <w:r>
        <w:rPr>
          <w:spacing w:val="-3"/>
        </w:rPr>
        <w:t xml:space="preserve"> </w:t>
      </w:r>
      <w:r>
        <w:t>Officer,</w:t>
      </w:r>
      <w:r>
        <w:rPr>
          <w:spacing w:val="-5"/>
        </w:rPr>
        <w:t xml:space="preserve"> </w:t>
      </w:r>
      <w:r>
        <w:t>Marketing,</w:t>
      </w:r>
      <w:r>
        <w:rPr>
          <w:spacing w:val="-3"/>
        </w:rPr>
        <w:t xml:space="preserve"> </w:t>
      </w:r>
      <w:r>
        <w:t>Sales</w:t>
      </w:r>
      <w:r>
        <w:rPr>
          <w:spacing w:val="-3"/>
        </w:rPr>
        <w:t xml:space="preserve"> </w:t>
      </w:r>
      <w:r>
        <w:t>Engagement</w:t>
      </w:r>
      <w:r>
        <w:rPr>
          <w:spacing w:val="-6"/>
        </w:rPr>
        <w:t xml:space="preserve"> </w:t>
      </w:r>
      <w:r>
        <w:t>is</w:t>
      </w:r>
      <w:r>
        <w:rPr>
          <w:spacing w:val="-3"/>
        </w:rPr>
        <w:t xml:space="preserve"> </w:t>
      </w:r>
      <w:r>
        <w:t>responsible</w:t>
      </w:r>
      <w:r>
        <w:rPr>
          <w:spacing w:val="-3"/>
        </w:rPr>
        <w:t xml:space="preserve"> </w:t>
      </w:r>
      <w:r>
        <w:t>for</w:t>
      </w:r>
      <w:r>
        <w:rPr>
          <w:spacing w:val="-3"/>
        </w:rPr>
        <w:t xml:space="preserve"> </w:t>
      </w:r>
      <w:r>
        <w:t>providing</w:t>
      </w:r>
      <w:r>
        <w:rPr>
          <w:spacing w:val="-4"/>
        </w:rPr>
        <w:t xml:space="preserve"> </w:t>
      </w:r>
      <w:r>
        <w:t>high</w:t>
      </w:r>
      <w:r>
        <w:rPr>
          <w:spacing w:val="-4"/>
        </w:rPr>
        <w:t xml:space="preserve"> </w:t>
      </w:r>
      <w:r>
        <w:t>quality</w:t>
      </w:r>
      <w:r>
        <w:rPr>
          <w:spacing w:val="-24"/>
        </w:rPr>
        <w:t xml:space="preserve"> </w:t>
      </w:r>
      <w:r>
        <w:t>administrative, event and customer service support. In this position you will be the face of La Trobe,</w:t>
      </w:r>
      <w:r>
        <w:rPr>
          <w:spacing w:val="-20"/>
        </w:rPr>
        <w:t xml:space="preserve"> </w:t>
      </w:r>
      <w:r>
        <w:t>providing high quality student recruitment services including study consultations to prospective students</w:t>
      </w:r>
      <w:r>
        <w:rPr>
          <w:spacing w:val="-28"/>
        </w:rPr>
        <w:t xml:space="preserve"> </w:t>
      </w:r>
      <w:r>
        <w:t>and representing the University at recruitment events and</w:t>
      </w:r>
      <w:r>
        <w:rPr>
          <w:spacing w:val="-16"/>
        </w:rPr>
        <w:t xml:space="preserve"> </w:t>
      </w:r>
      <w:r>
        <w:t>expos.</w:t>
      </w:r>
      <w:r w:rsidR="00F93095">
        <w:t xml:space="preserve">  La Trobe seeks to recruit students from diverse backgrounds and with a great variety of experience and </w:t>
      </w:r>
      <w:proofErr w:type="spellStart"/>
      <w:r w:rsidR="00F93095">
        <w:t>lifeskills</w:t>
      </w:r>
      <w:proofErr w:type="spellEnd"/>
      <w:r w:rsidR="00F93095">
        <w:t xml:space="preserve">.  </w:t>
      </w:r>
    </w:p>
    <w:p w14:paraId="0A5994C6" w14:textId="77777777" w:rsidR="00DF6822" w:rsidRDefault="00DF6822">
      <w:pPr>
        <w:rPr>
          <w:rFonts w:ascii="Calibri" w:eastAsia="Calibri" w:hAnsi="Calibri" w:cs="Calibri"/>
          <w:sz w:val="24"/>
          <w:szCs w:val="24"/>
        </w:rPr>
      </w:pPr>
    </w:p>
    <w:p w14:paraId="29AD2402" w14:textId="77777777" w:rsidR="00DF6822" w:rsidRDefault="00005DCE">
      <w:pPr>
        <w:pStyle w:val="BodyText"/>
        <w:ind w:left="100" w:right="307" w:firstLine="0"/>
      </w:pPr>
      <w:r>
        <w:t>Sales and Customer Experience is responsible for implementing an acquisition and</w:t>
      </w:r>
      <w:r>
        <w:rPr>
          <w:spacing w:val="-38"/>
        </w:rPr>
        <w:t xml:space="preserve"> </w:t>
      </w:r>
      <w:r>
        <w:t>conversion strategy</w:t>
      </w:r>
      <w:r>
        <w:rPr>
          <w:spacing w:val="-3"/>
        </w:rPr>
        <w:t xml:space="preserve"> </w:t>
      </w:r>
      <w:r>
        <w:t>on</w:t>
      </w:r>
      <w:r>
        <w:rPr>
          <w:spacing w:val="-2"/>
        </w:rPr>
        <w:t xml:space="preserve"> </w:t>
      </w:r>
      <w:r>
        <w:t>behalf</w:t>
      </w:r>
      <w:r>
        <w:rPr>
          <w:spacing w:val="-4"/>
        </w:rPr>
        <w:t xml:space="preserve"> </w:t>
      </w:r>
      <w:r>
        <w:t>of</w:t>
      </w:r>
      <w:r>
        <w:rPr>
          <w:spacing w:val="-1"/>
        </w:rPr>
        <w:t xml:space="preserve"> </w:t>
      </w:r>
      <w:r>
        <w:t>the</w:t>
      </w:r>
      <w:r>
        <w:rPr>
          <w:spacing w:val="-1"/>
        </w:rPr>
        <w:t xml:space="preserve"> </w:t>
      </w:r>
      <w:r>
        <w:t>University</w:t>
      </w:r>
      <w:r>
        <w:rPr>
          <w:spacing w:val="-1"/>
        </w:rPr>
        <w:t xml:space="preserve"> </w:t>
      </w:r>
      <w:r>
        <w:t>in</w:t>
      </w:r>
      <w:r>
        <w:rPr>
          <w:spacing w:val="-4"/>
        </w:rPr>
        <w:t xml:space="preserve"> </w:t>
      </w:r>
      <w:r>
        <w:t>order</w:t>
      </w:r>
      <w:r>
        <w:rPr>
          <w:spacing w:val="-3"/>
        </w:rPr>
        <w:t xml:space="preserve"> </w:t>
      </w:r>
      <w:r>
        <w:t>to</w:t>
      </w:r>
      <w:r>
        <w:rPr>
          <w:spacing w:val="-2"/>
        </w:rPr>
        <w:t xml:space="preserve"> </w:t>
      </w:r>
      <w:r>
        <w:t>achieve</w:t>
      </w:r>
      <w:r>
        <w:rPr>
          <w:spacing w:val="-1"/>
        </w:rPr>
        <w:t xml:space="preserve"> </w:t>
      </w:r>
      <w:r>
        <w:t>its</w:t>
      </w:r>
      <w:r>
        <w:rPr>
          <w:spacing w:val="-2"/>
        </w:rPr>
        <w:t xml:space="preserve"> </w:t>
      </w:r>
      <w:r>
        <w:t>strategic</w:t>
      </w:r>
      <w:r>
        <w:rPr>
          <w:spacing w:val="-1"/>
        </w:rPr>
        <w:t xml:space="preserve"> </w:t>
      </w:r>
      <w:r>
        <w:t>goal</w:t>
      </w:r>
      <w:r>
        <w:rPr>
          <w:spacing w:val="-4"/>
        </w:rPr>
        <w:t xml:space="preserve"> </w:t>
      </w:r>
      <w:r>
        <w:t>of</w:t>
      </w:r>
      <w:r>
        <w:rPr>
          <w:spacing w:val="-4"/>
        </w:rPr>
        <w:t xml:space="preserve"> </w:t>
      </w:r>
      <w:r>
        <w:t>recruiting</w:t>
      </w:r>
      <w:r>
        <w:rPr>
          <w:spacing w:val="-2"/>
        </w:rPr>
        <w:t xml:space="preserve"> </w:t>
      </w:r>
      <w:r>
        <w:t>high</w:t>
      </w:r>
      <w:r>
        <w:rPr>
          <w:spacing w:val="-31"/>
        </w:rPr>
        <w:t xml:space="preserve"> </w:t>
      </w:r>
      <w:r>
        <w:t>quality domestic</w:t>
      </w:r>
      <w:r>
        <w:rPr>
          <w:spacing w:val="-4"/>
        </w:rPr>
        <w:t xml:space="preserve"> </w:t>
      </w:r>
      <w:r>
        <w:t>applications.</w:t>
      </w:r>
      <w:r>
        <w:rPr>
          <w:spacing w:val="-4"/>
        </w:rPr>
        <w:t xml:space="preserve"> </w:t>
      </w:r>
      <w:r>
        <w:t>This</w:t>
      </w:r>
      <w:r>
        <w:rPr>
          <w:spacing w:val="-4"/>
        </w:rPr>
        <w:t xml:space="preserve"> </w:t>
      </w:r>
      <w:r>
        <w:t>includes</w:t>
      </w:r>
      <w:r>
        <w:rPr>
          <w:spacing w:val="-3"/>
        </w:rPr>
        <w:t xml:space="preserve"> </w:t>
      </w:r>
      <w:r>
        <w:t>management</w:t>
      </w:r>
      <w:r>
        <w:rPr>
          <w:spacing w:val="-3"/>
        </w:rPr>
        <w:t xml:space="preserve"> </w:t>
      </w:r>
      <w:r>
        <w:t>of</w:t>
      </w:r>
      <w:r>
        <w:rPr>
          <w:spacing w:val="-3"/>
        </w:rPr>
        <w:t xml:space="preserve"> </w:t>
      </w:r>
      <w:r>
        <w:t>course</w:t>
      </w:r>
      <w:r>
        <w:rPr>
          <w:spacing w:val="-1"/>
        </w:rPr>
        <w:t xml:space="preserve"> </w:t>
      </w:r>
      <w:r>
        <w:t>enquiries,</w:t>
      </w:r>
      <w:r>
        <w:rPr>
          <w:spacing w:val="-1"/>
        </w:rPr>
        <w:t xml:space="preserve"> </w:t>
      </w:r>
      <w:r>
        <w:t>business</w:t>
      </w:r>
      <w:r>
        <w:rPr>
          <w:spacing w:val="-24"/>
        </w:rPr>
        <w:t xml:space="preserve"> </w:t>
      </w:r>
      <w:r>
        <w:t>development, facilitation of direct admissions and alternative entry schemes and the delivery</w:t>
      </w:r>
      <w:r>
        <w:rPr>
          <w:spacing w:val="-4"/>
        </w:rPr>
        <w:t xml:space="preserve"> </w:t>
      </w:r>
      <w:r>
        <w:t>of undergraduate and</w:t>
      </w:r>
      <w:r>
        <w:rPr>
          <w:spacing w:val="-5"/>
        </w:rPr>
        <w:t xml:space="preserve"> </w:t>
      </w:r>
      <w:r>
        <w:t>postgraduate</w:t>
      </w:r>
      <w:r>
        <w:rPr>
          <w:spacing w:val="-6"/>
        </w:rPr>
        <w:t xml:space="preserve"> </w:t>
      </w:r>
      <w:r>
        <w:t>student</w:t>
      </w:r>
      <w:r>
        <w:rPr>
          <w:spacing w:val="-7"/>
        </w:rPr>
        <w:t xml:space="preserve"> </w:t>
      </w:r>
      <w:r>
        <w:t>recruitment</w:t>
      </w:r>
      <w:r>
        <w:rPr>
          <w:spacing w:val="-5"/>
        </w:rPr>
        <w:t xml:space="preserve"> </w:t>
      </w:r>
      <w:r>
        <w:t>across</w:t>
      </w:r>
      <w:r>
        <w:rPr>
          <w:spacing w:val="-25"/>
        </w:rPr>
        <w:t xml:space="preserve"> </w:t>
      </w:r>
      <w:r>
        <w:t>Australia.</w:t>
      </w:r>
    </w:p>
    <w:p w14:paraId="724B1D6A" w14:textId="77777777" w:rsidR="00DF6822" w:rsidRDefault="00DF6822">
      <w:pPr>
        <w:spacing w:before="1"/>
        <w:rPr>
          <w:rFonts w:ascii="Calibri" w:eastAsia="Calibri" w:hAnsi="Calibri" w:cs="Calibri"/>
          <w:sz w:val="23"/>
          <w:szCs w:val="23"/>
        </w:rPr>
      </w:pPr>
    </w:p>
    <w:p w14:paraId="46B470A8" w14:textId="77777777" w:rsidR="00DF6822" w:rsidRDefault="00005DCE">
      <w:pPr>
        <w:pStyle w:val="BodyText"/>
        <w:ind w:left="100" w:right="307" w:firstLine="0"/>
      </w:pPr>
      <w:r>
        <w:t>The</w:t>
      </w:r>
      <w:r>
        <w:rPr>
          <w:spacing w:val="-1"/>
        </w:rPr>
        <w:t xml:space="preserve"> </w:t>
      </w:r>
      <w:r>
        <w:t>Marketing</w:t>
      </w:r>
      <w:r>
        <w:rPr>
          <w:spacing w:val="-2"/>
        </w:rPr>
        <w:t xml:space="preserve"> </w:t>
      </w:r>
      <w:r>
        <w:t>and</w:t>
      </w:r>
      <w:r>
        <w:rPr>
          <w:spacing w:val="-3"/>
        </w:rPr>
        <w:t xml:space="preserve"> </w:t>
      </w:r>
      <w:r>
        <w:t>Recruitment</w:t>
      </w:r>
      <w:r>
        <w:rPr>
          <w:spacing w:val="-4"/>
        </w:rPr>
        <w:t xml:space="preserve"> </w:t>
      </w:r>
      <w:r>
        <w:t>Division</w:t>
      </w:r>
      <w:r>
        <w:rPr>
          <w:spacing w:val="-4"/>
        </w:rPr>
        <w:t xml:space="preserve"> </w:t>
      </w:r>
      <w:r>
        <w:t>plays</w:t>
      </w:r>
      <w:r>
        <w:rPr>
          <w:spacing w:val="-1"/>
        </w:rPr>
        <w:t xml:space="preserve"> </w:t>
      </w:r>
      <w:r>
        <w:t>a</w:t>
      </w:r>
      <w:r>
        <w:rPr>
          <w:spacing w:val="-3"/>
        </w:rPr>
        <w:t xml:space="preserve"> </w:t>
      </w:r>
      <w:r>
        <w:t>key</w:t>
      </w:r>
      <w:r>
        <w:rPr>
          <w:spacing w:val="-1"/>
        </w:rPr>
        <w:t xml:space="preserve"> </w:t>
      </w:r>
      <w:r>
        <w:t>role</w:t>
      </w:r>
      <w:r>
        <w:rPr>
          <w:spacing w:val="-1"/>
        </w:rPr>
        <w:t xml:space="preserve"> </w:t>
      </w:r>
      <w:r>
        <w:t>in</w:t>
      </w:r>
      <w:r>
        <w:rPr>
          <w:spacing w:val="-4"/>
        </w:rPr>
        <w:t xml:space="preserve"> </w:t>
      </w:r>
      <w:r>
        <w:t>the</w:t>
      </w:r>
      <w:r>
        <w:rPr>
          <w:spacing w:val="-1"/>
        </w:rPr>
        <w:t xml:space="preserve"> </w:t>
      </w:r>
      <w:r>
        <w:t>development</w:t>
      </w:r>
      <w:r>
        <w:rPr>
          <w:spacing w:val="-3"/>
        </w:rPr>
        <w:t xml:space="preserve"> </w:t>
      </w:r>
      <w:r>
        <w:t>of</w:t>
      </w:r>
      <w:r>
        <w:rPr>
          <w:spacing w:val="-3"/>
        </w:rPr>
        <w:t xml:space="preserve"> </w:t>
      </w:r>
      <w:r>
        <w:t>customer</w:t>
      </w:r>
      <w:r>
        <w:rPr>
          <w:spacing w:val="-26"/>
        </w:rPr>
        <w:t xml:space="preserve"> </w:t>
      </w:r>
      <w:r>
        <w:t>growth and stakeholder engagement strategies across all available markets and channels</w:t>
      </w:r>
      <w:r>
        <w:rPr>
          <w:spacing w:val="-32"/>
        </w:rPr>
        <w:t xml:space="preserve"> </w:t>
      </w:r>
      <w:r>
        <w:t>including domestic, regional, international markets and</w:t>
      </w:r>
      <w:r>
        <w:rPr>
          <w:spacing w:val="-14"/>
        </w:rPr>
        <w:t xml:space="preserve"> </w:t>
      </w:r>
      <w:r>
        <w:t>online.</w:t>
      </w:r>
    </w:p>
    <w:p w14:paraId="1352AE55" w14:textId="77777777" w:rsidR="00DF6822" w:rsidRDefault="00DF6822">
      <w:pPr>
        <w:spacing w:before="10"/>
        <w:rPr>
          <w:rFonts w:ascii="Calibri" w:eastAsia="Calibri" w:hAnsi="Calibri" w:cs="Calibri"/>
          <w:sz w:val="32"/>
          <w:szCs w:val="32"/>
        </w:rPr>
      </w:pPr>
    </w:p>
    <w:p w14:paraId="65F6A96D" w14:textId="77777777" w:rsidR="00DF6822" w:rsidRDefault="00005DCE">
      <w:pPr>
        <w:pStyle w:val="Heading1"/>
        <w:ind w:right="307"/>
        <w:rPr>
          <w:b w:val="0"/>
          <w:bCs w:val="0"/>
        </w:rPr>
      </w:pPr>
      <w:r>
        <w:t>Key Areas of</w:t>
      </w:r>
      <w:r>
        <w:rPr>
          <w:spacing w:val="-21"/>
        </w:rPr>
        <w:t xml:space="preserve"> </w:t>
      </w:r>
      <w:r>
        <w:t>Accountabilities</w:t>
      </w:r>
    </w:p>
    <w:p w14:paraId="42CE9D6E" w14:textId="77777777" w:rsidR="00DF6822" w:rsidRDefault="00005DCE" w:rsidP="00721E80">
      <w:pPr>
        <w:pStyle w:val="ListParagraph"/>
        <w:numPr>
          <w:ilvl w:val="0"/>
          <w:numId w:val="1"/>
        </w:numPr>
        <w:tabs>
          <w:tab w:val="left" w:pos="461"/>
        </w:tabs>
        <w:spacing w:before="117" w:line="276" w:lineRule="auto"/>
        <w:ind w:right="770"/>
        <w:rPr>
          <w:rFonts w:ascii="Calibri" w:eastAsia="Calibri" w:hAnsi="Calibri" w:cs="Calibri"/>
        </w:rPr>
      </w:pPr>
      <w:r>
        <w:rPr>
          <w:rFonts w:ascii="Calibri"/>
        </w:rPr>
        <w:t>Support</w:t>
      </w:r>
      <w:r>
        <w:rPr>
          <w:rFonts w:ascii="Calibri"/>
          <w:spacing w:val="-2"/>
        </w:rPr>
        <w:t xml:space="preserve"> </w:t>
      </w:r>
      <w:r>
        <w:rPr>
          <w:rFonts w:ascii="Calibri"/>
        </w:rPr>
        <w:t>the</w:t>
      </w:r>
      <w:r>
        <w:rPr>
          <w:rFonts w:ascii="Calibri"/>
          <w:spacing w:val="-2"/>
        </w:rPr>
        <w:t xml:space="preserve"> </w:t>
      </w:r>
      <w:r>
        <w:rPr>
          <w:rFonts w:ascii="Calibri"/>
        </w:rPr>
        <w:t>preparation</w:t>
      </w:r>
      <w:r>
        <w:rPr>
          <w:rFonts w:ascii="Calibri"/>
          <w:spacing w:val="-3"/>
        </w:rPr>
        <w:t xml:space="preserve"> </w:t>
      </w:r>
      <w:r>
        <w:rPr>
          <w:rFonts w:ascii="Calibri"/>
        </w:rPr>
        <w:t>and</w:t>
      </w:r>
      <w:r>
        <w:rPr>
          <w:rFonts w:ascii="Calibri"/>
          <w:spacing w:val="-3"/>
        </w:rPr>
        <w:t xml:space="preserve"> </w:t>
      </w:r>
      <w:r>
        <w:rPr>
          <w:rFonts w:ascii="Calibri"/>
        </w:rPr>
        <w:t>delivery</w:t>
      </w:r>
      <w:r>
        <w:rPr>
          <w:rFonts w:ascii="Calibri"/>
          <w:spacing w:val="-4"/>
        </w:rPr>
        <w:t xml:space="preserve"> </w:t>
      </w:r>
      <w:r>
        <w:rPr>
          <w:rFonts w:ascii="Calibri"/>
        </w:rPr>
        <w:t>of</w:t>
      </w:r>
      <w:r>
        <w:rPr>
          <w:rFonts w:ascii="Calibri"/>
          <w:spacing w:val="-2"/>
        </w:rPr>
        <w:t xml:space="preserve"> </w:t>
      </w:r>
      <w:r>
        <w:rPr>
          <w:rFonts w:ascii="Calibri"/>
        </w:rPr>
        <w:t>allocated</w:t>
      </w:r>
      <w:r>
        <w:rPr>
          <w:rFonts w:ascii="Calibri"/>
          <w:spacing w:val="-2"/>
        </w:rPr>
        <w:t xml:space="preserve"> </w:t>
      </w:r>
      <w:r>
        <w:rPr>
          <w:rFonts w:ascii="Calibri"/>
        </w:rPr>
        <w:t>student</w:t>
      </w:r>
      <w:r>
        <w:rPr>
          <w:rFonts w:ascii="Calibri"/>
          <w:spacing w:val="-3"/>
        </w:rPr>
        <w:t xml:space="preserve"> </w:t>
      </w:r>
      <w:r>
        <w:rPr>
          <w:rFonts w:ascii="Calibri"/>
        </w:rPr>
        <w:t>recruitment</w:t>
      </w:r>
      <w:r>
        <w:rPr>
          <w:rFonts w:ascii="Calibri"/>
          <w:spacing w:val="-3"/>
        </w:rPr>
        <w:t xml:space="preserve"> </w:t>
      </w:r>
      <w:r>
        <w:rPr>
          <w:rFonts w:ascii="Calibri"/>
        </w:rPr>
        <w:t>activities,</w:t>
      </w:r>
      <w:r>
        <w:rPr>
          <w:rFonts w:ascii="Calibri"/>
          <w:spacing w:val="-19"/>
        </w:rPr>
        <w:t xml:space="preserve"> </w:t>
      </w:r>
      <w:r>
        <w:rPr>
          <w:rFonts w:ascii="Calibri"/>
        </w:rPr>
        <w:t>including presentations and</w:t>
      </w:r>
      <w:r>
        <w:rPr>
          <w:rFonts w:ascii="Calibri"/>
          <w:spacing w:val="-6"/>
        </w:rPr>
        <w:t xml:space="preserve"> </w:t>
      </w:r>
      <w:r>
        <w:rPr>
          <w:rFonts w:ascii="Calibri"/>
        </w:rPr>
        <w:t>events.</w:t>
      </w:r>
    </w:p>
    <w:p w14:paraId="6B44245A" w14:textId="27487EB5" w:rsidR="00F93095" w:rsidRPr="00F93095" w:rsidRDefault="00005DCE" w:rsidP="00721E80">
      <w:pPr>
        <w:pStyle w:val="ListParagraph"/>
        <w:numPr>
          <w:ilvl w:val="0"/>
          <w:numId w:val="1"/>
        </w:numPr>
        <w:tabs>
          <w:tab w:val="left" w:pos="461"/>
        </w:tabs>
        <w:spacing w:before="6" w:line="276" w:lineRule="auto"/>
        <w:ind w:right="307"/>
        <w:rPr>
          <w:rFonts w:ascii="Calibri" w:eastAsia="Calibri" w:hAnsi="Calibri" w:cs="Calibri"/>
        </w:rPr>
      </w:pPr>
      <w:r>
        <w:rPr>
          <w:rFonts w:ascii="Calibri"/>
        </w:rPr>
        <w:t>Provide</w:t>
      </w:r>
      <w:r>
        <w:rPr>
          <w:rFonts w:ascii="Calibri"/>
          <w:spacing w:val="-2"/>
        </w:rPr>
        <w:t xml:space="preserve"> </w:t>
      </w:r>
      <w:r>
        <w:rPr>
          <w:rFonts w:ascii="Calibri"/>
        </w:rPr>
        <w:t>general</w:t>
      </w:r>
      <w:r>
        <w:rPr>
          <w:rFonts w:ascii="Calibri"/>
          <w:spacing w:val="-3"/>
        </w:rPr>
        <w:t xml:space="preserve"> </w:t>
      </w:r>
      <w:r>
        <w:rPr>
          <w:rFonts w:ascii="Calibri"/>
        </w:rPr>
        <w:t>administrative</w:t>
      </w:r>
      <w:r>
        <w:rPr>
          <w:rFonts w:ascii="Calibri"/>
          <w:spacing w:val="-4"/>
        </w:rPr>
        <w:t xml:space="preserve"> </w:t>
      </w:r>
      <w:r>
        <w:rPr>
          <w:rFonts w:ascii="Calibri"/>
        </w:rPr>
        <w:t>and</w:t>
      </w:r>
      <w:r>
        <w:rPr>
          <w:rFonts w:ascii="Calibri"/>
          <w:spacing w:val="-4"/>
        </w:rPr>
        <w:t xml:space="preserve"> </w:t>
      </w:r>
      <w:r>
        <w:rPr>
          <w:rFonts w:ascii="Calibri"/>
        </w:rPr>
        <w:t>event</w:t>
      </w:r>
      <w:r>
        <w:rPr>
          <w:rFonts w:ascii="Calibri"/>
          <w:spacing w:val="-3"/>
        </w:rPr>
        <w:t xml:space="preserve"> </w:t>
      </w:r>
      <w:r>
        <w:rPr>
          <w:rFonts w:ascii="Calibri"/>
        </w:rPr>
        <w:t>support</w:t>
      </w:r>
      <w:r>
        <w:rPr>
          <w:rFonts w:ascii="Calibri"/>
          <w:spacing w:val="-4"/>
        </w:rPr>
        <w:t xml:space="preserve"> </w:t>
      </w:r>
      <w:r>
        <w:rPr>
          <w:rFonts w:ascii="Calibri"/>
        </w:rPr>
        <w:t>to</w:t>
      </w:r>
      <w:r>
        <w:rPr>
          <w:rFonts w:ascii="Calibri"/>
          <w:spacing w:val="-3"/>
        </w:rPr>
        <w:t xml:space="preserve"> </w:t>
      </w:r>
      <w:r>
        <w:rPr>
          <w:rFonts w:ascii="Calibri"/>
        </w:rPr>
        <w:t>enable</w:t>
      </w:r>
      <w:r>
        <w:rPr>
          <w:rFonts w:ascii="Calibri"/>
          <w:spacing w:val="-2"/>
        </w:rPr>
        <w:t xml:space="preserve"> </w:t>
      </w:r>
      <w:r>
        <w:rPr>
          <w:rFonts w:ascii="Calibri"/>
        </w:rPr>
        <w:t>the</w:t>
      </w:r>
      <w:r>
        <w:rPr>
          <w:rFonts w:ascii="Calibri"/>
          <w:spacing w:val="-2"/>
        </w:rPr>
        <w:t xml:space="preserve"> </w:t>
      </w:r>
      <w:r>
        <w:rPr>
          <w:rFonts w:ascii="Calibri"/>
        </w:rPr>
        <w:t>delivery</w:t>
      </w:r>
      <w:r>
        <w:rPr>
          <w:rFonts w:ascii="Calibri"/>
          <w:spacing w:val="-4"/>
        </w:rPr>
        <w:t xml:space="preserve"> </w:t>
      </w:r>
      <w:r>
        <w:rPr>
          <w:rFonts w:ascii="Calibri"/>
        </w:rPr>
        <w:t>of</w:t>
      </w:r>
      <w:r>
        <w:rPr>
          <w:rFonts w:ascii="Calibri"/>
          <w:spacing w:val="-2"/>
        </w:rPr>
        <w:t xml:space="preserve"> </w:t>
      </w:r>
      <w:r>
        <w:rPr>
          <w:rFonts w:ascii="Calibri"/>
        </w:rPr>
        <w:t>high</w:t>
      </w:r>
      <w:r>
        <w:rPr>
          <w:rFonts w:ascii="Calibri"/>
          <w:spacing w:val="-3"/>
        </w:rPr>
        <w:t xml:space="preserve"> </w:t>
      </w:r>
      <w:r>
        <w:rPr>
          <w:rFonts w:ascii="Calibri"/>
        </w:rPr>
        <w:t>quality</w:t>
      </w:r>
      <w:r>
        <w:rPr>
          <w:rFonts w:ascii="Calibri"/>
          <w:spacing w:val="-24"/>
        </w:rPr>
        <w:t xml:space="preserve"> </w:t>
      </w:r>
      <w:r>
        <w:rPr>
          <w:rFonts w:ascii="Calibri"/>
        </w:rPr>
        <w:t xml:space="preserve">student recruitment activities on the </w:t>
      </w:r>
      <w:r w:rsidR="00F93095">
        <w:rPr>
          <w:rFonts w:ascii="Calibri"/>
        </w:rPr>
        <w:t>local</w:t>
      </w:r>
      <w:r>
        <w:rPr>
          <w:rFonts w:ascii="Calibri"/>
        </w:rPr>
        <w:t xml:space="preserve"> campus and across the campus network </w:t>
      </w:r>
      <w:proofErr w:type="gramStart"/>
      <w:r>
        <w:rPr>
          <w:rFonts w:ascii="Calibri"/>
        </w:rPr>
        <w:t>when</w:t>
      </w:r>
      <w:r w:rsidR="00221C93">
        <w:rPr>
          <w:rFonts w:ascii="Calibri"/>
        </w:rPr>
        <w:t xml:space="preserve"> </w:t>
      </w:r>
      <w:r>
        <w:rPr>
          <w:rFonts w:ascii="Calibri"/>
          <w:spacing w:val="-36"/>
        </w:rPr>
        <w:t xml:space="preserve"> </w:t>
      </w:r>
      <w:r>
        <w:rPr>
          <w:rFonts w:ascii="Calibri"/>
        </w:rPr>
        <w:t>required</w:t>
      </w:r>
      <w:proofErr w:type="gramEnd"/>
      <w:r>
        <w:rPr>
          <w:rFonts w:ascii="Calibri"/>
        </w:rPr>
        <w:t>.</w:t>
      </w:r>
    </w:p>
    <w:p w14:paraId="6E2F6BB0" w14:textId="6ADC6A6B" w:rsidR="00DF6822" w:rsidRDefault="00005DCE" w:rsidP="00721E80">
      <w:pPr>
        <w:pStyle w:val="ListParagraph"/>
        <w:numPr>
          <w:ilvl w:val="0"/>
          <w:numId w:val="1"/>
        </w:numPr>
        <w:tabs>
          <w:tab w:val="left" w:pos="461"/>
        </w:tabs>
        <w:spacing w:line="276" w:lineRule="auto"/>
        <w:ind w:right="552"/>
        <w:rPr>
          <w:rFonts w:ascii="Calibri" w:eastAsia="Calibri" w:hAnsi="Calibri" w:cs="Calibri"/>
        </w:rPr>
      </w:pPr>
      <w:r>
        <w:rPr>
          <w:rFonts w:ascii="Calibri"/>
        </w:rPr>
        <w:t>Ensure professional and quality service standards are maintained and applied to all</w:t>
      </w:r>
      <w:r>
        <w:rPr>
          <w:rFonts w:ascii="Calibri"/>
          <w:spacing w:val="-27"/>
        </w:rPr>
        <w:t xml:space="preserve"> </w:t>
      </w:r>
      <w:r>
        <w:rPr>
          <w:rFonts w:ascii="Calibri"/>
        </w:rPr>
        <w:t>course enquiries</w:t>
      </w:r>
      <w:r>
        <w:rPr>
          <w:rFonts w:ascii="Calibri"/>
          <w:spacing w:val="-5"/>
        </w:rPr>
        <w:t xml:space="preserve"> </w:t>
      </w:r>
      <w:r>
        <w:rPr>
          <w:rFonts w:ascii="Calibri"/>
        </w:rPr>
        <w:t>to</w:t>
      </w:r>
      <w:r>
        <w:rPr>
          <w:rFonts w:ascii="Calibri"/>
          <w:spacing w:val="-4"/>
        </w:rPr>
        <w:t xml:space="preserve"> </w:t>
      </w:r>
      <w:r>
        <w:rPr>
          <w:rFonts w:ascii="Calibri"/>
        </w:rPr>
        <w:t>the</w:t>
      </w:r>
      <w:r>
        <w:rPr>
          <w:rFonts w:ascii="Calibri"/>
          <w:spacing w:val="-9"/>
        </w:rPr>
        <w:t xml:space="preserve"> </w:t>
      </w:r>
      <w:r>
        <w:rPr>
          <w:rFonts w:ascii="Calibri"/>
        </w:rPr>
        <w:t>University,</w:t>
      </w:r>
      <w:r>
        <w:rPr>
          <w:rFonts w:ascii="Calibri"/>
          <w:spacing w:val="-10"/>
        </w:rPr>
        <w:t xml:space="preserve"> </w:t>
      </w:r>
      <w:r>
        <w:rPr>
          <w:rFonts w:ascii="Calibri"/>
        </w:rPr>
        <w:t>enthusiastically</w:t>
      </w:r>
      <w:r>
        <w:rPr>
          <w:rFonts w:ascii="Calibri"/>
          <w:spacing w:val="-7"/>
        </w:rPr>
        <w:t xml:space="preserve"> </w:t>
      </w:r>
      <w:r>
        <w:rPr>
          <w:rFonts w:ascii="Calibri"/>
        </w:rPr>
        <w:t>servicing</w:t>
      </w:r>
      <w:r>
        <w:rPr>
          <w:rFonts w:ascii="Calibri"/>
          <w:spacing w:val="-9"/>
        </w:rPr>
        <w:t xml:space="preserve"> </w:t>
      </w:r>
      <w:r>
        <w:rPr>
          <w:rFonts w:ascii="Calibri"/>
        </w:rPr>
        <w:t>enquiries</w:t>
      </w:r>
      <w:r>
        <w:rPr>
          <w:rFonts w:ascii="Calibri"/>
          <w:spacing w:val="-5"/>
        </w:rPr>
        <w:t xml:space="preserve"> </w:t>
      </w:r>
      <w:r>
        <w:rPr>
          <w:rFonts w:ascii="Calibri"/>
        </w:rPr>
        <w:t>to</w:t>
      </w:r>
      <w:r>
        <w:rPr>
          <w:rFonts w:ascii="Calibri"/>
          <w:spacing w:val="-8"/>
        </w:rPr>
        <w:t xml:space="preserve"> </w:t>
      </w:r>
      <w:r>
        <w:rPr>
          <w:rFonts w:ascii="Calibri"/>
        </w:rPr>
        <w:t>a</w:t>
      </w:r>
      <w:r>
        <w:rPr>
          <w:rFonts w:ascii="Calibri"/>
          <w:spacing w:val="-5"/>
        </w:rPr>
        <w:t xml:space="preserve"> </w:t>
      </w:r>
      <w:r>
        <w:rPr>
          <w:rFonts w:ascii="Calibri"/>
        </w:rPr>
        <w:t>premium</w:t>
      </w:r>
      <w:r>
        <w:rPr>
          <w:rFonts w:ascii="Calibri"/>
          <w:spacing w:val="-6"/>
        </w:rPr>
        <w:t xml:space="preserve"> </w:t>
      </w:r>
      <w:r>
        <w:rPr>
          <w:rFonts w:ascii="Calibri"/>
        </w:rPr>
        <w:t>standard,</w:t>
      </w:r>
      <w:r>
        <w:rPr>
          <w:rFonts w:ascii="Calibri"/>
          <w:spacing w:val="-5"/>
        </w:rPr>
        <w:t xml:space="preserve"> </w:t>
      </w:r>
      <w:r>
        <w:rPr>
          <w:rFonts w:ascii="Calibri"/>
        </w:rPr>
        <w:t>being informative and taking ownership of</w:t>
      </w:r>
      <w:r>
        <w:rPr>
          <w:rFonts w:ascii="Calibri"/>
          <w:spacing w:val="-7"/>
        </w:rPr>
        <w:t xml:space="preserve"> </w:t>
      </w:r>
      <w:r>
        <w:rPr>
          <w:rFonts w:ascii="Calibri"/>
        </w:rPr>
        <w:t>problems</w:t>
      </w:r>
      <w:r w:rsidR="00F93095">
        <w:rPr>
          <w:rFonts w:ascii="Calibri"/>
        </w:rPr>
        <w:t xml:space="preserve"> and the student experience</w:t>
      </w:r>
      <w:r>
        <w:rPr>
          <w:rFonts w:ascii="Calibri"/>
        </w:rPr>
        <w:t>.</w:t>
      </w:r>
    </w:p>
    <w:p w14:paraId="2C433A1F" w14:textId="77777777" w:rsidR="00DF6822" w:rsidRDefault="00005DCE" w:rsidP="00721E80">
      <w:pPr>
        <w:pStyle w:val="ListParagraph"/>
        <w:numPr>
          <w:ilvl w:val="0"/>
          <w:numId w:val="1"/>
        </w:numPr>
        <w:tabs>
          <w:tab w:val="left" w:pos="461"/>
        </w:tabs>
        <w:spacing w:line="276" w:lineRule="auto"/>
        <w:ind w:right="307"/>
        <w:rPr>
          <w:rFonts w:ascii="Calibri" w:eastAsia="Calibri" w:hAnsi="Calibri" w:cs="Calibri"/>
        </w:rPr>
      </w:pPr>
      <w:r>
        <w:rPr>
          <w:rFonts w:ascii="Calibri"/>
        </w:rPr>
        <w:t>Represent La Trobe University on assigned career groups and</w:t>
      </w:r>
      <w:r>
        <w:rPr>
          <w:rFonts w:ascii="Calibri"/>
          <w:spacing w:val="-20"/>
        </w:rPr>
        <w:t xml:space="preserve"> </w:t>
      </w:r>
      <w:r>
        <w:rPr>
          <w:rFonts w:ascii="Calibri"/>
        </w:rPr>
        <w:t>committees.</w:t>
      </w:r>
    </w:p>
    <w:p w14:paraId="2A19826B" w14:textId="2495CA7A" w:rsidR="00DF6822" w:rsidRDefault="00005DCE" w:rsidP="00721E80">
      <w:pPr>
        <w:pStyle w:val="ListParagraph"/>
        <w:numPr>
          <w:ilvl w:val="0"/>
          <w:numId w:val="1"/>
        </w:numPr>
        <w:tabs>
          <w:tab w:val="left" w:pos="461"/>
        </w:tabs>
        <w:spacing w:line="276" w:lineRule="auto"/>
        <w:ind w:right="307"/>
        <w:rPr>
          <w:rFonts w:ascii="Calibri" w:eastAsia="Calibri" w:hAnsi="Calibri" w:cs="Calibri"/>
        </w:rPr>
      </w:pPr>
      <w:r>
        <w:rPr>
          <w:rFonts w:ascii="Calibri"/>
        </w:rPr>
        <w:t xml:space="preserve">Coordinate the student ambassador program at the </w:t>
      </w:r>
      <w:r w:rsidR="00F93095">
        <w:rPr>
          <w:rFonts w:ascii="Calibri"/>
        </w:rPr>
        <w:t>local</w:t>
      </w:r>
      <w:r>
        <w:rPr>
          <w:rFonts w:ascii="Calibri"/>
          <w:spacing w:val="-10"/>
        </w:rPr>
        <w:t xml:space="preserve"> </w:t>
      </w:r>
      <w:r w:rsidR="00F93095">
        <w:rPr>
          <w:rFonts w:ascii="Calibri"/>
        </w:rPr>
        <w:t>c</w:t>
      </w:r>
      <w:r>
        <w:rPr>
          <w:rFonts w:ascii="Calibri"/>
        </w:rPr>
        <w:t>ampus.</w:t>
      </w:r>
    </w:p>
    <w:p w14:paraId="2FACFD77" w14:textId="77777777" w:rsidR="00DF6822" w:rsidRPr="009B5067" w:rsidRDefault="00005DCE" w:rsidP="00721E80">
      <w:pPr>
        <w:pStyle w:val="ListParagraph"/>
        <w:numPr>
          <w:ilvl w:val="0"/>
          <w:numId w:val="1"/>
        </w:numPr>
        <w:tabs>
          <w:tab w:val="left" w:pos="461"/>
        </w:tabs>
        <w:spacing w:line="276" w:lineRule="auto"/>
        <w:ind w:right="984"/>
        <w:rPr>
          <w:rFonts w:ascii="Calibri" w:eastAsia="Calibri" w:hAnsi="Calibri" w:cs="Calibri"/>
        </w:rPr>
      </w:pPr>
      <w:r>
        <w:rPr>
          <w:rFonts w:ascii="Calibri"/>
        </w:rPr>
        <w:t>Actively</w:t>
      </w:r>
      <w:r>
        <w:rPr>
          <w:rFonts w:ascii="Calibri"/>
          <w:spacing w:val="-2"/>
        </w:rPr>
        <w:t xml:space="preserve"> </w:t>
      </w:r>
      <w:r>
        <w:rPr>
          <w:rFonts w:ascii="Calibri"/>
        </w:rPr>
        <w:t>contribute</w:t>
      </w:r>
      <w:r>
        <w:rPr>
          <w:rFonts w:ascii="Calibri"/>
          <w:spacing w:val="-2"/>
        </w:rPr>
        <w:t xml:space="preserve"> </w:t>
      </w:r>
      <w:r>
        <w:rPr>
          <w:rFonts w:ascii="Calibri"/>
        </w:rPr>
        <w:t>to</w:t>
      </w:r>
      <w:r>
        <w:rPr>
          <w:rFonts w:ascii="Calibri"/>
          <w:spacing w:val="-1"/>
        </w:rPr>
        <w:t xml:space="preserve"> </w:t>
      </w:r>
      <w:r>
        <w:rPr>
          <w:rFonts w:ascii="Calibri"/>
        </w:rPr>
        <w:t>a</w:t>
      </w:r>
      <w:r>
        <w:rPr>
          <w:rFonts w:ascii="Calibri"/>
          <w:spacing w:val="-4"/>
        </w:rPr>
        <w:t xml:space="preserve"> </w:t>
      </w:r>
      <w:r>
        <w:rPr>
          <w:rFonts w:ascii="Calibri"/>
        </w:rPr>
        <w:t>team</w:t>
      </w:r>
      <w:r>
        <w:rPr>
          <w:rFonts w:ascii="Calibri"/>
          <w:spacing w:val="-1"/>
        </w:rPr>
        <w:t xml:space="preserve"> </w:t>
      </w:r>
      <w:r>
        <w:rPr>
          <w:rFonts w:ascii="Calibri"/>
        </w:rPr>
        <w:t>environment</w:t>
      </w:r>
      <w:r>
        <w:rPr>
          <w:rFonts w:ascii="Calibri"/>
          <w:spacing w:val="-3"/>
        </w:rPr>
        <w:t xml:space="preserve"> </w:t>
      </w:r>
      <w:r>
        <w:rPr>
          <w:rFonts w:ascii="Calibri"/>
        </w:rPr>
        <w:t>that</w:t>
      </w:r>
      <w:r>
        <w:rPr>
          <w:rFonts w:ascii="Calibri"/>
          <w:spacing w:val="-4"/>
        </w:rPr>
        <w:t xml:space="preserve"> </w:t>
      </w:r>
      <w:r>
        <w:rPr>
          <w:rFonts w:ascii="Calibri"/>
        </w:rPr>
        <w:t>fosters</w:t>
      </w:r>
      <w:r>
        <w:rPr>
          <w:rFonts w:ascii="Calibri"/>
          <w:spacing w:val="-2"/>
        </w:rPr>
        <w:t xml:space="preserve"> </w:t>
      </w:r>
      <w:r>
        <w:rPr>
          <w:rFonts w:ascii="Calibri"/>
        </w:rPr>
        <w:t>and</w:t>
      </w:r>
      <w:r>
        <w:rPr>
          <w:rFonts w:ascii="Calibri"/>
          <w:spacing w:val="-4"/>
        </w:rPr>
        <w:t xml:space="preserve"> </w:t>
      </w:r>
      <w:r>
        <w:rPr>
          <w:rFonts w:ascii="Calibri"/>
        </w:rPr>
        <w:t>develops</w:t>
      </w:r>
      <w:r>
        <w:rPr>
          <w:rFonts w:ascii="Calibri"/>
          <w:spacing w:val="-5"/>
        </w:rPr>
        <w:t xml:space="preserve"> </w:t>
      </w:r>
      <w:r>
        <w:rPr>
          <w:rFonts w:ascii="Calibri"/>
        </w:rPr>
        <w:t>effective</w:t>
      </w:r>
      <w:r>
        <w:rPr>
          <w:rFonts w:ascii="Calibri"/>
          <w:spacing w:val="-22"/>
        </w:rPr>
        <w:t xml:space="preserve"> </w:t>
      </w:r>
      <w:r>
        <w:rPr>
          <w:rFonts w:ascii="Calibri"/>
        </w:rPr>
        <w:t>working relationships,</w:t>
      </w:r>
      <w:r>
        <w:rPr>
          <w:rFonts w:ascii="Calibri"/>
          <w:spacing w:val="-4"/>
        </w:rPr>
        <w:t xml:space="preserve"> </w:t>
      </w:r>
      <w:r>
        <w:rPr>
          <w:rFonts w:ascii="Calibri"/>
        </w:rPr>
        <w:t>collaborative</w:t>
      </w:r>
      <w:r>
        <w:rPr>
          <w:rFonts w:ascii="Calibri"/>
          <w:spacing w:val="-3"/>
        </w:rPr>
        <w:t xml:space="preserve"> </w:t>
      </w:r>
      <w:r>
        <w:rPr>
          <w:rFonts w:ascii="Calibri"/>
        </w:rPr>
        <w:t>work</w:t>
      </w:r>
      <w:r>
        <w:rPr>
          <w:rFonts w:ascii="Calibri"/>
          <w:spacing w:val="-1"/>
        </w:rPr>
        <w:t xml:space="preserve"> </w:t>
      </w:r>
      <w:r>
        <w:rPr>
          <w:rFonts w:ascii="Calibri"/>
        </w:rPr>
        <w:t>practices,</w:t>
      </w:r>
      <w:r>
        <w:rPr>
          <w:rFonts w:ascii="Calibri"/>
          <w:spacing w:val="-4"/>
        </w:rPr>
        <w:t xml:space="preserve"> </w:t>
      </w:r>
      <w:r>
        <w:rPr>
          <w:rFonts w:ascii="Calibri"/>
        </w:rPr>
        <w:t>consideration</w:t>
      </w:r>
      <w:r>
        <w:rPr>
          <w:rFonts w:ascii="Calibri"/>
          <w:spacing w:val="-2"/>
        </w:rPr>
        <w:t xml:space="preserve"> </w:t>
      </w:r>
      <w:r>
        <w:rPr>
          <w:rFonts w:ascii="Calibri"/>
        </w:rPr>
        <w:t>for</w:t>
      </w:r>
      <w:r>
        <w:rPr>
          <w:rFonts w:ascii="Calibri"/>
          <w:spacing w:val="-4"/>
        </w:rPr>
        <w:t xml:space="preserve"> </w:t>
      </w:r>
      <w:r>
        <w:rPr>
          <w:rFonts w:ascii="Calibri"/>
        </w:rPr>
        <w:t>colleagues</w:t>
      </w:r>
      <w:r>
        <w:rPr>
          <w:rFonts w:ascii="Calibri"/>
          <w:spacing w:val="-3"/>
        </w:rPr>
        <w:t xml:space="preserve"> </w:t>
      </w:r>
      <w:r>
        <w:rPr>
          <w:rFonts w:ascii="Calibri"/>
        </w:rPr>
        <w:t>and</w:t>
      </w:r>
      <w:r>
        <w:rPr>
          <w:rFonts w:ascii="Calibri"/>
          <w:spacing w:val="-3"/>
        </w:rPr>
        <w:t xml:space="preserve"> </w:t>
      </w:r>
      <w:r>
        <w:rPr>
          <w:rFonts w:ascii="Calibri"/>
        </w:rPr>
        <w:t>valuing</w:t>
      </w:r>
      <w:r>
        <w:rPr>
          <w:rFonts w:ascii="Calibri"/>
          <w:spacing w:val="-21"/>
        </w:rPr>
        <w:t xml:space="preserve"> </w:t>
      </w:r>
      <w:r>
        <w:rPr>
          <w:rFonts w:ascii="Calibri"/>
        </w:rPr>
        <w:t>the contribution of</w:t>
      </w:r>
      <w:r>
        <w:rPr>
          <w:rFonts w:ascii="Calibri"/>
          <w:spacing w:val="-8"/>
        </w:rPr>
        <w:t xml:space="preserve"> </w:t>
      </w:r>
      <w:r>
        <w:rPr>
          <w:rFonts w:ascii="Calibri"/>
        </w:rPr>
        <w:t>others.</w:t>
      </w:r>
    </w:p>
    <w:p w14:paraId="1A8499B8" w14:textId="77777777" w:rsidR="009B5067" w:rsidRPr="00F93095" w:rsidRDefault="009B5067" w:rsidP="00721E80">
      <w:pPr>
        <w:pStyle w:val="ListParagraph"/>
        <w:numPr>
          <w:ilvl w:val="0"/>
          <w:numId w:val="1"/>
        </w:numPr>
        <w:tabs>
          <w:tab w:val="left" w:pos="461"/>
        </w:tabs>
        <w:spacing w:line="276" w:lineRule="auto"/>
        <w:ind w:right="984"/>
        <w:rPr>
          <w:rFonts w:ascii="Calibri" w:eastAsia="Calibri" w:hAnsi="Calibri" w:cs="Calibri"/>
        </w:rPr>
      </w:pPr>
      <w:r>
        <w:rPr>
          <w:rFonts w:ascii="Calibri"/>
        </w:rPr>
        <w:t xml:space="preserve"> </w:t>
      </w:r>
      <w:r w:rsidRPr="00F93095">
        <w:rPr>
          <w:rFonts w:ascii="Calibri"/>
        </w:rPr>
        <w:t>Support for advisor with media activities.</w:t>
      </w:r>
    </w:p>
    <w:p w14:paraId="6C09F95D" w14:textId="77777777" w:rsidR="00DF6822" w:rsidRDefault="00005DCE" w:rsidP="00721E80">
      <w:pPr>
        <w:pStyle w:val="ListParagraph"/>
        <w:numPr>
          <w:ilvl w:val="0"/>
          <w:numId w:val="1"/>
        </w:numPr>
        <w:tabs>
          <w:tab w:val="left" w:pos="461"/>
        </w:tabs>
        <w:spacing w:line="276" w:lineRule="auto"/>
        <w:ind w:right="283"/>
        <w:rPr>
          <w:rFonts w:ascii="Calibri" w:eastAsia="Calibri" w:hAnsi="Calibri" w:cs="Calibri"/>
        </w:rPr>
      </w:pPr>
      <w:r>
        <w:rPr>
          <w:rFonts w:ascii="Calibri"/>
        </w:rPr>
        <w:t>Other duties as requested by the Advisor, Marketing, Sales and Engagement that</w:t>
      </w:r>
      <w:r>
        <w:rPr>
          <w:rFonts w:ascii="Calibri"/>
          <w:spacing w:val="-27"/>
        </w:rPr>
        <w:t xml:space="preserve"> </w:t>
      </w:r>
      <w:r>
        <w:rPr>
          <w:rFonts w:ascii="Calibri"/>
        </w:rPr>
        <w:t>is</w:t>
      </w:r>
      <w:r>
        <w:rPr>
          <w:rFonts w:ascii="Calibri"/>
          <w:spacing w:val="-1"/>
        </w:rPr>
        <w:t xml:space="preserve"> </w:t>
      </w:r>
      <w:r>
        <w:rPr>
          <w:rFonts w:ascii="Calibri"/>
        </w:rPr>
        <w:t>commensurate</w:t>
      </w:r>
      <w:r>
        <w:rPr>
          <w:rFonts w:ascii="Calibri"/>
          <w:spacing w:val="-3"/>
        </w:rPr>
        <w:t xml:space="preserve"> </w:t>
      </w:r>
      <w:r>
        <w:rPr>
          <w:rFonts w:ascii="Calibri"/>
        </w:rPr>
        <w:t>with</w:t>
      </w:r>
      <w:r>
        <w:rPr>
          <w:rFonts w:ascii="Calibri"/>
          <w:spacing w:val="-5"/>
        </w:rPr>
        <w:t xml:space="preserve"> </w:t>
      </w:r>
      <w:r>
        <w:rPr>
          <w:rFonts w:ascii="Calibri"/>
        </w:rPr>
        <w:t>the</w:t>
      </w:r>
      <w:r>
        <w:rPr>
          <w:rFonts w:ascii="Calibri"/>
          <w:spacing w:val="-3"/>
        </w:rPr>
        <w:t xml:space="preserve"> </w:t>
      </w:r>
      <w:r>
        <w:rPr>
          <w:rFonts w:ascii="Calibri"/>
        </w:rPr>
        <w:t>classification</w:t>
      </w:r>
      <w:r>
        <w:rPr>
          <w:rFonts w:ascii="Calibri"/>
          <w:spacing w:val="-4"/>
        </w:rPr>
        <w:t xml:space="preserve"> </w:t>
      </w:r>
      <w:r>
        <w:rPr>
          <w:rFonts w:ascii="Calibri"/>
        </w:rPr>
        <w:t>of</w:t>
      </w:r>
      <w:r>
        <w:rPr>
          <w:rFonts w:ascii="Calibri"/>
          <w:spacing w:val="-4"/>
        </w:rPr>
        <w:t xml:space="preserve"> </w:t>
      </w:r>
      <w:r>
        <w:rPr>
          <w:rFonts w:ascii="Calibri"/>
        </w:rPr>
        <w:t>this</w:t>
      </w:r>
      <w:r>
        <w:rPr>
          <w:rFonts w:ascii="Calibri"/>
          <w:spacing w:val="-1"/>
        </w:rPr>
        <w:t xml:space="preserve"> </w:t>
      </w:r>
      <w:r>
        <w:rPr>
          <w:rFonts w:ascii="Calibri"/>
        </w:rPr>
        <w:t>position</w:t>
      </w:r>
      <w:r>
        <w:rPr>
          <w:rFonts w:ascii="Calibri"/>
          <w:spacing w:val="-2"/>
        </w:rPr>
        <w:t xml:space="preserve"> </w:t>
      </w:r>
      <w:r>
        <w:rPr>
          <w:rFonts w:ascii="Calibri"/>
        </w:rPr>
        <w:t>and</w:t>
      </w:r>
      <w:r>
        <w:rPr>
          <w:rFonts w:ascii="Calibri"/>
          <w:spacing w:val="-2"/>
        </w:rPr>
        <w:t xml:space="preserve"> </w:t>
      </w:r>
      <w:r>
        <w:rPr>
          <w:rFonts w:ascii="Calibri"/>
        </w:rPr>
        <w:t>with</w:t>
      </w:r>
      <w:r>
        <w:rPr>
          <w:rFonts w:ascii="Calibri"/>
          <w:spacing w:val="-1"/>
        </w:rPr>
        <w:t xml:space="preserve"> </w:t>
      </w:r>
      <w:r>
        <w:rPr>
          <w:rFonts w:ascii="Calibri"/>
        </w:rPr>
        <w:t>the</w:t>
      </w:r>
      <w:r>
        <w:rPr>
          <w:rFonts w:ascii="Calibri"/>
          <w:spacing w:val="-3"/>
        </w:rPr>
        <w:t xml:space="preserve"> </w:t>
      </w:r>
      <w:r>
        <w:rPr>
          <w:rFonts w:ascii="Calibri"/>
        </w:rPr>
        <w:t>knowledge</w:t>
      </w:r>
      <w:r>
        <w:rPr>
          <w:rFonts w:ascii="Calibri"/>
          <w:spacing w:val="-3"/>
        </w:rPr>
        <w:t xml:space="preserve"> </w:t>
      </w:r>
      <w:r>
        <w:rPr>
          <w:rFonts w:ascii="Calibri"/>
        </w:rPr>
        <w:t>skills</w:t>
      </w:r>
      <w:r>
        <w:rPr>
          <w:rFonts w:ascii="Calibri"/>
          <w:spacing w:val="-1"/>
        </w:rPr>
        <w:t xml:space="preserve"> </w:t>
      </w:r>
      <w:r>
        <w:rPr>
          <w:rFonts w:ascii="Calibri"/>
        </w:rPr>
        <w:t>and</w:t>
      </w:r>
      <w:r>
        <w:rPr>
          <w:rFonts w:ascii="Calibri"/>
          <w:spacing w:val="-30"/>
        </w:rPr>
        <w:t xml:space="preserve"> </w:t>
      </w:r>
      <w:r>
        <w:rPr>
          <w:rFonts w:ascii="Calibri"/>
        </w:rPr>
        <w:t>training of the</w:t>
      </w:r>
      <w:r>
        <w:rPr>
          <w:rFonts w:ascii="Calibri"/>
          <w:spacing w:val="-4"/>
        </w:rPr>
        <w:t xml:space="preserve"> </w:t>
      </w:r>
      <w:r>
        <w:rPr>
          <w:rFonts w:ascii="Calibri"/>
        </w:rPr>
        <w:t>incumbent.</w:t>
      </w:r>
    </w:p>
    <w:p w14:paraId="55B0569A" w14:textId="77777777" w:rsidR="00DF6822" w:rsidRDefault="00DF6822">
      <w:pPr>
        <w:rPr>
          <w:rFonts w:ascii="Calibri" w:eastAsia="Calibri" w:hAnsi="Calibri" w:cs="Calibri"/>
        </w:rPr>
      </w:pPr>
    </w:p>
    <w:p w14:paraId="68F7287C" w14:textId="77777777" w:rsidR="00DF6822" w:rsidRDefault="00DF6822">
      <w:pPr>
        <w:spacing w:before="6"/>
        <w:rPr>
          <w:rFonts w:ascii="Calibri" w:eastAsia="Calibri" w:hAnsi="Calibri" w:cs="Calibri"/>
          <w:sz w:val="19"/>
          <w:szCs w:val="19"/>
        </w:rPr>
      </w:pPr>
    </w:p>
    <w:p w14:paraId="6CD91561" w14:textId="77777777" w:rsidR="00DF6822" w:rsidRDefault="00005DCE">
      <w:pPr>
        <w:pStyle w:val="Heading1"/>
        <w:ind w:right="307"/>
        <w:rPr>
          <w:b w:val="0"/>
          <w:bCs w:val="0"/>
        </w:rPr>
      </w:pPr>
      <w:r>
        <w:t>Essential</w:t>
      </w:r>
      <w:r>
        <w:rPr>
          <w:spacing w:val="-17"/>
        </w:rPr>
        <w:t xml:space="preserve"> </w:t>
      </w:r>
      <w:r>
        <w:t>Requirements</w:t>
      </w:r>
    </w:p>
    <w:p w14:paraId="5F161F80" w14:textId="164BDB31" w:rsidR="00DF6822" w:rsidRPr="00F93095" w:rsidRDefault="00005DCE" w:rsidP="00721E80">
      <w:pPr>
        <w:pStyle w:val="ListParagraph"/>
        <w:numPr>
          <w:ilvl w:val="0"/>
          <w:numId w:val="1"/>
        </w:numPr>
        <w:tabs>
          <w:tab w:val="left" w:pos="461"/>
        </w:tabs>
        <w:spacing w:before="120" w:line="276" w:lineRule="auto"/>
        <w:ind w:right="625"/>
        <w:rPr>
          <w:rFonts w:ascii="Calibri" w:eastAsia="Calibri" w:hAnsi="Calibri" w:cs="Calibri"/>
        </w:rPr>
      </w:pPr>
      <w:r>
        <w:rPr>
          <w:rFonts w:ascii="Calibri"/>
        </w:rPr>
        <w:t>Relevant</w:t>
      </w:r>
      <w:r>
        <w:rPr>
          <w:rFonts w:ascii="Calibri"/>
          <w:spacing w:val="-2"/>
        </w:rPr>
        <w:t xml:space="preserve"> </w:t>
      </w:r>
      <w:r>
        <w:rPr>
          <w:rFonts w:ascii="Calibri"/>
        </w:rPr>
        <w:t>post-secondary</w:t>
      </w:r>
      <w:r>
        <w:rPr>
          <w:rFonts w:ascii="Calibri"/>
          <w:spacing w:val="-2"/>
        </w:rPr>
        <w:t xml:space="preserve"> </w:t>
      </w:r>
      <w:r>
        <w:rPr>
          <w:rFonts w:ascii="Calibri"/>
        </w:rPr>
        <w:t>qualifications</w:t>
      </w:r>
      <w:r>
        <w:rPr>
          <w:rFonts w:ascii="Calibri"/>
          <w:spacing w:val="-4"/>
        </w:rPr>
        <w:t xml:space="preserve"> </w:t>
      </w:r>
      <w:r>
        <w:rPr>
          <w:rFonts w:ascii="Calibri"/>
        </w:rPr>
        <w:t>or</w:t>
      </w:r>
      <w:r>
        <w:rPr>
          <w:rFonts w:ascii="Calibri"/>
          <w:spacing w:val="-4"/>
        </w:rPr>
        <w:t xml:space="preserve"> </w:t>
      </w:r>
      <w:r>
        <w:rPr>
          <w:rFonts w:ascii="Calibri"/>
        </w:rPr>
        <w:t>equivalent</w:t>
      </w:r>
      <w:r>
        <w:rPr>
          <w:rFonts w:ascii="Calibri"/>
          <w:spacing w:val="-7"/>
        </w:rPr>
        <w:t xml:space="preserve"> </w:t>
      </w:r>
      <w:r>
        <w:rPr>
          <w:rFonts w:ascii="Calibri"/>
        </w:rPr>
        <w:t>and</w:t>
      </w:r>
      <w:r>
        <w:rPr>
          <w:rFonts w:ascii="Calibri"/>
          <w:spacing w:val="-3"/>
        </w:rPr>
        <w:t xml:space="preserve"> </w:t>
      </w:r>
      <w:r>
        <w:rPr>
          <w:rFonts w:ascii="Calibri"/>
        </w:rPr>
        <w:t>proven</w:t>
      </w:r>
      <w:r>
        <w:rPr>
          <w:rFonts w:ascii="Calibri"/>
          <w:spacing w:val="-2"/>
        </w:rPr>
        <w:t xml:space="preserve"> </w:t>
      </w:r>
      <w:r>
        <w:rPr>
          <w:rFonts w:ascii="Calibri"/>
        </w:rPr>
        <w:t>administrative</w:t>
      </w:r>
      <w:r>
        <w:rPr>
          <w:rFonts w:ascii="Calibri"/>
          <w:spacing w:val="-26"/>
        </w:rPr>
        <w:t xml:space="preserve"> </w:t>
      </w:r>
      <w:r>
        <w:rPr>
          <w:rFonts w:ascii="Calibri"/>
        </w:rPr>
        <w:t>experience, preferably in a marketing or communications</w:t>
      </w:r>
      <w:r>
        <w:rPr>
          <w:rFonts w:ascii="Calibri"/>
          <w:spacing w:val="-13"/>
        </w:rPr>
        <w:t xml:space="preserve"> </w:t>
      </w:r>
      <w:r>
        <w:rPr>
          <w:rFonts w:ascii="Calibri"/>
        </w:rPr>
        <w:t>environment.</w:t>
      </w:r>
    </w:p>
    <w:p w14:paraId="7724A18B" w14:textId="388A424A" w:rsidR="00F93095" w:rsidRDefault="00F93095" w:rsidP="00721E80">
      <w:pPr>
        <w:pStyle w:val="ListParagraph"/>
        <w:numPr>
          <w:ilvl w:val="0"/>
          <w:numId w:val="1"/>
        </w:numPr>
        <w:tabs>
          <w:tab w:val="left" w:pos="461"/>
        </w:tabs>
        <w:spacing w:before="120" w:line="276" w:lineRule="auto"/>
        <w:ind w:right="625"/>
        <w:rPr>
          <w:rFonts w:ascii="Calibri" w:eastAsia="Calibri" w:hAnsi="Calibri" w:cs="Calibri"/>
        </w:rPr>
      </w:pPr>
      <w:r>
        <w:rPr>
          <w:rFonts w:ascii="Calibri" w:eastAsia="Calibri" w:hAnsi="Calibri" w:cs="Calibri"/>
        </w:rPr>
        <w:t>Well-developed emotional intelligence and empathy, enabling you to assist prospective students through uncertainty and challenge.</w:t>
      </w:r>
    </w:p>
    <w:p w14:paraId="6EC355AD" w14:textId="77777777" w:rsidR="00DF6822" w:rsidRDefault="00005DCE" w:rsidP="00721E80">
      <w:pPr>
        <w:pStyle w:val="ListParagraph"/>
        <w:numPr>
          <w:ilvl w:val="0"/>
          <w:numId w:val="1"/>
        </w:numPr>
        <w:tabs>
          <w:tab w:val="left" w:pos="461"/>
        </w:tabs>
        <w:spacing w:line="276" w:lineRule="auto"/>
        <w:ind w:right="307"/>
        <w:rPr>
          <w:rFonts w:ascii="Calibri" w:eastAsia="Calibri" w:hAnsi="Calibri" w:cs="Calibri"/>
        </w:rPr>
      </w:pPr>
      <w:r>
        <w:rPr>
          <w:rFonts w:ascii="Calibri"/>
        </w:rPr>
        <w:t xml:space="preserve">Strong </w:t>
      </w:r>
      <w:proofErr w:type="spellStart"/>
      <w:r>
        <w:rPr>
          <w:rFonts w:ascii="Calibri"/>
        </w:rPr>
        <w:t>organisational</w:t>
      </w:r>
      <w:proofErr w:type="spellEnd"/>
      <w:r>
        <w:rPr>
          <w:rFonts w:ascii="Calibri"/>
        </w:rPr>
        <w:t xml:space="preserve"> skills and the ability to </w:t>
      </w:r>
      <w:proofErr w:type="spellStart"/>
      <w:r>
        <w:rPr>
          <w:rFonts w:ascii="Calibri"/>
        </w:rPr>
        <w:t>prioritise</w:t>
      </w:r>
      <w:proofErr w:type="spellEnd"/>
      <w:r>
        <w:rPr>
          <w:rFonts w:ascii="Calibri"/>
        </w:rPr>
        <w:t xml:space="preserve"> multiple tasks and meet</w:t>
      </w:r>
      <w:r>
        <w:rPr>
          <w:rFonts w:ascii="Calibri"/>
          <w:spacing w:val="-34"/>
        </w:rPr>
        <w:t xml:space="preserve"> </w:t>
      </w:r>
      <w:r>
        <w:rPr>
          <w:rFonts w:ascii="Calibri"/>
        </w:rPr>
        <w:t>deadlines.</w:t>
      </w:r>
    </w:p>
    <w:p w14:paraId="56BAC86E" w14:textId="77777777" w:rsidR="00DF6822" w:rsidRDefault="00005DCE" w:rsidP="00721E80">
      <w:pPr>
        <w:pStyle w:val="ListParagraph"/>
        <w:numPr>
          <w:ilvl w:val="0"/>
          <w:numId w:val="1"/>
        </w:numPr>
        <w:tabs>
          <w:tab w:val="left" w:pos="461"/>
        </w:tabs>
        <w:spacing w:line="276" w:lineRule="auto"/>
        <w:ind w:right="479"/>
        <w:rPr>
          <w:rFonts w:ascii="Calibri" w:eastAsia="Calibri" w:hAnsi="Calibri" w:cs="Calibri"/>
        </w:rPr>
      </w:pPr>
      <w:r>
        <w:rPr>
          <w:rFonts w:ascii="Calibri"/>
        </w:rPr>
        <w:t>Well-developed</w:t>
      </w:r>
      <w:r>
        <w:rPr>
          <w:rFonts w:ascii="Calibri"/>
          <w:spacing w:val="-3"/>
        </w:rPr>
        <w:t xml:space="preserve"> </w:t>
      </w:r>
      <w:r>
        <w:rPr>
          <w:rFonts w:ascii="Calibri"/>
        </w:rPr>
        <w:t>verbal</w:t>
      </w:r>
      <w:r>
        <w:rPr>
          <w:rFonts w:ascii="Calibri"/>
          <w:spacing w:val="-3"/>
        </w:rPr>
        <w:t xml:space="preserve"> </w:t>
      </w:r>
      <w:r>
        <w:rPr>
          <w:rFonts w:ascii="Calibri"/>
        </w:rPr>
        <w:t>and</w:t>
      </w:r>
      <w:r>
        <w:rPr>
          <w:rFonts w:ascii="Calibri"/>
          <w:spacing w:val="-6"/>
        </w:rPr>
        <w:t xml:space="preserve"> </w:t>
      </w:r>
      <w:r>
        <w:rPr>
          <w:rFonts w:ascii="Calibri"/>
        </w:rPr>
        <w:t>written</w:t>
      </w:r>
      <w:r>
        <w:rPr>
          <w:rFonts w:ascii="Calibri"/>
          <w:spacing w:val="-3"/>
        </w:rPr>
        <w:t xml:space="preserve"> </w:t>
      </w:r>
      <w:r>
        <w:rPr>
          <w:rFonts w:ascii="Calibri"/>
        </w:rPr>
        <w:t>communications</w:t>
      </w:r>
      <w:r>
        <w:rPr>
          <w:rFonts w:ascii="Calibri"/>
          <w:spacing w:val="-5"/>
        </w:rPr>
        <w:t xml:space="preserve"> </w:t>
      </w:r>
      <w:r>
        <w:rPr>
          <w:rFonts w:ascii="Calibri"/>
        </w:rPr>
        <w:t>skills,</w:t>
      </w:r>
      <w:r>
        <w:rPr>
          <w:rFonts w:ascii="Calibri"/>
          <w:spacing w:val="-3"/>
        </w:rPr>
        <w:t xml:space="preserve"> </w:t>
      </w:r>
      <w:r>
        <w:rPr>
          <w:rFonts w:ascii="Calibri"/>
        </w:rPr>
        <w:t>including</w:t>
      </w:r>
      <w:r>
        <w:rPr>
          <w:rFonts w:ascii="Calibri"/>
          <w:spacing w:val="-4"/>
        </w:rPr>
        <w:t xml:space="preserve"> </w:t>
      </w:r>
      <w:r>
        <w:rPr>
          <w:rFonts w:ascii="Calibri"/>
        </w:rPr>
        <w:t>effective</w:t>
      </w:r>
      <w:r>
        <w:rPr>
          <w:rFonts w:ascii="Calibri"/>
          <w:spacing w:val="-3"/>
        </w:rPr>
        <w:t xml:space="preserve"> </w:t>
      </w:r>
      <w:r>
        <w:rPr>
          <w:rFonts w:ascii="Calibri"/>
        </w:rPr>
        <w:t>public</w:t>
      </w:r>
      <w:r>
        <w:rPr>
          <w:rFonts w:ascii="Calibri"/>
          <w:spacing w:val="-28"/>
        </w:rPr>
        <w:t xml:space="preserve"> </w:t>
      </w:r>
      <w:r>
        <w:rPr>
          <w:rFonts w:ascii="Calibri"/>
        </w:rPr>
        <w:t>speaking, including</w:t>
      </w:r>
      <w:r>
        <w:rPr>
          <w:rFonts w:ascii="Calibri"/>
          <w:spacing w:val="-2"/>
        </w:rPr>
        <w:t xml:space="preserve"> </w:t>
      </w:r>
      <w:r>
        <w:rPr>
          <w:rFonts w:ascii="Calibri"/>
        </w:rPr>
        <w:t>the</w:t>
      </w:r>
      <w:r>
        <w:rPr>
          <w:rFonts w:ascii="Calibri"/>
          <w:spacing w:val="-1"/>
        </w:rPr>
        <w:t xml:space="preserve"> </w:t>
      </w:r>
      <w:r>
        <w:rPr>
          <w:rFonts w:ascii="Calibri"/>
        </w:rPr>
        <w:t>ability</w:t>
      </w:r>
      <w:r>
        <w:rPr>
          <w:rFonts w:ascii="Calibri"/>
          <w:spacing w:val="-3"/>
        </w:rPr>
        <w:t xml:space="preserve"> </w:t>
      </w:r>
      <w:r>
        <w:rPr>
          <w:rFonts w:ascii="Calibri"/>
        </w:rPr>
        <w:t>to develop</w:t>
      </w:r>
      <w:r>
        <w:rPr>
          <w:rFonts w:ascii="Calibri"/>
          <w:spacing w:val="-2"/>
        </w:rPr>
        <w:t xml:space="preserve"> </w:t>
      </w:r>
      <w:r>
        <w:rPr>
          <w:rFonts w:ascii="Calibri"/>
        </w:rPr>
        <w:t>and</w:t>
      </w:r>
      <w:r>
        <w:rPr>
          <w:rFonts w:ascii="Calibri"/>
          <w:spacing w:val="-3"/>
        </w:rPr>
        <w:t xml:space="preserve"> </w:t>
      </w:r>
      <w:r>
        <w:rPr>
          <w:rFonts w:ascii="Calibri"/>
        </w:rPr>
        <w:t>frequently</w:t>
      </w:r>
      <w:r>
        <w:rPr>
          <w:rFonts w:ascii="Calibri"/>
          <w:spacing w:val="-3"/>
        </w:rPr>
        <w:t xml:space="preserve"> </w:t>
      </w:r>
      <w:r>
        <w:rPr>
          <w:rFonts w:ascii="Calibri"/>
        </w:rPr>
        <w:t>deliver</w:t>
      </w:r>
      <w:r>
        <w:rPr>
          <w:rFonts w:ascii="Calibri"/>
          <w:spacing w:val="-3"/>
        </w:rPr>
        <w:t xml:space="preserve"> </w:t>
      </w:r>
      <w:r>
        <w:rPr>
          <w:rFonts w:ascii="Calibri"/>
        </w:rPr>
        <w:t>presentations</w:t>
      </w:r>
      <w:r>
        <w:rPr>
          <w:rFonts w:ascii="Calibri"/>
          <w:spacing w:val="-3"/>
        </w:rPr>
        <w:t xml:space="preserve"> </w:t>
      </w:r>
      <w:r>
        <w:rPr>
          <w:rFonts w:ascii="Calibri"/>
        </w:rPr>
        <w:t>to</w:t>
      </w:r>
      <w:r>
        <w:rPr>
          <w:rFonts w:ascii="Calibri"/>
          <w:spacing w:val="-2"/>
        </w:rPr>
        <w:t xml:space="preserve"> </w:t>
      </w:r>
      <w:r>
        <w:rPr>
          <w:rFonts w:ascii="Calibri"/>
        </w:rPr>
        <w:t>a</w:t>
      </w:r>
      <w:r>
        <w:rPr>
          <w:rFonts w:ascii="Calibri"/>
          <w:spacing w:val="-1"/>
        </w:rPr>
        <w:t xml:space="preserve"> </w:t>
      </w:r>
      <w:r>
        <w:rPr>
          <w:rFonts w:ascii="Calibri"/>
        </w:rPr>
        <w:t>range</w:t>
      </w:r>
      <w:r>
        <w:rPr>
          <w:rFonts w:ascii="Calibri"/>
          <w:spacing w:val="-3"/>
        </w:rPr>
        <w:t xml:space="preserve"> </w:t>
      </w:r>
      <w:r>
        <w:rPr>
          <w:rFonts w:ascii="Calibri"/>
        </w:rPr>
        <w:t>of</w:t>
      </w:r>
      <w:r>
        <w:rPr>
          <w:rFonts w:ascii="Calibri"/>
          <w:spacing w:val="-22"/>
        </w:rPr>
        <w:t xml:space="preserve"> </w:t>
      </w:r>
      <w:r>
        <w:rPr>
          <w:rFonts w:ascii="Calibri"/>
        </w:rPr>
        <w:t>audiences.</w:t>
      </w:r>
    </w:p>
    <w:p w14:paraId="56A80418" w14:textId="77777777" w:rsidR="00DF6822" w:rsidRDefault="00005DCE" w:rsidP="00721E80">
      <w:pPr>
        <w:pStyle w:val="ListParagraph"/>
        <w:numPr>
          <w:ilvl w:val="0"/>
          <w:numId w:val="1"/>
        </w:numPr>
        <w:tabs>
          <w:tab w:val="left" w:pos="461"/>
        </w:tabs>
        <w:spacing w:line="276" w:lineRule="auto"/>
        <w:ind w:right="479"/>
        <w:rPr>
          <w:rFonts w:ascii="Calibri" w:eastAsia="Calibri" w:hAnsi="Calibri" w:cs="Calibri"/>
        </w:rPr>
      </w:pPr>
      <w:r>
        <w:rPr>
          <w:rFonts w:ascii="Calibri"/>
        </w:rPr>
        <w:t>Strong</w:t>
      </w:r>
      <w:r>
        <w:rPr>
          <w:rFonts w:ascii="Calibri"/>
          <w:spacing w:val="-3"/>
        </w:rPr>
        <w:t xml:space="preserve"> </w:t>
      </w:r>
      <w:r>
        <w:rPr>
          <w:rFonts w:ascii="Calibri"/>
        </w:rPr>
        <w:t>interpersonal</w:t>
      </w:r>
      <w:r>
        <w:rPr>
          <w:rFonts w:ascii="Calibri"/>
          <w:spacing w:val="-5"/>
        </w:rPr>
        <w:t xml:space="preserve"> </w:t>
      </w:r>
      <w:r>
        <w:rPr>
          <w:rFonts w:ascii="Calibri"/>
        </w:rPr>
        <w:t>skills,</w:t>
      </w:r>
      <w:r>
        <w:rPr>
          <w:rFonts w:ascii="Calibri"/>
          <w:spacing w:val="-5"/>
        </w:rPr>
        <w:t xml:space="preserve"> </w:t>
      </w:r>
      <w:r>
        <w:rPr>
          <w:rFonts w:ascii="Calibri"/>
        </w:rPr>
        <w:t>including</w:t>
      </w:r>
      <w:r>
        <w:rPr>
          <w:rFonts w:ascii="Calibri"/>
          <w:spacing w:val="-3"/>
        </w:rPr>
        <w:t xml:space="preserve"> </w:t>
      </w:r>
      <w:r>
        <w:rPr>
          <w:rFonts w:ascii="Calibri"/>
        </w:rPr>
        <w:t>the</w:t>
      </w:r>
      <w:r>
        <w:rPr>
          <w:rFonts w:ascii="Calibri"/>
          <w:spacing w:val="-2"/>
        </w:rPr>
        <w:t xml:space="preserve"> </w:t>
      </w:r>
      <w:r>
        <w:rPr>
          <w:rFonts w:ascii="Calibri"/>
        </w:rPr>
        <w:t>ability</w:t>
      </w:r>
      <w:r>
        <w:rPr>
          <w:rFonts w:ascii="Calibri"/>
          <w:spacing w:val="-4"/>
        </w:rPr>
        <w:t xml:space="preserve"> </w:t>
      </w:r>
      <w:r>
        <w:rPr>
          <w:rFonts w:ascii="Calibri"/>
        </w:rPr>
        <w:t>to</w:t>
      </w:r>
      <w:r>
        <w:rPr>
          <w:rFonts w:ascii="Calibri"/>
          <w:spacing w:val="-1"/>
        </w:rPr>
        <w:t xml:space="preserve"> </w:t>
      </w:r>
      <w:r>
        <w:rPr>
          <w:rFonts w:ascii="Calibri"/>
        </w:rPr>
        <w:t>liaise</w:t>
      </w:r>
      <w:r>
        <w:rPr>
          <w:rFonts w:ascii="Calibri"/>
          <w:spacing w:val="-2"/>
        </w:rPr>
        <w:t xml:space="preserve"> </w:t>
      </w:r>
      <w:r>
        <w:rPr>
          <w:rFonts w:ascii="Calibri"/>
        </w:rPr>
        <w:t>with</w:t>
      </w:r>
      <w:r>
        <w:rPr>
          <w:rFonts w:ascii="Calibri"/>
          <w:spacing w:val="-4"/>
        </w:rPr>
        <w:t xml:space="preserve"> </w:t>
      </w:r>
      <w:r>
        <w:rPr>
          <w:rFonts w:ascii="Calibri"/>
        </w:rPr>
        <w:t>senior</w:t>
      </w:r>
      <w:r>
        <w:rPr>
          <w:rFonts w:ascii="Calibri"/>
          <w:spacing w:val="-2"/>
        </w:rPr>
        <w:t xml:space="preserve"> </w:t>
      </w:r>
      <w:r>
        <w:rPr>
          <w:rFonts w:ascii="Calibri"/>
        </w:rPr>
        <w:t>academic</w:t>
      </w:r>
      <w:r>
        <w:rPr>
          <w:rFonts w:ascii="Calibri"/>
          <w:spacing w:val="-5"/>
        </w:rPr>
        <w:t xml:space="preserve"> </w:t>
      </w:r>
      <w:r>
        <w:rPr>
          <w:rFonts w:ascii="Calibri"/>
        </w:rPr>
        <w:t>staff,</w:t>
      </w:r>
      <w:r>
        <w:rPr>
          <w:rFonts w:ascii="Calibri"/>
          <w:spacing w:val="-24"/>
        </w:rPr>
        <w:t xml:space="preserve"> </w:t>
      </w:r>
      <w:r>
        <w:rPr>
          <w:rFonts w:ascii="Calibri"/>
        </w:rPr>
        <w:t>secondary school representatives, secondary students and members of the</w:t>
      </w:r>
      <w:r>
        <w:rPr>
          <w:rFonts w:ascii="Calibri"/>
          <w:spacing w:val="-14"/>
        </w:rPr>
        <w:t xml:space="preserve"> </w:t>
      </w:r>
      <w:r>
        <w:rPr>
          <w:rFonts w:ascii="Calibri"/>
        </w:rPr>
        <w:t>public.</w:t>
      </w:r>
    </w:p>
    <w:p w14:paraId="06B1E849" w14:textId="77777777" w:rsidR="00DF6822" w:rsidRDefault="00005DCE" w:rsidP="00721E80">
      <w:pPr>
        <w:pStyle w:val="ListParagraph"/>
        <w:numPr>
          <w:ilvl w:val="0"/>
          <w:numId w:val="1"/>
        </w:numPr>
        <w:tabs>
          <w:tab w:val="left" w:pos="461"/>
        </w:tabs>
        <w:spacing w:before="7" w:line="276" w:lineRule="auto"/>
        <w:ind w:right="307"/>
        <w:rPr>
          <w:rFonts w:ascii="Calibri" w:eastAsia="Calibri" w:hAnsi="Calibri" w:cs="Calibri"/>
        </w:rPr>
      </w:pPr>
      <w:r>
        <w:rPr>
          <w:rFonts w:ascii="Calibri"/>
        </w:rPr>
        <w:t>Evidence of an ability to self-manage and work as part of, and contribute to a</w:t>
      </w:r>
      <w:r>
        <w:rPr>
          <w:rFonts w:ascii="Calibri"/>
          <w:spacing w:val="-36"/>
        </w:rPr>
        <w:t xml:space="preserve"> </w:t>
      </w:r>
      <w:r>
        <w:rPr>
          <w:rFonts w:ascii="Calibri"/>
        </w:rPr>
        <w:t>team.</w:t>
      </w:r>
    </w:p>
    <w:p w14:paraId="7228EAA5" w14:textId="77777777" w:rsidR="00DF6822" w:rsidRDefault="00005DCE" w:rsidP="00721E80">
      <w:pPr>
        <w:pStyle w:val="ListParagraph"/>
        <w:numPr>
          <w:ilvl w:val="0"/>
          <w:numId w:val="1"/>
        </w:numPr>
        <w:tabs>
          <w:tab w:val="left" w:pos="461"/>
        </w:tabs>
        <w:spacing w:line="276" w:lineRule="auto"/>
        <w:ind w:right="756"/>
        <w:rPr>
          <w:rFonts w:ascii="Calibri" w:eastAsia="Calibri" w:hAnsi="Calibri" w:cs="Calibri"/>
        </w:rPr>
      </w:pPr>
      <w:r>
        <w:rPr>
          <w:rFonts w:ascii="Calibri"/>
        </w:rPr>
        <w:t>Demonstrated extensive knowledge of office practice and procedures, including</w:t>
      </w:r>
      <w:r>
        <w:rPr>
          <w:rFonts w:ascii="Calibri"/>
          <w:spacing w:val="-37"/>
        </w:rPr>
        <w:t xml:space="preserve"> </w:t>
      </w:r>
      <w:r>
        <w:rPr>
          <w:rFonts w:ascii="Calibri"/>
        </w:rPr>
        <w:t>advanced knowledge</w:t>
      </w:r>
      <w:r>
        <w:rPr>
          <w:rFonts w:ascii="Calibri"/>
          <w:spacing w:val="-1"/>
        </w:rPr>
        <w:t xml:space="preserve"> </w:t>
      </w:r>
      <w:r>
        <w:rPr>
          <w:rFonts w:ascii="Calibri"/>
        </w:rPr>
        <w:t>in</w:t>
      </w:r>
      <w:r>
        <w:rPr>
          <w:rFonts w:ascii="Calibri"/>
          <w:spacing w:val="-2"/>
        </w:rPr>
        <w:t xml:space="preserve"> </w:t>
      </w:r>
      <w:r>
        <w:rPr>
          <w:rFonts w:ascii="Calibri"/>
        </w:rPr>
        <w:t>the</w:t>
      </w:r>
      <w:r>
        <w:rPr>
          <w:rFonts w:ascii="Calibri"/>
          <w:spacing w:val="-1"/>
        </w:rPr>
        <w:t xml:space="preserve"> </w:t>
      </w:r>
      <w:r>
        <w:rPr>
          <w:rFonts w:ascii="Calibri"/>
        </w:rPr>
        <w:t>use</w:t>
      </w:r>
      <w:r>
        <w:rPr>
          <w:rFonts w:ascii="Calibri"/>
          <w:spacing w:val="-3"/>
        </w:rPr>
        <w:t xml:space="preserve"> </w:t>
      </w:r>
      <w:r>
        <w:rPr>
          <w:rFonts w:ascii="Calibri"/>
        </w:rPr>
        <w:t>of</w:t>
      </w:r>
      <w:r>
        <w:rPr>
          <w:rFonts w:ascii="Calibri"/>
          <w:spacing w:val="-3"/>
        </w:rPr>
        <w:t xml:space="preserve"> </w:t>
      </w:r>
      <w:r>
        <w:rPr>
          <w:rFonts w:ascii="Calibri"/>
        </w:rPr>
        <w:t>word-processing</w:t>
      </w:r>
      <w:r>
        <w:rPr>
          <w:rFonts w:ascii="Calibri"/>
          <w:spacing w:val="-3"/>
        </w:rPr>
        <w:t xml:space="preserve"> </w:t>
      </w:r>
      <w:r>
        <w:rPr>
          <w:rFonts w:ascii="Calibri"/>
        </w:rPr>
        <w:t>and</w:t>
      </w:r>
      <w:r>
        <w:rPr>
          <w:rFonts w:ascii="Calibri"/>
          <w:spacing w:val="-5"/>
        </w:rPr>
        <w:t xml:space="preserve"> </w:t>
      </w:r>
      <w:r>
        <w:rPr>
          <w:rFonts w:ascii="Calibri"/>
        </w:rPr>
        <w:t>other</w:t>
      </w:r>
      <w:r>
        <w:rPr>
          <w:rFonts w:ascii="Calibri"/>
          <w:spacing w:val="-1"/>
        </w:rPr>
        <w:t xml:space="preserve"> </w:t>
      </w:r>
      <w:r>
        <w:rPr>
          <w:rFonts w:ascii="Calibri"/>
        </w:rPr>
        <w:t>relevant</w:t>
      </w:r>
      <w:r>
        <w:rPr>
          <w:rFonts w:ascii="Calibri"/>
          <w:spacing w:val="-1"/>
        </w:rPr>
        <w:t xml:space="preserve"> </w:t>
      </w:r>
      <w:r>
        <w:rPr>
          <w:rFonts w:ascii="Calibri"/>
        </w:rPr>
        <w:t>office</w:t>
      </w:r>
      <w:r>
        <w:rPr>
          <w:rFonts w:ascii="Calibri"/>
          <w:spacing w:val="-3"/>
        </w:rPr>
        <w:t xml:space="preserve"> </w:t>
      </w:r>
      <w:r>
        <w:rPr>
          <w:rFonts w:ascii="Calibri"/>
        </w:rPr>
        <w:t>software</w:t>
      </w:r>
      <w:r>
        <w:rPr>
          <w:rFonts w:ascii="Calibri"/>
          <w:spacing w:val="-4"/>
        </w:rPr>
        <w:t xml:space="preserve"> </w:t>
      </w:r>
      <w:r>
        <w:rPr>
          <w:rFonts w:ascii="Calibri"/>
        </w:rPr>
        <w:t>to</w:t>
      </w:r>
      <w:r>
        <w:rPr>
          <w:rFonts w:ascii="Calibri"/>
          <w:spacing w:val="-23"/>
        </w:rPr>
        <w:t xml:space="preserve"> </w:t>
      </w:r>
      <w:proofErr w:type="spellStart"/>
      <w:r>
        <w:rPr>
          <w:rFonts w:ascii="Calibri"/>
        </w:rPr>
        <w:t>maximise</w:t>
      </w:r>
      <w:proofErr w:type="spellEnd"/>
      <w:r>
        <w:rPr>
          <w:rFonts w:ascii="Calibri"/>
        </w:rPr>
        <w:t xml:space="preserve"> efficiency.</w:t>
      </w:r>
    </w:p>
    <w:p w14:paraId="26BEA9A3" w14:textId="77777777" w:rsidR="00DF6822" w:rsidRDefault="00005DCE" w:rsidP="00721E80">
      <w:pPr>
        <w:pStyle w:val="ListParagraph"/>
        <w:numPr>
          <w:ilvl w:val="0"/>
          <w:numId w:val="1"/>
        </w:numPr>
        <w:tabs>
          <w:tab w:val="left" w:pos="461"/>
        </w:tabs>
        <w:spacing w:line="276" w:lineRule="auto"/>
        <w:ind w:right="1160"/>
        <w:rPr>
          <w:rFonts w:ascii="Calibri" w:eastAsia="Calibri" w:hAnsi="Calibri" w:cs="Calibri"/>
        </w:rPr>
      </w:pPr>
      <w:r>
        <w:rPr>
          <w:rFonts w:ascii="Calibri"/>
        </w:rPr>
        <w:t xml:space="preserve">Demonstrated experience in </w:t>
      </w:r>
      <w:proofErr w:type="spellStart"/>
      <w:r>
        <w:rPr>
          <w:rFonts w:ascii="Calibri"/>
        </w:rPr>
        <w:t>organising</w:t>
      </w:r>
      <w:proofErr w:type="spellEnd"/>
      <w:r>
        <w:rPr>
          <w:rFonts w:ascii="Calibri"/>
        </w:rPr>
        <w:t xml:space="preserve"> student related activities. Experience</w:t>
      </w:r>
      <w:r>
        <w:rPr>
          <w:rFonts w:ascii="Calibri"/>
          <w:spacing w:val="-15"/>
        </w:rPr>
        <w:t xml:space="preserve"> </w:t>
      </w:r>
      <w:r>
        <w:rPr>
          <w:rFonts w:ascii="Calibri"/>
          <w:spacing w:val="3"/>
        </w:rPr>
        <w:t>in event</w:t>
      </w:r>
      <w:r>
        <w:rPr>
          <w:rFonts w:ascii="Calibri"/>
        </w:rPr>
        <w:t xml:space="preserve"> management, including planning, promotion and</w:t>
      </w:r>
      <w:r>
        <w:rPr>
          <w:rFonts w:ascii="Calibri"/>
          <w:spacing w:val="-11"/>
        </w:rPr>
        <w:t xml:space="preserve"> </w:t>
      </w:r>
      <w:r>
        <w:rPr>
          <w:rFonts w:ascii="Calibri"/>
        </w:rPr>
        <w:t>implementation.</w:t>
      </w:r>
    </w:p>
    <w:p w14:paraId="7B7EA90E" w14:textId="77777777" w:rsidR="00DF6822" w:rsidRDefault="00005DCE" w:rsidP="00721E80">
      <w:pPr>
        <w:pStyle w:val="ListParagraph"/>
        <w:numPr>
          <w:ilvl w:val="0"/>
          <w:numId w:val="1"/>
        </w:numPr>
        <w:tabs>
          <w:tab w:val="left" w:pos="461"/>
        </w:tabs>
        <w:spacing w:line="276" w:lineRule="auto"/>
        <w:ind w:right="307"/>
        <w:rPr>
          <w:rFonts w:ascii="Calibri" w:eastAsia="Calibri" w:hAnsi="Calibri" w:cs="Calibri"/>
        </w:rPr>
      </w:pPr>
      <w:r>
        <w:rPr>
          <w:rFonts w:ascii="Calibri" w:eastAsia="Calibri" w:hAnsi="Calibri" w:cs="Calibri"/>
        </w:rPr>
        <w:t>A current Victorian driver’s</w:t>
      </w:r>
      <w:r>
        <w:rPr>
          <w:rFonts w:ascii="Calibri" w:eastAsia="Calibri" w:hAnsi="Calibri" w:cs="Calibri"/>
          <w:spacing w:val="-11"/>
        </w:rPr>
        <w:t xml:space="preserve"> </w:t>
      </w:r>
      <w:r>
        <w:rPr>
          <w:rFonts w:ascii="Calibri" w:eastAsia="Calibri" w:hAnsi="Calibri" w:cs="Calibri"/>
        </w:rPr>
        <w:t>license.</w:t>
      </w:r>
    </w:p>
    <w:p w14:paraId="2322BF39" w14:textId="77777777" w:rsidR="007A7F41" w:rsidRPr="007A7F41" w:rsidRDefault="00005DCE" w:rsidP="00721E80">
      <w:pPr>
        <w:pStyle w:val="ListParagraph"/>
        <w:numPr>
          <w:ilvl w:val="0"/>
          <w:numId w:val="1"/>
        </w:numPr>
        <w:tabs>
          <w:tab w:val="left" w:pos="461"/>
        </w:tabs>
        <w:spacing w:before="26" w:line="276" w:lineRule="auto"/>
        <w:ind w:right="117"/>
      </w:pPr>
      <w:r>
        <w:rPr>
          <w:rFonts w:ascii="Calibri"/>
        </w:rPr>
        <w:t>Willingness to undertake frequent manual tasks including loading and unloading boxes</w:t>
      </w:r>
      <w:r w:rsidRPr="007A7F41">
        <w:rPr>
          <w:rFonts w:ascii="Calibri"/>
          <w:spacing w:val="-37"/>
        </w:rPr>
        <w:t xml:space="preserve"> </w:t>
      </w:r>
      <w:r>
        <w:rPr>
          <w:rFonts w:ascii="Calibri"/>
        </w:rPr>
        <w:t>of</w:t>
      </w:r>
      <w:r w:rsidRPr="007A7F41">
        <w:rPr>
          <w:rFonts w:ascii="Calibri"/>
          <w:spacing w:val="1"/>
        </w:rPr>
        <w:t xml:space="preserve"> </w:t>
      </w:r>
      <w:r>
        <w:rPr>
          <w:rFonts w:ascii="Calibri"/>
        </w:rPr>
        <w:t>publications, banners and other promotional</w:t>
      </w:r>
      <w:r w:rsidRPr="007A7F41">
        <w:rPr>
          <w:rFonts w:ascii="Calibri"/>
          <w:spacing w:val="-17"/>
        </w:rPr>
        <w:t xml:space="preserve"> </w:t>
      </w:r>
      <w:r>
        <w:rPr>
          <w:rFonts w:ascii="Calibri"/>
        </w:rPr>
        <w:t>materials.</w:t>
      </w:r>
    </w:p>
    <w:p w14:paraId="5BE7C497" w14:textId="77777777" w:rsidR="007A7F41" w:rsidRPr="007A7F41" w:rsidRDefault="007A7F41" w:rsidP="007A7F41">
      <w:pPr>
        <w:pStyle w:val="ListParagraph"/>
        <w:tabs>
          <w:tab w:val="left" w:pos="461"/>
        </w:tabs>
        <w:spacing w:before="26"/>
        <w:ind w:right="117"/>
      </w:pPr>
    </w:p>
    <w:p w14:paraId="29B4BF82" w14:textId="070EBFFB" w:rsidR="00DF6822" w:rsidRPr="007A7F41" w:rsidRDefault="00005DCE" w:rsidP="007A7F41">
      <w:pPr>
        <w:pStyle w:val="Heading1"/>
      </w:pPr>
      <w:r>
        <w:t>Desirable</w:t>
      </w:r>
      <w:r w:rsidRPr="007A7F41">
        <w:rPr>
          <w:spacing w:val="-12"/>
        </w:rPr>
        <w:t xml:space="preserve"> </w:t>
      </w:r>
      <w:r>
        <w:t>Attributes</w:t>
      </w:r>
    </w:p>
    <w:p w14:paraId="16239527" w14:textId="77777777" w:rsidR="00DF6822" w:rsidRDefault="00005DCE" w:rsidP="00721E80">
      <w:pPr>
        <w:pStyle w:val="ListParagraph"/>
        <w:numPr>
          <w:ilvl w:val="0"/>
          <w:numId w:val="1"/>
        </w:numPr>
        <w:tabs>
          <w:tab w:val="left" w:pos="461"/>
        </w:tabs>
        <w:spacing w:before="120" w:line="276" w:lineRule="auto"/>
        <w:ind w:right="117"/>
        <w:rPr>
          <w:rFonts w:ascii="Calibri" w:eastAsia="Calibri" w:hAnsi="Calibri" w:cs="Calibri"/>
        </w:rPr>
      </w:pPr>
      <w:r>
        <w:rPr>
          <w:rFonts w:ascii="Calibri"/>
        </w:rPr>
        <w:t>A good understanding of the higher education</w:t>
      </w:r>
      <w:r>
        <w:rPr>
          <w:rFonts w:ascii="Calibri"/>
          <w:spacing w:val="-19"/>
        </w:rPr>
        <w:t xml:space="preserve"> </w:t>
      </w:r>
      <w:r>
        <w:rPr>
          <w:rFonts w:ascii="Calibri"/>
        </w:rPr>
        <w:t>environment.</w:t>
      </w:r>
    </w:p>
    <w:p w14:paraId="6E1DB21C" w14:textId="77777777" w:rsidR="00DF6822" w:rsidRDefault="00005DCE" w:rsidP="00721E80">
      <w:pPr>
        <w:pStyle w:val="ListParagraph"/>
        <w:numPr>
          <w:ilvl w:val="0"/>
          <w:numId w:val="1"/>
        </w:numPr>
        <w:tabs>
          <w:tab w:val="left" w:pos="461"/>
        </w:tabs>
        <w:spacing w:line="276" w:lineRule="auto"/>
        <w:ind w:right="117"/>
        <w:rPr>
          <w:rFonts w:ascii="Calibri" w:eastAsia="Calibri" w:hAnsi="Calibri" w:cs="Calibri"/>
        </w:rPr>
      </w:pPr>
      <w:r>
        <w:rPr>
          <w:rFonts w:ascii="Calibri"/>
        </w:rPr>
        <w:t>Knowledge of Australian and in particular, Victorian education providers and</w:t>
      </w:r>
      <w:r>
        <w:rPr>
          <w:rFonts w:ascii="Calibri"/>
          <w:spacing w:val="-27"/>
        </w:rPr>
        <w:t xml:space="preserve"> </w:t>
      </w:r>
      <w:r>
        <w:rPr>
          <w:rFonts w:ascii="Calibri"/>
        </w:rPr>
        <w:t>systems.</w:t>
      </w:r>
    </w:p>
    <w:p w14:paraId="0446DE2D" w14:textId="77777777" w:rsidR="00DF6822" w:rsidRDefault="00DF6822">
      <w:pPr>
        <w:rPr>
          <w:rFonts w:ascii="Calibri" w:eastAsia="Calibri" w:hAnsi="Calibri" w:cs="Calibri"/>
        </w:rPr>
      </w:pPr>
    </w:p>
    <w:p w14:paraId="47C6E746" w14:textId="77777777" w:rsidR="00721E80" w:rsidRDefault="00721E80" w:rsidP="00721E80">
      <w:pPr>
        <w:pStyle w:val="Default"/>
        <w:jc w:val="both"/>
        <w:rPr>
          <w:rFonts w:asciiTheme="minorHAnsi" w:hAnsiTheme="minorHAnsi" w:cstheme="minorHAnsi"/>
          <w:b/>
          <w:bCs/>
          <w:sz w:val="22"/>
          <w:szCs w:val="22"/>
        </w:rPr>
      </w:pPr>
    </w:p>
    <w:p w14:paraId="27353CDC" w14:textId="5FCC9D99" w:rsidR="00721E80" w:rsidRPr="007567A3" w:rsidRDefault="00721E80" w:rsidP="00721E80">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406C815D" w14:textId="77777777" w:rsidR="00721E80" w:rsidRPr="007567A3" w:rsidRDefault="00721E80" w:rsidP="00721E80">
      <w:pPr>
        <w:pStyle w:val="Default"/>
        <w:jc w:val="both"/>
        <w:rPr>
          <w:rFonts w:asciiTheme="minorHAnsi" w:hAnsiTheme="minorHAnsi" w:cstheme="minorHAnsi"/>
          <w:b/>
          <w:bCs/>
          <w:sz w:val="22"/>
          <w:szCs w:val="22"/>
        </w:rPr>
      </w:pPr>
    </w:p>
    <w:p w14:paraId="1DABA487" w14:textId="77777777" w:rsidR="00721E80" w:rsidRPr="007567A3" w:rsidRDefault="00721E80" w:rsidP="00721E80">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5CD39D6B" w14:textId="77777777" w:rsidR="00721E80" w:rsidRPr="007567A3" w:rsidRDefault="00721E80" w:rsidP="00721E80">
      <w:pPr>
        <w:pStyle w:val="Default"/>
        <w:jc w:val="both"/>
        <w:rPr>
          <w:rFonts w:asciiTheme="minorHAnsi" w:hAnsiTheme="minorHAnsi" w:cstheme="minorHAnsi"/>
          <w:bCs/>
          <w:sz w:val="22"/>
          <w:szCs w:val="22"/>
        </w:rPr>
      </w:pPr>
    </w:p>
    <w:p w14:paraId="3D4AEB90" w14:textId="77777777" w:rsidR="00721E80" w:rsidRPr="007567A3" w:rsidRDefault="00721E80" w:rsidP="00721E80">
      <w:pPr>
        <w:pStyle w:val="Default"/>
        <w:numPr>
          <w:ilvl w:val="0"/>
          <w:numId w:val="3"/>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7E3BB70B" w14:textId="77777777" w:rsidR="00721E80" w:rsidRPr="007567A3" w:rsidRDefault="00721E80" w:rsidP="00721E80">
      <w:pPr>
        <w:pStyle w:val="Default"/>
        <w:numPr>
          <w:ilvl w:val="0"/>
          <w:numId w:val="3"/>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53EA28FD" w14:textId="77777777" w:rsidR="00721E80" w:rsidRDefault="00721E80" w:rsidP="00721E80">
      <w:pPr>
        <w:pStyle w:val="Default"/>
        <w:jc w:val="both"/>
        <w:rPr>
          <w:rFonts w:asciiTheme="minorHAnsi" w:hAnsiTheme="minorHAnsi" w:cstheme="minorHAnsi"/>
          <w:b/>
          <w:bCs/>
          <w:sz w:val="22"/>
          <w:szCs w:val="22"/>
        </w:rPr>
      </w:pPr>
    </w:p>
    <w:p w14:paraId="593365D3" w14:textId="77777777" w:rsidR="00721E80" w:rsidRPr="00F66E33" w:rsidRDefault="00721E80" w:rsidP="00721E80">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23D6296B" w14:textId="77777777" w:rsidR="00721E80" w:rsidRPr="00F66E33" w:rsidRDefault="00721E80" w:rsidP="00721E80">
      <w:pPr>
        <w:pStyle w:val="Default"/>
        <w:jc w:val="both"/>
        <w:rPr>
          <w:rFonts w:asciiTheme="minorHAnsi" w:hAnsiTheme="minorHAnsi" w:cstheme="minorHAnsi"/>
          <w:sz w:val="22"/>
          <w:szCs w:val="22"/>
        </w:rPr>
      </w:pPr>
    </w:p>
    <w:p w14:paraId="69FFB893" w14:textId="77777777" w:rsidR="00721E80" w:rsidRPr="00F66E33" w:rsidRDefault="00721E80" w:rsidP="00721E80">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1258BCEA" w14:textId="77777777" w:rsidR="00721E80" w:rsidRPr="00F66E33" w:rsidRDefault="00721E80" w:rsidP="00721E80">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71542ADB" w14:textId="77777777" w:rsidR="00721E80" w:rsidRPr="00F66E33" w:rsidRDefault="00721E80" w:rsidP="00721E80">
      <w:pPr>
        <w:pStyle w:val="ListParagraph"/>
        <w:widowControl/>
        <w:numPr>
          <w:ilvl w:val="0"/>
          <w:numId w:val="2"/>
        </w:numPr>
        <w:autoSpaceDE w:val="0"/>
        <w:autoSpaceDN w:val="0"/>
        <w:spacing w:after="200"/>
        <w:ind w:left="851" w:hanging="425"/>
        <w:contextualSpacing/>
        <w:jc w:val="both"/>
        <w:rPr>
          <w:rFonts w:cstheme="minorHAnsi"/>
          <w:color w:val="000000"/>
        </w:rPr>
      </w:pPr>
      <w:r w:rsidRPr="00F66E33">
        <w:rPr>
          <w:rFonts w:cstheme="minorHAnsi"/>
          <w:color w:val="000000"/>
          <w:lang w:eastAsia="en-AU"/>
        </w:rPr>
        <w:t>We are</w:t>
      </w:r>
      <w:r w:rsidRPr="00F66E33">
        <w:rPr>
          <w:rFonts w:cstheme="minorHAnsi"/>
          <w:i/>
          <w:iCs/>
          <w:color w:val="000000"/>
          <w:lang w:eastAsia="en-AU"/>
        </w:rPr>
        <w:t xml:space="preserve"> </w:t>
      </w:r>
      <w:r w:rsidRPr="00F66E33">
        <w:rPr>
          <w:rFonts w:cstheme="minorHAnsi"/>
          <w:b/>
          <w:bCs/>
          <w:i/>
          <w:iCs/>
          <w:color w:val="000000"/>
          <w:lang w:eastAsia="en-AU"/>
        </w:rPr>
        <w:t>Connected</w:t>
      </w:r>
      <w:r w:rsidRPr="00F66E33">
        <w:rPr>
          <w:rFonts w:cstheme="minorHAnsi"/>
          <w:i/>
          <w:iCs/>
          <w:color w:val="000000"/>
          <w:lang w:eastAsia="en-AU"/>
        </w:rPr>
        <w:t xml:space="preserve">:  </w:t>
      </w:r>
      <w:r w:rsidRPr="00F66E33">
        <w:rPr>
          <w:rFonts w:cstheme="minorHAnsi"/>
          <w:color w:val="000000"/>
          <w:lang w:eastAsia="en-AU"/>
        </w:rPr>
        <w:t>We connect to the world outside — the students and communities we serve, both locally and globally.</w:t>
      </w:r>
    </w:p>
    <w:p w14:paraId="44FD0932" w14:textId="77777777" w:rsidR="00721E80" w:rsidRPr="00F66E33" w:rsidRDefault="00721E80" w:rsidP="00721E80">
      <w:pPr>
        <w:pStyle w:val="ListParagraph"/>
        <w:widowControl/>
        <w:numPr>
          <w:ilvl w:val="0"/>
          <w:numId w:val="2"/>
        </w:numPr>
        <w:autoSpaceDE w:val="0"/>
        <w:autoSpaceDN w:val="0"/>
        <w:spacing w:after="240"/>
        <w:ind w:left="851" w:hanging="425"/>
        <w:contextualSpacing/>
        <w:jc w:val="both"/>
        <w:rPr>
          <w:rFonts w:cstheme="minorHAnsi"/>
          <w:color w:val="000000"/>
        </w:rPr>
      </w:pPr>
      <w:r w:rsidRPr="00F66E33">
        <w:rPr>
          <w:rFonts w:cstheme="minorHAnsi"/>
          <w:i/>
          <w:iCs/>
          <w:color w:val="000000"/>
          <w:lang w:eastAsia="en-AU"/>
        </w:rPr>
        <w:t xml:space="preserve">We are </w:t>
      </w:r>
      <w:r w:rsidRPr="00F66E33">
        <w:rPr>
          <w:rFonts w:cstheme="minorHAnsi"/>
          <w:b/>
          <w:bCs/>
          <w:i/>
          <w:iCs/>
          <w:color w:val="000000"/>
          <w:lang w:eastAsia="en-AU"/>
        </w:rPr>
        <w:t>Innovative</w:t>
      </w:r>
      <w:r w:rsidRPr="00F66E33">
        <w:rPr>
          <w:rFonts w:cstheme="minorHAnsi"/>
          <w:i/>
          <w:iCs/>
          <w:color w:val="000000"/>
          <w:lang w:eastAsia="en-AU"/>
        </w:rPr>
        <w:t xml:space="preserve">:  </w:t>
      </w:r>
      <w:r w:rsidRPr="00F66E33">
        <w:rPr>
          <w:rFonts w:cstheme="minorHAnsi"/>
          <w:color w:val="000000"/>
          <w:lang w:eastAsia="en-AU"/>
        </w:rPr>
        <w:t>We tackle the big issues of our time to transform the lives of our students and society.</w:t>
      </w:r>
      <w:r w:rsidRPr="00F66E33">
        <w:rPr>
          <w:rFonts w:cstheme="minorHAnsi"/>
          <w:i/>
          <w:iCs/>
          <w:color w:val="000000"/>
          <w:lang w:eastAsia="en-AU"/>
        </w:rPr>
        <w:t xml:space="preserve"> </w:t>
      </w:r>
    </w:p>
    <w:p w14:paraId="3A56A3E6" w14:textId="77777777" w:rsidR="00721E80" w:rsidRPr="00F66E33" w:rsidRDefault="00721E80" w:rsidP="00721E80">
      <w:pPr>
        <w:pStyle w:val="ListParagraph"/>
        <w:widowControl/>
        <w:numPr>
          <w:ilvl w:val="0"/>
          <w:numId w:val="2"/>
        </w:numPr>
        <w:autoSpaceDE w:val="0"/>
        <w:autoSpaceDN w:val="0"/>
        <w:spacing w:after="240"/>
        <w:ind w:left="851" w:hanging="425"/>
        <w:contextualSpacing/>
        <w:jc w:val="both"/>
        <w:rPr>
          <w:rFonts w:cstheme="minorHAnsi"/>
          <w:color w:val="000000"/>
        </w:rPr>
      </w:pPr>
      <w:r w:rsidRPr="00F66E33">
        <w:rPr>
          <w:rFonts w:cstheme="minorHAnsi"/>
          <w:i/>
          <w:iCs/>
          <w:color w:val="000000"/>
          <w:lang w:eastAsia="en-AU"/>
        </w:rPr>
        <w:t xml:space="preserve">We are </w:t>
      </w:r>
      <w:r w:rsidRPr="00F66E33">
        <w:rPr>
          <w:rFonts w:cstheme="minorHAnsi"/>
          <w:b/>
          <w:bCs/>
          <w:i/>
          <w:iCs/>
          <w:color w:val="000000"/>
          <w:lang w:eastAsia="en-AU"/>
        </w:rPr>
        <w:t xml:space="preserve">Accountable:  </w:t>
      </w:r>
      <w:r w:rsidRPr="00F66E33">
        <w:rPr>
          <w:rFonts w:cstheme="minorHAnsi"/>
          <w:color w:val="000000"/>
          <w:lang w:eastAsia="en-AU"/>
        </w:rPr>
        <w:t>We strive for excellence in everything we do. We hold each other and ourselves to account, and work to the highest standard.</w:t>
      </w:r>
    </w:p>
    <w:p w14:paraId="28DA7524" w14:textId="77777777" w:rsidR="00721E80" w:rsidRPr="00F66E33" w:rsidRDefault="00721E80" w:rsidP="00721E80">
      <w:pPr>
        <w:pStyle w:val="ListParagraph"/>
        <w:widowControl/>
        <w:numPr>
          <w:ilvl w:val="0"/>
          <w:numId w:val="2"/>
        </w:numPr>
        <w:autoSpaceDE w:val="0"/>
        <w:autoSpaceDN w:val="0"/>
        <w:spacing w:after="240"/>
        <w:ind w:left="851" w:hanging="425"/>
        <w:contextualSpacing/>
        <w:jc w:val="both"/>
        <w:rPr>
          <w:rFonts w:cstheme="minorHAnsi"/>
          <w:color w:val="000000"/>
        </w:rPr>
      </w:pPr>
      <w:r w:rsidRPr="00F66E33">
        <w:rPr>
          <w:rFonts w:cstheme="minorHAnsi"/>
          <w:i/>
          <w:iCs/>
          <w:color w:val="000000"/>
          <w:lang w:eastAsia="en-AU"/>
        </w:rPr>
        <w:t xml:space="preserve">We </w:t>
      </w:r>
      <w:r w:rsidRPr="00F66E33">
        <w:rPr>
          <w:rFonts w:cstheme="minorHAnsi"/>
          <w:b/>
          <w:bCs/>
          <w:i/>
          <w:iCs/>
          <w:color w:val="000000"/>
          <w:lang w:eastAsia="en-AU"/>
        </w:rPr>
        <w:t xml:space="preserve">Care:  </w:t>
      </w:r>
      <w:r w:rsidRPr="00F66E33">
        <w:rPr>
          <w:rFonts w:cstheme="minorHAnsi"/>
          <w:color w:val="000000"/>
          <w:lang w:eastAsia="en-AU"/>
        </w:rPr>
        <w:t>We care about what we do and why we do it. We believe in the power of education and research to transform lives and global society. We care about being the difference in the lives of our students and communities.</w:t>
      </w:r>
    </w:p>
    <w:p w14:paraId="6FFB10B3" w14:textId="77777777" w:rsidR="00DF6822" w:rsidRDefault="00DF6822">
      <w:pPr>
        <w:rPr>
          <w:rFonts w:ascii="Calibri" w:eastAsia="Calibri" w:hAnsi="Calibri" w:cs="Calibri"/>
        </w:rPr>
      </w:pPr>
    </w:p>
    <w:p w14:paraId="0DBC9DFD" w14:textId="77777777" w:rsidR="00DF6822" w:rsidRDefault="00DF6822">
      <w:pPr>
        <w:spacing w:before="7"/>
        <w:rPr>
          <w:rFonts w:ascii="Calibri" w:eastAsia="Calibri" w:hAnsi="Calibri" w:cs="Calibri"/>
          <w:sz w:val="25"/>
          <w:szCs w:val="25"/>
        </w:rPr>
      </w:pPr>
    </w:p>
    <w:p w14:paraId="1805A93C" w14:textId="1B8B916B" w:rsidR="00DF6822" w:rsidRDefault="00005DCE">
      <w:pPr>
        <w:tabs>
          <w:tab w:val="left" w:pos="2980"/>
          <w:tab w:val="left" w:pos="9194"/>
        </w:tabs>
        <w:spacing w:line="381" w:lineRule="auto"/>
        <w:ind w:left="100" w:right="117" w:firstLine="360"/>
        <w:rPr>
          <w:rFonts w:ascii="Calibri" w:eastAsia="Calibri" w:hAnsi="Calibri" w:cs="Calibri"/>
          <w:sz w:val="20"/>
          <w:szCs w:val="20"/>
        </w:rPr>
      </w:pPr>
      <w:r>
        <w:rPr>
          <w:rFonts w:ascii="Calibri"/>
          <w:sz w:val="20"/>
          <w:u w:val="single" w:color="000000"/>
        </w:rPr>
        <w:t>For Human Resources Use</w:t>
      </w:r>
      <w:r>
        <w:rPr>
          <w:rFonts w:ascii="Calibri"/>
          <w:spacing w:val="-23"/>
          <w:sz w:val="20"/>
          <w:u w:val="single" w:color="000000"/>
        </w:rPr>
        <w:t xml:space="preserve"> </w:t>
      </w:r>
      <w:r>
        <w:rPr>
          <w:rFonts w:ascii="Calibri"/>
          <w:sz w:val="20"/>
          <w:u w:val="single" w:color="000000"/>
        </w:rPr>
        <w:t>only</w:t>
      </w:r>
      <w:r>
        <w:rPr>
          <w:rFonts w:ascii="Calibri"/>
          <w:w w:val="99"/>
          <w:sz w:val="20"/>
          <w:u w:val="single" w:color="000000"/>
        </w:rPr>
        <w:t xml:space="preserve"> </w:t>
      </w:r>
      <w:r>
        <w:rPr>
          <w:rFonts w:ascii="Calibri"/>
          <w:sz w:val="20"/>
          <w:u w:val="single" w:color="000000"/>
        </w:rPr>
        <w:tab/>
      </w:r>
      <w:r>
        <w:rPr>
          <w:rFonts w:ascii="Calibri"/>
          <w:w w:val="37"/>
          <w:sz w:val="20"/>
          <w:u w:val="single" w:color="000000"/>
        </w:rPr>
        <w:t xml:space="preserve"> </w:t>
      </w:r>
      <w:r>
        <w:rPr>
          <w:rFonts w:ascii="Calibri"/>
          <w:sz w:val="20"/>
        </w:rPr>
        <w:t xml:space="preserve"> </w:t>
      </w:r>
      <w:r>
        <w:rPr>
          <w:rFonts w:ascii="Calibri"/>
          <w:spacing w:val="-1"/>
          <w:w w:val="95"/>
          <w:sz w:val="20"/>
        </w:rPr>
        <w:t>Initials:</w:t>
      </w:r>
      <w:r>
        <w:rPr>
          <w:rFonts w:ascii="Calibri"/>
          <w:spacing w:val="-1"/>
          <w:w w:val="95"/>
          <w:sz w:val="20"/>
        </w:rPr>
        <w:tab/>
      </w:r>
      <w:r>
        <w:rPr>
          <w:rFonts w:ascii="Calibri"/>
          <w:spacing w:val="-1"/>
          <w:sz w:val="20"/>
        </w:rPr>
        <w:t>Date:</w:t>
      </w:r>
      <w:r>
        <w:rPr>
          <w:rFonts w:ascii="Calibri"/>
          <w:sz w:val="20"/>
        </w:rPr>
        <w:t xml:space="preserve">  </w:t>
      </w:r>
      <w:r w:rsidR="007A7F41">
        <w:rPr>
          <w:rFonts w:ascii="Calibri"/>
          <w:spacing w:val="-1"/>
          <w:sz w:val="20"/>
        </w:rPr>
        <w:t>22 March 2019</w:t>
      </w:r>
    </w:p>
    <w:sectPr w:rsidR="00DF6822" w:rsidSect="00721E80">
      <w:pgSz w:w="11920" w:h="16850"/>
      <w:pgMar w:top="1134" w:right="1240" w:bottom="851"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166"/>
    <w:multiLevelType w:val="hybridMultilevel"/>
    <w:tmpl w:val="C0AE647C"/>
    <w:lvl w:ilvl="0" w:tplc="7F4CE366">
      <w:start w:val="1"/>
      <w:numFmt w:val="bullet"/>
      <w:lvlText w:val=""/>
      <w:lvlJc w:val="left"/>
      <w:pPr>
        <w:ind w:left="460" w:hanging="360"/>
      </w:pPr>
      <w:rPr>
        <w:rFonts w:ascii="Wingdings" w:eastAsia="Wingdings" w:hAnsi="Wingdings" w:hint="default"/>
        <w:w w:val="100"/>
        <w:sz w:val="22"/>
        <w:szCs w:val="22"/>
      </w:rPr>
    </w:lvl>
    <w:lvl w:ilvl="1" w:tplc="595C8E3E">
      <w:start w:val="1"/>
      <w:numFmt w:val="bullet"/>
      <w:lvlText w:val=""/>
      <w:lvlJc w:val="left"/>
      <w:pPr>
        <w:ind w:left="820" w:hanging="360"/>
      </w:pPr>
      <w:rPr>
        <w:rFonts w:ascii="Symbol" w:eastAsia="Symbol" w:hAnsi="Symbol" w:hint="default"/>
        <w:w w:val="100"/>
        <w:sz w:val="22"/>
        <w:szCs w:val="22"/>
      </w:rPr>
    </w:lvl>
    <w:lvl w:ilvl="2" w:tplc="5046F65C">
      <w:start w:val="1"/>
      <w:numFmt w:val="bullet"/>
      <w:lvlText w:val="•"/>
      <w:lvlJc w:val="left"/>
      <w:pPr>
        <w:ind w:left="1756" w:hanging="360"/>
      </w:pPr>
      <w:rPr>
        <w:rFonts w:hint="default"/>
      </w:rPr>
    </w:lvl>
    <w:lvl w:ilvl="3" w:tplc="A850A31A">
      <w:start w:val="1"/>
      <w:numFmt w:val="bullet"/>
      <w:lvlText w:val="•"/>
      <w:lvlJc w:val="left"/>
      <w:pPr>
        <w:ind w:left="2693" w:hanging="360"/>
      </w:pPr>
      <w:rPr>
        <w:rFonts w:hint="default"/>
      </w:rPr>
    </w:lvl>
    <w:lvl w:ilvl="4" w:tplc="87FA194A">
      <w:start w:val="1"/>
      <w:numFmt w:val="bullet"/>
      <w:lvlText w:val="•"/>
      <w:lvlJc w:val="left"/>
      <w:pPr>
        <w:ind w:left="3630" w:hanging="360"/>
      </w:pPr>
      <w:rPr>
        <w:rFonts w:hint="default"/>
      </w:rPr>
    </w:lvl>
    <w:lvl w:ilvl="5" w:tplc="85B27EEE">
      <w:start w:val="1"/>
      <w:numFmt w:val="bullet"/>
      <w:lvlText w:val="•"/>
      <w:lvlJc w:val="left"/>
      <w:pPr>
        <w:ind w:left="4567" w:hanging="360"/>
      </w:pPr>
      <w:rPr>
        <w:rFonts w:hint="default"/>
      </w:rPr>
    </w:lvl>
    <w:lvl w:ilvl="6" w:tplc="082CE558">
      <w:start w:val="1"/>
      <w:numFmt w:val="bullet"/>
      <w:lvlText w:val="•"/>
      <w:lvlJc w:val="left"/>
      <w:pPr>
        <w:ind w:left="5504" w:hanging="360"/>
      </w:pPr>
      <w:rPr>
        <w:rFonts w:hint="default"/>
      </w:rPr>
    </w:lvl>
    <w:lvl w:ilvl="7" w:tplc="10FE1C16">
      <w:start w:val="1"/>
      <w:numFmt w:val="bullet"/>
      <w:lvlText w:val="•"/>
      <w:lvlJc w:val="left"/>
      <w:pPr>
        <w:ind w:left="6440" w:hanging="360"/>
      </w:pPr>
      <w:rPr>
        <w:rFonts w:hint="default"/>
      </w:rPr>
    </w:lvl>
    <w:lvl w:ilvl="8" w:tplc="F8FEE2BA">
      <w:start w:val="1"/>
      <w:numFmt w:val="bullet"/>
      <w:lvlText w:val="•"/>
      <w:lvlJc w:val="left"/>
      <w:pPr>
        <w:ind w:left="7377" w:hanging="360"/>
      </w:pPr>
      <w:rPr>
        <w:rFonts w:hint="default"/>
      </w:rPr>
    </w:lvl>
  </w:abstractNum>
  <w:abstractNum w:abstractNumId="1"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22"/>
    <w:rsid w:val="00005DCE"/>
    <w:rsid w:val="001407CB"/>
    <w:rsid w:val="00221C93"/>
    <w:rsid w:val="00306683"/>
    <w:rsid w:val="00392F23"/>
    <w:rsid w:val="003E4C10"/>
    <w:rsid w:val="00721E80"/>
    <w:rsid w:val="007A7F41"/>
    <w:rsid w:val="007D69A8"/>
    <w:rsid w:val="0086594A"/>
    <w:rsid w:val="009B5067"/>
    <w:rsid w:val="00AA7889"/>
    <w:rsid w:val="00D00EE1"/>
    <w:rsid w:val="00DC4C2F"/>
    <w:rsid w:val="00DE4177"/>
    <w:rsid w:val="00DF6822"/>
    <w:rsid w:val="00F930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46E0"/>
  <w15:docId w15:val="{B88CE393-7622-401D-92FC-494E7A73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721E80"/>
    <w:pPr>
      <w:widowControl/>
      <w:autoSpaceDE w:val="0"/>
      <w:autoSpaceDN w:val="0"/>
      <w:adjustRightInd w:val="0"/>
    </w:pPr>
    <w:rPr>
      <w:rFonts w:ascii="Calibri" w:eastAsia="Times New Roman" w:hAnsi="Calibri" w:cs="Calibri"/>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atrobe.edu.au/jobs" TargetMode="External"/><Relationship Id="rId3" Type="http://schemas.openxmlformats.org/officeDocument/2006/relationships/settings" Target="settings.xml"/><Relationship Id="rId7" Type="http://schemas.openxmlformats.org/officeDocument/2006/relationships/hyperlink" Target="http://www.latrobe.edu.au/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robe.edu.au/jobs/working/benefit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perlms</dc:creator>
  <cp:lastModifiedBy>Lauren Toledo</cp:lastModifiedBy>
  <cp:revision>2</cp:revision>
  <dcterms:created xsi:type="dcterms:W3CDTF">2019-05-13T01:01:00Z</dcterms:created>
  <dcterms:modified xsi:type="dcterms:W3CDTF">2019-05-13T01:01:00Z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Creator">
    <vt:lpwstr>Microsoft® Word 2013</vt:lpwstr>
  </property>
  <property fmtid="{D5CDD505-2E9C-101B-9397-08002B2CF9AE}" pid="4" name="LastSaved">
    <vt:filetime>2019-02-17T00:00:00Z</vt:filetime>
  </property>
</Properties>
</file>