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0CA6DB46" w:rsidR="002A0C2C" w:rsidRPr="00ED325E" w:rsidRDefault="002A0C2C" w:rsidP="002A0C2C">
      <w:pPr>
        <w:rPr>
          <w:b/>
          <w:bCs/>
          <w:szCs w:val="24"/>
        </w:rPr>
      </w:pPr>
      <w:r w:rsidRPr="00ED325E">
        <w:rPr>
          <w:b/>
          <w:bCs/>
          <w:szCs w:val="24"/>
        </w:rPr>
        <w:t xml:space="preserve">Position </w:t>
      </w:r>
      <w:r w:rsidR="00ED325E">
        <w:rPr>
          <w:b/>
          <w:bCs/>
          <w:szCs w:val="24"/>
        </w:rPr>
        <w:t>t</w:t>
      </w:r>
      <w:r w:rsidRPr="00ED325E">
        <w:rPr>
          <w:b/>
          <w:bCs/>
          <w:szCs w:val="24"/>
        </w:rPr>
        <w:t>itle</w:t>
      </w:r>
      <w:r w:rsidR="00AC157D">
        <w:rPr>
          <w:b/>
          <w:bCs/>
          <w:szCs w:val="24"/>
        </w:rPr>
        <w:tab/>
      </w:r>
      <w:r w:rsidR="00AC157D">
        <w:rPr>
          <w:b/>
          <w:bCs/>
          <w:szCs w:val="24"/>
        </w:rPr>
        <w:tab/>
      </w:r>
      <w:r w:rsidR="00AC157D">
        <w:rPr>
          <w:b/>
          <w:bCs/>
          <w:szCs w:val="24"/>
        </w:rPr>
        <w:tab/>
      </w:r>
      <w:r w:rsidR="00AC157D">
        <w:rPr>
          <w:b/>
          <w:bCs/>
          <w:szCs w:val="24"/>
        </w:rPr>
        <w:tab/>
      </w:r>
      <w:r w:rsidR="00EC2439" w:rsidRPr="00EC2439">
        <w:rPr>
          <w:szCs w:val="24"/>
        </w:rPr>
        <w:t>Senior Software Developer</w:t>
      </w:r>
    </w:p>
    <w:p w14:paraId="4EE9F67F" w14:textId="657E77ED"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142AB6">
        <w:rPr>
          <w:rFonts w:cs="Arial"/>
          <w:szCs w:val="24"/>
        </w:rPr>
        <w:t>709823</w:t>
      </w:r>
    </w:p>
    <w:p w14:paraId="0AB671D4" w14:textId="0110FED9" w:rsidR="00ED325E" w:rsidRPr="00ED325E" w:rsidRDefault="00ED325E" w:rsidP="00EC2439">
      <w:pPr>
        <w:tabs>
          <w:tab w:val="clear" w:pos="2835"/>
          <w:tab w:val="left" w:pos="3261"/>
        </w:tabs>
        <w:spacing w:line="240" w:lineRule="auto"/>
        <w:ind w:left="3969" w:hanging="3969"/>
        <w:rPr>
          <w:szCs w:val="24"/>
        </w:rPr>
      </w:pPr>
      <w:r w:rsidRPr="00ED325E">
        <w:rPr>
          <w:rStyle w:val="Heading3Char"/>
          <w:szCs w:val="24"/>
        </w:rPr>
        <w:t>Division/Business Unit/Branch</w:t>
      </w:r>
      <w:r w:rsidR="00AC157D">
        <w:rPr>
          <w:rStyle w:val="Heading3Char"/>
          <w:szCs w:val="24"/>
        </w:rPr>
        <w:tab/>
      </w:r>
      <w:r w:rsidR="00EC2439">
        <w:rPr>
          <w:rStyle w:val="Heading3Char"/>
          <w:szCs w:val="24"/>
        </w:rPr>
        <w:tab/>
      </w:r>
      <w:r w:rsidR="00EC2439">
        <w:t>Strategy and Business Services</w:t>
      </w:r>
      <w:r w:rsidR="00F206F5">
        <w:t xml:space="preserve"> /</w:t>
      </w:r>
      <w:r w:rsidR="00EC2439">
        <w:t xml:space="preserve"> Business </w:t>
      </w:r>
      <w:r w:rsidR="003C3107">
        <w:t>Services</w:t>
      </w:r>
      <w:r w:rsidR="00F206F5">
        <w:t xml:space="preserve"> / </w:t>
      </w:r>
      <w:r w:rsidR="00B94886" w:rsidRPr="00B94886">
        <w:t>Digital and Data</w:t>
      </w:r>
      <w:r w:rsidR="003C3107">
        <w:t xml:space="preserve"> Services </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71B7DA6D" w14:textId="56BAD4BE" w:rsidR="00EC2439" w:rsidRPr="00E96058" w:rsidRDefault="009D522C" w:rsidP="00EC2439">
      <w:pPr>
        <w:tabs>
          <w:tab w:val="clear" w:pos="2835"/>
          <w:tab w:val="left" w:pos="3261"/>
        </w:tabs>
        <w:spacing w:line="240" w:lineRule="auto"/>
        <w:ind w:left="3969" w:hanging="3969"/>
      </w:pPr>
      <w:r w:rsidRPr="00ED325E">
        <w:rPr>
          <w:rStyle w:val="Heading3Char"/>
          <w:szCs w:val="24"/>
        </w:rPr>
        <w:t>Classification</w:t>
      </w:r>
      <w:r w:rsidR="00ED325E">
        <w:rPr>
          <w:rStyle w:val="Heading3Char"/>
          <w:szCs w:val="24"/>
        </w:rPr>
        <w:tab/>
      </w:r>
      <w:r w:rsidR="00ED325E">
        <w:rPr>
          <w:rStyle w:val="Heading3Char"/>
          <w:szCs w:val="24"/>
        </w:rPr>
        <w:tab/>
      </w:r>
      <w:r w:rsidR="00EC2439">
        <w:rPr>
          <w:rStyle w:val="Heading3Char"/>
          <w:szCs w:val="24"/>
        </w:rPr>
        <w:tab/>
      </w:r>
      <w:r w:rsidR="00EC2439">
        <w:t>ICT Technician Level 2 (Tasmanian State Service Award, General Stream, Band 5)</w:t>
      </w:r>
    </w:p>
    <w:p w14:paraId="43FE5591" w14:textId="00FFA796"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EC2439">
        <w:rPr>
          <w:szCs w:val="24"/>
        </w:rPr>
        <w:t xml:space="preserve">Fixed Term </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1D2FC644"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B94886">
        <w:rPr>
          <w:szCs w:val="24"/>
        </w:rPr>
        <w:t>Statewide</w:t>
      </w:r>
      <w:r w:rsidR="00B66A42" w:rsidRPr="00ED325E">
        <w:rPr>
          <w:szCs w:val="24"/>
        </w:rPr>
        <w:tab/>
      </w:r>
      <w:r w:rsidR="00B66A42" w:rsidRPr="00ED325E">
        <w:rPr>
          <w:szCs w:val="24"/>
        </w:rPr>
        <w:tab/>
      </w:r>
    </w:p>
    <w:p w14:paraId="28E31F1A" w14:textId="66E6FC52" w:rsidR="00A27736" w:rsidRPr="00EC2439" w:rsidRDefault="00ED325E" w:rsidP="00EC2439">
      <w:pPr>
        <w:tabs>
          <w:tab w:val="clear" w:pos="2835"/>
          <w:tab w:val="left" w:pos="3261"/>
        </w:tabs>
        <w:ind w:left="3969" w:hanging="3969"/>
        <w:rPr>
          <w:rStyle w:val="Heading3Char"/>
          <w:b w:val="0"/>
          <w:color w:val="auto"/>
        </w:rPr>
      </w:pPr>
      <w:r>
        <w:rPr>
          <w:rStyle w:val="Heading3Char"/>
          <w:szCs w:val="24"/>
        </w:rPr>
        <w:t>Report</w:t>
      </w:r>
      <w:r w:rsidR="00AC157D">
        <w:rPr>
          <w:rStyle w:val="Heading3Char"/>
          <w:szCs w:val="24"/>
        </w:rPr>
        <w:t>s</w:t>
      </w:r>
      <w:r>
        <w:rPr>
          <w:rStyle w:val="Heading3Char"/>
          <w:szCs w:val="24"/>
        </w:rPr>
        <w:t xml:space="preserve"> to</w:t>
      </w:r>
      <w:r w:rsidR="003B0B94">
        <w:rPr>
          <w:rStyle w:val="Heading3Char"/>
          <w:szCs w:val="24"/>
        </w:rPr>
        <w:tab/>
      </w:r>
      <w:r w:rsidR="003B0B94">
        <w:rPr>
          <w:rStyle w:val="Heading3Char"/>
          <w:szCs w:val="24"/>
        </w:rPr>
        <w:tab/>
      </w:r>
      <w:r w:rsidR="003B0B94">
        <w:rPr>
          <w:rStyle w:val="Heading3Char"/>
          <w:szCs w:val="24"/>
        </w:rPr>
        <w:tab/>
      </w:r>
      <w:r w:rsidR="00EC2439">
        <w:t xml:space="preserve">Manager, </w:t>
      </w:r>
      <w:r w:rsidR="00B94886">
        <w:t>System Services</w:t>
      </w:r>
    </w:p>
    <w:p w14:paraId="16400347" w14:textId="77777777" w:rsidR="00B94886" w:rsidRDefault="00B94886" w:rsidP="00A12351">
      <w:pPr>
        <w:tabs>
          <w:tab w:val="left" w:pos="2977"/>
          <w:tab w:val="left" w:pos="3686"/>
          <w:tab w:val="left" w:pos="5103"/>
          <w:tab w:val="left" w:pos="5812"/>
          <w:tab w:val="left" w:pos="7088"/>
        </w:tabs>
        <w:spacing w:before="0" w:line="240" w:lineRule="auto"/>
        <w:jc w:val="both"/>
        <w:rPr>
          <w:rFonts w:cs="Arial"/>
          <w:b/>
          <w:sz w:val="28"/>
          <w:szCs w:val="28"/>
        </w:rPr>
      </w:pPr>
    </w:p>
    <w:p w14:paraId="28E31F1B" w14:textId="5F88981A"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41DA87EE" w14:textId="5B03E70C" w:rsidR="00603B98" w:rsidRPr="005601E2" w:rsidRDefault="00603B98" w:rsidP="00603B98">
      <w:pPr>
        <w:pStyle w:val="NormalWeb"/>
        <w:spacing w:before="0" w:beforeAutospacing="0" w:after="120" w:afterAutospacing="0"/>
        <w:jc w:val="both"/>
        <w:rPr>
          <w:rFonts w:ascii="Gill Sans MT" w:hAnsi="Gill Sans MT" w:cs="Arial"/>
        </w:rPr>
      </w:pPr>
      <w:r w:rsidRPr="005601E2">
        <w:rPr>
          <w:rFonts w:ascii="Gill Sans MT" w:hAnsi="Gill Sans MT" w:cs="Arial"/>
        </w:rPr>
        <w:t xml:space="preserve">The </w:t>
      </w:r>
      <w:r w:rsidR="00891408" w:rsidRPr="00B72F5E">
        <w:rPr>
          <w:rFonts w:ascii="Gill Sans MT" w:hAnsi="Gill Sans MT" w:cs="Arial"/>
        </w:rPr>
        <w:t xml:space="preserve">purpose of the role is to perform a range of complex technical </w:t>
      </w:r>
      <w:r w:rsidR="00891408">
        <w:rPr>
          <w:rFonts w:ascii="Gill Sans MT" w:hAnsi="Gill Sans MT" w:cs="Arial"/>
        </w:rPr>
        <w:t xml:space="preserve">duties </w:t>
      </w:r>
      <w:r w:rsidR="00891408" w:rsidRPr="00B72F5E">
        <w:rPr>
          <w:rFonts w:ascii="Gill Sans MT" w:hAnsi="Gill Sans MT" w:cs="Arial"/>
        </w:rPr>
        <w:t xml:space="preserve">and project management tasks </w:t>
      </w:r>
      <w:r w:rsidR="00891408">
        <w:rPr>
          <w:rFonts w:ascii="Gill Sans MT" w:hAnsi="Gill Sans MT" w:cs="Arial"/>
        </w:rPr>
        <w:t xml:space="preserve">to support the Tasmanian Natural Values Atlas </w:t>
      </w:r>
      <w:r w:rsidR="00891408" w:rsidRPr="00B72F5E">
        <w:rPr>
          <w:rFonts w:ascii="Gill Sans MT" w:hAnsi="Gill Sans MT" w:cs="Arial"/>
        </w:rPr>
        <w:t xml:space="preserve">that directly contribute to </w:t>
      </w:r>
      <w:r w:rsidR="00891408">
        <w:rPr>
          <w:rFonts w:ascii="Gill Sans MT" w:hAnsi="Gill Sans MT" w:cs="Arial"/>
        </w:rPr>
        <w:t>of the delivery of the project producing</w:t>
      </w:r>
      <w:r w:rsidR="00891408" w:rsidRPr="00B72F5E">
        <w:rPr>
          <w:rFonts w:ascii="Gill Sans MT" w:hAnsi="Gill Sans MT" w:cs="Arial"/>
        </w:rPr>
        <w:t xml:space="preserve"> efficient business systems and processes that support </w:t>
      </w:r>
      <w:r w:rsidR="00891408">
        <w:rPr>
          <w:rFonts w:ascii="Gill Sans MT" w:hAnsi="Gill Sans MT" w:cs="Arial"/>
        </w:rPr>
        <w:t xml:space="preserve">operational excellence and achievement of </w:t>
      </w:r>
      <w:r w:rsidR="00891408" w:rsidRPr="00B72F5E">
        <w:rPr>
          <w:rFonts w:ascii="Gill Sans MT" w:hAnsi="Gill Sans MT" w:cs="Arial"/>
        </w:rPr>
        <w:t>business outcomes</w:t>
      </w:r>
      <w:r w:rsidRPr="00DD113E">
        <w:rPr>
          <w:rFonts w:ascii="Gill Sans MT" w:hAnsi="Gill Sans MT" w:cs="Arial"/>
        </w:rPr>
        <w:t>.</w:t>
      </w:r>
    </w:p>
    <w:p w14:paraId="4BB637CB" w14:textId="363C1BFD" w:rsidR="00EC2439" w:rsidRPr="00B72F5E" w:rsidRDefault="00EC2439" w:rsidP="00EC2439">
      <w:pPr>
        <w:pStyle w:val="BodyText"/>
        <w:jc w:val="both"/>
        <w:rPr>
          <w:rFonts w:ascii="Gill Sans MT" w:eastAsia="Calibri" w:hAnsi="Gill Sans MT"/>
          <w:sz w:val="24"/>
          <w:lang w:eastAsia="en-US"/>
        </w:rPr>
      </w:pP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31D3E1D8" w14:textId="056B80D9" w:rsidR="00EC2439" w:rsidRPr="00F93F24" w:rsidRDefault="00EC2439" w:rsidP="00EC243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F93F24">
        <w:rPr>
          <w:rFonts w:cs="Arial"/>
          <w:bCs/>
          <w:color w:val="000000"/>
          <w:szCs w:val="24"/>
        </w:rPr>
        <w:t xml:space="preserve">Undertake </w:t>
      </w:r>
      <w:r w:rsidR="00891408" w:rsidRPr="00F93F24">
        <w:rPr>
          <w:rFonts w:cs="Arial"/>
          <w:bCs/>
          <w:color w:val="000000"/>
          <w:szCs w:val="24"/>
        </w:rPr>
        <w:t xml:space="preserve">design, development </w:t>
      </w:r>
      <w:r w:rsidR="00891408">
        <w:rPr>
          <w:rFonts w:cs="Arial"/>
          <w:bCs/>
          <w:color w:val="000000"/>
          <w:szCs w:val="24"/>
        </w:rPr>
        <w:t xml:space="preserve">integration </w:t>
      </w:r>
      <w:r w:rsidR="00891408" w:rsidRPr="00F93F24">
        <w:rPr>
          <w:rFonts w:cs="Arial"/>
          <w:bCs/>
          <w:color w:val="000000"/>
          <w:szCs w:val="24"/>
        </w:rPr>
        <w:t xml:space="preserve">and support of complex software in support of </w:t>
      </w:r>
      <w:r w:rsidR="00891408">
        <w:rPr>
          <w:rFonts w:cs="Arial"/>
          <w:bCs/>
          <w:color w:val="000000"/>
          <w:szCs w:val="24"/>
        </w:rPr>
        <w:t>the Tasmanian Natural Values Atlas</w:t>
      </w:r>
      <w:r w:rsidRPr="00F93F24">
        <w:rPr>
          <w:rFonts w:cs="Arial"/>
          <w:bCs/>
          <w:color w:val="000000"/>
          <w:szCs w:val="24"/>
        </w:rPr>
        <w:t>.</w:t>
      </w:r>
    </w:p>
    <w:p w14:paraId="288BF443" w14:textId="77777777" w:rsidR="00EC2439" w:rsidRPr="00F93F24" w:rsidRDefault="00EC2439" w:rsidP="00EC243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F93F24">
        <w:rPr>
          <w:rFonts w:cs="Arial"/>
          <w:bCs/>
          <w:color w:val="000000"/>
          <w:szCs w:val="24"/>
        </w:rPr>
        <w:t xml:space="preserve">Enhancing applications by identifying opportunities for improvement, making </w:t>
      </w:r>
      <w:proofErr w:type="gramStart"/>
      <w:r w:rsidRPr="00F93F24">
        <w:rPr>
          <w:rFonts w:cs="Arial"/>
          <w:bCs/>
          <w:color w:val="000000"/>
          <w:szCs w:val="24"/>
        </w:rPr>
        <w:t>recommendations</w:t>
      </w:r>
      <w:proofErr w:type="gramEnd"/>
      <w:r w:rsidRPr="00F93F24">
        <w:rPr>
          <w:rFonts w:cs="Arial"/>
          <w:bCs/>
          <w:color w:val="000000"/>
          <w:szCs w:val="24"/>
        </w:rPr>
        <w:t xml:space="preserve"> and designing and implementing systems.</w:t>
      </w:r>
    </w:p>
    <w:p w14:paraId="1C266B2F" w14:textId="77777777" w:rsidR="00EC2439" w:rsidRPr="00F93F24" w:rsidRDefault="00EC2439" w:rsidP="00EC243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F93F24">
        <w:rPr>
          <w:rFonts w:cs="Arial"/>
          <w:bCs/>
          <w:color w:val="000000"/>
          <w:szCs w:val="24"/>
        </w:rPr>
        <w:t>Maintaining and improving existing codebases.</w:t>
      </w:r>
    </w:p>
    <w:p w14:paraId="08EAB070" w14:textId="77777777" w:rsidR="00EC2439" w:rsidRPr="00F93F24" w:rsidRDefault="00EC2439" w:rsidP="00EC243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F93F24">
        <w:rPr>
          <w:rFonts w:cs="Arial"/>
          <w:bCs/>
          <w:color w:val="000000"/>
          <w:szCs w:val="24"/>
        </w:rPr>
        <w:t>Liaise and consult with clients in the design and modelling of business solutions, in particular business processes.</w:t>
      </w:r>
    </w:p>
    <w:p w14:paraId="2E7F5B4E" w14:textId="77777777" w:rsidR="00EC2439" w:rsidRPr="00F93F24" w:rsidRDefault="00EC2439" w:rsidP="00EC243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F93F24">
        <w:rPr>
          <w:rFonts w:cs="Arial"/>
          <w:bCs/>
          <w:color w:val="000000"/>
          <w:szCs w:val="24"/>
        </w:rPr>
        <w:t>Perform integration and functional testing and develop technical documentation.</w:t>
      </w:r>
    </w:p>
    <w:p w14:paraId="66DE9607" w14:textId="77777777" w:rsidR="00EC2439" w:rsidRPr="0029354D" w:rsidRDefault="00EC2439" w:rsidP="00EC243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F93F24">
        <w:rPr>
          <w:rFonts w:cs="Arial"/>
          <w:bCs/>
          <w:color w:val="000000"/>
          <w:szCs w:val="24"/>
        </w:rPr>
        <w:t>Undertake research and investigation of new technologies and provide recommendations on their suitability and introduction within the Department.</w:t>
      </w:r>
    </w:p>
    <w:p w14:paraId="042E6A75" w14:textId="77777777" w:rsidR="00EC2439" w:rsidRPr="00F93F24" w:rsidRDefault="00EC2439" w:rsidP="00EC243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F93F24">
        <w:rPr>
          <w:rFonts w:cs="Arial"/>
          <w:bCs/>
          <w:color w:val="000000"/>
          <w:szCs w:val="24"/>
        </w:rPr>
        <w:t>Provide authoritative technical advice to management and clients.</w:t>
      </w:r>
    </w:p>
    <w:p w14:paraId="1AA9106C" w14:textId="77777777" w:rsidR="00EC2439" w:rsidRDefault="00EC2439" w:rsidP="00EC2439">
      <w:pPr>
        <w:tabs>
          <w:tab w:val="clear" w:pos="2835"/>
        </w:tabs>
        <w:spacing w:before="0" w:after="200"/>
        <w:rPr>
          <w:rFonts w:cs="Arial"/>
          <w:b/>
          <w:sz w:val="28"/>
          <w:szCs w:val="28"/>
        </w:rPr>
      </w:pPr>
    </w:p>
    <w:p w14:paraId="70B3BFC6" w14:textId="77777777" w:rsidR="00EC2439" w:rsidRDefault="00EC2439" w:rsidP="00EC2439">
      <w:pPr>
        <w:tabs>
          <w:tab w:val="clear" w:pos="2835"/>
        </w:tabs>
        <w:spacing w:before="0" w:after="200"/>
        <w:rPr>
          <w:rFonts w:cs="Arial"/>
          <w:b/>
          <w:sz w:val="28"/>
          <w:szCs w:val="28"/>
        </w:rPr>
      </w:pPr>
    </w:p>
    <w:p w14:paraId="28E31F25" w14:textId="62E7C66A" w:rsidR="00CD42F8" w:rsidRPr="00DA5C52" w:rsidRDefault="00855A41" w:rsidP="00EC2439">
      <w:pPr>
        <w:tabs>
          <w:tab w:val="clear" w:pos="2835"/>
        </w:tabs>
        <w:spacing w:before="0" w:after="200"/>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00F4582" w14:textId="7F7D3F83" w:rsidR="003F1F53" w:rsidRPr="00AC157D" w:rsidRDefault="003F1F53" w:rsidP="003F1F53">
      <w:pPr>
        <w:spacing w:before="60" w:line="240" w:lineRule="auto"/>
        <w:jc w:val="both"/>
        <w:rPr>
          <w:rFonts w:cs="Arial"/>
          <w:szCs w:val="24"/>
        </w:rPr>
      </w:pPr>
      <w:r w:rsidRPr="00AC157D">
        <w:rPr>
          <w:rFonts w:cs="Arial"/>
          <w:szCs w:val="24"/>
        </w:rPr>
        <w:t>The occupant of the position is responsible for:</w:t>
      </w:r>
    </w:p>
    <w:p w14:paraId="04EA4E04" w14:textId="77777777" w:rsidR="003F1F53" w:rsidRPr="008557E4" w:rsidRDefault="003F1F53" w:rsidP="003F1F53">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ensuring expertise is effectively applied to provide program and service delivery outcomes consistent with</w:t>
      </w:r>
      <w:r>
        <w:rPr>
          <w:rFonts w:cs="Arial"/>
          <w:bCs/>
          <w:color w:val="000000"/>
          <w:szCs w:val="24"/>
        </w:rPr>
        <w:t xml:space="preserve"> the operational </w:t>
      </w:r>
      <w:proofErr w:type="gramStart"/>
      <w:r>
        <w:rPr>
          <w:rFonts w:cs="Arial"/>
          <w:bCs/>
          <w:color w:val="000000"/>
          <w:szCs w:val="24"/>
        </w:rPr>
        <w:t>framework;</w:t>
      </w:r>
      <w:proofErr w:type="gramEnd"/>
    </w:p>
    <w:p w14:paraId="2BBFB55D" w14:textId="77777777" w:rsidR="003F1F53" w:rsidRPr="008557E4" w:rsidRDefault="003F1F53" w:rsidP="003F1F53">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w:t>
      </w:r>
      <w:proofErr w:type="gramStart"/>
      <w:r w:rsidRPr="008557E4">
        <w:rPr>
          <w:rFonts w:cs="Arial"/>
          <w:bCs/>
          <w:color w:val="000000"/>
          <w:szCs w:val="24"/>
        </w:rPr>
        <w:t>instruction</w:t>
      </w:r>
      <w:proofErr w:type="gramEnd"/>
      <w:r w:rsidRPr="008557E4">
        <w:rPr>
          <w:rFonts w:cs="Arial"/>
          <w:bCs/>
          <w:color w:val="000000"/>
          <w:szCs w:val="24"/>
        </w:rPr>
        <w:t xml:space="preserve"> and guidance to less qualified or experienced associates in the specific </w:t>
      </w:r>
      <w:r>
        <w:rPr>
          <w:rFonts w:cs="Arial"/>
          <w:bCs/>
          <w:color w:val="000000"/>
          <w:szCs w:val="24"/>
        </w:rPr>
        <w:t>discipline or area of expertise; and</w:t>
      </w:r>
    </w:p>
    <w:p w14:paraId="74AEEA7B" w14:textId="77777777" w:rsidR="00CF65FE" w:rsidRDefault="003F1F53" w:rsidP="00CF65FE">
      <w:pPr>
        <w:widowControl w:val="0"/>
        <w:numPr>
          <w:ilvl w:val="0"/>
          <w:numId w:val="2"/>
        </w:numPr>
        <w:tabs>
          <w:tab w:val="clear" w:pos="2835"/>
        </w:tabs>
        <w:autoSpaceDE w:val="0"/>
        <w:autoSpaceDN w:val="0"/>
        <w:adjustRightInd w:val="0"/>
        <w:spacing w:before="240" w:line="240" w:lineRule="auto"/>
        <w:ind w:left="357" w:hanging="357"/>
        <w:jc w:val="both"/>
        <w:rPr>
          <w:color w:val="000000"/>
          <w:szCs w:val="24"/>
        </w:rPr>
      </w:pPr>
      <w:r w:rsidRPr="003F1F53">
        <w:rPr>
          <w:rFonts w:cs="Arial"/>
          <w:bCs/>
          <w:color w:val="000000"/>
          <w:szCs w:val="24"/>
        </w:rPr>
        <w:t xml:space="preserve">ensuring a safe working environment by complying with relevant Work Health and Safety (WHS) legislation, codes of practice and policies, procedures and guidelines issued under the Department’s WHS Management System. </w:t>
      </w:r>
    </w:p>
    <w:p w14:paraId="57D0F0D8" w14:textId="6F965104" w:rsidR="003F1F53" w:rsidRPr="00CF65FE" w:rsidRDefault="003F1F53" w:rsidP="00CF65FE">
      <w:pPr>
        <w:widowControl w:val="0"/>
        <w:tabs>
          <w:tab w:val="clear" w:pos="2835"/>
        </w:tabs>
        <w:autoSpaceDE w:val="0"/>
        <w:autoSpaceDN w:val="0"/>
        <w:adjustRightInd w:val="0"/>
        <w:spacing w:before="240" w:line="240" w:lineRule="auto"/>
        <w:jc w:val="both"/>
        <w:rPr>
          <w:color w:val="000000"/>
          <w:szCs w:val="24"/>
        </w:rPr>
      </w:pPr>
      <w:r w:rsidRPr="00CF65FE">
        <w:rPr>
          <w:color w:val="000000"/>
          <w:szCs w:val="24"/>
        </w:rPr>
        <w:t>The decision making and direction received in relation to the role are that:</w:t>
      </w:r>
    </w:p>
    <w:p w14:paraId="05B46C35" w14:textId="11322B57" w:rsidR="003F1F53" w:rsidRDefault="003F1F53" w:rsidP="003F1F53">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w</w:t>
      </w:r>
      <w:r w:rsidRPr="003F3FF3">
        <w:rPr>
          <w:color w:val="000000"/>
          <w:szCs w:val="24"/>
        </w:rPr>
        <w:t xml:space="preserve">ork </w:t>
      </w:r>
      <w:r w:rsidR="00B94886" w:rsidRPr="003F3FF3">
        <w:rPr>
          <w:color w:val="000000"/>
          <w:szCs w:val="24"/>
        </w:rPr>
        <w:t>is undertaken within established operational guidelines, systems and processes with limited guidance required in applying “highly developed expertise”</w:t>
      </w:r>
      <w:r w:rsidR="00B94886">
        <w:rPr>
          <w:color w:val="000000"/>
          <w:szCs w:val="24"/>
        </w:rPr>
        <w:t xml:space="preserve"> </w:t>
      </w:r>
      <w:r w:rsidR="00B94886" w:rsidRPr="003F3FF3">
        <w:rPr>
          <w:color w:val="000000"/>
          <w:szCs w:val="24"/>
        </w:rPr>
        <w:t>OR “specialist technical knowledge”</w:t>
      </w:r>
      <w:r w:rsidR="00B94886">
        <w:rPr>
          <w:color w:val="000000"/>
          <w:szCs w:val="24"/>
        </w:rPr>
        <w:t xml:space="preserve"> (where specific qualifications are essential)</w:t>
      </w:r>
      <w:r w:rsidR="00B94886" w:rsidRPr="003F3FF3">
        <w:rPr>
          <w:color w:val="000000"/>
          <w:szCs w:val="24"/>
        </w:rPr>
        <w:t xml:space="preserve"> to complex and</w:t>
      </w:r>
      <w:r w:rsidR="00B94886">
        <w:rPr>
          <w:color w:val="000000"/>
          <w:szCs w:val="24"/>
        </w:rPr>
        <w:t xml:space="preserve"> challenging program activities</w:t>
      </w:r>
      <w:r>
        <w:rPr>
          <w:color w:val="000000"/>
          <w:szCs w:val="24"/>
        </w:rPr>
        <w:t>; and</w:t>
      </w:r>
    </w:p>
    <w:p w14:paraId="144290C2" w14:textId="1B9FE443" w:rsidR="003F1F53" w:rsidRPr="00CF65FE" w:rsidRDefault="003F1F53" w:rsidP="00CF65FE">
      <w:pPr>
        <w:pStyle w:val="ListParagraph"/>
        <w:numPr>
          <w:ilvl w:val="0"/>
          <w:numId w:val="22"/>
        </w:num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CF65FE">
        <w:rPr>
          <w:color w:val="000000"/>
          <w:szCs w:val="24"/>
        </w:rPr>
        <w:t>the occupant exercises considerable independence in interpreting and evaluating the requirements and effectiveness of the operational program and service delivery according to the decision-making framework and in providing solutions to meet service delivery requirements.</w:t>
      </w:r>
    </w:p>
    <w:p w14:paraId="28E31F30" w14:textId="5111003A"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w:t>
      </w:r>
      <w:proofErr w:type="gramStart"/>
      <w:r w:rsidR="00B2568D">
        <w:rPr>
          <w:rFonts w:cs="Arial"/>
          <w:b/>
          <w:sz w:val="28"/>
          <w:szCs w:val="28"/>
        </w:rPr>
        <w:t>Skills</w:t>
      </w:r>
      <w:proofErr w:type="gramEnd"/>
      <w:r w:rsidR="00B2568D">
        <w:rPr>
          <w:rFonts w:cs="Arial"/>
          <w:b/>
          <w:sz w:val="28"/>
          <w:szCs w:val="28"/>
        </w:rPr>
        <w:t xml:space="preserve">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55862EF9" w14:textId="033EB10C" w:rsidR="00EC2439" w:rsidRPr="0029354D" w:rsidRDefault="00B94886" w:rsidP="00EC2439">
      <w:pPr>
        <w:pStyle w:val="ListParagraph"/>
        <w:numPr>
          <w:ilvl w:val="0"/>
          <w:numId w:val="25"/>
        </w:numPr>
        <w:spacing w:line="240" w:lineRule="auto"/>
        <w:contextualSpacing w:val="0"/>
        <w:jc w:val="both"/>
        <w:rPr>
          <w:rFonts w:cs="Arial"/>
          <w:szCs w:val="24"/>
        </w:rPr>
      </w:pPr>
      <w:r w:rsidRPr="003521A6">
        <w:rPr>
          <w:szCs w:val="24"/>
        </w:rPr>
        <w:t>Knowledge of technologies like</w:t>
      </w:r>
      <w:r>
        <w:t xml:space="preserve"> Java, Spring Boot and JavaScript based front-end technologies with a </w:t>
      </w:r>
      <w:r w:rsidRPr="003521A6">
        <w:rPr>
          <w:szCs w:val="24"/>
        </w:rPr>
        <w:t>proven ability to design, build and unit test software components</w:t>
      </w:r>
      <w:r w:rsidR="00891408" w:rsidRPr="004124A1">
        <w:rPr>
          <w:rFonts w:cs="Arial"/>
          <w:szCs w:val="24"/>
        </w:rPr>
        <w:t>.</w:t>
      </w:r>
      <w:r>
        <w:rPr>
          <w:rFonts w:cs="Arial"/>
          <w:szCs w:val="24"/>
        </w:rPr>
        <w:t xml:space="preserve"> </w:t>
      </w:r>
      <w:r>
        <w:rPr>
          <w:szCs w:val="24"/>
        </w:rPr>
        <w:t xml:space="preserve">In depth knowledge and experience </w:t>
      </w:r>
      <w:r w:rsidRPr="004124A1">
        <w:rPr>
          <w:rFonts w:cs="Arial"/>
          <w:szCs w:val="24"/>
        </w:rPr>
        <w:t>in application development with technical knowledge of Web services and API design and development.</w:t>
      </w:r>
    </w:p>
    <w:p w14:paraId="4D1377A8" w14:textId="77777777" w:rsidR="00B94886" w:rsidRDefault="00B94886" w:rsidP="00B94886">
      <w:pPr>
        <w:pStyle w:val="ListParagraph"/>
        <w:numPr>
          <w:ilvl w:val="0"/>
          <w:numId w:val="25"/>
        </w:numPr>
        <w:spacing w:line="240" w:lineRule="auto"/>
        <w:contextualSpacing w:val="0"/>
        <w:jc w:val="both"/>
        <w:rPr>
          <w:rFonts w:cs="Arial"/>
          <w:szCs w:val="24"/>
        </w:rPr>
      </w:pPr>
      <w:r w:rsidRPr="00DD113E">
        <w:rPr>
          <w:szCs w:val="24"/>
        </w:rPr>
        <w:t xml:space="preserve">Sound relational database knowledge with </w:t>
      </w:r>
      <w:r>
        <w:rPr>
          <w:szCs w:val="24"/>
        </w:rPr>
        <w:t xml:space="preserve">an </w:t>
      </w:r>
      <w:r w:rsidRPr="00DD113E">
        <w:rPr>
          <w:szCs w:val="24"/>
        </w:rPr>
        <w:t>emphasis on</w:t>
      </w:r>
      <w:r>
        <w:rPr>
          <w:szCs w:val="24"/>
        </w:rPr>
        <w:t xml:space="preserve"> Postgres and Oracle databases. Relevant operational experience in ensuring security and audit within those systems</w:t>
      </w:r>
      <w:r w:rsidRPr="00A40D16">
        <w:rPr>
          <w:rFonts w:cs="Arial"/>
          <w:szCs w:val="24"/>
        </w:rPr>
        <w:t>.</w:t>
      </w:r>
    </w:p>
    <w:p w14:paraId="7ADA075E" w14:textId="77777777" w:rsidR="00EC2439" w:rsidRDefault="00EC2439" w:rsidP="00EC2439">
      <w:pPr>
        <w:pStyle w:val="ListParagraph"/>
        <w:numPr>
          <w:ilvl w:val="0"/>
          <w:numId w:val="25"/>
        </w:numPr>
        <w:spacing w:line="240" w:lineRule="auto"/>
        <w:contextualSpacing w:val="0"/>
        <w:jc w:val="both"/>
        <w:rPr>
          <w:rFonts w:cs="Arial"/>
          <w:szCs w:val="24"/>
        </w:rPr>
      </w:pPr>
      <w:r w:rsidRPr="009F1698">
        <w:rPr>
          <w:rFonts w:cs="Arial"/>
          <w:bCs/>
          <w:szCs w:val="24"/>
        </w:rPr>
        <w:t>The</w:t>
      </w:r>
      <w:r w:rsidRPr="002A6549">
        <w:rPr>
          <w:rFonts w:cs="Arial"/>
          <w:bCs/>
          <w:szCs w:val="24"/>
        </w:rPr>
        <w:t xml:space="preserve"> </w:t>
      </w:r>
      <w:r w:rsidRPr="00A40D16">
        <w:rPr>
          <w:rFonts w:cs="Arial"/>
          <w:szCs w:val="24"/>
        </w:rPr>
        <w:t xml:space="preserve">capacity to provide leadership, </w:t>
      </w:r>
      <w:proofErr w:type="gramStart"/>
      <w:r w:rsidRPr="00A40D16">
        <w:rPr>
          <w:rFonts w:cs="Arial"/>
          <w:szCs w:val="24"/>
        </w:rPr>
        <w:t>instruction</w:t>
      </w:r>
      <w:proofErr w:type="gramEnd"/>
      <w:r w:rsidRPr="00A40D16">
        <w:rPr>
          <w:rFonts w:cs="Arial"/>
          <w:szCs w:val="24"/>
        </w:rPr>
        <w:t xml:space="preserve"> and guidance to less qualified or experienced associates and the ability to work as a member of a team.</w:t>
      </w:r>
    </w:p>
    <w:p w14:paraId="19599BBC" w14:textId="77777777" w:rsidR="00EC2439" w:rsidRDefault="00EC2439" w:rsidP="00EC2439">
      <w:pPr>
        <w:pStyle w:val="ListParagraph"/>
        <w:numPr>
          <w:ilvl w:val="0"/>
          <w:numId w:val="25"/>
        </w:numPr>
        <w:spacing w:line="240" w:lineRule="auto"/>
        <w:contextualSpacing w:val="0"/>
        <w:jc w:val="both"/>
        <w:rPr>
          <w:rFonts w:cs="Arial"/>
          <w:szCs w:val="24"/>
        </w:rPr>
      </w:pPr>
      <w:r w:rsidRPr="00A40D16">
        <w:rPr>
          <w:rFonts w:cs="Arial"/>
          <w:szCs w:val="24"/>
        </w:rPr>
        <w:t>Interpersonal and communication skills demonstrating an ability to provide clear and authoritative oral and written advice, reports and recommendations for complex activities that are understood and accepted by others as resolving program and service delivery challenges.  The ability to liaise effectively with specialists, senior staff and stakeholders and negotiate outcomes that meet specified requirements.</w:t>
      </w:r>
    </w:p>
    <w:p w14:paraId="1DB83512" w14:textId="77777777" w:rsidR="00EC2439" w:rsidRPr="00A40D16" w:rsidRDefault="00EC2439" w:rsidP="00EC2439">
      <w:pPr>
        <w:pStyle w:val="ListParagraph"/>
        <w:numPr>
          <w:ilvl w:val="0"/>
          <w:numId w:val="25"/>
        </w:numPr>
        <w:spacing w:line="240" w:lineRule="auto"/>
        <w:contextualSpacing w:val="0"/>
        <w:jc w:val="both"/>
        <w:rPr>
          <w:rFonts w:cs="Arial"/>
          <w:szCs w:val="24"/>
        </w:rPr>
      </w:pPr>
      <w:r w:rsidRPr="00A40D16">
        <w:rPr>
          <w:rFonts w:cs="Arial"/>
          <w:szCs w:val="24"/>
        </w:rPr>
        <w:t>Proven ability to make informed decisions, recommendations and/or implement alternative methods of approach to provide operational solutions for program and service delivery requirements</w:t>
      </w:r>
      <w:r>
        <w:rPr>
          <w:rFonts w:cs="Arial"/>
          <w:szCs w:val="24"/>
        </w:rPr>
        <w:t>.</w:t>
      </w:r>
    </w:p>
    <w:p w14:paraId="3ED8A8BD" w14:textId="77777777" w:rsidR="00EC2439" w:rsidRPr="00210FBC" w:rsidRDefault="00EC2439" w:rsidP="00EC2439">
      <w:pPr>
        <w:pStyle w:val="ListParagraph"/>
        <w:numPr>
          <w:ilvl w:val="0"/>
          <w:numId w:val="25"/>
        </w:numPr>
        <w:spacing w:after="240" w:line="240" w:lineRule="auto"/>
        <w:contextualSpacing w:val="0"/>
        <w:jc w:val="both"/>
        <w:rPr>
          <w:rFonts w:cs="Arial"/>
          <w:szCs w:val="24"/>
        </w:rPr>
      </w:pPr>
      <w:r w:rsidRPr="00A40D16">
        <w:rPr>
          <w:rFonts w:cs="Arial"/>
          <w:szCs w:val="24"/>
        </w:rPr>
        <w:t>Well</w:t>
      </w:r>
      <w:r>
        <w:rPr>
          <w:rFonts w:cs="Arial"/>
          <w:szCs w:val="24"/>
        </w:rPr>
        <w:t>-</w:t>
      </w:r>
      <w:r w:rsidRPr="00A40D16">
        <w:rPr>
          <w:rFonts w:cs="Arial"/>
          <w:szCs w:val="24"/>
        </w:rPr>
        <w:t xml:space="preserve">developed organisational skills with a proven capacity to work autonomously, determine priorities and deal with competing demands within limited time frames.  Proven ability to exercise initiative, </w:t>
      </w:r>
      <w:proofErr w:type="gramStart"/>
      <w:r w:rsidRPr="00A40D16">
        <w:rPr>
          <w:rFonts w:cs="Arial"/>
          <w:szCs w:val="24"/>
        </w:rPr>
        <w:t>flexibility</w:t>
      </w:r>
      <w:proofErr w:type="gramEnd"/>
      <w:r w:rsidRPr="00A40D16">
        <w:rPr>
          <w:rFonts w:cs="Arial"/>
          <w:szCs w:val="24"/>
        </w:rPr>
        <w:t xml:space="preserve"> and creativity to meet complex operational challenges.</w:t>
      </w:r>
    </w:p>
    <w:p w14:paraId="125D251B" w14:textId="563D308B" w:rsidR="00B2568D" w:rsidRPr="00EC2439" w:rsidRDefault="00B2568D" w:rsidP="00EC2439">
      <w:pPr>
        <w:spacing w:before="240" w:line="240" w:lineRule="auto"/>
        <w:jc w:val="both"/>
        <w:rPr>
          <w:rFonts w:cs="Arial"/>
          <w:b/>
          <w:sz w:val="28"/>
          <w:szCs w:val="28"/>
        </w:rPr>
      </w:pPr>
      <w:r>
        <w:rPr>
          <w:rFonts w:cs="Arial"/>
          <w:b/>
          <w:sz w:val="28"/>
          <w:szCs w:val="28"/>
        </w:rPr>
        <w:lastRenderedPageBreak/>
        <w:t>Position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56C10C6D" w14:textId="77777777" w:rsidR="00EC2439" w:rsidRPr="000834FA" w:rsidRDefault="00EC2439" w:rsidP="00EC2439">
      <w:pPr>
        <w:numPr>
          <w:ilvl w:val="0"/>
          <w:numId w:val="11"/>
        </w:numPr>
        <w:tabs>
          <w:tab w:val="clear" w:pos="2835"/>
        </w:tabs>
        <w:spacing w:after="0" w:line="240" w:lineRule="auto"/>
        <w:jc w:val="both"/>
        <w:rPr>
          <w:szCs w:val="24"/>
        </w:rPr>
      </w:pPr>
      <w:r w:rsidRPr="000834FA">
        <w:rPr>
          <w:szCs w:val="24"/>
        </w:rPr>
        <w:t>An appropriate qualification at a tertiary level.</w:t>
      </w:r>
    </w:p>
    <w:p w14:paraId="470693AE" w14:textId="77777777" w:rsidR="00EC2439" w:rsidRPr="000834FA" w:rsidRDefault="00EC2439" w:rsidP="00EC2439">
      <w:pPr>
        <w:numPr>
          <w:ilvl w:val="0"/>
          <w:numId w:val="11"/>
        </w:numPr>
        <w:tabs>
          <w:tab w:val="clear" w:pos="2835"/>
        </w:tabs>
        <w:spacing w:after="0" w:line="240" w:lineRule="auto"/>
        <w:jc w:val="both"/>
        <w:rPr>
          <w:szCs w:val="24"/>
        </w:rPr>
      </w:pPr>
      <w:r w:rsidRPr="000834FA">
        <w:rPr>
          <w:szCs w:val="24"/>
        </w:rPr>
        <w:t>Knowledge of the software development life cycle.</w:t>
      </w:r>
    </w:p>
    <w:p w14:paraId="625C4B22" w14:textId="77777777" w:rsidR="00EC2439" w:rsidRPr="000834FA" w:rsidRDefault="00EC2439" w:rsidP="00EC2439">
      <w:pPr>
        <w:numPr>
          <w:ilvl w:val="0"/>
          <w:numId w:val="11"/>
        </w:numPr>
        <w:tabs>
          <w:tab w:val="clear" w:pos="2835"/>
        </w:tabs>
        <w:spacing w:after="0" w:line="240" w:lineRule="auto"/>
        <w:jc w:val="both"/>
        <w:rPr>
          <w:szCs w:val="24"/>
        </w:rPr>
      </w:pPr>
      <w:r>
        <w:rPr>
          <w:szCs w:val="24"/>
        </w:rPr>
        <w:t>D</w:t>
      </w:r>
      <w:r w:rsidRPr="000834FA">
        <w:rPr>
          <w:szCs w:val="24"/>
        </w:rPr>
        <w:t xml:space="preserve">eveloper </w:t>
      </w:r>
      <w:r>
        <w:rPr>
          <w:szCs w:val="24"/>
        </w:rPr>
        <w:t>with Typescript</w:t>
      </w:r>
      <w:r w:rsidRPr="006B0500">
        <w:rPr>
          <w:szCs w:val="24"/>
        </w:rPr>
        <w:t xml:space="preserve"> experience or strong Java / Spring knowledge</w:t>
      </w:r>
      <w:r>
        <w:rPr>
          <w:szCs w:val="24"/>
        </w:rPr>
        <w:t xml:space="preserve">. </w:t>
      </w:r>
    </w:p>
    <w:p w14:paraId="09BB37CA" w14:textId="77777777" w:rsidR="00EC2439" w:rsidRPr="000834FA" w:rsidRDefault="00EC2439" w:rsidP="00EC2439">
      <w:pPr>
        <w:numPr>
          <w:ilvl w:val="0"/>
          <w:numId w:val="11"/>
        </w:numPr>
        <w:tabs>
          <w:tab w:val="clear" w:pos="2835"/>
        </w:tabs>
        <w:spacing w:after="0" w:line="240" w:lineRule="auto"/>
        <w:jc w:val="both"/>
        <w:rPr>
          <w:szCs w:val="24"/>
        </w:rPr>
      </w:pPr>
      <w:r w:rsidRPr="000834FA">
        <w:rPr>
          <w:szCs w:val="24"/>
        </w:rPr>
        <w:t>Experience working on a variety of software development projects.</w:t>
      </w:r>
    </w:p>
    <w:p w14:paraId="15DE719B" w14:textId="587D745A" w:rsidR="00F53A56" w:rsidRPr="00F53A56" w:rsidRDefault="00F53A56" w:rsidP="00EC2439">
      <w:pPr>
        <w:pStyle w:val="ListParagraph"/>
        <w:tabs>
          <w:tab w:val="clear" w:pos="2835"/>
        </w:tabs>
        <w:spacing w:before="0" w:after="240"/>
        <w:ind w:left="426"/>
        <w:rPr>
          <w:rFonts w:cs="Arial"/>
          <w:iCs/>
          <w:szCs w:val="24"/>
        </w:rPr>
      </w:pP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28E31F41" w14:textId="352E1A22" w:rsidR="000A687B" w:rsidRPr="00AC157D" w:rsidRDefault="00900182" w:rsidP="00A12351">
      <w:pPr>
        <w:spacing w:line="240" w:lineRule="auto"/>
        <w:jc w:val="both"/>
        <w:rPr>
          <w:rFonts w:cs="Arial"/>
          <w:color w:val="000000"/>
          <w:szCs w:val="24"/>
        </w:rPr>
      </w:pPr>
      <w:r w:rsidRPr="00AC157D">
        <w:rPr>
          <w:rFonts w:cs="Arial"/>
          <w:b/>
          <w:color w:val="000000"/>
          <w:szCs w:val="24"/>
        </w:rPr>
        <w:t xml:space="preserve">The Department of </w:t>
      </w:r>
      <w:r w:rsidR="008B0AF3" w:rsidRPr="00AC157D">
        <w:rPr>
          <w:rFonts w:cs="Arial"/>
          <w:b/>
          <w:color w:val="000000"/>
          <w:szCs w:val="24"/>
        </w:rPr>
        <w:t>Natural Resources and Environment Tasmania</w:t>
      </w:r>
      <w:r w:rsidR="00104441" w:rsidRPr="00AC157D">
        <w:rPr>
          <w:rFonts w:cs="Arial"/>
          <w:b/>
          <w:color w:val="000000"/>
          <w:szCs w:val="24"/>
        </w:rPr>
        <w:t xml:space="preserve"> (NRE Tas)</w:t>
      </w:r>
      <w:r w:rsidR="000A687B"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8E31F42" w14:textId="44AD65FD" w:rsidR="000A687B" w:rsidRPr="00AC157D" w:rsidRDefault="000A687B" w:rsidP="00A12351">
      <w:pPr>
        <w:autoSpaceDE w:val="0"/>
        <w:autoSpaceDN w:val="0"/>
        <w:adjustRightInd w:val="0"/>
        <w:spacing w:after="240" w:line="240" w:lineRule="auto"/>
        <w:jc w:val="both"/>
        <w:rPr>
          <w:rFonts w:cs="Arial"/>
          <w:color w:val="000000"/>
          <w:szCs w:val="24"/>
        </w:rPr>
      </w:pPr>
      <w:r w:rsidRPr="00AC157D">
        <w:rPr>
          <w:rFonts w:cs="Arial"/>
          <w:color w:val="000000"/>
          <w:szCs w:val="24"/>
        </w:rPr>
        <w:t>Under Tasmania’s emergency management arrangement</w:t>
      </w:r>
      <w:r w:rsidR="004F41AE" w:rsidRPr="00AC157D">
        <w:rPr>
          <w:rFonts w:cs="Arial"/>
          <w:color w:val="000000"/>
          <w:szCs w:val="24"/>
        </w:rPr>
        <w:t>s</w:t>
      </w:r>
      <w:r w:rsidRPr="00AC157D">
        <w:rPr>
          <w:rFonts w:cs="Arial"/>
          <w:color w:val="000000"/>
          <w:szCs w:val="24"/>
        </w:rPr>
        <w:t xml:space="preserve"> </w:t>
      </w:r>
      <w:r w:rsidR="00104441" w:rsidRPr="00AC157D">
        <w:rPr>
          <w:rFonts w:cs="Arial"/>
          <w:color w:val="000000"/>
          <w:szCs w:val="24"/>
        </w:rPr>
        <w:t>NRE</w:t>
      </w:r>
      <w:r w:rsidR="006A6A88" w:rsidRPr="00AC157D">
        <w:rPr>
          <w:rFonts w:cs="Arial"/>
          <w:color w:val="000000"/>
          <w:szCs w:val="24"/>
        </w:rPr>
        <w:t xml:space="preserve"> </w:t>
      </w:r>
      <w:r w:rsidR="00104441" w:rsidRPr="00AC157D">
        <w:rPr>
          <w:rFonts w:cs="Arial"/>
          <w:color w:val="000000"/>
          <w:szCs w:val="24"/>
        </w:rPr>
        <w:t>Tas is</w:t>
      </w:r>
      <w:r w:rsidRPr="00AC157D">
        <w:rPr>
          <w:rFonts w:cs="Arial"/>
          <w:color w:val="000000"/>
          <w:szCs w:val="24"/>
        </w:rPr>
        <w:t xml:space="preserve">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28E31F43" w14:textId="462BD23F" w:rsidR="000A687B" w:rsidRPr="00AC157D" w:rsidRDefault="008B0AF3" w:rsidP="00A12351">
      <w:pPr>
        <w:spacing w:line="240" w:lineRule="auto"/>
        <w:jc w:val="both"/>
        <w:rPr>
          <w:rFonts w:cs="Arial"/>
          <w:color w:val="000000"/>
          <w:szCs w:val="24"/>
        </w:rPr>
      </w:pPr>
      <w:r w:rsidRPr="00AC157D">
        <w:rPr>
          <w:rFonts w:cs="Arial"/>
          <w:color w:val="000000"/>
          <w:szCs w:val="24"/>
        </w:rPr>
        <w:t xml:space="preserve">The Department’s </w:t>
      </w:r>
      <w:r w:rsidR="000A687B" w:rsidRPr="00AC157D">
        <w:rPr>
          <w:rFonts w:cs="Arial"/>
          <w:color w:val="000000"/>
          <w:szCs w:val="24"/>
        </w:rPr>
        <w:t xml:space="preserve">website at </w:t>
      </w:r>
      <w:hyperlink r:id="rId11" w:history="1">
        <w:r w:rsidR="002831BF" w:rsidRPr="00AC157D">
          <w:rPr>
            <w:rStyle w:val="Hyperlink"/>
            <w:rFonts w:cs="Arial"/>
            <w:szCs w:val="24"/>
          </w:rPr>
          <w:t>www.nre.tas.gov.au</w:t>
        </w:r>
      </w:hyperlink>
      <w:r w:rsidR="00F9797E" w:rsidRPr="00AC157D">
        <w:rPr>
          <w:rFonts w:cs="Arial"/>
          <w:color w:val="000000"/>
          <w:szCs w:val="24"/>
        </w:rPr>
        <w:t xml:space="preserve"> </w:t>
      </w:r>
      <w:r w:rsidR="000A687B" w:rsidRPr="00AC157D">
        <w:rPr>
          <w:rFonts w:cs="Arial"/>
          <w:color w:val="000000"/>
          <w:szCs w:val="24"/>
        </w:rPr>
        <w:t>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51267F54" w14:textId="20ABA8B4" w:rsidR="00EC2439" w:rsidRPr="00EC2439" w:rsidRDefault="00DD1205" w:rsidP="00EC2439">
      <w:pPr>
        <w:pStyle w:val="Heading1"/>
        <w:spacing w:after="240" w:line="240" w:lineRule="auto"/>
        <w:jc w:val="both"/>
        <w:rPr>
          <w:rFonts w:cs="Arial"/>
          <w:sz w:val="24"/>
          <w:szCs w:val="24"/>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p>
    <w:p w14:paraId="47CCAD19" w14:textId="15B5A2C7" w:rsidR="00EC2439" w:rsidRPr="00EC2439" w:rsidRDefault="00EC2439" w:rsidP="00EC2439">
      <w:r>
        <w:t>Some intrastate travel may be required.</w:t>
      </w:r>
      <w:bookmarkEnd w:id="0"/>
    </w:p>
    <w:sectPr w:rsidR="00EC2439" w:rsidRPr="00EC2439"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F1D85" w14:textId="77777777" w:rsidR="00B9069F" w:rsidRDefault="00B9069F" w:rsidP="00BC49A5">
      <w:r>
        <w:separator/>
      </w:r>
    </w:p>
  </w:endnote>
  <w:endnote w:type="continuationSeparator" w:id="0">
    <w:p w14:paraId="0BE19111" w14:textId="77777777" w:rsidR="00B9069F" w:rsidRDefault="00B9069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9016D4"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6F91CC58" w:rsidR="007F65DC" w:rsidRPr="007F65DC" w:rsidRDefault="007F65DC" w:rsidP="00E42668">
    <w:pPr>
      <w:pStyle w:val="Footer"/>
      <w:rPr>
        <w:sz w:val="18"/>
        <w:szCs w:val="18"/>
      </w:rPr>
    </w:pPr>
    <w:r w:rsidRPr="007F65DC">
      <w:rPr>
        <w:sz w:val="18"/>
        <w:szCs w:val="18"/>
      </w:rPr>
      <w:t>Revision Date</w:t>
    </w:r>
    <w:r w:rsidR="00D94595">
      <w:rPr>
        <w:sz w:val="18"/>
        <w:szCs w:val="18"/>
      </w:rPr>
      <w:t xml:space="preserve">: </w:t>
    </w:r>
    <w:r w:rsidR="002973AB">
      <w:rPr>
        <w:sz w:val="18"/>
        <w:szCs w:val="18"/>
      </w:rPr>
      <w:t>1</w:t>
    </w:r>
    <w:r w:rsidR="00D94595">
      <w:rPr>
        <w:sz w:val="18"/>
        <w:szCs w:val="18"/>
      </w:rPr>
      <w:t>7 March 202</w:t>
    </w:r>
    <w:r w:rsidR="002973AB">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AA1F2" w14:textId="77777777" w:rsidR="00B9069F" w:rsidRDefault="00B9069F" w:rsidP="00BC49A5">
      <w:r>
        <w:separator/>
      </w:r>
    </w:p>
  </w:footnote>
  <w:footnote w:type="continuationSeparator" w:id="0">
    <w:p w14:paraId="518E8A5E" w14:textId="77777777" w:rsidR="00B9069F" w:rsidRDefault="00B9069F"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1E3872D1"/>
    <w:multiLevelType w:val="hybridMultilevel"/>
    <w:tmpl w:val="3D16DAE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5"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2002B0F"/>
    <w:multiLevelType w:val="hybridMultilevel"/>
    <w:tmpl w:val="4E28A7A2"/>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652551"/>
    <w:multiLevelType w:val="hybridMultilevel"/>
    <w:tmpl w:val="A2A41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52888979">
    <w:abstractNumId w:val="16"/>
  </w:num>
  <w:num w:numId="2" w16cid:durableId="1750225513">
    <w:abstractNumId w:val="8"/>
  </w:num>
  <w:num w:numId="3" w16cid:durableId="678890751">
    <w:abstractNumId w:val="12"/>
  </w:num>
  <w:num w:numId="4" w16cid:durableId="109130873">
    <w:abstractNumId w:val="3"/>
  </w:num>
  <w:num w:numId="5" w16cid:durableId="2122215942">
    <w:abstractNumId w:val="7"/>
  </w:num>
  <w:num w:numId="6" w16cid:durableId="1082288899">
    <w:abstractNumId w:val="10"/>
  </w:num>
  <w:num w:numId="7" w16cid:durableId="339503428">
    <w:abstractNumId w:val="2"/>
  </w:num>
  <w:num w:numId="8" w16cid:durableId="1047724192">
    <w:abstractNumId w:val="11"/>
  </w:num>
  <w:num w:numId="9" w16cid:durableId="96083886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7090217">
    <w:abstractNumId w:val="4"/>
  </w:num>
  <w:num w:numId="11" w16cid:durableId="1953248536">
    <w:abstractNumId w:val="15"/>
  </w:num>
  <w:num w:numId="12" w16cid:durableId="2010133523">
    <w:abstractNumId w:val="5"/>
  </w:num>
  <w:num w:numId="13" w16cid:durableId="1106268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6453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2652650">
    <w:abstractNumId w:val="0"/>
  </w:num>
  <w:num w:numId="16" w16cid:durableId="236323887">
    <w:abstractNumId w:val="14"/>
  </w:num>
  <w:num w:numId="17" w16cid:durableId="792527044">
    <w:abstractNumId w:val="9"/>
  </w:num>
  <w:num w:numId="18" w16cid:durableId="183904507">
    <w:abstractNumId w:val="21"/>
  </w:num>
  <w:num w:numId="19" w16cid:durableId="1979913348">
    <w:abstractNumId w:val="6"/>
  </w:num>
  <w:num w:numId="20" w16cid:durableId="534774027">
    <w:abstractNumId w:val="13"/>
  </w:num>
  <w:num w:numId="21" w16cid:durableId="206843651">
    <w:abstractNumId w:val="17"/>
  </w:num>
  <w:num w:numId="22" w16cid:durableId="791241252">
    <w:abstractNumId w:val="23"/>
  </w:num>
  <w:num w:numId="23" w16cid:durableId="425997359">
    <w:abstractNumId w:val="22"/>
  </w:num>
  <w:num w:numId="24" w16cid:durableId="1617171639">
    <w:abstractNumId w:val="20"/>
  </w:num>
  <w:num w:numId="25" w16cid:durableId="585503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63A38"/>
    <w:rsid w:val="00085256"/>
    <w:rsid w:val="00085651"/>
    <w:rsid w:val="000A687B"/>
    <w:rsid w:val="000C63C9"/>
    <w:rsid w:val="000D537E"/>
    <w:rsid w:val="000F204A"/>
    <w:rsid w:val="00104441"/>
    <w:rsid w:val="0011315D"/>
    <w:rsid w:val="001165AA"/>
    <w:rsid w:val="00122E30"/>
    <w:rsid w:val="00142AB6"/>
    <w:rsid w:val="0016305A"/>
    <w:rsid w:val="00167BBC"/>
    <w:rsid w:val="00185A95"/>
    <w:rsid w:val="00185BDA"/>
    <w:rsid w:val="00192887"/>
    <w:rsid w:val="0019351F"/>
    <w:rsid w:val="001947A1"/>
    <w:rsid w:val="001963E4"/>
    <w:rsid w:val="001C06F8"/>
    <w:rsid w:val="001D39B3"/>
    <w:rsid w:val="001E70C1"/>
    <w:rsid w:val="001E7B7E"/>
    <w:rsid w:val="00204218"/>
    <w:rsid w:val="00221915"/>
    <w:rsid w:val="002533F2"/>
    <w:rsid w:val="00256B0A"/>
    <w:rsid w:val="00263E12"/>
    <w:rsid w:val="002831BF"/>
    <w:rsid w:val="00287BE7"/>
    <w:rsid w:val="0029371F"/>
    <w:rsid w:val="002973AB"/>
    <w:rsid w:val="002A0C2C"/>
    <w:rsid w:val="002A584C"/>
    <w:rsid w:val="002B4AC7"/>
    <w:rsid w:val="002B5214"/>
    <w:rsid w:val="003058D6"/>
    <w:rsid w:val="00331842"/>
    <w:rsid w:val="00335B23"/>
    <w:rsid w:val="003420FF"/>
    <w:rsid w:val="00351B4D"/>
    <w:rsid w:val="00363CCA"/>
    <w:rsid w:val="003669A2"/>
    <w:rsid w:val="00371F59"/>
    <w:rsid w:val="00391075"/>
    <w:rsid w:val="003951E9"/>
    <w:rsid w:val="003A6246"/>
    <w:rsid w:val="003A7917"/>
    <w:rsid w:val="003B0B94"/>
    <w:rsid w:val="003C3107"/>
    <w:rsid w:val="003C5DE2"/>
    <w:rsid w:val="003E4A5D"/>
    <w:rsid w:val="003F1F53"/>
    <w:rsid w:val="003F442E"/>
    <w:rsid w:val="003F7D4A"/>
    <w:rsid w:val="00411FA3"/>
    <w:rsid w:val="004162C8"/>
    <w:rsid w:val="00417933"/>
    <w:rsid w:val="00447F70"/>
    <w:rsid w:val="004707E8"/>
    <w:rsid w:val="00480850"/>
    <w:rsid w:val="00485CA0"/>
    <w:rsid w:val="00486C56"/>
    <w:rsid w:val="00490402"/>
    <w:rsid w:val="004F2DAF"/>
    <w:rsid w:val="004F41AE"/>
    <w:rsid w:val="00542542"/>
    <w:rsid w:val="00543CF9"/>
    <w:rsid w:val="00547824"/>
    <w:rsid w:val="005515F3"/>
    <w:rsid w:val="00556E31"/>
    <w:rsid w:val="005601E2"/>
    <w:rsid w:val="005D5969"/>
    <w:rsid w:val="005F27AA"/>
    <w:rsid w:val="00600395"/>
    <w:rsid w:val="00603B98"/>
    <w:rsid w:val="00613C54"/>
    <w:rsid w:val="00642E5D"/>
    <w:rsid w:val="00655385"/>
    <w:rsid w:val="00655B5F"/>
    <w:rsid w:val="00685E09"/>
    <w:rsid w:val="006A6A88"/>
    <w:rsid w:val="006C547E"/>
    <w:rsid w:val="006D23E1"/>
    <w:rsid w:val="006D2B77"/>
    <w:rsid w:val="006F2AF5"/>
    <w:rsid w:val="006F6850"/>
    <w:rsid w:val="00710239"/>
    <w:rsid w:val="00725B28"/>
    <w:rsid w:val="007272DA"/>
    <w:rsid w:val="00771662"/>
    <w:rsid w:val="0079487D"/>
    <w:rsid w:val="007C2B83"/>
    <w:rsid w:val="007C6A47"/>
    <w:rsid w:val="007E7D43"/>
    <w:rsid w:val="007F65DC"/>
    <w:rsid w:val="007F73E6"/>
    <w:rsid w:val="0085499D"/>
    <w:rsid w:val="00855A41"/>
    <w:rsid w:val="0087306F"/>
    <w:rsid w:val="008732A5"/>
    <w:rsid w:val="0089060C"/>
    <w:rsid w:val="00890BCE"/>
    <w:rsid w:val="00891408"/>
    <w:rsid w:val="008A422F"/>
    <w:rsid w:val="008B0AF3"/>
    <w:rsid w:val="008F1AEF"/>
    <w:rsid w:val="008F3009"/>
    <w:rsid w:val="00900182"/>
    <w:rsid w:val="0091057A"/>
    <w:rsid w:val="0093612C"/>
    <w:rsid w:val="00965A0F"/>
    <w:rsid w:val="0099198C"/>
    <w:rsid w:val="00997371"/>
    <w:rsid w:val="009A0473"/>
    <w:rsid w:val="009A65F9"/>
    <w:rsid w:val="009B257D"/>
    <w:rsid w:val="009B4518"/>
    <w:rsid w:val="009D522C"/>
    <w:rsid w:val="009E18B9"/>
    <w:rsid w:val="00A04D5D"/>
    <w:rsid w:val="00A12351"/>
    <w:rsid w:val="00A27736"/>
    <w:rsid w:val="00A44F84"/>
    <w:rsid w:val="00A4574A"/>
    <w:rsid w:val="00A55DB7"/>
    <w:rsid w:val="00A7577E"/>
    <w:rsid w:val="00A83370"/>
    <w:rsid w:val="00A8560E"/>
    <w:rsid w:val="00A93F9C"/>
    <w:rsid w:val="00AA62D8"/>
    <w:rsid w:val="00AB01F5"/>
    <w:rsid w:val="00AC0645"/>
    <w:rsid w:val="00AC0A6D"/>
    <w:rsid w:val="00AC157D"/>
    <w:rsid w:val="00AC6312"/>
    <w:rsid w:val="00AF1E81"/>
    <w:rsid w:val="00B232E2"/>
    <w:rsid w:val="00B2568D"/>
    <w:rsid w:val="00B47EB2"/>
    <w:rsid w:val="00B6253B"/>
    <w:rsid w:val="00B66A42"/>
    <w:rsid w:val="00B75281"/>
    <w:rsid w:val="00B9069F"/>
    <w:rsid w:val="00B94587"/>
    <w:rsid w:val="00B94886"/>
    <w:rsid w:val="00BA4EC6"/>
    <w:rsid w:val="00BB79E6"/>
    <w:rsid w:val="00BC49A5"/>
    <w:rsid w:val="00BD238B"/>
    <w:rsid w:val="00BE0907"/>
    <w:rsid w:val="00BF28DD"/>
    <w:rsid w:val="00C22937"/>
    <w:rsid w:val="00C43CCC"/>
    <w:rsid w:val="00C50757"/>
    <w:rsid w:val="00C64759"/>
    <w:rsid w:val="00C96242"/>
    <w:rsid w:val="00CC6B72"/>
    <w:rsid w:val="00CD42F8"/>
    <w:rsid w:val="00CF65FE"/>
    <w:rsid w:val="00D0096D"/>
    <w:rsid w:val="00D36050"/>
    <w:rsid w:val="00D627F0"/>
    <w:rsid w:val="00D94595"/>
    <w:rsid w:val="00D97EBA"/>
    <w:rsid w:val="00DA5C52"/>
    <w:rsid w:val="00DD1205"/>
    <w:rsid w:val="00DE517B"/>
    <w:rsid w:val="00DF0BB8"/>
    <w:rsid w:val="00E2671B"/>
    <w:rsid w:val="00E3049F"/>
    <w:rsid w:val="00E42668"/>
    <w:rsid w:val="00E537CB"/>
    <w:rsid w:val="00E77E6F"/>
    <w:rsid w:val="00E96058"/>
    <w:rsid w:val="00E97F1E"/>
    <w:rsid w:val="00EB220A"/>
    <w:rsid w:val="00EC2439"/>
    <w:rsid w:val="00ED325E"/>
    <w:rsid w:val="00F206F5"/>
    <w:rsid w:val="00F2463C"/>
    <w:rsid w:val="00F36A96"/>
    <w:rsid w:val="00F53A56"/>
    <w:rsid w:val="00F540C3"/>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paragraph" w:styleId="BodyText">
    <w:name w:val="Body Text"/>
    <w:basedOn w:val="Normal"/>
    <w:link w:val="BodyTextChar"/>
    <w:rsid w:val="00EC2439"/>
    <w:pPr>
      <w:tabs>
        <w:tab w:val="clear" w:pos="2835"/>
      </w:tabs>
      <w:spacing w:before="0" w:line="240" w:lineRule="auto"/>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EC2439"/>
    <w:rPr>
      <w:rFonts w:ascii="Arial" w:eastAsia="Times New Roman" w:hAnsi="Arial" w:cs="Times New Roman"/>
      <w:sz w:val="20"/>
      <w:szCs w:val="24"/>
      <w:lang w:eastAsia="en-AU"/>
    </w:rPr>
  </w:style>
  <w:style w:type="character" w:styleId="CommentReference">
    <w:name w:val="annotation reference"/>
    <w:basedOn w:val="DefaultParagraphFont"/>
    <w:uiPriority w:val="99"/>
    <w:semiHidden/>
    <w:unhideWhenUsed/>
    <w:rsid w:val="003F1F53"/>
    <w:rPr>
      <w:sz w:val="16"/>
      <w:szCs w:val="16"/>
    </w:rPr>
  </w:style>
  <w:style w:type="paragraph" w:styleId="CommentText">
    <w:name w:val="annotation text"/>
    <w:basedOn w:val="Normal"/>
    <w:link w:val="CommentTextChar"/>
    <w:uiPriority w:val="99"/>
    <w:unhideWhenUsed/>
    <w:rsid w:val="003F1F53"/>
    <w:pPr>
      <w:spacing w:line="240" w:lineRule="auto"/>
    </w:pPr>
    <w:rPr>
      <w:sz w:val="20"/>
      <w:szCs w:val="20"/>
    </w:rPr>
  </w:style>
  <w:style w:type="character" w:customStyle="1" w:styleId="CommentTextChar">
    <w:name w:val="Comment Text Char"/>
    <w:basedOn w:val="DefaultParagraphFont"/>
    <w:link w:val="CommentText"/>
    <w:uiPriority w:val="99"/>
    <w:rsid w:val="003F1F53"/>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F1F53"/>
    <w:rPr>
      <w:b/>
      <w:bCs/>
    </w:rPr>
  </w:style>
  <w:style w:type="character" w:customStyle="1" w:styleId="CommentSubjectChar">
    <w:name w:val="Comment Subject Char"/>
    <w:basedOn w:val="CommentTextChar"/>
    <w:link w:val="CommentSubject"/>
    <w:uiPriority w:val="99"/>
    <w:semiHidden/>
    <w:rsid w:val="003F1F53"/>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74731">
      <w:bodyDiv w:val="1"/>
      <w:marLeft w:val="0"/>
      <w:marRight w:val="0"/>
      <w:marTop w:val="0"/>
      <w:marBottom w:val="0"/>
      <w:divBdr>
        <w:top w:val="none" w:sz="0" w:space="0" w:color="auto"/>
        <w:left w:val="none" w:sz="0" w:space="0" w:color="auto"/>
        <w:bottom w:val="none" w:sz="0" w:space="0" w:color="auto"/>
        <w:right w:val="none" w:sz="0" w:space="0" w:color="auto"/>
      </w:divBdr>
    </w:div>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995</Words>
  <Characters>6271</Characters>
  <Application>Microsoft Office Word</Application>
  <DocSecurity>0</DocSecurity>
  <Lines>116</Lines>
  <Paragraphs>62</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Wimalasena, Madu</cp:lastModifiedBy>
  <cp:revision>2</cp:revision>
  <cp:lastPrinted>2023-03-20T00:58:00Z</cp:lastPrinted>
  <dcterms:created xsi:type="dcterms:W3CDTF">2024-06-25T05:32:00Z</dcterms:created>
  <dcterms:modified xsi:type="dcterms:W3CDTF">2024-06-25T05:32:00Z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