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C2B04" w14:textId="77777777" w:rsidR="001C4580" w:rsidRDefault="001C4580" w:rsidP="00553E5B">
      <w:pPr>
        <w:spacing w:beforeLines="40" w:before="96" w:afterLines="40" w:after="96"/>
        <w:jc w:val="center"/>
        <w:rPr>
          <w:rFonts w:ascii="Arial" w:hAnsi="Arial" w:cs="Arial"/>
          <w:b/>
        </w:rPr>
      </w:pP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4E25D7" w14:paraId="046CCC4E" w14:textId="77777777" w:rsidTr="00EF22FC">
        <w:trPr>
          <w:trHeight w:val="20"/>
        </w:trPr>
        <w:tc>
          <w:tcPr>
            <w:tcW w:w="2943" w:type="dxa"/>
            <w:tcBorders>
              <w:right w:val="nil"/>
            </w:tcBorders>
          </w:tcPr>
          <w:p w14:paraId="43AB0388"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12B35266" w14:textId="343087B8" w:rsidR="004E25D7" w:rsidRPr="005C04F0" w:rsidRDefault="005C04F0" w:rsidP="0025278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 xml:space="preserve">Administrative </w:t>
            </w:r>
            <w:r w:rsidR="00140EE8">
              <w:rPr>
                <w:rFonts w:ascii="Century Gothic" w:hAnsi="Century Gothic" w:cs="Arial"/>
                <w:sz w:val="20"/>
                <w:szCs w:val="20"/>
                <w:lang w:val="en-US"/>
              </w:rPr>
              <w:t>Officer</w:t>
            </w:r>
            <w:r w:rsidR="004E25D7" w:rsidRPr="005C04F0">
              <w:rPr>
                <w:rFonts w:ascii="Century Gothic" w:hAnsi="Century Gothic" w:cs="Arial"/>
                <w:sz w:val="20"/>
                <w:szCs w:val="20"/>
                <w:lang w:val="en-US"/>
              </w:rPr>
              <w:t xml:space="preserve">  </w:t>
            </w:r>
          </w:p>
        </w:tc>
      </w:tr>
      <w:tr w:rsidR="004E25D7" w:rsidRPr="004E25D7" w14:paraId="67737BDE" w14:textId="77777777" w:rsidTr="00EF22FC">
        <w:trPr>
          <w:trHeight w:val="20"/>
        </w:trPr>
        <w:tc>
          <w:tcPr>
            <w:tcW w:w="2943" w:type="dxa"/>
            <w:tcBorders>
              <w:right w:val="nil"/>
            </w:tcBorders>
          </w:tcPr>
          <w:p w14:paraId="5CE6771E"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1074AF3D" w14:textId="637B4105" w:rsidR="004E25D7" w:rsidRPr="004E25D7" w:rsidRDefault="004E25D7" w:rsidP="0025278D">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w:t>
            </w:r>
            <w:r w:rsidR="001A6452">
              <w:rPr>
                <w:rFonts w:ascii="Century Gothic" w:hAnsi="Century Gothic" w:cs="Arial"/>
                <w:bCs/>
                <w:sz w:val="20"/>
                <w:szCs w:val="20"/>
                <w:lang w:val="en-US"/>
              </w:rPr>
              <w:t>5</w:t>
            </w:r>
            <w:r w:rsidRPr="004E25D7">
              <w:rPr>
                <w:rFonts w:ascii="Century Gothic" w:hAnsi="Century Gothic" w:cs="Arial"/>
                <w:b/>
                <w:bCs/>
                <w:sz w:val="20"/>
                <w:szCs w:val="20"/>
                <w:lang w:val="en-US"/>
              </w:rPr>
              <w:t xml:space="preserve">  </w:t>
            </w:r>
          </w:p>
        </w:tc>
      </w:tr>
      <w:tr w:rsidR="004E25D7" w:rsidRPr="004E25D7" w14:paraId="05A6B76D" w14:textId="77777777" w:rsidTr="00EF22FC">
        <w:trPr>
          <w:trHeight w:val="20"/>
        </w:trPr>
        <w:tc>
          <w:tcPr>
            <w:tcW w:w="2943" w:type="dxa"/>
            <w:tcBorders>
              <w:right w:val="nil"/>
            </w:tcBorders>
          </w:tcPr>
          <w:p w14:paraId="5463E324" w14:textId="77777777" w:rsidR="004E25D7" w:rsidRPr="004E25D7" w:rsidRDefault="004E25D7" w:rsidP="00553E5B">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170DC0B6" w14:textId="77777777" w:rsidR="004E25D7" w:rsidRPr="004E25D7" w:rsidRDefault="00ED6D52"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School of Earth Science</w:t>
            </w:r>
          </w:p>
        </w:tc>
      </w:tr>
      <w:tr w:rsidR="004E25D7" w:rsidRPr="004E25D7" w14:paraId="6C1085B0" w14:textId="77777777" w:rsidTr="00EF22FC">
        <w:trPr>
          <w:trHeight w:val="20"/>
        </w:trPr>
        <w:tc>
          <w:tcPr>
            <w:tcW w:w="2943" w:type="dxa"/>
            <w:tcBorders>
              <w:right w:val="nil"/>
            </w:tcBorders>
          </w:tcPr>
          <w:p w14:paraId="67D771A4"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4F2F7E63" w14:textId="77777777" w:rsidR="004E25D7" w:rsidRPr="00077296" w:rsidRDefault="00ED6D52" w:rsidP="0025278D">
            <w:pPr>
              <w:tabs>
                <w:tab w:val="right" w:pos="3119"/>
                <w:tab w:val="left" w:pos="3686"/>
              </w:tabs>
              <w:spacing w:line="360" w:lineRule="auto"/>
              <w:rPr>
                <w:rFonts w:ascii="Century Gothic" w:hAnsi="Century Gothic" w:cs="Arial"/>
                <w:sz w:val="20"/>
                <w:szCs w:val="20"/>
                <w:lang w:val="en-US"/>
              </w:rPr>
            </w:pPr>
            <w:r>
              <w:rPr>
                <w:rFonts w:ascii="Century Gothic" w:hAnsi="Century Gothic" w:cs="Arial"/>
                <w:sz w:val="20"/>
                <w:szCs w:val="20"/>
                <w:lang w:val="en-US"/>
              </w:rPr>
              <w:t>Centre for Exploration Targeting</w:t>
            </w:r>
            <w:r w:rsidR="004E25D7" w:rsidRPr="00077296">
              <w:rPr>
                <w:rFonts w:ascii="Century Gothic" w:hAnsi="Century Gothic" w:cs="Arial"/>
                <w:sz w:val="20"/>
                <w:szCs w:val="20"/>
                <w:lang w:val="en-US"/>
              </w:rPr>
              <w:tab/>
            </w:r>
          </w:p>
        </w:tc>
      </w:tr>
      <w:tr w:rsidR="004E25D7" w:rsidRPr="004E25D7" w14:paraId="4A8AA35A" w14:textId="77777777" w:rsidTr="00EF22FC">
        <w:trPr>
          <w:trHeight w:val="20"/>
        </w:trPr>
        <w:tc>
          <w:tcPr>
            <w:tcW w:w="2943" w:type="dxa"/>
            <w:tcBorders>
              <w:right w:val="nil"/>
            </w:tcBorders>
          </w:tcPr>
          <w:p w14:paraId="50E59617" w14:textId="77777777" w:rsidR="004E25D7" w:rsidRPr="004E25D7" w:rsidRDefault="004E25D7" w:rsidP="00553E5B">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12BBD297" w14:textId="77777777" w:rsidR="004E25D7" w:rsidRPr="004E25D7" w:rsidRDefault="00ED6D52" w:rsidP="0025278D">
            <w:pPr>
              <w:tabs>
                <w:tab w:val="right" w:pos="3119"/>
                <w:tab w:val="left" w:pos="3686"/>
              </w:tabs>
              <w:spacing w:line="360" w:lineRule="auto"/>
              <w:rPr>
                <w:rFonts w:ascii="Century Gothic" w:hAnsi="Century Gothic" w:cs="Arial"/>
                <w:b/>
                <w:bCs/>
                <w:sz w:val="20"/>
                <w:szCs w:val="20"/>
                <w:lang w:val="en-US"/>
              </w:rPr>
            </w:pPr>
            <w:r>
              <w:rPr>
                <w:rFonts w:ascii="Century Gothic" w:hAnsi="Century Gothic" w:cs="Arial"/>
                <w:sz w:val="20"/>
                <w:szCs w:val="20"/>
              </w:rPr>
              <w:t>Professor</w:t>
            </w:r>
          </w:p>
        </w:tc>
      </w:tr>
      <w:tr w:rsidR="004E25D7" w:rsidRPr="004E25D7" w14:paraId="6F9CB8D8" w14:textId="77777777" w:rsidTr="00EF22FC">
        <w:trPr>
          <w:trHeight w:val="20"/>
        </w:trPr>
        <w:tc>
          <w:tcPr>
            <w:tcW w:w="2943" w:type="dxa"/>
            <w:tcBorders>
              <w:right w:val="nil"/>
            </w:tcBorders>
          </w:tcPr>
          <w:p w14:paraId="43A98BE3"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Pr>
                <w:rFonts w:ascii="Century Gothic" w:hAnsi="Century Gothic" w:cs="Arial"/>
                <w:b/>
                <w:bCs/>
                <w:color w:val="7F7F7F" w:themeColor="text1" w:themeTint="80"/>
                <w:sz w:val="20"/>
                <w:szCs w:val="20"/>
              </w:rPr>
              <w:t>Supervisor Position Number</w:t>
            </w:r>
            <w:r w:rsidRPr="004E25D7">
              <w:rPr>
                <w:rFonts w:ascii="Century Gothic" w:hAnsi="Century Gothic" w:cs="Arial"/>
                <w:b/>
                <w:bCs/>
                <w:color w:val="7F7F7F" w:themeColor="text1" w:themeTint="80"/>
                <w:sz w:val="20"/>
                <w:szCs w:val="20"/>
              </w:rPr>
              <w:tab/>
            </w:r>
            <w:r w:rsidRPr="004E25D7">
              <w:rPr>
                <w:rFonts w:ascii="Century Gothic" w:hAnsi="Century Gothic" w:cs="Arial"/>
                <w:color w:val="7F7F7F" w:themeColor="text1" w:themeTint="80"/>
                <w:sz w:val="20"/>
                <w:szCs w:val="20"/>
              </w:rPr>
              <w:t xml:space="preserve"> </w:t>
            </w:r>
          </w:p>
        </w:tc>
        <w:tc>
          <w:tcPr>
            <w:tcW w:w="6486" w:type="dxa"/>
            <w:tcBorders>
              <w:left w:val="nil"/>
            </w:tcBorders>
          </w:tcPr>
          <w:p w14:paraId="5A685549" w14:textId="77777777" w:rsidR="004E25D7" w:rsidRPr="004E25D7" w:rsidRDefault="009668CF" w:rsidP="0025278D">
            <w:pPr>
              <w:tabs>
                <w:tab w:val="right" w:pos="3119"/>
                <w:tab w:val="left" w:pos="3686"/>
              </w:tabs>
              <w:spacing w:line="360" w:lineRule="auto"/>
              <w:rPr>
                <w:rFonts w:ascii="Century Gothic" w:hAnsi="Century Gothic" w:cs="Arial"/>
                <w:b/>
                <w:bCs/>
                <w:color w:val="7F7F7F" w:themeColor="text1" w:themeTint="80"/>
                <w:sz w:val="20"/>
                <w:szCs w:val="20"/>
              </w:rPr>
            </w:pPr>
            <w:r>
              <w:rPr>
                <w:rFonts w:ascii="Century Gothic" w:hAnsi="Century Gothic" w:cs="Arial"/>
                <w:color w:val="7F7F7F"/>
                <w:sz w:val="20"/>
                <w:szCs w:val="20"/>
              </w:rPr>
              <w:t>101131</w:t>
            </w:r>
          </w:p>
        </w:tc>
      </w:tr>
      <w:tr w:rsidR="004E25D7" w:rsidRPr="004E25D7" w14:paraId="489E98A3" w14:textId="77777777" w:rsidTr="00EF22FC">
        <w:trPr>
          <w:trHeight w:val="20"/>
        </w:trPr>
        <w:tc>
          <w:tcPr>
            <w:tcW w:w="2943" w:type="dxa"/>
            <w:tcBorders>
              <w:right w:val="nil"/>
            </w:tcBorders>
          </w:tcPr>
          <w:p w14:paraId="6A6C22D0" w14:textId="77777777" w:rsidR="004E25D7" w:rsidRPr="004E25D7"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4E25D7">
              <w:rPr>
                <w:rFonts w:ascii="Century Gothic" w:hAnsi="Century Gothic" w:cs="Arial"/>
                <w:b/>
                <w:bCs/>
                <w:color w:val="7F7F7F" w:themeColor="text1" w:themeTint="80"/>
                <w:sz w:val="20"/>
                <w:szCs w:val="20"/>
                <w:lang w:val="en-US"/>
              </w:rPr>
              <w:t>Position</w:t>
            </w:r>
            <w:r>
              <w:rPr>
                <w:rFonts w:ascii="Century Gothic" w:hAnsi="Century Gothic" w:cs="Arial"/>
                <w:b/>
                <w:bCs/>
                <w:color w:val="7F7F7F" w:themeColor="text1" w:themeTint="80"/>
                <w:sz w:val="20"/>
                <w:szCs w:val="20"/>
              </w:rPr>
              <w:t xml:space="preserve"> Number</w:t>
            </w:r>
          </w:p>
        </w:tc>
        <w:tc>
          <w:tcPr>
            <w:tcW w:w="6486" w:type="dxa"/>
            <w:tcBorders>
              <w:left w:val="nil"/>
            </w:tcBorders>
          </w:tcPr>
          <w:p w14:paraId="51807894" w14:textId="126722BE" w:rsidR="00701A75" w:rsidRPr="00553E5B" w:rsidRDefault="00981323" w:rsidP="00981323">
            <w:pPr>
              <w:tabs>
                <w:tab w:val="right" w:pos="3119"/>
                <w:tab w:val="left" w:pos="3686"/>
              </w:tabs>
              <w:spacing w:line="360" w:lineRule="auto"/>
              <w:rPr>
                <w:rFonts w:ascii="Century Gothic" w:hAnsi="Century Gothic" w:cs="Arial"/>
                <w:color w:val="7F7F7F"/>
                <w:sz w:val="20"/>
                <w:szCs w:val="20"/>
              </w:rPr>
            </w:pPr>
            <w:r>
              <w:rPr>
                <w:rFonts w:ascii="Century Gothic" w:hAnsi="Century Gothic" w:cs="Arial"/>
                <w:color w:val="7F7F7F"/>
                <w:sz w:val="20"/>
                <w:szCs w:val="20"/>
              </w:rPr>
              <w:t>320845</w:t>
            </w:r>
          </w:p>
        </w:tc>
      </w:tr>
    </w:tbl>
    <w:p w14:paraId="07527B03" w14:textId="77777777" w:rsidR="008E14B5" w:rsidRPr="002B0B9A"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0245D4BF"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4BFF4EC5" w14:textId="77777777" w:rsidR="00E21793" w:rsidRPr="00202121" w:rsidRDefault="00E21793" w:rsidP="00E21793">
      <w:pPr>
        <w:spacing w:before="120" w:after="120"/>
        <w:jc w:val="both"/>
        <w:rPr>
          <w:rFonts w:ascii="Century Gothic" w:hAnsi="Century Gothic" w:cs="Arial"/>
          <w:sz w:val="20"/>
          <w:szCs w:val="20"/>
        </w:rPr>
      </w:pPr>
      <w:r w:rsidRPr="00202121">
        <w:rPr>
          <w:rFonts w:ascii="Century Gothic" w:eastAsia="MS Mincho" w:hAnsi="Century Gothic" w:cs="Arial"/>
          <w:sz w:val="20"/>
          <w:szCs w:val="20"/>
        </w:rPr>
        <w:t>The School of Earth Sciences undertakes diverse fundamental and applied research with recognised strengths in mineral geoscience, petroleum geoscience, geochemistry, hydrogeology, and marine geoscience. The School has an international reputation in research and teaching with strong support from the mineral exploration, petroleum and groundwater industries, and well-established collaborations with industry and state and federal government agencies.</w:t>
      </w:r>
    </w:p>
    <w:p w14:paraId="1C7DBBEE" w14:textId="22D702DB" w:rsidR="008D17E1" w:rsidRDefault="00E21793" w:rsidP="00553E5B">
      <w:pPr>
        <w:tabs>
          <w:tab w:val="right" w:pos="9072"/>
        </w:tabs>
        <w:spacing w:beforeLines="40" w:before="96" w:afterLines="40" w:after="96"/>
        <w:rPr>
          <w:rFonts w:ascii="Century Gothic" w:eastAsia="MS Mincho" w:hAnsi="Century Gothic" w:cs="Arial"/>
          <w:sz w:val="20"/>
          <w:szCs w:val="20"/>
        </w:rPr>
      </w:pPr>
      <w:r w:rsidRPr="00202121">
        <w:rPr>
          <w:rFonts w:ascii="Century Gothic" w:eastAsia="MS Mincho" w:hAnsi="Century Gothic" w:cs="Arial"/>
          <w:sz w:val="20"/>
          <w:szCs w:val="20"/>
        </w:rPr>
        <w:t>The School has been recognised internationally, with Earth and Marine Science ranked 44th in the 2017 QS World University subject rankings and Excellence in Research for Australia (ERA) ratings above to well above world standard across the Earth Sciences sub disciplines. Undergraduate and postgraduate teaching programs are underpinned by research activity and expertise, and the School attracts high calibre higher degree by research students into PhD and MPhil programs.</w:t>
      </w:r>
    </w:p>
    <w:p w14:paraId="2D955E81" w14:textId="77777777" w:rsidR="00F15FD7" w:rsidRPr="00202121" w:rsidRDefault="00F15FD7" w:rsidP="00553E5B">
      <w:pPr>
        <w:tabs>
          <w:tab w:val="right" w:pos="9072"/>
        </w:tabs>
        <w:spacing w:beforeLines="40" w:before="96" w:afterLines="40" w:after="96"/>
        <w:rPr>
          <w:rFonts w:ascii="Century Gothic" w:hAnsi="Century Gothic" w:cs="Arial"/>
          <w:b/>
          <w:bCs/>
          <w:sz w:val="22"/>
          <w:szCs w:val="22"/>
        </w:rPr>
      </w:pPr>
    </w:p>
    <w:p w14:paraId="1E9F5435" w14:textId="77777777" w:rsidR="00FA3102" w:rsidRDefault="00FA3102" w:rsidP="00CE2F81">
      <w:pPr>
        <w:pBdr>
          <w:bottom w:val="single" w:sz="12" w:space="1" w:color="003087"/>
        </w:pBdr>
        <w:spacing w:beforeLines="40" w:before="96" w:afterLines="40" w:after="96"/>
        <w:rPr>
          <w:rFonts w:ascii="Century Gothic" w:hAnsi="Century Gothic" w:cs="Arial"/>
          <w:noProof/>
          <w:sz w:val="20"/>
          <w:szCs w:val="20"/>
        </w:rPr>
      </w:pPr>
      <w:bookmarkStart w:id="0" w:name="QuickMark"/>
      <w:bookmarkEnd w:id="0"/>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616E3850" w14:textId="77777777" w:rsidR="008E14B5" w:rsidRPr="00B950FC" w:rsidRDefault="008E14B5" w:rsidP="0000355B">
      <w:pPr>
        <w:spacing w:line="276" w:lineRule="auto"/>
        <w:rPr>
          <w:rFonts w:ascii="Century Gothic" w:hAnsi="Century Gothic" w:cs="Arial"/>
          <w:i/>
          <w:noProof/>
          <w:sz w:val="20"/>
          <w:szCs w:val="20"/>
        </w:rPr>
      </w:pPr>
      <w:r w:rsidRPr="00B950FC">
        <w:rPr>
          <w:rFonts w:ascii="Century Gothic" w:hAnsi="Century Gothic" w:cs="Arial"/>
          <w:noProof/>
          <w:sz w:val="20"/>
          <w:szCs w:val="20"/>
        </w:rPr>
        <w:t xml:space="preserve">Reports to: </w:t>
      </w:r>
      <w:r w:rsidR="00E21793">
        <w:rPr>
          <w:rFonts w:ascii="Century Gothic" w:hAnsi="Century Gothic" w:cs="Arial"/>
          <w:noProof/>
          <w:sz w:val="20"/>
          <w:szCs w:val="20"/>
        </w:rPr>
        <w:t>Professor</w:t>
      </w:r>
      <w:r w:rsidR="000B6BBD" w:rsidRPr="0000355B">
        <w:rPr>
          <w:rFonts w:ascii="Century Gothic" w:hAnsi="Century Gothic" w:cs="Arial"/>
          <w:noProof/>
          <w:sz w:val="20"/>
          <w:szCs w:val="20"/>
        </w:rPr>
        <w:t xml:space="preserve"> </w:t>
      </w:r>
    </w:p>
    <w:p w14:paraId="4D1F9FF5" w14:textId="1B4A233E" w:rsidR="008E14B5" w:rsidRDefault="008E14B5" w:rsidP="0000355B">
      <w:pPr>
        <w:spacing w:line="276" w:lineRule="auto"/>
        <w:rPr>
          <w:rFonts w:ascii="Century Gothic" w:hAnsi="Century Gothic" w:cs="Arial"/>
          <w:noProof/>
          <w:sz w:val="20"/>
          <w:szCs w:val="20"/>
        </w:rPr>
      </w:pPr>
      <w:r w:rsidRPr="00B950FC">
        <w:rPr>
          <w:rFonts w:ascii="Century Gothic" w:hAnsi="Century Gothic" w:cs="Arial"/>
          <w:noProof/>
          <w:sz w:val="20"/>
          <w:szCs w:val="20"/>
        </w:rPr>
        <w:t>Direct reports:</w:t>
      </w:r>
      <w:r w:rsidR="002B0B9A">
        <w:rPr>
          <w:rFonts w:ascii="Century Gothic" w:hAnsi="Century Gothic" w:cs="Arial"/>
          <w:noProof/>
          <w:sz w:val="20"/>
          <w:szCs w:val="20"/>
        </w:rPr>
        <w:t xml:space="preserve"> </w:t>
      </w:r>
      <w:r w:rsidR="007F28BF">
        <w:rPr>
          <w:rFonts w:ascii="Century Gothic" w:hAnsi="Century Gothic" w:cs="Arial"/>
          <w:noProof/>
          <w:sz w:val="20"/>
          <w:szCs w:val="20"/>
        </w:rPr>
        <w:t>Professor</w:t>
      </w:r>
    </w:p>
    <w:p w14:paraId="1D476A53" w14:textId="0636C9FC" w:rsidR="00F86D8B" w:rsidRPr="00B950FC" w:rsidRDefault="00F86D8B" w:rsidP="0000355B">
      <w:pPr>
        <w:spacing w:line="276" w:lineRule="auto"/>
        <w:rPr>
          <w:rFonts w:ascii="Century Gothic" w:hAnsi="Century Gothic" w:cs="Arial"/>
          <w:noProof/>
          <w:sz w:val="20"/>
          <w:szCs w:val="20"/>
        </w:rPr>
      </w:pPr>
      <w:r>
        <w:rPr>
          <w:rFonts w:ascii="Century Gothic" w:hAnsi="Century Gothic" w:cs="Arial"/>
          <w:noProof/>
          <w:sz w:val="20"/>
          <w:szCs w:val="20"/>
        </w:rPr>
        <w:t xml:space="preserve">Dotted line reports: </w:t>
      </w:r>
      <w:r w:rsidR="007F28BF">
        <w:rPr>
          <w:rFonts w:ascii="Century Gothic" w:hAnsi="Century Gothic" w:cs="Arial"/>
          <w:noProof/>
          <w:sz w:val="20"/>
          <w:szCs w:val="20"/>
        </w:rPr>
        <w:t>Assistant Accountant</w:t>
      </w:r>
    </w:p>
    <w:p w14:paraId="5D35C91E" w14:textId="77777777" w:rsidR="008D17E1" w:rsidRDefault="008D17E1" w:rsidP="00553E5B">
      <w:pPr>
        <w:tabs>
          <w:tab w:val="right" w:pos="9072"/>
        </w:tabs>
        <w:spacing w:beforeLines="40" w:before="96" w:afterLines="40" w:after="96"/>
        <w:rPr>
          <w:rFonts w:ascii="Century Gothic" w:hAnsi="Century Gothic" w:cs="Arial"/>
          <w:b/>
          <w:bCs/>
          <w:sz w:val="22"/>
          <w:szCs w:val="22"/>
        </w:rPr>
      </w:pPr>
    </w:p>
    <w:p w14:paraId="73715AAA" w14:textId="77777777" w:rsidR="00FA3102" w:rsidRDefault="00FA3102" w:rsidP="00CE2F81">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5EB012A2" w14:textId="7D1E7D72" w:rsidR="00FB6021" w:rsidRDefault="000B6BBD" w:rsidP="000B6BBD">
      <w:pPr>
        <w:spacing w:beforeLines="40" w:before="96" w:afterLines="40" w:after="96"/>
        <w:rPr>
          <w:rFonts w:ascii="Century Gothic" w:hAnsi="Century Gothic" w:cs="Arial"/>
          <w:sz w:val="20"/>
          <w:szCs w:val="20"/>
        </w:rPr>
      </w:pPr>
      <w:r w:rsidRPr="000B6BBD">
        <w:rPr>
          <w:rFonts w:ascii="Century Gothic" w:hAnsi="Century Gothic" w:cs="Arial"/>
          <w:sz w:val="20"/>
          <w:szCs w:val="20"/>
        </w:rPr>
        <w:t>As the appointee you will</w:t>
      </w:r>
      <w:r w:rsidR="00F15FD7">
        <w:rPr>
          <w:rFonts w:ascii="Century Gothic" w:hAnsi="Century Gothic" w:cs="Arial"/>
          <w:sz w:val="20"/>
          <w:szCs w:val="20"/>
        </w:rPr>
        <w:t xml:space="preserve">, under </w:t>
      </w:r>
      <w:r w:rsidR="001A6452">
        <w:rPr>
          <w:rFonts w:ascii="Century Gothic" w:hAnsi="Century Gothic" w:cs="Arial"/>
          <w:sz w:val="20"/>
          <w:szCs w:val="20"/>
        </w:rPr>
        <w:t>general</w:t>
      </w:r>
      <w:r w:rsidR="00F15FD7">
        <w:rPr>
          <w:rFonts w:ascii="Century Gothic" w:hAnsi="Century Gothic" w:cs="Arial"/>
          <w:sz w:val="20"/>
          <w:szCs w:val="20"/>
        </w:rPr>
        <w:t xml:space="preserve"> direction,</w:t>
      </w:r>
      <w:r w:rsidRPr="000B6BBD">
        <w:rPr>
          <w:rFonts w:ascii="Century Gothic" w:hAnsi="Century Gothic" w:cs="Arial"/>
          <w:sz w:val="20"/>
          <w:szCs w:val="20"/>
        </w:rPr>
        <w:t xml:space="preserve"> provide </w:t>
      </w:r>
      <w:r w:rsidR="001A6452">
        <w:rPr>
          <w:rFonts w:ascii="Century Gothic" w:hAnsi="Century Gothic" w:cs="Arial"/>
          <w:sz w:val="20"/>
          <w:szCs w:val="20"/>
        </w:rPr>
        <w:t xml:space="preserve">a wide variety of </w:t>
      </w:r>
      <w:r w:rsidR="005C04F0">
        <w:rPr>
          <w:rFonts w:ascii="Century Gothic" w:hAnsi="Century Gothic" w:cs="Arial"/>
          <w:sz w:val="20"/>
          <w:szCs w:val="20"/>
        </w:rPr>
        <w:t xml:space="preserve">administrative </w:t>
      </w:r>
      <w:r w:rsidR="001A6452">
        <w:rPr>
          <w:rFonts w:ascii="Century Gothic" w:hAnsi="Century Gothic" w:cs="Arial"/>
          <w:sz w:val="20"/>
          <w:szCs w:val="20"/>
        </w:rPr>
        <w:t xml:space="preserve">duties to </w:t>
      </w:r>
      <w:r w:rsidR="005C04F0">
        <w:rPr>
          <w:rFonts w:ascii="Century Gothic" w:hAnsi="Century Gothic" w:cs="Arial"/>
          <w:sz w:val="20"/>
          <w:szCs w:val="20"/>
        </w:rPr>
        <w:t>support t</w:t>
      </w:r>
      <w:r w:rsidR="001A6452">
        <w:rPr>
          <w:rFonts w:ascii="Century Gothic" w:hAnsi="Century Gothic" w:cs="Arial"/>
          <w:sz w:val="20"/>
          <w:szCs w:val="20"/>
        </w:rPr>
        <w:t xml:space="preserve">he operations of </w:t>
      </w:r>
      <w:r w:rsidR="007F28BF">
        <w:rPr>
          <w:rFonts w:ascii="Century Gothic" w:hAnsi="Century Gothic" w:cs="Arial"/>
          <w:sz w:val="20"/>
          <w:szCs w:val="20"/>
        </w:rPr>
        <w:t xml:space="preserve">the </w:t>
      </w:r>
      <w:r w:rsidR="007F28BF" w:rsidRPr="007F28BF">
        <w:rPr>
          <w:rFonts w:ascii="Century Gothic" w:hAnsi="Century Gothic" w:cs="Arial"/>
          <w:sz w:val="20"/>
          <w:szCs w:val="20"/>
        </w:rPr>
        <w:t>Centre for Exploration Targeting</w:t>
      </w:r>
      <w:r w:rsidR="007F28BF">
        <w:rPr>
          <w:rFonts w:ascii="Century Gothic" w:hAnsi="Century Gothic" w:cs="Arial"/>
          <w:sz w:val="20"/>
          <w:szCs w:val="20"/>
        </w:rPr>
        <w:t xml:space="preserve"> (</w:t>
      </w:r>
      <w:r w:rsidR="005C04F0">
        <w:rPr>
          <w:rFonts w:ascii="Century Gothic" w:hAnsi="Century Gothic" w:cs="Arial"/>
          <w:sz w:val="20"/>
          <w:szCs w:val="20"/>
        </w:rPr>
        <w:t>CET</w:t>
      </w:r>
      <w:r w:rsidR="007F28BF">
        <w:rPr>
          <w:rFonts w:ascii="Century Gothic" w:hAnsi="Century Gothic" w:cs="Arial"/>
          <w:sz w:val="20"/>
          <w:szCs w:val="20"/>
        </w:rPr>
        <w:t>)</w:t>
      </w:r>
      <w:r w:rsidR="005C04F0">
        <w:rPr>
          <w:rFonts w:ascii="Century Gothic" w:hAnsi="Century Gothic" w:cs="Arial"/>
          <w:sz w:val="20"/>
          <w:szCs w:val="20"/>
        </w:rPr>
        <w:t xml:space="preserve"> </w:t>
      </w:r>
      <w:r w:rsidR="00F86D8B">
        <w:rPr>
          <w:rFonts w:ascii="Century Gothic" w:hAnsi="Century Gothic" w:cs="Arial"/>
          <w:sz w:val="20"/>
          <w:szCs w:val="20"/>
        </w:rPr>
        <w:t xml:space="preserve">including </w:t>
      </w:r>
      <w:r w:rsidR="007F28BF">
        <w:rPr>
          <w:rFonts w:ascii="Century Gothic" w:hAnsi="Century Gothic" w:cs="Arial"/>
          <w:sz w:val="20"/>
          <w:szCs w:val="20"/>
        </w:rPr>
        <w:t xml:space="preserve">support to the </w:t>
      </w:r>
      <w:r w:rsidR="00F86D8B">
        <w:rPr>
          <w:rFonts w:ascii="Century Gothic" w:hAnsi="Century Gothic" w:cs="Arial"/>
          <w:sz w:val="20"/>
          <w:szCs w:val="20"/>
        </w:rPr>
        <w:t>CET Director</w:t>
      </w:r>
      <w:r w:rsidR="007F28BF">
        <w:rPr>
          <w:rFonts w:ascii="Century Gothic" w:hAnsi="Century Gothic" w:cs="Arial"/>
          <w:sz w:val="20"/>
          <w:szCs w:val="20"/>
        </w:rPr>
        <w:t>. You will be</w:t>
      </w:r>
      <w:r w:rsidR="007F28BF" w:rsidRPr="007F28BF">
        <w:rPr>
          <w:rFonts w:ascii="Century Gothic" w:hAnsi="Century Gothic" w:cs="Arial"/>
          <w:sz w:val="20"/>
          <w:szCs w:val="20"/>
        </w:rPr>
        <w:t xml:space="preserve"> </w:t>
      </w:r>
      <w:r w:rsidR="007F28BF">
        <w:rPr>
          <w:rFonts w:ascii="Century Gothic" w:hAnsi="Century Gothic" w:cs="Arial"/>
          <w:sz w:val="20"/>
          <w:szCs w:val="20"/>
        </w:rPr>
        <w:t xml:space="preserve">welcoming clients at the front office reception being </w:t>
      </w:r>
      <w:r w:rsidR="005C04F0">
        <w:rPr>
          <w:rFonts w:ascii="Century Gothic" w:hAnsi="Century Gothic" w:cs="Arial"/>
          <w:sz w:val="20"/>
          <w:szCs w:val="20"/>
        </w:rPr>
        <w:t>professional</w:t>
      </w:r>
      <w:r w:rsidR="007F28BF">
        <w:rPr>
          <w:rFonts w:ascii="Century Gothic" w:hAnsi="Century Gothic" w:cs="Arial"/>
          <w:sz w:val="20"/>
          <w:szCs w:val="20"/>
        </w:rPr>
        <w:t xml:space="preserve">, </w:t>
      </w:r>
      <w:r w:rsidR="005C04F0">
        <w:rPr>
          <w:rFonts w:ascii="Century Gothic" w:hAnsi="Century Gothic" w:cs="Arial"/>
          <w:sz w:val="20"/>
          <w:szCs w:val="20"/>
        </w:rPr>
        <w:t xml:space="preserve">and </w:t>
      </w:r>
      <w:r w:rsidR="007F28BF">
        <w:rPr>
          <w:rFonts w:ascii="Century Gothic" w:hAnsi="Century Gothic" w:cs="Arial"/>
          <w:sz w:val="20"/>
          <w:szCs w:val="20"/>
        </w:rPr>
        <w:t xml:space="preserve">providing </w:t>
      </w:r>
      <w:r w:rsidR="005C04F0">
        <w:rPr>
          <w:rFonts w:ascii="Century Gothic" w:hAnsi="Century Gothic" w:cs="Arial"/>
          <w:sz w:val="20"/>
          <w:szCs w:val="20"/>
        </w:rPr>
        <w:t xml:space="preserve">customer services. </w:t>
      </w:r>
    </w:p>
    <w:p w14:paraId="23C7B9D4" w14:textId="77777777" w:rsidR="000B6BBD" w:rsidRDefault="000B6BBD" w:rsidP="000B6BBD">
      <w:pPr>
        <w:spacing w:beforeLines="40" w:before="96" w:afterLines="40" w:after="96"/>
        <w:rPr>
          <w:rFonts w:ascii="Century Gothic" w:hAnsi="Century Gothic" w:cs="Arial"/>
          <w:b/>
          <w:bCs/>
          <w:sz w:val="22"/>
          <w:szCs w:val="22"/>
        </w:rPr>
      </w:pPr>
    </w:p>
    <w:p w14:paraId="293CCCC3" w14:textId="176BB9FC" w:rsidR="001B23A7" w:rsidRPr="002E1B17" w:rsidRDefault="00F20F6B" w:rsidP="005C04F0">
      <w:pPr>
        <w:pBdr>
          <w:bottom w:val="single" w:sz="12" w:space="1" w:color="003087"/>
        </w:pBdr>
        <w:spacing w:beforeLines="40" w:before="96" w:afterLines="40" w:after="96"/>
        <w:rPr>
          <w:rFonts w:ascii="Century Gothic" w:hAnsi="Century Gothic" w:cs="Arial"/>
          <w:bCs/>
          <w:color w:val="FF0000"/>
          <w:sz w:val="20"/>
        </w:rPr>
      </w:pPr>
      <w:r>
        <w:rPr>
          <w:rFonts w:ascii="Century Gothic" w:hAnsi="Century Gothic" w:cs="Arial"/>
          <w:b/>
          <w:bCs/>
          <w:sz w:val="22"/>
          <w:szCs w:val="22"/>
        </w:rPr>
        <w:t>Yo</w:t>
      </w:r>
      <w:r w:rsidR="00FA3102" w:rsidRPr="00FA3102">
        <w:rPr>
          <w:rFonts w:ascii="Century Gothic" w:hAnsi="Century Gothic" w:cs="Arial"/>
          <w:b/>
          <w:bCs/>
          <w:szCs w:val="22"/>
        </w:rPr>
        <w:t>ur key responsibilities</w:t>
      </w:r>
      <w:r w:rsidR="00FA3102" w:rsidRPr="00B950FC">
        <w:rPr>
          <w:rFonts w:ascii="Century Gothic" w:hAnsi="Century Gothic" w:cs="Arial"/>
          <w:bCs/>
          <w:i/>
          <w:color w:val="000000"/>
          <w:sz w:val="20"/>
        </w:rPr>
        <w:t xml:space="preserve"> </w:t>
      </w:r>
    </w:p>
    <w:p w14:paraId="2B8D265F" w14:textId="15BF82E4" w:rsidR="005C04F0" w:rsidRDefault="005C04F0" w:rsidP="009A5369">
      <w:pPr>
        <w:spacing w:after="120" w:line="200" w:lineRule="atLeast"/>
        <w:jc w:val="both"/>
        <w:rPr>
          <w:rFonts w:ascii="Century Gothic" w:hAnsi="Century Gothic" w:cs="Arial"/>
          <w:bCs/>
          <w:sz w:val="20"/>
          <w:szCs w:val="20"/>
        </w:rPr>
      </w:pPr>
      <w:r w:rsidRPr="005C04F0">
        <w:rPr>
          <w:rFonts w:ascii="Century Gothic" w:hAnsi="Century Gothic" w:cs="Arial"/>
          <w:bCs/>
          <w:sz w:val="20"/>
          <w:szCs w:val="20"/>
        </w:rPr>
        <w:t>Provide high level of customer services for CET by providing information on general matters</w:t>
      </w:r>
    </w:p>
    <w:p w14:paraId="3928ABB4" w14:textId="6F0D1DB2" w:rsidR="001A6452" w:rsidRDefault="001A6452" w:rsidP="009A5369">
      <w:pPr>
        <w:spacing w:after="120" w:line="200" w:lineRule="atLeast"/>
        <w:jc w:val="both"/>
        <w:rPr>
          <w:rFonts w:ascii="Century Gothic" w:hAnsi="Century Gothic" w:cs="Arial"/>
          <w:bCs/>
          <w:sz w:val="20"/>
          <w:szCs w:val="20"/>
        </w:rPr>
      </w:pPr>
      <w:r>
        <w:rPr>
          <w:rFonts w:ascii="Century Gothic" w:hAnsi="Century Gothic" w:cs="Arial"/>
          <w:bCs/>
          <w:sz w:val="20"/>
          <w:szCs w:val="20"/>
        </w:rPr>
        <w:t>Respond appropriately to complex and detailed enquiries using judgement and initiative</w:t>
      </w:r>
    </w:p>
    <w:p w14:paraId="6105C973" w14:textId="5A31F376" w:rsidR="005C04F0" w:rsidRPr="001A6452" w:rsidRDefault="007F28BF" w:rsidP="009A5369">
      <w:pPr>
        <w:spacing w:after="120" w:line="200" w:lineRule="atLeast"/>
        <w:jc w:val="both"/>
        <w:rPr>
          <w:rFonts w:ascii="Century Gothic" w:hAnsi="Century Gothic" w:cs="Arial"/>
          <w:sz w:val="20"/>
          <w:szCs w:val="20"/>
        </w:rPr>
      </w:pPr>
      <w:r>
        <w:rPr>
          <w:rFonts w:ascii="Century Gothic" w:hAnsi="Century Gothic" w:cs="Arial"/>
          <w:sz w:val="20"/>
          <w:szCs w:val="20"/>
        </w:rPr>
        <w:t>Contribute to</w:t>
      </w:r>
      <w:r w:rsidRPr="001A6452">
        <w:rPr>
          <w:rFonts w:ascii="Century Gothic" w:hAnsi="Century Gothic" w:cs="Arial"/>
          <w:sz w:val="20"/>
          <w:szCs w:val="20"/>
        </w:rPr>
        <w:t xml:space="preserve"> </w:t>
      </w:r>
      <w:r w:rsidR="005C04F0" w:rsidRPr="001A6452">
        <w:rPr>
          <w:rFonts w:ascii="Century Gothic" w:hAnsi="Century Gothic" w:cs="Arial"/>
          <w:sz w:val="20"/>
          <w:szCs w:val="20"/>
        </w:rPr>
        <w:t>website maintenance</w:t>
      </w:r>
    </w:p>
    <w:p w14:paraId="360E30CC" w14:textId="4955EEBA" w:rsidR="005C04F0" w:rsidRPr="005C04F0" w:rsidRDefault="007F28BF" w:rsidP="009A5369">
      <w:pPr>
        <w:spacing w:after="120" w:line="200" w:lineRule="atLeast"/>
        <w:jc w:val="both"/>
        <w:rPr>
          <w:rFonts w:ascii="Century Gothic" w:hAnsi="Century Gothic" w:cs="Arial"/>
          <w:sz w:val="20"/>
          <w:szCs w:val="20"/>
        </w:rPr>
      </w:pPr>
      <w:r>
        <w:rPr>
          <w:rFonts w:ascii="Century Gothic" w:hAnsi="Century Gothic" w:cs="Arial"/>
          <w:sz w:val="20"/>
          <w:szCs w:val="20"/>
        </w:rPr>
        <w:t>Provide support</w:t>
      </w:r>
      <w:r w:rsidRPr="001A6452">
        <w:rPr>
          <w:rFonts w:ascii="Century Gothic" w:hAnsi="Century Gothic" w:cs="Arial"/>
          <w:sz w:val="20"/>
          <w:szCs w:val="20"/>
        </w:rPr>
        <w:t xml:space="preserve"> </w:t>
      </w:r>
      <w:r w:rsidR="005C04F0" w:rsidRPr="001A6452">
        <w:rPr>
          <w:rFonts w:ascii="Century Gothic" w:hAnsi="Century Gothic" w:cs="Arial"/>
          <w:sz w:val="20"/>
          <w:szCs w:val="20"/>
        </w:rPr>
        <w:t xml:space="preserve">with </w:t>
      </w:r>
      <w:r w:rsidR="001A6452">
        <w:rPr>
          <w:rFonts w:ascii="Century Gothic" w:hAnsi="Century Gothic" w:cs="Arial"/>
          <w:sz w:val="20"/>
          <w:szCs w:val="20"/>
        </w:rPr>
        <w:t>online short course</w:t>
      </w:r>
      <w:r w:rsidR="005C04F0" w:rsidRPr="001A6452">
        <w:rPr>
          <w:rFonts w:ascii="Century Gothic" w:hAnsi="Century Gothic" w:cs="Arial"/>
          <w:sz w:val="20"/>
          <w:szCs w:val="20"/>
        </w:rPr>
        <w:t>, room</w:t>
      </w:r>
      <w:r w:rsidR="005C04F0" w:rsidRPr="005C04F0">
        <w:rPr>
          <w:rFonts w:ascii="Century Gothic" w:hAnsi="Century Gothic" w:cs="Arial"/>
          <w:sz w:val="20"/>
          <w:szCs w:val="20"/>
        </w:rPr>
        <w:t xml:space="preserve"> bookings and database maintenance</w:t>
      </w:r>
      <w:r w:rsidR="00F86D8B">
        <w:rPr>
          <w:rFonts w:ascii="Century Gothic" w:hAnsi="Century Gothic" w:cs="Arial"/>
          <w:sz w:val="20"/>
          <w:szCs w:val="20"/>
        </w:rPr>
        <w:t>, including CET members, alumni and PhD students</w:t>
      </w:r>
      <w:r w:rsidR="005C04F0" w:rsidRPr="005C04F0">
        <w:rPr>
          <w:rFonts w:ascii="Century Gothic" w:hAnsi="Century Gothic" w:cs="Arial"/>
          <w:sz w:val="20"/>
          <w:szCs w:val="20"/>
        </w:rPr>
        <w:t xml:space="preserve"> </w:t>
      </w:r>
    </w:p>
    <w:p w14:paraId="5972CACA" w14:textId="1B7781B9" w:rsidR="005C04F0" w:rsidRPr="005C04F0" w:rsidRDefault="007F28BF" w:rsidP="009A5369">
      <w:pPr>
        <w:spacing w:after="120" w:line="200" w:lineRule="atLeast"/>
        <w:jc w:val="both"/>
        <w:rPr>
          <w:rFonts w:ascii="Century Gothic" w:hAnsi="Century Gothic" w:cs="Arial"/>
          <w:sz w:val="20"/>
          <w:szCs w:val="20"/>
        </w:rPr>
      </w:pPr>
      <w:r>
        <w:rPr>
          <w:rFonts w:ascii="Century Gothic" w:hAnsi="Century Gothic" w:cs="Arial"/>
          <w:sz w:val="20"/>
          <w:szCs w:val="20"/>
        </w:rPr>
        <w:lastRenderedPageBreak/>
        <w:t>Coordinate</w:t>
      </w:r>
      <w:r w:rsidRPr="005C04F0">
        <w:rPr>
          <w:rFonts w:ascii="Century Gothic" w:hAnsi="Century Gothic" w:cs="Arial"/>
          <w:sz w:val="20"/>
          <w:szCs w:val="20"/>
        </w:rPr>
        <w:t xml:space="preserve"> </w:t>
      </w:r>
      <w:r w:rsidR="00F86D8B">
        <w:rPr>
          <w:rFonts w:ascii="Century Gothic" w:hAnsi="Century Gothic" w:cs="Arial"/>
          <w:sz w:val="20"/>
          <w:szCs w:val="20"/>
        </w:rPr>
        <w:t xml:space="preserve">CET Member Day, </w:t>
      </w:r>
      <w:r w:rsidR="005C04F0" w:rsidRPr="005C04F0">
        <w:rPr>
          <w:rFonts w:ascii="Century Gothic" w:hAnsi="Century Gothic" w:cs="Arial"/>
          <w:sz w:val="20"/>
          <w:szCs w:val="20"/>
        </w:rPr>
        <w:t>meetings, conferences, travel and accommodation</w:t>
      </w:r>
    </w:p>
    <w:p w14:paraId="0A6F0F9C" w14:textId="6D37BC94" w:rsidR="005C04F0" w:rsidRDefault="005C04F0" w:rsidP="005C04F0">
      <w:pPr>
        <w:spacing w:beforeLines="40" w:before="96" w:afterLines="40" w:after="96"/>
        <w:jc w:val="both"/>
        <w:rPr>
          <w:rFonts w:ascii="Century Gothic" w:hAnsi="Century Gothic" w:cs="Arial"/>
          <w:sz w:val="20"/>
          <w:szCs w:val="20"/>
        </w:rPr>
      </w:pPr>
      <w:r w:rsidRPr="005C04F0">
        <w:rPr>
          <w:rFonts w:ascii="Century Gothic" w:hAnsi="Century Gothic" w:cs="Arial"/>
          <w:sz w:val="20"/>
          <w:szCs w:val="20"/>
        </w:rPr>
        <w:t>Assist with the purchase and receiving of goods and services as required and ensuring adherence to University Policies and Procedures</w:t>
      </w:r>
    </w:p>
    <w:p w14:paraId="0E4A78FF" w14:textId="52B86615" w:rsidR="00F86D8B" w:rsidRDefault="007F28BF" w:rsidP="005C04F0">
      <w:pPr>
        <w:spacing w:beforeLines="40" w:before="96" w:afterLines="40" w:after="96"/>
        <w:jc w:val="both"/>
        <w:rPr>
          <w:rFonts w:ascii="Century Gothic" w:hAnsi="Century Gothic" w:cs="Arial"/>
          <w:sz w:val="20"/>
          <w:szCs w:val="20"/>
        </w:rPr>
      </w:pPr>
      <w:r>
        <w:rPr>
          <w:rFonts w:ascii="Century Gothic" w:hAnsi="Century Gothic" w:cs="Arial"/>
          <w:sz w:val="20"/>
          <w:szCs w:val="20"/>
        </w:rPr>
        <w:t xml:space="preserve">Provide support </w:t>
      </w:r>
      <w:r w:rsidR="00F86D8B">
        <w:rPr>
          <w:rFonts w:ascii="Century Gothic" w:hAnsi="Century Gothic" w:cs="Arial"/>
          <w:sz w:val="20"/>
          <w:szCs w:val="20"/>
        </w:rPr>
        <w:t>in Board, Technical Working Group and Senior Researcher Leaders meeting</w:t>
      </w:r>
    </w:p>
    <w:p w14:paraId="7E3D3C04" w14:textId="74E82F64" w:rsidR="00243169" w:rsidRDefault="00243169" w:rsidP="005C04F0">
      <w:pPr>
        <w:spacing w:beforeLines="40" w:before="96" w:afterLines="40" w:after="96"/>
        <w:jc w:val="both"/>
        <w:rPr>
          <w:rFonts w:ascii="Century Gothic" w:hAnsi="Century Gothic" w:cs="Arial"/>
          <w:bCs/>
          <w:color w:val="000000"/>
          <w:sz w:val="20"/>
        </w:rPr>
      </w:pPr>
      <w:r w:rsidRPr="00B950FC">
        <w:rPr>
          <w:rFonts w:ascii="Century Gothic" w:hAnsi="Century Gothic" w:cs="Arial"/>
          <w:bCs/>
          <w:color w:val="000000"/>
          <w:sz w:val="20"/>
        </w:rPr>
        <w:t>Other duties as directed</w:t>
      </w:r>
    </w:p>
    <w:p w14:paraId="0E34734C"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0D37D83E"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0E329AFD" w14:textId="564DFD26" w:rsidR="005C04F0" w:rsidRPr="005C04F0" w:rsidRDefault="001A6452" w:rsidP="007F28BF">
      <w:pPr>
        <w:spacing w:after="120" w:line="200" w:lineRule="atLeast"/>
        <w:jc w:val="both"/>
        <w:rPr>
          <w:rFonts w:ascii="Century Gothic" w:hAnsi="Century Gothic" w:cs="Arial"/>
          <w:sz w:val="20"/>
          <w:szCs w:val="20"/>
        </w:rPr>
      </w:pPr>
      <w:r>
        <w:rPr>
          <w:rFonts w:ascii="Century Gothic" w:hAnsi="Century Gothic" w:cs="Arial"/>
          <w:sz w:val="20"/>
          <w:szCs w:val="20"/>
        </w:rPr>
        <w:t xml:space="preserve">Relevant tertiary qualifications or </w:t>
      </w:r>
      <w:r w:rsidR="005C04F0" w:rsidRPr="005C04F0">
        <w:rPr>
          <w:rFonts w:ascii="Century Gothic" w:hAnsi="Century Gothic" w:cs="Arial"/>
          <w:sz w:val="20"/>
          <w:szCs w:val="20"/>
        </w:rPr>
        <w:t>equivalent competency</w:t>
      </w:r>
    </w:p>
    <w:p w14:paraId="6650C51C" w14:textId="77777777" w:rsidR="005C04F0" w:rsidRPr="005C04F0" w:rsidRDefault="005C04F0" w:rsidP="007F28BF">
      <w:pPr>
        <w:spacing w:after="120" w:line="200" w:lineRule="atLeast"/>
        <w:jc w:val="both"/>
        <w:rPr>
          <w:rFonts w:ascii="Century Gothic" w:hAnsi="Century Gothic" w:cs="Arial"/>
          <w:sz w:val="20"/>
          <w:szCs w:val="20"/>
        </w:rPr>
      </w:pPr>
      <w:r w:rsidRPr="005C04F0">
        <w:rPr>
          <w:rFonts w:ascii="Century Gothic" w:hAnsi="Century Gothic" w:cs="Arial"/>
          <w:sz w:val="20"/>
          <w:szCs w:val="20"/>
        </w:rPr>
        <w:t>Considerable relevant administrative experience at an appropriate level</w:t>
      </w:r>
    </w:p>
    <w:p w14:paraId="4BCCEBB0" w14:textId="77777777" w:rsidR="007F28BF" w:rsidRPr="007F28BF" w:rsidRDefault="007F28BF" w:rsidP="007F28BF">
      <w:pPr>
        <w:spacing w:after="120" w:line="200" w:lineRule="atLeast"/>
        <w:jc w:val="both"/>
        <w:rPr>
          <w:rFonts w:ascii="Century Gothic" w:hAnsi="Century Gothic" w:cs="Arial"/>
          <w:sz w:val="20"/>
          <w:szCs w:val="20"/>
        </w:rPr>
      </w:pPr>
      <w:r w:rsidRPr="007F28BF">
        <w:rPr>
          <w:rFonts w:ascii="Century Gothic" w:hAnsi="Century Gothic" w:cs="Arial"/>
          <w:sz w:val="20"/>
          <w:szCs w:val="20"/>
        </w:rPr>
        <w:t>Knowledge with web design and maintenance</w:t>
      </w:r>
    </w:p>
    <w:p w14:paraId="6229AAC4" w14:textId="77777777" w:rsidR="002E1B17" w:rsidRPr="00F2720A" w:rsidRDefault="00202121" w:rsidP="007F28BF">
      <w:pPr>
        <w:spacing w:after="120" w:line="200" w:lineRule="atLeast"/>
        <w:jc w:val="both"/>
        <w:rPr>
          <w:rFonts w:ascii="Century Gothic" w:hAnsi="Century Gothic" w:cs="Arial"/>
          <w:sz w:val="20"/>
          <w:szCs w:val="20"/>
        </w:rPr>
      </w:pPr>
      <w:r w:rsidRPr="00F2720A">
        <w:rPr>
          <w:rFonts w:ascii="Century Gothic" w:hAnsi="Century Gothic" w:cs="Arial"/>
          <w:sz w:val="20"/>
          <w:szCs w:val="20"/>
        </w:rPr>
        <w:t xml:space="preserve">Proficiency in a range of computing skills including word processing, spreadsheets, databases, internet and email </w:t>
      </w:r>
    </w:p>
    <w:p w14:paraId="0CFC2293" w14:textId="77777777" w:rsidR="007F28BF" w:rsidRPr="005C04F0" w:rsidRDefault="007F28BF" w:rsidP="007F28BF">
      <w:pPr>
        <w:spacing w:after="120" w:line="200" w:lineRule="atLeast"/>
        <w:jc w:val="both"/>
        <w:rPr>
          <w:rFonts w:ascii="Century Gothic" w:hAnsi="Century Gothic" w:cs="Arial"/>
          <w:sz w:val="20"/>
          <w:szCs w:val="20"/>
        </w:rPr>
      </w:pPr>
      <w:r>
        <w:rPr>
          <w:rFonts w:ascii="Century Gothic" w:hAnsi="Century Gothic" w:cs="Arial"/>
          <w:sz w:val="20"/>
          <w:szCs w:val="20"/>
        </w:rPr>
        <w:t xml:space="preserve">Highly developed </w:t>
      </w:r>
      <w:r w:rsidRPr="005C04F0">
        <w:rPr>
          <w:rFonts w:ascii="Century Gothic" w:hAnsi="Century Gothic" w:cs="Arial"/>
          <w:sz w:val="20"/>
          <w:szCs w:val="20"/>
        </w:rPr>
        <w:t xml:space="preserve">organisational skills and demonstrated ability to </w:t>
      </w:r>
      <w:r>
        <w:rPr>
          <w:rFonts w:ascii="Century Gothic" w:hAnsi="Century Gothic" w:cs="Arial"/>
          <w:sz w:val="20"/>
          <w:szCs w:val="20"/>
        </w:rPr>
        <w:t xml:space="preserve">prioritise and </w:t>
      </w:r>
      <w:r w:rsidRPr="005C04F0">
        <w:rPr>
          <w:rFonts w:ascii="Century Gothic" w:hAnsi="Century Gothic" w:cs="Arial"/>
          <w:sz w:val="20"/>
          <w:szCs w:val="20"/>
        </w:rPr>
        <w:t>meet deadlines.</w:t>
      </w:r>
    </w:p>
    <w:p w14:paraId="3FC70D63" w14:textId="77777777" w:rsidR="007F28BF" w:rsidRPr="007F28BF" w:rsidRDefault="007F28BF" w:rsidP="007F28BF">
      <w:pPr>
        <w:spacing w:after="120" w:line="200" w:lineRule="atLeast"/>
        <w:jc w:val="both"/>
        <w:rPr>
          <w:rFonts w:ascii="Century Gothic" w:hAnsi="Century Gothic" w:cs="Arial"/>
          <w:sz w:val="20"/>
          <w:szCs w:val="20"/>
        </w:rPr>
      </w:pPr>
      <w:r w:rsidRPr="007F28BF">
        <w:rPr>
          <w:rFonts w:ascii="Century Gothic" w:hAnsi="Century Gothic" w:cs="Arial"/>
          <w:sz w:val="20"/>
          <w:szCs w:val="20"/>
        </w:rPr>
        <w:t xml:space="preserve">Highly developed interpersonal, verbal and written communication skills with the ability to liaise collaboratively and cooperatively with diverse groups of people </w:t>
      </w:r>
    </w:p>
    <w:p w14:paraId="73890E25" w14:textId="7B55CD35" w:rsidR="002E1B17" w:rsidRPr="00F2720A" w:rsidRDefault="00202121" w:rsidP="007F28BF">
      <w:pPr>
        <w:spacing w:after="120" w:line="200" w:lineRule="atLeast"/>
        <w:jc w:val="both"/>
        <w:rPr>
          <w:rFonts w:ascii="Century Gothic" w:hAnsi="Century Gothic" w:cs="Arial"/>
          <w:sz w:val="20"/>
          <w:szCs w:val="20"/>
        </w:rPr>
      </w:pPr>
      <w:r w:rsidRPr="007F28BF">
        <w:rPr>
          <w:rFonts w:ascii="Century Gothic" w:hAnsi="Century Gothic" w:cs="Arial"/>
          <w:sz w:val="20"/>
          <w:szCs w:val="20"/>
        </w:rPr>
        <w:t xml:space="preserve">Ability to work independently, show initiative and work productively </w:t>
      </w:r>
      <w:r w:rsidR="001A6452" w:rsidRPr="00F2720A">
        <w:rPr>
          <w:rFonts w:ascii="Century Gothic" w:hAnsi="Century Gothic" w:cs="Arial"/>
          <w:sz w:val="20"/>
          <w:szCs w:val="20"/>
        </w:rPr>
        <w:t>as part of a team</w:t>
      </w:r>
    </w:p>
    <w:p w14:paraId="6BF0A5B0" w14:textId="77777777" w:rsidR="00202121" w:rsidRPr="00F2720A" w:rsidRDefault="00202121" w:rsidP="007F28BF">
      <w:pPr>
        <w:spacing w:after="120" w:line="200" w:lineRule="atLeast"/>
        <w:jc w:val="both"/>
        <w:rPr>
          <w:rFonts w:ascii="Century Gothic" w:hAnsi="Century Gothic" w:cs="Arial"/>
          <w:sz w:val="20"/>
          <w:szCs w:val="20"/>
        </w:rPr>
      </w:pPr>
      <w:r w:rsidRPr="00F2720A">
        <w:rPr>
          <w:rFonts w:ascii="Century Gothic" w:hAnsi="Century Gothic" w:cs="Arial"/>
          <w:sz w:val="20"/>
          <w:szCs w:val="20"/>
        </w:rPr>
        <w:t>Commitment to providing a high level of quality customer service</w:t>
      </w:r>
    </w:p>
    <w:p w14:paraId="0A1141B5" w14:textId="77777777" w:rsidR="008D17E1" w:rsidRDefault="008D17E1" w:rsidP="00553E5B">
      <w:pPr>
        <w:tabs>
          <w:tab w:val="right" w:pos="9072"/>
        </w:tabs>
        <w:spacing w:beforeLines="40" w:before="96" w:afterLines="40" w:after="96"/>
        <w:jc w:val="both"/>
        <w:rPr>
          <w:rFonts w:ascii="Century Gothic" w:hAnsi="Century Gothic" w:cs="Arial"/>
          <w:b/>
          <w:bCs/>
          <w:sz w:val="22"/>
          <w:szCs w:val="22"/>
        </w:rPr>
      </w:pPr>
    </w:p>
    <w:p w14:paraId="53127E77" w14:textId="77777777" w:rsidR="00701A75" w:rsidRPr="00F20F6B"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078A808A" w14:textId="77777777" w:rsidR="004E63A1" w:rsidRPr="00B950FC" w:rsidRDefault="00826D45" w:rsidP="00553E5B">
      <w:pPr>
        <w:spacing w:beforeLines="40" w:before="96" w:afterLines="40" w:after="96"/>
        <w:ind w:left="993" w:hanging="993"/>
        <w:jc w:val="both"/>
        <w:rPr>
          <w:rFonts w:ascii="Century Gothic" w:hAnsi="Century Gothic" w:cs="Arial"/>
          <w:bCs/>
          <w:sz w:val="20"/>
          <w:szCs w:val="20"/>
        </w:rPr>
      </w:pPr>
      <w:r w:rsidRPr="00B950FC">
        <w:rPr>
          <w:rFonts w:ascii="Century Gothic" w:hAnsi="Century Gothic" w:cs="Arial"/>
          <w:bCs/>
          <w:sz w:val="20"/>
          <w:szCs w:val="20"/>
        </w:rPr>
        <w:t>Current National Police Clearance Certificate</w:t>
      </w:r>
      <w:r w:rsidR="00756374" w:rsidRPr="00B950FC">
        <w:rPr>
          <w:rFonts w:ascii="Century Gothic" w:hAnsi="Century Gothic" w:cs="Arial"/>
          <w:bCs/>
          <w:sz w:val="20"/>
          <w:szCs w:val="20"/>
        </w:rPr>
        <w:tab/>
      </w:r>
    </w:p>
    <w:p w14:paraId="6771D16C" w14:textId="77777777" w:rsidR="008D17E1" w:rsidRDefault="008D17E1" w:rsidP="00553E5B">
      <w:pPr>
        <w:spacing w:beforeLines="40" w:before="96" w:afterLines="40" w:after="96"/>
        <w:jc w:val="both"/>
        <w:rPr>
          <w:rFonts w:ascii="Century Gothic" w:hAnsi="Century Gothic" w:cs="Arial"/>
          <w:b/>
          <w:bCs/>
          <w:sz w:val="22"/>
          <w:szCs w:val="22"/>
        </w:rPr>
      </w:pPr>
    </w:p>
    <w:p w14:paraId="147C0B48" w14:textId="77777777" w:rsidR="00EF22FC" w:rsidRPr="00F20F6B" w:rsidRDefault="00701A75" w:rsidP="00CE2F81">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75C983F9" w14:textId="77777777" w:rsidR="008E14B5" w:rsidRPr="00EF22FC" w:rsidRDefault="00EF22FC" w:rsidP="00553E5B">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4ED8D7D9"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The University’s Code of Conduct</w:t>
      </w:r>
      <w:r w:rsidR="0000355B">
        <w:rPr>
          <w:rFonts w:ascii="Century Gothic" w:hAnsi="Century Gothic"/>
          <w:sz w:val="20"/>
        </w:rPr>
        <w:t xml:space="preserve"> </w:t>
      </w:r>
      <w:hyperlink r:id="rId7" w:history="1">
        <w:r w:rsidR="0000355B" w:rsidRPr="00F3061D">
          <w:rPr>
            <w:rStyle w:val="Hyperlink"/>
            <w:rFonts w:ascii="Century Gothic" w:hAnsi="Century Gothic"/>
            <w:sz w:val="20"/>
          </w:rPr>
          <w:t>hr.uwa.edu.au/policies/policies/conduct/code/conduct</w:t>
        </w:r>
      </w:hyperlink>
    </w:p>
    <w:p w14:paraId="6FDD8B5A" w14:textId="77777777" w:rsidR="00EF22FC" w:rsidRDefault="00EF22FC" w:rsidP="00553E5B">
      <w:pPr>
        <w:spacing w:beforeLines="40" w:before="96" w:afterLines="40" w:after="96"/>
        <w:rPr>
          <w:rFonts w:ascii="Century Gothic" w:hAnsi="Century Gothic"/>
          <w:sz w:val="20"/>
        </w:rPr>
      </w:pPr>
      <w:r w:rsidRPr="00EF22FC">
        <w:rPr>
          <w:rFonts w:ascii="Century Gothic" w:hAnsi="Century Gothic"/>
          <w:sz w:val="20"/>
        </w:rPr>
        <w:t>Inclusion and Diversity</w:t>
      </w:r>
      <w:r w:rsidR="0000355B">
        <w:rPr>
          <w:rFonts w:ascii="Century Gothic" w:hAnsi="Century Gothic"/>
          <w:sz w:val="20"/>
        </w:rPr>
        <w:t xml:space="preserve"> </w:t>
      </w:r>
      <w:hyperlink r:id="rId8" w:history="1">
        <w:r w:rsidR="0000355B" w:rsidRPr="00F3061D">
          <w:rPr>
            <w:rStyle w:val="Hyperlink"/>
            <w:rFonts w:ascii="Century Gothic" w:hAnsi="Century Gothic"/>
            <w:sz w:val="20"/>
          </w:rPr>
          <w:t>web.uwa.edu.au/inclusion-diversity</w:t>
        </w:r>
      </w:hyperlink>
    </w:p>
    <w:p w14:paraId="2137EEA3" w14:textId="77777777" w:rsidR="0000355B" w:rsidRDefault="0000355B" w:rsidP="00553E5B">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9" w:history="1">
        <w:r w:rsidRPr="00F3061D">
          <w:rPr>
            <w:rStyle w:val="Hyperlink"/>
            <w:rFonts w:ascii="Century Gothic" w:hAnsi="Century Gothic"/>
            <w:sz w:val="20"/>
          </w:rPr>
          <w:t>safety.uwa.edu.au/</w:t>
        </w:r>
      </w:hyperlink>
    </w:p>
    <w:p w14:paraId="79CAAF44" w14:textId="77777777" w:rsidR="0000355B" w:rsidRPr="0000355B" w:rsidRDefault="0000355B" w:rsidP="00553E5B">
      <w:pPr>
        <w:spacing w:beforeLines="40" w:before="96" w:afterLines="40" w:after="96"/>
        <w:rPr>
          <w:rFonts w:ascii="Century Gothic" w:hAnsi="Century Gothic"/>
          <w:sz w:val="20"/>
        </w:rPr>
      </w:pPr>
    </w:p>
    <w:sectPr w:rsidR="0000355B" w:rsidRPr="0000355B" w:rsidSect="00B950FC">
      <w:headerReference w:type="default" r:id="rId10"/>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4AC0" w14:textId="77777777" w:rsidR="004572F6" w:rsidRDefault="004572F6">
      <w:r>
        <w:separator/>
      </w:r>
    </w:p>
  </w:endnote>
  <w:endnote w:type="continuationSeparator" w:id="0">
    <w:p w14:paraId="035F53AB" w14:textId="77777777" w:rsidR="004572F6" w:rsidRDefault="0045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AD940" w14:textId="77777777" w:rsidR="004572F6" w:rsidRDefault="004572F6">
      <w:r>
        <w:separator/>
      </w:r>
    </w:p>
  </w:footnote>
  <w:footnote w:type="continuationSeparator" w:id="0">
    <w:p w14:paraId="45DF36AF" w14:textId="77777777" w:rsidR="004572F6" w:rsidRDefault="0045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70E5DE41" w14:textId="77777777" w:rsidTr="00CE2F81">
      <w:tc>
        <w:tcPr>
          <w:tcW w:w="6771" w:type="dxa"/>
        </w:tcPr>
        <w:p w14:paraId="59B01709" w14:textId="493A2DE9" w:rsidR="0025278D" w:rsidRPr="0025278D" w:rsidRDefault="0062023E" w:rsidP="00F20F6B">
          <w:pPr>
            <w:pStyle w:val="Header"/>
            <w:tabs>
              <w:tab w:val="clear" w:pos="4513"/>
              <w:tab w:val="clear" w:pos="9026"/>
              <w:tab w:val="left" w:pos="5372"/>
            </w:tabs>
          </w:pPr>
          <w:r>
            <w:rPr>
              <w:noProof/>
            </w:rPr>
            <w:drawing>
              <wp:inline distT="0" distB="0" distL="0" distR="0" wp14:anchorId="0556F5A1" wp14:editId="16B8C3BF">
                <wp:extent cx="178117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r w:rsidR="00F20F6B">
            <w:tab/>
          </w:r>
        </w:p>
      </w:tc>
      <w:tc>
        <w:tcPr>
          <w:tcW w:w="2658" w:type="dxa"/>
        </w:tcPr>
        <w:p w14:paraId="53709EF7" w14:textId="77777777"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p>
        <w:p w14:paraId="228F5CBF" w14:textId="77777777" w:rsidR="0025278D" w:rsidRPr="0025278D" w:rsidRDefault="0025278D" w:rsidP="00CE2F81">
          <w:pPr>
            <w:pBdr>
              <w:left w:val="single" w:sz="12" w:space="0" w:color="003087"/>
            </w:pBdr>
            <w:rPr>
              <w:rFonts w:ascii="Century Gothic" w:hAnsi="Century Gothic" w:cs="Arial"/>
              <w:b/>
              <w:color w:val="003087"/>
              <w:sz w:val="32"/>
            </w:rPr>
          </w:pPr>
          <w:r w:rsidRPr="00CE2F81">
            <w:rPr>
              <w:rFonts w:ascii="Century Gothic" w:hAnsi="Century Gothic" w:cs="Arial"/>
              <w:color w:val="003087"/>
              <w:sz w:val="36"/>
            </w:rPr>
            <w:t xml:space="preserve">  </w:t>
          </w:r>
          <w:r w:rsidRPr="00CE2F81">
            <w:rPr>
              <w:rFonts w:ascii="Century Gothic" w:hAnsi="Century Gothic" w:cs="Arial"/>
              <w:b/>
              <w:color w:val="003087"/>
              <w:sz w:val="36"/>
            </w:rPr>
            <w:t>DESCRIPTION</w:t>
          </w:r>
        </w:p>
      </w:tc>
    </w:tr>
  </w:tbl>
  <w:p w14:paraId="3D8C5FC5"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EF0F29"/>
    <w:multiLevelType w:val="hybridMultilevel"/>
    <w:tmpl w:val="7738F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463475113">
    <w:abstractNumId w:val="0"/>
  </w:num>
  <w:num w:numId="2" w16cid:durableId="998657554">
    <w:abstractNumId w:val="1"/>
  </w:num>
  <w:num w:numId="3" w16cid:durableId="1250777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20922"/>
    <w:rsid w:val="0004462F"/>
    <w:rsid w:val="0006190D"/>
    <w:rsid w:val="000760B4"/>
    <w:rsid w:val="00077296"/>
    <w:rsid w:val="000A7DE2"/>
    <w:rsid w:val="000B35E5"/>
    <w:rsid w:val="000B6BBD"/>
    <w:rsid w:val="000F7534"/>
    <w:rsid w:val="00106728"/>
    <w:rsid w:val="00113736"/>
    <w:rsid w:val="00132243"/>
    <w:rsid w:val="00140EE8"/>
    <w:rsid w:val="001613E3"/>
    <w:rsid w:val="0019508D"/>
    <w:rsid w:val="001A0AFB"/>
    <w:rsid w:val="001A6452"/>
    <w:rsid w:val="001B23A7"/>
    <w:rsid w:val="001C4580"/>
    <w:rsid w:val="001C6046"/>
    <w:rsid w:val="001C766C"/>
    <w:rsid w:val="002006DF"/>
    <w:rsid w:val="00202121"/>
    <w:rsid w:val="00211156"/>
    <w:rsid w:val="00242B61"/>
    <w:rsid w:val="00243169"/>
    <w:rsid w:val="002465C4"/>
    <w:rsid w:val="00247120"/>
    <w:rsid w:val="0025278D"/>
    <w:rsid w:val="00262AAE"/>
    <w:rsid w:val="00280925"/>
    <w:rsid w:val="002B0B9A"/>
    <w:rsid w:val="002C1CD7"/>
    <w:rsid w:val="002C740C"/>
    <w:rsid w:val="002E1B17"/>
    <w:rsid w:val="002E44B0"/>
    <w:rsid w:val="002F2F3C"/>
    <w:rsid w:val="002F6F46"/>
    <w:rsid w:val="003373A9"/>
    <w:rsid w:val="00367B8B"/>
    <w:rsid w:val="00376874"/>
    <w:rsid w:val="003877B8"/>
    <w:rsid w:val="003F0411"/>
    <w:rsid w:val="004068F0"/>
    <w:rsid w:val="00417C39"/>
    <w:rsid w:val="004275A0"/>
    <w:rsid w:val="004411E0"/>
    <w:rsid w:val="004572F6"/>
    <w:rsid w:val="00494F55"/>
    <w:rsid w:val="004A4718"/>
    <w:rsid w:val="004C1A4A"/>
    <w:rsid w:val="004C76A3"/>
    <w:rsid w:val="004E25D7"/>
    <w:rsid w:val="004E63A1"/>
    <w:rsid w:val="005054C0"/>
    <w:rsid w:val="00506ED1"/>
    <w:rsid w:val="0054512E"/>
    <w:rsid w:val="00553E5B"/>
    <w:rsid w:val="00562FF1"/>
    <w:rsid w:val="00595027"/>
    <w:rsid w:val="005B37C5"/>
    <w:rsid w:val="005C04F0"/>
    <w:rsid w:val="005F6C2D"/>
    <w:rsid w:val="006162D9"/>
    <w:rsid w:val="0062023E"/>
    <w:rsid w:val="006527DC"/>
    <w:rsid w:val="00653E50"/>
    <w:rsid w:val="006C21B5"/>
    <w:rsid w:val="006C307C"/>
    <w:rsid w:val="006C6536"/>
    <w:rsid w:val="006D4068"/>
    <w:rsid w:val="006E46E2"/>
    <w:rsid w:val="006E7ACD"/>
    <w:rsid w:val="006F57C8"/>
    <w:rsid w:val="00701A75"/>
    <w:rsid w:val="007117FF"/>
    <w:rsid w:val="00731860"/>
    <w:rsid w:val="00744073"/>
    <w:rsid w:val="00756374"/>
    <w:rsid w:val="007643D5"/>
    <w:rsid w:val="00786F81"/>
    <w:rsid w:val="007C02C9"/>
    <w:rsid w:val="007D4FA9"/>
    <w:rsid w:val="007F28BF"/>
    <w:rsid w:val="008004E7"/>
    <w:rsid w:val="0080131F"/>
    <w:rsid w:val="00820027"/>
    <w:rsid w:val="00826D45"/>
    <w:rsid w:val="008D17E1"/>
    <w:rsid w:val="008E14B5"/>
    <w:rsid w:val="008E44DF"/>
    <w:rsid w:val="00911A6D"/>
    <w:rsid w:val="00922177"/>
    <w:rsid w:val="009668CF"/>
    <w:rsid w:val="00971568"/>
    <w:rsid w:val="00981323"/>
    <w:rsid w:val="009A24ED"/>
    <w:rsid w:val="009A5369"/>
    <w:rsid w:val="009B0D3D"/>
    <w:rsid w:val="009B54EB"/>
    <w:rsid w:val="009C06DD"/>
    <w:rsid w:val="009C2B13"/>
    <w:rsid w:val="009C667F"/>
    <w:rsid w:val="00A225BB"/>
    <w:rsid w:val="00A44537"/>
    <w:rsid w:val="00A54A12"/>
    <w:rsid w:val="00A82272"/>
    <w:rsid w:val="00AB28AF"/>
    <w:rsid w:val="00AC2A1C"/>
    <w:rsid w:val="00AD2A56"/>
    <w:rsid w:val="00B06A19"/>
    <w:rsid w:val="00B53360"/>
    <w:rsid w:val="00B65149"/>
    <w:rsid w:val="00B950FC"/>
    <w:rsid w:val="00BA292C"/>
    <w:rsid w:val="00BC4F97"/>
    <w:rsid w:val="00C0670F"/>
    <w:rsid w:val="00C2619B"/>
    <w:rsid w:val="00C47E5B"/>
    <w:rsid w:val="00C7351D"/>
    <w:rsid w:val="00C83188"/>
    <w:rsid w:val="00CC3333"/>
    <w:rsid w:val="00CD79BE"/>
    <w:rsid w:val="00CE2F81"/>
    <w:rsid w:val="00D02566"/>
    <w:rsid w:val="00D16DF7"/>
    <w:rsid w:val="00D21967"/>
    <w:rsid w:val="00D27133"/>
    <w:rsid w:val="00D33887"/>
    <w:rsid w:val="00D41A24"/>
    <w:rsid w:val="00D466FC"/>
    <w:rsid w:val="00D46EDA"/>
    <w:rsid w:val="00D87065"/>
    <w:rsid w:val="00DB4B71"/>
    <w:rsid w:val="00DB55FC"/>
    <w:rsid w:val="00DC3C7D"/>
    <w:rsid w:val="00DF241E"/>
    <w:rsid w:val="00E21793"/>
    <w:rsid w:val="00E61D25"/>
    <w:rsid w:val="00EC10DB"/>
    <w:rsid w:val="00EC2890"/>
    <w:rsid w:val="00EC3F96"/>
    <w:rsid w:val="00ED6D52"/>
    <w:rsid w:val="00ED74C4"/>
    <w:rsid w:val="00EE5CBD"/>
    <w:rsid w:val="00EF034D"/>
    <w:rsid w:val="00EF22FC"/>
    <w:rsid w:val="00F12061"/>
    <w:rsid w:val="00F15FD7"/>
    <w:rsid w:val="00F20F6B"/>
    <w:rsid w:val="00F26D9B"/>
    <w:rsid w:val="00F2720A"/>
    <w:rsid w:val="00F305BE"/>
    <w:rsid w:val="00F3061D"/>
    <w:rsid w:val="00F32538"/>
    <w:rsid w:val="00F65123"/>
    <w:rsid w:val="00F76A77"/>
    <w:rsid w:val="00F82744"/>
    <w:rsid w:val="00F86D8B"/>
    <w:rsid w:val="00F94432"/>
    <w:rsid w:val="00F97681"/>
    <w:rsid w:val="00FA3102"/>
    <w:rsid w:val="00FB6021"/>
    <w:rsid w:val="00FF68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BE93EB"/>
  <w14:defaultImageDpi w14:val="0"/>
  <w15:docId w15:val="{10AEFF7F-B6ED-4DC4-A78C-306699AE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E7AC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web.uwa.edu.au/inclusion-diversity" TargetMode="External"/><Relationship Id="rId3" Type="http://schemas.openxmlformats.org/officeDocument/2006/relationships/settings" Target="settings.xml"/><Relationship Id="rId7" Type="http://schemas.openxmlformats.org/officeDocument/2006/relationships/hyperlink" Target="https://www.hr.uwa.edu.au/policies/policies/conduct/code/condu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fety.uwa.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Donna Storey</cp:lastModifiedBy>
  <cp:revision>2</cp:revision>
  <cp:lastPrinted>2020-11-19T02:19:00Z</cp:lastPrinted>
  <dcterms:created xsi:type="dcterms:W3CDTF">2024-10-14T05:26:00Z</dcterms:created>
  <dcterms:modified xsi:type="dcterms:W3CDTF">2024-10-14T05:26:00Z</dcterms:modified>
</cp:coreProperties>
</file>