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77777777" w:rsidR="00832281" w:rsidRPr="00815590" w:rsidRDefault="00832281" w:rsidP="00832281">
            <w:pPr>
              <w:pStyle w:val="DepartmentTitle"/>
              <w:jc w:val="center"/>
              <w:rPr>
                <w:sz w:val="32"/>
                <w:szCs w:val="32"/>
              </w:rPr>
            </w:pPr>
            <w:bookmarkStart w:id="0" w:name="_GoBack"/>
            <w:bookmarkEnd w:id="0"/>
            <w:r w:rsidRPr="00815590">
              <w:rPr>
                <w:sz w:val="32"/>
                <w:szCs w:val="32"/>
              </w:rPr>
              <w:t xml:space="preserve">Department of Health and </w:t>
            </w:r>
          </w:p>
          <w:p w14:paraId="4FB51314" w14:textId="77777777" w:rsidR="002C0991" w:rsidRPr="00815590" w:rsidRDefault="00832281" w:rsidP="00832281">
            <w:pPr>
              <w:pStyle w:val="DepartmentTitle"/>
              <w:jc w:val="center"/>
              <w:rPr>
                <w:caps/>
                <w:sz w:val="32"/>
                <w:szCs w:val="32"/>
              </w:rPr>
            </w:pPr>
            <w:r w:rsidRPr="00815590">
              <w:rPr>
                <w:sz w:val="32"/>
                <w:szCs w:val="32"/>
              </w:rPr>
              <w:t>Tasmanian Health Service</w:t>
            </w:r>
          </w:p>
          <w:p w14:paraId="70A9CC77" w14:textId="77777777" w:rsidR="00DD6876" w:rsidRPr="00DD6876" w:rsidRDefault="00DD6876" w:rsidP="00DD6876">
            <w:pPr>
              <w:pStyle w:val="Sub-branch"/>
              <w:spacing w:before="40" w:after="120"/>
              <w:jc w:val="center"/>
              <w:rPr>
                <w:caps w:val="0"/>
                <w:w w:val="100"/>
                <w:sz w:val="8"/>
                <w:szCs w:val="24"/>
              </w:rPr>
            </w:pPr>
          </w:p>
          <w:p w14:paraId="3D15E824" w14:textId="77777777" w:rsidR="00DD6876" w:rsidRDefault="00DD6876" w:rsidP="00DD6876">
            <w:pPr>
              <w:pStyle w:val="Heading1"/>
              <w:tabs>
                <w:tab w:val="left" w:pos="425"/>
                <w:tab w:val="left" w:pos="8280"/>
                <w:tab w:val="left" w:pos="9180"/>
              </w:tabs>
              <w:spacing w:after="0"/>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2624"/>
        <w:gridCol w:w="2317"/>
      </w:tblGrid>
      <w:tr w:rsidR="005713D6" w14:paraId="70664AEC" w14:textId="77777777" w:rsidTr="0050613A">
        <w:tc>
          <w:tcPr>
            <w:tcW w:w="2296" w:type="pct"/>
            <w:tcBorders>
              <w:top w:val="single" w:sz="4" w:space="0" w:color="auto"/>
              <w:left w:val="single" w:sz="4" w:space="0" w:color="auto"/>
              <w:bottom w:val="single" w:sz="4" w:space="0" w:color="auto"/>
              <w:right w:val="single" w:sz="4" w:space="0" w:color="auto"/>
            </w:tcBorders>
          </w:tcPr>
          <w:p w14:paraId="0425FBEB" w14:textId="4820C5E5" w:rsidR="005713D6" w:rsidRPr="0050613A"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Position Title: </w:t>
            </w:r>
            <w:r w:rsidR="0050613A" w:rsidRPr="0050613A">
              <w:rPr>
                <w:rStyle w:val="InformationBlockChar"/>
                <w:b w:val="0"/>
                <w:bCs/>
              </w:rPr>
              <w:t>Senior Physiotherapist - Paediatrics</w:t>
            </w:r>
          </w:p>
        </w:tc>
        <w:tc>
          <w:tcPr>
            <w:tcW w:w="1436" w:type="pct"/>
            <w:tcBorders>
              <w:top w:val="single" w:sz="4" w:space="0" w:color="auto"/>
              <w:left w:val="single" w:sz="4" w:space="0" w:color="auto"/>
              <w:bottom w:val="single" w:sz="4" w:space="0" w:color="auto"/>
              <w:right w:val="single" w:sz="4" w:space="0" w:color="auto"/>
            </w:tcBorders>
          </w:tcPr>
          <w:p w14:paraId="403E1A12" w14:textId="3DD5CE94" w:rsidR="005713D6" w:rsidRPr="0050613A"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Number: </w:t>
            </w:r>
            <w:r w:rsidR="0050613A">
              <w:rPr>
                <w:rFonts w:cs="Arial"/>
                <w:bCs/>
                <w:iCs/>
                <w:kern w:val="36"/>
                <w:lang w:eastAsia="en-AU"/>
              </w:rPr>
              <w:t>503078</w:t>
            </w:r>
          </w:p>
        </w:tc>
        <w:tc>
          <w:tcPr>
            <w:tcW w:w="1268" w:type="pct"/>
            <w:tcBorders>
              <w:top w:val="single" w:sz="4" w:space="0" w:color="auto"/>
              <w:left w:val="single" w:sz="4" w:space="0" w:color="auto"/>
              <w:bottom w:val="single" w:sz="4" w:space="0" w:color="auto"/>
              <w:right w:val="single" w:sz="4" w:space="0" w:color="auto"/>
            </w:tcBorders>
          </w:tcPr>
          <w:p w14:paraId="297B0B1E" w14:textId="2BEA1AFB" w:rsidR="005713D6" w:rsidRPr="0050613A"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50613A" w:rsidRPr="0050613A">
              <w:rPr>
                <w:rStyle w:val="InformationBlockChar"/>
                <w:b w:val="0"/>
                <w:bCs/>
              </w:rPr>
              <w:t>September 2020</w:t>
            </w:r>
          </w:p>
        </w:tc>
      </w:tr>
      <w:tr w:rsidR="005713D6" w14:paraId="22F03E0B" w14:textId="77777777" w:rsidTr="0050613A">
        <w:tc>
          <w:tcPr>
            <w:tcW w:w="5000" w:type="pct"/>
            <w:gridSpan w:val="3"/>
            <w:tcBorders>
              <w:top w:val="single" w:sz="4" w:space="0" w:color="auto"/>
              <w:left w:val="single" w:sz="4" w:space="0" w:color="auto"/>
              <w:bottom w:val="single" w:sz="4" w:space="0" w:color="auto"/>
              <w:right w:val="single" w:sz="4" w:space="0" w:color="auto"/>
            </w:tcBorders>
          </w:tcPr>
          <w:p w14:paraId="1F553573" w14:textId="164AB292" w:rsidR="005713D6" w:rsidRPr="0050613A" w:rsidRDefault="005713D6" w:rsidP="00AD2A2A">
            <w:pPr>
              <w:pStyle w:val="InformationBlockfillin"/>
              <w:tabs>
                <w:tab w:val="left" w:pos="425"/>
                <w:tab w:val="left" w:pos="1800"/>
                <w:tab w:val="left" w:pos="5040"/>
                <w:tab w:val="left" w:pos="8280"/>
                <w:tab w:val="left" w:pos="9180"/>
              </w:tabs>
              <w:spacing w:line="300" w:lineRule="exact"/>
              <w:rPr>
                <w:bCs/>
              </w:rPr>
            </w:pPr>
            <w:r>
              <w:rPr>
                <w:rStyle w:val="InformationBlockChar"/>
              </w:rPr>
              <w:t xml:space="preserve">Group: </w:t>
            </w:r>
            <w:bookmarkStart w:id="1" w:name="bmTHSUnit"/>
            <w:bookmarkEnd w:id="1"/>
            <w:r w:rsidR="0050613A" w:rsidRPr="0050613A">
              <w:rPr>
                <w:rStyle w:val="InformationBlockChar"/>
                <w:b w:val="0"/>
                <w:bCs/>
              </w:rPr>
              <w:t>Hospitals North/North West – Community Physiotherapy North West</w:t>
            </w:r>
          </w:p>
        </w:tc>
      </w:tr>
      <w:tr w:rsidR="005713D6" w14:paraId="5AFD9A41" w14:textId="77777777" w:rsidTr="0050613A">
        <w:tc>
          <w:tcPr>
            <w:tcW w:w="2296" w:type="pct"/>
            <w:tcBorders>
              <w:top w:val="single" w:sz="4" w:space="0" w:color="auto"/>
              <w:left w:val="single" w:sz="4" w:space="0" w:color="auto"/>
              <w:bottom w:val="single" w:sz="4" w:space="0" w:color="auto"/>
              <w:right w:val="single" w:sz="4" w:space="0" w:color="auto"/>
            </w:tcBorders>
          </w:tcPr>
          <w:p w14:paraId="7588E77C" w14:textId="543873C9"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50613A" w:rsidRPr="0050613A">
              <w:rPr>
                <w:rStyle w:val="InformationBlockChar"/>
                <w:b w:val="0"/>
                <w:bCs/>
              </w:rPr>
              <w:t>Primary Health Services</w:t>
            </w:r>
          </w:p>
        </w:tc>
        <w:tc>
          <w:tcPr>
            <w:tcW w:w="2704" w:type="pct"/>
            <w:gridSpan w:val="2"/>
            <w:tcBorders>
              <w:top w:val="single" w:sz="4" w:space="0" w:color="auto"/>
              <w:left w:val="single" w:sz="4" w:space="0" w:color="auto"/>
              <w:bottom w:val="single" w:sz="4" w:space="0" w:color="auto"/>
              <w:right w:val="single" w:sz="4" w:space="0" w:color="auto"/>
            </w:tcBorders>
          </w:tcPr>
          <w:p w14:paraId="202588CB" w14:textId="00B5DCCE" w:rsidR="005713D6" w:rsidRPr="0050613A"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Location: </w:t>
            </w:r>
            <w:r w:rsidR="0050613A">
              <w:rPr>
                <w:rFonts w:cs="Arial"/>
                <w:bCs/>
                <w:iCs/>
                <w:kern w:val="36"/>
                <w:lang w:eastAsia="en-AU"/>
              </w:rPr>
              <w:t>North West</w:t>
            </w:r>
          </w:p>
        </w:tc>
      </w:tr>
      <w:tr w:rsidR="005713D6" w14:paraId="1477FB38" w14:textId="77777777" w:rsidTr="0050613A">
        <w:tc>
          <w:tcPr>
            <w:tcW w:w="2296" w:type="pct"/>
            <w:vMerge w:val="restart"/>
            <w:tcBorders>
              <w:top w:val="single" w:sz="4" w:space="0" w:color="auto"/>
              <w:left w:val="single" w:sz="4" w:space="0" w:color="auto"/>
              <w:right w:val="single" w:sz="4" w:space="0" w:color="auto"/>
            </w:tcBorders>
          </w:tcPr>
          <w:p w14:paraId="4E138688" w14:textId="317F8CA5" w:rsidR="005713D6" w:rsidRPr="0050613A"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Award: </w:t>
            </w:r>
            <w:r w:rsidR="0050613A" w:rsidRPr="0050613A">
              <w:rPr>
                <w:rStyle w:val="InformationBlockChar"/>
                <w:b w:val="0"/>
                <w:bCs/>
              </w:rPr>
              <w:t>Allied Health Professionals Public Sector Unions Wages Agreement</w:t>
            </w:r>
          </w:p>
        </w:tc>
        <w:tc>
          <w:tcPr>
            <w:tcW w:w="2704" w:type="pct"/>
            <w:gridSpan w:val="2"/>
            <w:tcBorders>
              <w:top w:val="single" w:sz="4" w:space="0" w:color="auto"/>
              <w:left w:val="single" w:sz="4" w:space="0" w:color="auto"/>
              <w:bottom w:val="single" w:sz="4" w:space="0" w:color="auto"/>
              <w:right w:val="single" w:sz="4" w:space="0" w:color="auto"/>
            </w:tcBorders>
          </w:tcPr>
          <w:p w14:paraId="5E1CDDDB" w14:textId="6EB28D0A"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CF352F" w:rsidRPr="00CF352F">
                <w:rPr>
                  <w:rFonts w:cs="Arial"/>
                  <w:iCs/>
                  <w:kern w:val="36"/>
                  <w:lang w:eastAsia="en-AU"/>
                </w:rPr>
                <w:t>Permanent</w:t>
              </w:r>
            </w:fldSimple>
          </w:p>
        </w:tc>
      </w:tr>
      <w:tr w:rsidR="005713D6" w14:paraId="57A7340B" w14:textId="77777777" w:rsidTr="0050613A">
        <w:tc>
          <w:tcPr>
            <w:tcW w:w="2296"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00946304" w14:textId="0CB301FA"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CF352F" w:rsidRPr="00CF352F">
                <w:rPr>
                  <w:rFonts w:cs="Arial"/>
                  <w:iCs/>
                  <w:kern w:val="36"/>
                  <w:lang w:eastAsia="en-AU"/>
                </w:rPr>
                <w:t>Full Time/Part Time</w:t>
              </w:r>
            </w:fldSimple>
          </w:p>
        </w:tc>
      </w:tr>
      <w:tr w:rsidR="005713D6" w14:paraId="2532E07A" w14:textId="77777777" w:rsidTr="0050613A">
        <w:tc>
          <w:tcPr>
            <w:tcW w:w="2296" w:type="pct"/>
            <w:tcBorders>
              <w:top w:val="single" w:sz="4" w:space="0" w:color="auto"/>
              <w:left w:val="single" w:sz="4" w:space="0" w:color="auto"/>
              <w:bottom w:val="single" w:sz="4" w:space="0" w:color="auto"/>
              <w:right w:val="single" w:sz="4" w:space="0" w:color="auto"/>
            </w:tcBorders>
          </w:tcPr>
          <w:p w14:paraId="44846E8D" w14:textId="4CCAEC4F"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0613A" w:rsidRPr="0050613A">
              <w:rPr>
                <w:rStyle w:val="InformationBlockChar"/>
                <w:b w:val="0"/>
                <w:bCs/>
              </w:rPr>
              <w:t>3</w:t>
            </w:r>
          </w:p>
        </w:tc>
        <w:tc>
          <w:tcPr>
            <w:tcW w:w="2704" w:type="pct"/>
            <w:gridSpan w:val="2"/>
            <w:tcBorders>
              <w:top w:val="single" w:sz="4" w:space="0" w:color="auto"/>
              <w:left w:val="single" w:sz="4" w:space="0" w:color="auto"/>
              <w:bottom w:val="single" w:sz="4" w:space="0" w:color="auto"/>
              <w:right w:val="single" w:sz="4" w:space="0" w:color="auto"/>
            </w:tcBorders>
          </w:tcPr>
          <w:p w14:paraId="2791F363" w14:textId="163E134E"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50613A">
              <w:rPr>
                <w:rFonts w:cs="Arial"/>
                <w:iCs/>
                <w:kern w:val="36"/>
                <w:lang w:eastAsia="en-AU"/>
              </w:rPr>
              <w:t>Allied Health Professional</w:t>
            </w:r>
          </w:p>
        </w:tc>
      </w:tr>
      <w:tr w:rsidR="00077A9F" w14:paraId="76C92732" w14:textId="77777777" w:rsidTr="0050613A">
        <w:tc>
          <w:tcPr>
            <w:tcW w:w="5000" w:type="pct"/>
            <w:gridSpan w:val="3"/>
            <w:tcBorders>
              <w:top w:val="single" w:sz="4" w:space="0" w:color="auto"/>
              <w:left w:val="single" w:sz="4" w:space="0" w:color="auto"/>
              <w:bottom w:val="single" w:sz="4" w:space="0" w:color="auto"/>
              <w:right w:val="single" w:sz="4" w:space="0" w:color="auto"/>
            </w:tcBorders>
          </w:tcPr>
          <w:p w14:paraId="2BDA750C" w14:textId="541C5CEA" w:rsidR="00077A9F" w:rsidRPr="0050613A" w:rsidRDefault="00077A9F"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r w:rsidR="0050613A" w:rsidRPr="0050613A">
              <w:rPr>
                <w:rStyle w:val="InformationBlockChar"/>
                <w:b w:val="0"/>
                <w:bCs/>
              </w:rPr>
              <w:t>Manager – Physiotherapy Services</w:t>
            </w:r>
          </w:p>
        </w:tc>
      </w:tr>
      <w:tr w:rsidR="00171E96" w14:paraId="01C99757" w14:textId="77777777" w:rsidTr="0050613A">
        <w:tc>
          <w:tcPr>
            <w:tcW w:w="2296" w:type="pct"/>
            <w:tcBorders>
              <w:top w:val="single" w:sz="4" w:space="0" w:color="auto"/>
              <w:left w:val="single" w:sz="4" w:space="0" w:color="auto"/>
              <w:bottom w:val="single" w:sz="4" w:space="0" w:color="auto"/>
              <w:right w:val="single" w:sz="4" w:space="0" w:color="auto"/>
            </w:tcBorders>
          </w:tcPr>
          <w:p w14:paraId="1DF1A134" w14:textId="34CA18B6"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776EEC">
              <w:rPr>
                <w:rStyle w:val="InformationBlockChar"/>
                <w:b w:val="0"/>
              </w:rPr>
              <w:t>Annulled</w:t>
            </w:r>
          </w:p>
        </w:tc>
        <w:tc>
          <w:tcPr>
            <w:tcW w:w="2704" w:type="pct"/>
            <w:gridSpan w:val="2"/>
            <w:tcBorders>
              <w:top w:val="single" w:sz="4" w:space="0" w:color="auto"/>
              <w:left w:val="single" w:sz="4" w:space="0" w:color="auto"/>
              <w:bottom w:val="single" w:sz="4" w:space="0" w:color="auto"/>
              <w:right w:val="single" w:sz="4" w:space="0" w:color="auto"/>
            </w:tcBorders>
          </w:tcPr>
          <w:p w14:paraId="59C1FB11" w14:textId="0B51ADEB"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76EEC">
              <w:rPr>
                <w:rStyle w:val="InformationBlockChar"/>
                <w:b w:val="0"/>
              </w:rPr>
              <w:t>Pre-employment</w:t>
            </w:r>
          </w:p>
        </w:tc>
      </w:tr>
    </w:tbl>
    <w:p w14:paraId="441211F8" w14:textId="77777777" w:rsidR="0013547B" w:rsidRPr="008743F7" w:rsidRDefault="0013547B" w:rsidP="008743F7">
      <w:pPr>
        <w:pStyle w:val="Heading4"/>
      </w:pPr>
      <w:r w:rsidRPr="008743F7">
        <w:t>Focus of Duties:</w:t>
      </w:r>
    </w:p>
    <w:p w14:paraId="47762FE6" w14:textId="77777777" w:rsidR="00776EEC" w:rsidRDefault="00776EEC" w:rsidP="00776EEC">
      <w:pPr>
        <w:pStyle w:val="BulletedListLevel1"/>
        <w:numPr>
          <w:ilvl w:val="0"/>
          <w:numId w:val="0"/>
        </w:numPr>
      </w:pPr>
      <w:r>
        <w:t>P</w:t>
      </w:r>
      <w:r w:rsidRPr="006C1196">
        <w:t xml:space="preserve">rovide and maintain optimal specialist physiotherapy care to Paediatric clients </w:t>
      </w:r>
      <w:r>
        <w:t>across the North West region</w:t>
      </w:r>
      <w:r w:rsidRPr="006C1196">
        <w:t xml:space="preserve">.  </w:t>
      </w:r>
    </w:p>
    <w:p w14:paraId="1C1865AC" w14:textId="77777777" w:rsidR="00776EEC" w:rsidRDefault="00776EEC" w:rsidP="00776EEC">
      <w:pPr>
        <w:pStyle w:val="BulletedListLevel1"/>
        <w:numPr>
          <w:ilvl w:val="0"/>
          <w:numId w:val="0"/>
        </w:numPr>
      </w:pPr>
      <w:r>
        <w:t xml:space="preserve">Provide </w:t>
      </w:r>
      <w:r w:rsidRPr="006C1196">
        <w:t>a consultancy and advisory service in additio</w:t>
      </w:r>
      <w:r>
        <w:t>n to manual physiotherapy.</w:t>
      </w:r>
    </w:p>
    <w:p w14:paraId="6F01262A" w14:textId="77777777" w:rsidR="00776EEC" w:rsidRDefault="00776EEC" w:rsidP="00776EEC">
      <w:pPr>
        <w:pStyle w:val="BulletedListLevel1"/>
        <w:numPr>
          <w:ilvl w:val="0"/>
          <w:numId w:val="0"/>
        </w:numPr>
      </w:pPr>
      <w:r w:rsidRPr="006C1196">
        <w:t xml:space="preserve">Care may be centre-based, or provided in </w:t>
      </w:r>
      <w:r>
        <w:t>other relevant settings including schools, centres or homes</w:t>
      </w:r>
      <w:r w:rsidRPr="006C1196">
        <w:t>.</w:t>
      </w:r>
    </w:p>
    <w:p w14:paraId="3DB2A9C9" w14:textId="77777777" w:rsidR="0013547B" w:rsidRPr="008743F7" w:rsidRDefault="0013547B" w:rsidP="008743F7">
      <w:pPr>
        <w:pStyle w:val="Heading4"/>
      </w:pPr>
      <w:r w:rsidRPr="008743F7">
        <w:t>Duties:</w:t>
      </w:r>
    </w:p>
    <w:p w14:paraId="28D0D2CE" w14:textId="77777777" w:rsidR="00776EEC" w:rsidRDefault="00776EEC" w:rsidP="00776EEC">
      <w:pPr>
        <w:pStyle w:val="NumberedList"/>
      </w:pPr>
      <w:r>
        <w:t xml:space="preserve">Assess individual children and, with their families, establish treatment goals and plans, implement treatments, and evaluate progress accordingly. </w:t>
      </w:r>
    </w:p>
    <w:p w14:paraId="6E33FBEE" w14:textId="77777777" w:rsidR="00776EEC" w:rsidRDefault="00776EEC" w:rsidP="00776EEC">
      <w:pPr>
        <w:pStyle w:val="NumberedList"/>
      </w:pPr>
      <w:r>
        <w:t>Maintain accurate treatment records for all clients, including written management programs, transfer/discharge summaries and statistics as necessary.</w:t>
      </w:r>
    </w:p>
    <w:p w14:paraId="5B54C428" w14:textId="77777777" w:rsidR="00776EEC" w:rsidRDefault="00776EEC" w:rsidP="00776EEC">
      <w:pPr>
        <w:pStyle w:val="NumberedList"/>
      </w:pPr>
      <w:r>
        <w:t xml:space="preserve">Provide authoritative advice in the area of positioning, moving and handling of paediatric clients. </w:t>
      </w:r>
    </w:p>
    <w:p w14:paraId="5DF6258B" w14:textId="77777777" w:rsidR="00776EEC" w:rsidRDefault="00776EEC" w:rsidP="00776EEC">
      <w:pPr>
        <w:pStyle w:val="NumberedList"/>
      </w:pPr>
      <w:r>
        <w:t xml:space="preserve">Assess training needs, and provide adequate training to families, carers and other members of the health care team, in order that programs can be implemented. </w:t>
      </w:r>
    </w:p>
    <w:p w14:paraId="470B3EBB" w14:textId="77777777" w:rsidR="00776EEC" w:rsidRDefault="00776EEC" w:rsidP="00776EEC">
      <w:pPr>
        <w:pStyle w:val="NumberedList"/>
      </w:pPr>
      <w:r>
        <w:t>Liaise closely with other service providers, both within and outside the Health Service to promote a quality, client-focused Physiotherapy Service.</w:t>
      </w:r>
    </w:p>
    <w:p w14:paraId="157261BB" w14:textId="77777777" w:rsidR="00776EEC" w:rsidRDefault="00776EEC" w:rsidP="00776EEC">
      <w:pPr>
        <w:pStyle w:val="NumberedList"/>
      </w:pPr>
      <w:r>
        <w:t>Provide guidance and direction to other Physiotherapists and Assistants and supervise, educate and assess Physiotherapy students in the area of paediatrics.</w:t>
      </w:r>
    </w:p>
    <w:p w14:paraId="601BF595" w14:textId="77777777" w:rsidR="00776EEC" w:rsidRDefault="00776EEC" w:rsidP="00776EEC">
      <w:pPr>
        <w:pStyle w:val="NumberedList"/>
      </w:pPr>
      <w:r>
        <w:t xml:space="preserve">Ensure quality care is provided and initiate and implement quality care programs for the Paediatric Physiotherapy Service. </w:t>
      </w:r>
    </w:p>
    <w:p w14:paraId="2BA94D3E" w14:textId="77777777" w:rsidR="00776EEC" w:rsidRDefault="00776EEC" w:rsidP="00776EEC">
      <w:pPr>
        <w:pStyle w:val="NumberedList"/>
      </w:pPr>
      <w:r>
        <w:t>Provide expert advice regarding the purchase, maintenance, safety and hygiene of materials and equipment pertaining to the Paediatric Physiotherapy Service.</w:t>
      </w:r>
    </w:p>
    <w:p w14:paraId="1904FD85" w14:textId="77777777" w:rsidR="00776EEC" w:rsidRDefault="00776EEC" w:rsidP="00776EEC">
      <w:pPr>
        <w:pStyle w:val="NumberedList"/>
      </w:pPr>
      <w:r>
        <w:lastRenderedPageBreak/>
        <w:t xml:space="preserve">Participate in the formulation of objectives, policies and priorities for the Paediatric Physiotherapy Service. </w:t>
      </w:r>
    </w:p>
    <w:p w14:paraId="6F776C07"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77777777" w:rsidR="0013547B" w:rsidRDefault="0013547B" w:rsidP="008743F7">
      <w:pPr>
        <w:pStyle w:val="Heading4"/>
      </w:pPr>
      <w:r>
        <w:t>Scope of Work Performed:</w:t>
      </w:r>
    </w:p>
    <w:p w14:paraId="2D6C26CD" w14:textId="5C00A2A5" w:rsidR="00776EEC" w:rsidRPr="0036754E" w:rsidRDefault="00776EEC" w:rsidP="0036754E">
      <w:pPr>
        <w:pStyle w:val="Heading4"/>
        <w:spacing w:before="120" w:after="120"/>
        <w:rPr>
          <w:b w:val="0"/>
          <w:bCs w:val="0"/>
          <w:szCs w:val="24"/>
        </w:rPr>
      </w:pPr>
      <w:bookmarkStart w:id="2" w:name="bmScopeofWork"/>
      <w:bookmarkEnd w:id="2"/>
      <w:r w:rsidRPr="0036754E">
        <w:rPr>
          <w:b w:val="0"/>
          <w:bCs w:val="0"/>
          <w:szCs w:val="24"/>
        </w:rPr>
        <w:t xml:space="preserve">The Senior Physiotherapist – Paediatrics directly reports to the Deputy Manager – </w:t>
      </w:r>
      <w:r w:rsidR="003F6C20">
        <w:rPr>
          <w:b w:val="0"/>
          <w:bCs w:val="0"/>
          <w:szCs w:val="24"/>
        </w:rPr>
        <w:t>Outpatient</w:t>
      </w:r>
      <w:r w:rsidRPr="0036754E">
        <w:rPr>
          <w:b w:val="0"/>
          <w:bCs w:val="0"/>
          <w:szCs w:val="24"/>
        </w:rPr>
        <w:t xml:space="preserve"> Services, with overall responsibility to the Manager – Physiotherapy Services. The occupant of this role is responsible for: </w:t>
      </w:r>
    </w:p>
    <w:p w14:paraId="157D20C3" w14:textId="77777777" w:rsidR="00776EEC" w:rsidRPr="0036754E" w:rsidRDefault="00776EEC" w:rsidP="0036754E">
      <w:pPr>
        <w:pStyle w:val="Heading4"/>
        <w:numPr>
          <w:ilvl w:val="0"/>
          <w:numId w:val="34"/>
        </w:numPr>
        <w:tabs>
          <w:tab w:val="clear" w:pos="567"/>
          <w:tab w:val="left" w:pos="1134"/>
        </w:tabs>
        <w:spacing w:before="120" w:after="120"/>
        <w:ind w:left="567" w:hanging="567"/>
        <w:rPr>
          <w:b w:val="0"/>
          <w:bCs w:val="0"/>
          <w:szCs w:val="24"/>
        </w:rPr>
      </w:pPr>
      <w:r w:rsidRPr="0036754E">
        <w:rPr>
          <w:b w:val="0"/>
          <w:bCs w:val="0"/>
          <w:szCs w:val="24"/>
        </w:rPr>
        <w:t>Exercising independent professional judgement in the resolution of complex technical or critical professional problems.</w:t>
      </w:r>
    </w:p>
    <w:p w14:paraId="1F81AAB3" w14:textId="14E60AF8" w:rsidR="00776EEC" w:rsidRPr="0036754E" w:rsidRDefault="00776EEC" w:rsidP="0036754E">
      <w:pPr>
        <w:pStyle w:val="Heading4"/>
        <w:numPr>
          <w:ilvl w:val="0"/>
          <w:numId w:val="34"/>
        </w:numPr>
        <w:tabs>
          <w:tab w:val="clear" w:pos="567"/>
          <w:tab w:val="left" w:pos="1134"/>
        </w:tabs>
        <w:spacing w:before="120" w:after="120"/>
        <w:ind w:left="567" w:hanging="567"/>
        <w:rPr>
          <w:b w:val="0"/>
          <w:bCs w:val="0"/>
          <w:szCs w:val="24"/>
        </w:rPr>
      </w:pPr>
      <w:r w:rsidRPr="0036754E">
        <w:rPr>
          <w:b w:val="0"/>
          <w:bCs w:val="0"/>
          <w:szCs w:val="24"/>
        </w:rPr>
        <w:t xml:space="preserve">Providing professional leadership and direction, setting standards, evaluating performance, and interpreting policy applicable to the Paediatric Physiotherapy Service. </w:t>
      </w:r>
    </w:p>
    <w:p w14:paraId="3EDA9358" w14:textId="77777777" w:rsidR="0036754E" w:rsidRPr="0036754E" w:rsidRDefault="00776EEC" w:rsidP="0036754E">
      <w:pPr>
        <w:pStyle w:val="Heading4"/>
        <w:numPr>
          <w:ilvl w:val="0"/>
          <w:numId w:val="34"/>
        </w:numPr>
        <w:tabs>
          <w:tab w:val="clear" w:pos="567"/>
          <w:tab w:val="left" w:pos="1134"/>
        </w:tabs>
        <w:spacing w:before="120" w:after="120"/>
        <w:ind w:left="567" w:hanging="567"/>
        <w:rPr>
          <w:b w:val="0"/>
          <w:bCs w:val="0"/>
          <w:szCs w:val="24"/>
        </w:rPr>
      </w:pPr>
      <w:r w:rsidRPr="0036754E">
        <w:rPr>
          <w:b w:val="0"/>
          <w:bCs w:val="0"/>
          <w:szCs w:val="24"/>
        </w:rPr>
        <w:t>The health and safety of those under their direction, maintaining</w:t>
      </w:r>
      <w:r w:rsidR="0036754E" w:rsidRPr="0036754E">
        <w:rPr>
          <w:b w:val="0"/>
          <w:bCs w:val="0"/>
          <w:szCs w:val="24"/>
        </w:rPr>
        <w:t xml:space="preserve"> any workplace under their control to a standard that complies with the Work Health and Safety (WH&amp;S) Act.</w:t>
      </w:r>
    </w:p>
    <w:p w14:paraId="42AF340F" w14:textId="77777777" w:rsidR="0036754E" w:rsidRPr="0036754E" w:rsidRDefault="0036754E" w:rsidP="0036754E">
      <w:pPr>
        <w:pStyle w:val="Heading4"/>
        <w:numPr>
          <w:ilvl w:val="0"/>
          <w:numId w:val="34"/>
        </w:numPr>
        <w:tabs>
          <w:tab w:val="clear" w:pos="567"/>
          <w:tab w:val="left" w:pos="1134"/>
        </w:tabs>
        <w:spacing w:before="120" w:after="120"/>
        <w:ind w:left="567" w:hanging="567"/>
        <w:rPr>
          <w:b w:val="0"/>
          <w:bCs w:val="0"/>
          <w:szCs w:val="24"/>
        </w:rPr>
      </w:pPr>
      <w:r w:rsidRPr="0036754E">
        <w:rPr>
          <w:b w:val="0"/>
          <w:bCs w:val="0"/>
          <w:szCs w:val="24"/>
        </w:rPr>
        <w:t>Providing supervision in an efficient, effective and safe manner.</w:t>
      </w:r>
    </w:p>
    <w:p w14:paraId="583F918D" w14:textId="089C3079" w:rsidR="00776EEC" w:rsidRPr="0036754E" w:rsidRDefault="0036754E" w:rsidP="0036754E">
      <w:pPr>
        <w:pStyle w:val="Heading4"/>
        <w:numPr>
          <w:ilvl w:val="0"/>
          <w:numId w:val="34"/>
        </w:numPr>
        <w:tabs>
          <w:tab w:val="clear" w:pos="567"/>
          <w:tab w:val="left" w:pos="1134"/>
        </w:tabs>
        <w:spacing w:before="120" w:after="120"/>
        <w:ind w:left="567" w:hanging="567"/>
        <w:rPr>
          <w:b w:val="0"/>
          <w:bCs w:val="0"/>
          <w:szCs w:val="24"/>
        </w:rPr>
      </w:pPr>
      <w:r w:rsidRPr="0036754E">
        <w:rPr>
          <w:b w:val="0"/>
          <w:bCs w:val="0"/>
          <w:szCs w:val="24"/>
        </w:rPr>
        <w:t>Complying at all times with policy and protocol requirements, in particular those relating to mandatory education, training and assessment.</w:t>
      </w:r>
      <w:r w:rsidR="00776EEC" w:rsidRPr="0036754E">
        <w:rPr>
          <w:b w:val="0"/>
          <w:bCs w:val="0"/>
          <w:szCs w:val="24"/>
        </w:rPr>
        <w:t xml:space="preserve"> </w:t>
      </w:r>
    </w:p>
    <w:p w14:paraId="34089362" w14:textId="29195CDE" w:rsidR="0013547B" w:rsidRDefault="00831D3C" w:rsidP="008743F7">
      <w:pPr>
        <w:pStyle w:val="Heading4"/>
      </w:pPr>
      <w:r>
        <w:t>Essential Requirements:</w:t>
      </w:r>
    </w:p>
    <w:p w14:paraId="739F4802" w14:textId="5FEA22C2"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9BDA3CF" w14:textId="23D1E5A8" w:rsidR="0036754E" w:rsidRDefault="0036754E" w:rsidP="0036754E">
      <w:pPr>
        <w:pStyle w:val="BulletedListLevel1"/>
        <w:numPr>
          <w:ilvl w:val="0"/>
          <w:numId w:val="35"/>
        </w:numPr>
        <w:ind w:left="567" w:hanging="567"/>
      </w:pPr>
      <w:r>
        <w:t>Registered with the Physiotherapy Board of Australia.</w:t>
      </w:r>
    </w:p>
    <w:p w14:paraId="466413C1" w14:textId="1E9484BB" w:rsidR="0036754E" w:rsidRDefault="0036754E" w:rsidP="0036754E">
      <w:pPr>
        <w:pStyle w:val="BulletedListLevel1"/>
        <w:numPr>
          <w:ilvl w:val="0"/>
          <w:numId w:val="35"/>
        </w:numPr>
        <w:ind w:left="567" w:hanging="567"/>
      </w:pPr>
      <w:r>
        <w:t>Current Tasmanian Working with Children Registration.</w:t>
      </w:r>
    </w:p>
    <w:p w14:paraId="409A71A2" w14:textId="4E7AD802" w:rsidR="0013547B" w:rsidRDefault="0013547B" w:rsidP="0036754E">
      <w:pPr>
        <w:pStyle w:val="BulletedListLevel1"/>
        <w:numPr>
          <w:ilvl w:val="0"/>
          <w:numId w:val="35"/>
        </w:numPr>
        <w:ind w:left="567" w:hanging="567"/>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2926D4">
      <w:pPr>
        <w:pStyle w:val="BulletedListLevel1"/>
        <w:numPr>
          <w:ilvl w:val="0"/>
          <w:numId w:val="32"/>
        </w:numPr>
      </w:pPr>
      <w:r>
        <w:t>Conviction checks in the following areas:</w:t>
      </w:r>
    </w:p>
    <w:p w14:paraId="06E8BE6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9DE153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7E0E0A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916353E" w14:textId="6A47C52E"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4053A35" w14:textId="77777777" w:rsidR="007D4E47" w:rsidRDefault="007D4E47" w:rsidP="002926D4">
      <w:pPr>
        <w:pStyle w:val="BulletedListLevel1"/>
        <w:numPr>
          <w:ilvl w:val="0"/>
          <w:numId w:val="32"/>
        </w:numPr>
      </w:pPr>
      <w:r>
        <w:lastRenderedPageBreak/>
        <w:t>Identification check</w:t>
      </w:r>
    </w:p>
    <w:p w14:paraId="5796BCF3" w14:textId="77777777" w:rsidR="007D4E47" w:rsidRDefault="007D4E47" w:rsidP="002926D4">
      <w:pPr>
        <w:pStyle w:val="BulletedListLevel1"/>
        <w:numPr>
          <w:ilvl w:val="0"/>
          <w:numId w:val="32"/>
        </w:numPr>
      </w:pPr>
      <w:r>
        <w:t>Disciplinary action in previous employment check</w:t>
      </w:r>
      <w:r w:rsidR="004B0994">
        <w:t>.</w:t>
      </w:r>
    </w:p>
    <w:p w14:paraId="4CDB8ADF" w14:textId="77777777" w:rsidR="007D4E47" w:rsidRDefault="007D4E47" w:rsidP="008743F7">
      <w:pPr>
        <w:pStyle w:val="Heading4"/>
      </w:pPr>
      <w:r>
        <w:t>Desirable Requirements</w:t>
      </w:r>
      <w:r w:rsidR="005E71A7">
        <w:t>:</w:t>
      </w:r>
    </w:p>
    <w:p w14:paraId="28EA8DFF" w14:textId="0B12EA8E" w:rsidR="007D4E47" w:rsidRDefault="0036754E" w:rsidP="002926D4">
      <w:pPr>
        <w:pStyle w:val="BulletedListLevel1"/>
        <w:numPr>
          <w:ilvl w:val="0"/>
          <w:numId w:val="23"/>
        </w:numPr>
      </w:pPr>
      <w:r>
        <w:t>Current Driver’s Licence.</w:t>
      </w:r>
    </w:p>
    <w:p w14:paraId="4956255C" w14:textId="77777777" w:rsidR="0013547B" w:rsidRDefault="0013547B" w:rsidP="008743F7">
      <w:pPr>
        <w:pStyle w:val="Heading4"/>
      </w:pPr>
      <w:r>
        <w:t>Selection Criteria:</w:t>
      </w:r>
    </w:p>
    <w:p w14:paraId="4022F940" w14:textId="508B0172" w:rsidR="0013547B" w:rsidRDefault="0036754E" w:rsidP="002926D4">
      <w:pPr>
        <w:pStyle w:val="NumberedList"/>
        <w:numPr>
          <w:ilvl w:val="0"/>
          <w:numId w:val="33"/>
        </w:numPr>
      </w:pPr>
      <w:r>
        <w:t xml:space="preserve">Significant physiotherapy experience in the </w:t>
      </w:r>
      <w:r w:rsidR="00D83E15">
        <w:t>a</w:t>
      </w:r>
      <w:r>
        <w:t>rea of Paediatrics, together with a post graduate qualification or equivalent experience</w:t>
      </w:r>
      <w:r w:rsidR="00860260">
        <w:t>,</w:t>
      </w:r>
      <w:r>
        <w:t xml:space="preserve"> or commitment to working towards a relevant qualification.</w:t>
      </w:r>
    </w:p>
    <w:p w14:paraId="18C0E172" w14:textId="4A7792E6" w:rsidR="0013547B" w:rsidRDefault="0036754E" w:rsidP="00D63E81">
      <w:pPr>
        <w:pStyle w:val="NumberedList"/>
      </w:pPr>
      <w:r>
        <w:t>Demonstrated commitment to continuous learning and quality improvement, and a willingness to contribute to practice based research.</w:t>
      </w:r>
    </w:p>
    <w:p w14:paraId="02954AE3" w14:textId="77777777" w:rsidR="0036754E" w:rsidRDefault="0036754E" w:rsidP="00D63E81">
      <w:pPr>
        <w:pStyle w:val="NumberedList"/>
      </w:pPr>
      <w:r>
        <w:t>Demonstrated ability to achieve outcomes in the absence of specialised professional guidance.</w:t>
      </w:r>
    </w:p>
    <w:p w14:paraId="6EA2FEF7" w14:textId="77777777" w:rsidR="0036754E" w:rsidRDefault="0036754E" w:rsidP="00D63E81">
      <w:pPr>
        <w:pStyle w:val="NumberedList"/>
      </w:pPr>
      <w:r>
        <w:t>Demonstrated ability to apply advanced communication, interpersonal and motivational skills with clients, their families, staff and community members to assist clients to achieve their treatment goals.</w:t>
      </w:r>
    </w:p>
    <w:p w14:paraId="684B6B6D" w14:textId="23D38EF7" w:rsidR="0036754E" w:rsidRDefault="0036754E" w:rsidP="0036754E">
      <w:pPr>
        <w:pStyle w:val="NumberedList"/>
      </w:pPr>
      <w:r>
        <w:t xml:space="preserve">High level organisational skills, with demonstrated ability to plan </w:t>
      </w:r>
      <w:proofErr w:type="spellStart"/>
      <w:r>
        <w:t>ad</w:t>
      </w:r>
      <w:proofErr w:type="spellEnd"/>
      <w:r>
        <w:t xml:space="preserve"> carry out a complex workload.</w:t>
      </w:r>
    </w:p>
    <w:p w14:paraId="06206D34" w14:textId="3F1F7A08" w:rsidR="0036754E" w:rsidRDefault="00D83E15" w:rsidP="0036754E">
      <w:pPr>
        <w:pStyle w:val="NumberedList"/>
      </w:pPr>
      <w:r>
        <w:t>Demonstrated ability to supervise ad educate other health professionals, undergraduate students and support workers.</w:t>
      </w:r>
    </w:p>
    <w:p w14:paraId="3A959A0C" w14:textId="137DFBBA" w:rsidR="0013547B" w:rsidRDefault="00D83E15" w:rsidP="00D63E81">
      <w:pPr>
        <w:pStyle w:val="NumberedList"/>
      </w:pPr>
      <w:r>
        <w:t>Sound knowledge of all WH&amp;S legislation and codes of practice, including the implementation of risk management strategies and basic incident investigation and hazard controls.</w:t>
      </w:r>
    </w:p>
    <w:p w14:paraId="18438AB7" w14:textId="77777777" w:rsidR="0013547B" w:rsidRDefault="0013547B" w:rsidP="008743F7">
      <w:pPr>
        <w:pStyle w:val="Heading4"/>
      </w:pPr>
      <w:r>
        <w:t>Working Environment:</w:t>
      </w:r>
    </w:p>
    <w:p w14:paraId="4DCF3F99" w14:textId="77777777" w:rsidR="00FC65D6" w:rsidRPr="00014775" w:rsidRDefault="00FC65D6" w:rsidP="0017158E">
      <w:pPr>
        <w:rPr>
          <w:bCs/>
        </w:rPr>
      </w:pPr>
      <w:r w:rsidRPr="00014775">
        <w:rPr>
          <w:bCs/>
        </w:rPr>
        <w:t>The Department of Health (</w:t>
      </w:r>
      <w:proofErr w:type="spellStart"/>
      <w:r w:rsidRPr="00014775">
        <w:rPr>
          <w:bCs/>
        </w:rPr>
        <w:t>DoH</w:t>
      </w:r>
      <w:proofErr w:type="spellEnd"/>
      <w:r w:rsidRPr="00014775">
        <w:rPr>
          <w:bCs/>
        </w:rPr>
        <w:t>)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22C7A82D" w14:textId="77777777" w:rsidR="00FC65D6" w:rsidRPr="00014775" w:rsidRDefault="00FC65D6" w:rsidP="0017158E">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014775" w:rsidRDefault="00FC65D6" w:rsidP="0017158E">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3BEAEF3" w14:textId="03CAAE49" w:rsidR="00FC65D6" w:rsidRPr="00014775" w:rsidRDefault="00FC65D6" w:rsidP="0017158E">
      <w:pPr>
        <w:rPr>
          <w:bCs/>
          <w:i/>
        </w:rPr>
      </w:pPr>
      <w:r w:rsidRPr="00014775">
        <w:rPr>
          <w:bCs/>
          <w:i/>
        </w:rPr>
        <w:lastRenderedPageBreak/>
        <w:t>Fraud Management</w:t>
      </w:r>
      <w:r w:rsidRPr="00014775">
        <w:rPr>
          <w:bCs/>
        </w:rPr>
        <w:t xml:space="preserve">: </w:t>
      </w:r>
      <w:r w:rsidR="00695574">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sidR="00695574">
        <w:rPr>
          <w:bCs/>
        </w:rPr>
        <w:t>Chief People Officer</w:t>
      </w:r>
      <w:r w:rsidRPr="00014775">
        <w:rPr>
          <w:bCs/>
        </w:rPr>
        <w:t xml:space="preserve"> or to the Manager Internal Audit.</w:t>
      </w:r>
      <w:r>
        <w:rPr>
          <w:bCs/>
        </w:rPr>
        <w:t xml:space="preserve"> </w:t>
      </w:r>
      <w:r w:rsidRPr="00014775">
        <w:rPr>
          <w:bCs/>
        </w:rPr>
        <w:t xml:space="preserve">The </w:t>
      </w:r>
      <w:proofErr w:type="spellStart"/>
      <w:r w:rsidRPr="00014775">
        <w:rPr>
          <w:bCs/>
        </w:rPr>
        <w:t>DoH</w:t>
      </w:r>
      <w:proofErr w:type="spellEnd"/>
      <w:r w:rsidRPr="00014775">
        <w:rPr>
          <w:bCs/>
        </w:rPr>
        <w:t xml:space="preserve">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54A89A1" w14:textId="77777777" w:rsidR="00FC65D6" w:rsidRPr="00014775" w:rsidRDefault="00FC65D6" w:rsidP="0017158E">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 xml:space="preserve">The </w:t>
      </w:r>
      <w:proofErr w:type="spellStart"/>
      <w:r w:rsidRPr="00014775">
        <w:rPr>
          <w:bCs/>
        </w:rPr>
        <w:t>DoH</w:t>
      </w:r>
      <w:proofErr w:type="spellEnd"/>
      <w:r w:rsidRPr="00014775">
        <w:rPr>
          <w:bCs/>
        </w:rPr>
        <w:t xml:space="preserve">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014775" w:rsidRDefault="00FC65D6" w:rsidP="0017158E">
      <w:pPr>
        <w:rPr>
          <w:bCs/>
        </w:rPr>
      </w:pPr>
      <w:r w:rsidRPr="00014775">
        <w:rPr>
          <w:bCs/>
          <w:i/>
        </w:rPr>
        <w:t xml:space="preserve">Blood borne viruses and immunisation: </w:t>
      </w:r>
      <w:r w:rsidRPr="00014775">
        <w:rPr>
          <w:bCs/>
        </w:rPr>
        <w:t xml:space="preserve">Health Care Workers (as defined by </w:t>
      </w:r>
      <w:proofErr w:type="spellStart"/>
      <w:r w:rsidRPr="00014775">
        <w:rPr>
          <w:bCs/>
        </w:rPr>
        <w:t>DoH</w:t>
      </w:r>
      <w:proofErr w:type="spellEnd"/>
      <w:r w:rsidRPr="00014775">
        <w:rPr>
          <w:bCs/>
        </w:rPr>
        <w:t xml:space="preserve"> and THS policy) with</w:t>
      </w:r>
      <w:r>
        <w:rPr>
          <w:bCs/>
        </w:rPr>
        <w:t>in</w:t>
      </w:r>
      <w:r w:rsidRPr="00014775">
        <w:rPr>
          <w:bCs/>
        </w:rPr>
        <w:t xml:space="preserve"> </w:t>
      </w:r>
      <w:proofErr w:type="spellStart"/>
      <w:r>
        <w:rPr>
          <w:bCs/>
        </w:rPr>
        <w:t>D</w:t>
      </w:r>
      <w:r w:rsidR="00BF6C49">
        <w:rPr>
          <w:bCs/>
        </w:rPr>
        <w:t>o</w:t>
      </w:r>
      <w:r>
        <w:rPr>
          <w:bCs/>
        </w:rPr>
        <w:t>H</w:t>
      </w:r>
      <w:proofErr w:type="spellEnd"/>
      <w:r>
        <w:rPr>
          <w:bCs/>
        </w:rPr>
        <w:t xml:space="preserve">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014775" w:rsidRDefault="00FC65D6" w:rsidP="0017158E">
      <w:pPr>
        <w:rPr>
          <w:bCs/>
        </w:rPr>
      </w:pPr>
      <w:r w:rsidRPr="00014775">
        <w:rPr>
          <w:bCs/>
          <w:i/>
        </w:rPr>
        <w:t>Records and Confidentiality:</w:t>
      </w:r>
      <w:r w:rsidRPr="00014775">
        <w:rPr>
          <w:bCs/>
        </w:rPr>
        <w:t xml:space="preserve"> Officers and employees </w:t>
      </w:r>
      <w:r w:rsidR="00695574">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7977E828" w14:textId="77777777" w:rsidR="00FC65D6" w:rsidRPr="007A24DE" w:rsidRDefault="00FC65D6" w:rsidP="0017158E">
      <w:pPr>
        <w:rPr>
          <w:bCs/>
        </w:rPr>
      </w:pPr>
      <w:r w:rsidRPr="00014775">
        <w:rPr>
          <w:bCs/>
          <w:i/>
        </w:rPr>
        <w:t>Smoke-free:</w:t>
      </w:r>
      <w:r w:rsidRPr="00014775">
        <w:rPr>
          <w:bCs/>
        </w:rPr>
        <w:t xml:space="preserve"> </w:t>
      </w:r>
      <w:proofErr w:type="spellStart"/>
      <w:r>
        <w:rPr>
          <w:bCs/>
        </w:rPr>
        <w:t>D</w:t>
      </w:r>
      <w:r w:rsidR="00BF6C49">
        <w:rPr>
          <w:bCs/>
        </w:rPr>
        <w:t>o</w:t>
      </w:r>
      <w:r>
        <w:rPr>
          <w:bCs/>
        </w:rPr>
        <w:t>H</w:t>
      </w:r>
      <w:proofErr w:type="spellEnd"/>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E39B2" w14:textId="77777777" w:rsidR="00803B56" w:rsidRDefault="00803B56">
      <w:r>
        <w:separator/>
      </w:r>
    </w:p>
  </w:endnote>
  <w:endnote w:type="continuationSeparator" w:id="0">
    <w:p w14:paraId="0259F6E8" w14:textId="77777777" w:rsidR="00803B56" w:rsidRDefault="0080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fldSimple w:instr=" NUMPAGES ">
      <w:r w:rsidR="00815590">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0E31" w14:textId="77777777" w:rsidR="00803B56" w:rsidRDefault="00803B56">
      <w:r>
        <w:separator/>
      </w:r>
    </w:p>
  </w:footnote>
  <w:footnote w:type="continuationSeparator" w:id="0">
    <w:p w14:paraId="7AECDE49" w14:textId="77777777" w:rsidR="00803B56" w:rsidRDefault="0080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59E5510"/>
    <w:multiLevelType w:val="hybridMultilevel"/>
    <w:tmpl w:val="05C47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2B42AD7"/>
    <w:multiLevelType w:val="hybridMultilevel"/>
    <w:tmpl w:val="4A60D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29"/>
  </w:num>
  <w:num w:numId="12">
    <w:abstractNumId w:val="15"/>
  </w:num>
  <w:num w:numId="13">
    <w:abstractNumId w:val="14"/>
  </w:num>
  <w:num w:numId="14">
    <w:abstractNumId w:val="32"/>
  </w:num>
  <w:num w:numId="15">
    <w:abstractNumId w:val="23"/>
  </w:num>
  <w:num w:numId="16">
    <w:abstractNumId w:val="10"/>
  </w:num>
  <w:num w:numId="17">
    <w:abstractNumId w:val="11"/>
  </w:num>
  <w:num w:numId="18">
    <w:abstractNumId w:val="27"/>
  </w:num>
  <w:num w:numId="19">
    <w:abstractNumId w:val="30"/>
  </w:num>
  <w:num w:numId="20">
    <w:abstractNumId w:val="21"/>
  </w:num>
  <w:num w:numId="21">
    <w:abstractNumId w:val="8"/>
  </w:num>
  <w:num w:numId="22">
    <w:abstractNumId w:val="31"/>
  </w:num>
  <w:num w:numId="23">
    <w:abstractNumId w:val="10"/>
  </w:num>
  <w:num w:numId="24">
    <w:abstractNumId w:val="17"/>
  </w:num>
  <w:num w:numId="25">
    <w:abstractNumId w:val="26"/>
  </w:num>
  <w:num w:numId="26">
    <w:abstractNumId w:val="20"/>
  </w:num>
  <w:num w:numId="27">
    <w:abstractNumId w:val="25"/>
  </w:num>
  <w:num w:numId="28">
    <w:abstractNumId w:val="28"/>
  </w:num>
  <w:num w:numId="29">
    <w:abstractNumId w:val="9"/>
  </w:num>
  <w:num w:numId="30">
    <w:abstractNumId w:val="5"/>
  </w:num>
  <w:num w:numId="31">
    <w:abstractNumId w:val="16"/>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6754E"/>
    <w:rsid w:val="00371DEF"/>
    <w:rsid w:val="0038005A"/>
    <w:rsid w:val="003917A0"/>
    <w:rsid w:val="00393BB8"/>
    <w:rsid w:val="003A2EF6"/>
    <w:rsid w:val="003C386B"/>
    <w:rsid w:val="003D2357"/>
    <w:rsid w:val="003D5EB2"/>
    <w:rsid w:val="003D6BFC"/>
    <w:rsid w:val="003E20DE"/>
    <w:rsid w:val="003F23D3"/>
    <w:rsid w:val="003F6812"/>
    <w:rsid w:val="003F6C20"/>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0613A"/>
    <w:rsid w:val="00513E6B"/>
    <w:rsid w:val="0051572B"/>
    <w:rsid w:val="00517E24"/>
    <w:rsid w:val="0053045F"/>
    <w:rsid w:val="00541E0A"/>
    <w:rsid w:val="0054271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76EEC"/>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3B56"/>
    <w:rsid w:val="00805675"/>
    <w:rsid w:val="00806033"/>
    <w:rsid w:val="00815590"/>
    <w:rsid w:val="008161B2"/>
    <w:rsid w:val="00821223"/>
    <w:rsid w:val="008220FD"/>
    <w:rsid w:val="00823703"/>
    <w:rsid w:val="00831D3C"/>
    <w:rsid w:val="00832281"/>
    <w:rsid w:val="00833232"/>
    <w:rsid w:val="0084388D"/>
    <w:rsid w:val="00854942"/>
    <w:rsid w:val="00860260"/>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83E15"/>
    <w:rsid w:val="00D90C83"/>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776EEC"/>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776EEC"/>
    <w:rPr>
      <w:rFonts w:ascii="Gill Sans MT" w:hAnsi="Gill Sans M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E82D-C2B5-48C7-B2F2-0F4DC68D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9703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Vears, Erin L</cp:lastModifiedBy>
  <cp:revision>2</cp:revision>
  <cp:lastPrinted>2007-10-18T04:59:00Z</cp:lastPrinted>
  <dcterms:created xsi:type="dcterms:W3CDTF">2020-10-05T00:16:00Z</dcterms:created>
  <dcterms:modified xsi:type="dcterms:W3CDTF">2020-10-05T00:16:00Z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