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B794B" w14:textId="4D9E55B1" w:rsidR="003C79F5" w:rsidRPr="0064198D" w:rsidRDefault="00690A51" w:rsidP="0087234C">
      <w:pPr>
        <w:pStyle w:val="Subtitle"/>
        <w:spacing w:before="400"/>
      </w:pPr>
      <w:bookmarkStart w:id="0" w:name="_Toc160358825"/>
      <w:r>
        <w:t>Monetary Penalties Enforcement Service (MPES)</w:t>
      </w:r>
    </w:p>
    <w:p w14:paraId="74C92808" w14:textId="38056290" w:rsidR="0064198D" w:rsidRPr="0064198D" w:rsidRDefault="00690A51" w:rsidP="0064198D">
      <w:pPr>
        <w:pStyle w:val="Title"/>
        <w:spacing w:after="400"/>
        <w:contextualSpacing w:val="0"/>
      </w:pPr>
      <w:r>
        <w:t>Client Service Officer</w:t>
      </w:r>
      <w:r w:rsidR="0064198D" w:rsidRPr="0064198D">
        <w:t xml:space="preserve"> – Statement of Duties</w:t>
      </w:r>
    </w:p>
    <w:bookmarkEnd w:id="0"/>
    <w:p w14:paraId="6411A96C" w14:textId="77777777" w:rsidR="00FB2A98" w:rsidRPr="00D40F47" w:rsidRDefault="00D40F47" w:rsidP="00D40F47">
      <w:pPr>
        <w:pStyle w:val="Heading1"/>
      </w:pPr>
      <w:r w:rsidRPr="00D40F47">
        <w:t>Objective</w:t>
      </w:r>
    </w:p>
    <w:p w14:paraId="149D9171" w14:textId="5871206F" w:rsidR="00D40F47" w:rsidRDefault="00D40F47" w:rsidP="00D40F47">
      <w:pPr>
        <w:rPr>
          <w:b/>
        </w:rPr>
      </w:pPr>
      <w:r w:rsidRPr="00D40F47">
        <w:t>The position contributes</w:t>
      </w:r>
      <w:r w:rsidR="0087234C">
        <w:t xml:space="preserve"> </w:t>
      </w:r>
      <w:r w:rsidR="00690A51">
        <w:t>to the effective collection of monetary penalties issued by public sector bodies.</w:t>
      </w:r>
    </w:p>
    <w:p w14:paraId="7BE16387" w14:textId="77777777" w:rsidR="00D40F47" w:rsidRPr="007E4689" w:rsidRDefault="00D40F47" w:rsidP="00D40F47">
      <w:pPr>
        <w:pStyle w:val="Heading1"/>
      </w:pPr>
      <w:r>
        <w:t>Duties</w:t>
      </w:r>
    </w:p>
    <w:p w14:paraId="622E0851" w14:textId="77777777" w:rsidR="00690A51" w:rsidRDefault="00690A51" w:rsidP="00690A51">
      <w:pPr>
        <w:pStyle w:val="BulletL1"/>
        <w:contextualSpacing w:val="0"/>
      </w:pPr>
      <w:r w:rsidRPr="00020F62">
        <w:t xml:space="preserve">Respond to telephone and </w:t>
      </w:r>
      <w:r>
        <w:t xml:space="preserve">other </w:t>
      </w:r>
      <w:r w:rsidRPr="00020F62">
        <w:t>enquiries</w:t>
      </w:r>
      <w:r>
        <w:t xml:space="preserve">, including undertaking assessments of the financial circumstances of clients, </w:t>
      </w:r>
      <w:proofErr w:type="gramStart"/>
      <w:r>
        <w:t>in order to</w:t>
      </w:r>
      <w:proofErr w:type="gramEnd"/>
      <w:r>
        <w:t xml:space="preserve"> negotiate appropriate payment arrangements. </w:t>
      </w:r>
    </w:p>
    <w:p w14:paraId="1B01EA4A" w14:textId="77777777" w:rsidR="00690A51" w:rsidRDefault="00690A51" w:rsidP="00690A51">
      <w:pPr>
        <w:pStyle w:val="BulletL1"/>
        <w:contextualSpacing w:val="0"/>
      </w:pPr>
      <w:r>
        <w:t>Research the location of clients who are in contravention of their payment obligation and contact those clients who have been located.</w:t>
      </w:r>
    </w:p>
    <w:p w14:paraId="3385CAB6" w14:textId="77777777" w:rsidR="00690A51" w:rsidRDefault="00690A51" w:rsidP="00690A51">
      <w:pPr>
        <w:pStyle w:val="BulletL1"/>
        <w:contextualSpacing w:val="0"/>
      </w:pPr>
      <w:r>
        <w:t>Provide recommendations to Team Leaders on enforcement or other action that may be appropriate.</w:t>
      </w:r>
    </w:p>
    <w:p w14:paraId="10B43D30" w14:textId="2EBE79F1" w:rsidR="00D40F47" w:rsidRDefault="00690A51" w:rsidP="00690A51">
      <w:pPr>
        <w:pStyle w:val="BulletL1"/>
        <w:contextualSpacing w:val="0"/>
      </w:pPr>
      <w:r>
        <w:t xml:space="preserve">Participate in field enforcement operations and undertake other duties under the </w:t>
      </w:r>
      <w:r w:rsidRPr="0076750A">
        <w:rPr>
          <w:i/>
        </w:rPr>
        <w:t>Monetary Penalties Enforcement Act 2005</w:t>
      </w:r>
      <w:r>
        <w:t>.</w:t>
      </w:r>
    </w:p>
    <w:p w14:paraId="6D9C19C0" w14:textId="77777777" w:rsidR="00EA6A91" w:rsidRPr="007E4689" w:rsidRDefault="00D40F47" w:rsidP="00D40F47">
      <w:pPr>
        <w:pStyle w:val="Heading1"/>
      </w:pPr>
      <w:r>
        <w:t>Level of responsibility</w:t>
      </w:r>
    </w:p>
    <w:p w14:paraId="4098F6A8" w14:textId="77777777" w:rsidR="00690A51" w:rsidRDefault="00690A51" w:rsidP="00690A51">
      <w:pPr>
        <w:pStyle w:val="BulletL1"/>
      </w:pPr>
      <w:r w:rsidRPr="002644CF">
        <w:t xml:space="preserve">You will be appointed as an Enforcement Officer under the </w:t>
      </w:r>
      <w:r w:rsidRPr="0016432F">
        <w:rPr>
          <w:i/>
        </w:rPr>
        <w:t>Monetary Penalties Enforcement Act 2005</w:t>
      </w:r>
      <w:r w:rsidRPr="002644CF">
        <w:t xml:space="preserve"> to perform duties which enable the Director, Monetary Penalties Enforcement Service to perform </w:t>
      </w:r>
      <w:r>
        <w:t xml:space="preserve">their </w:t>
      </w:r>
      <w:r w:rsidRPr="002644CF">
        <w:t>functions.</w:t>
      </w:r>
      <w:r>
        <w:t xml:space="preserve">  You will exercise initiative and discretion within MPES policies and procedures.</w:t>
      </w:r>
    </w:p>
    <w:p w14:paraId="473B55A9" w14:textId="77777777" w:rsidR="00690A51" w:rsidRDefault="00690A51" w:rsidP="00690A51">
      <w:pPr>
        <w:pStyle w:val="BulletL1"/>
      </w:pPr>
      <w:r>
        <w:t>Conduct your work in a safe manner such that it does not put yourself or others at risk.</w:t>
      </w:r>
    </w:p>
    <w:p w14:paraId="4A520AF0" w14:textId="77777777" w:rsidR="00690A51" w:rsidRDefault="00690A51" w:rsidP="00690A51">
      <w:pPr>
        <w:pStyle w:val="BulletL1"/>
      </w:pPr>
      <w:r>
        <w:t>Comply with any reasonable instruction contained in WHS policies, procedures and instructions and report hazards, near misses and incidents to your supervisors.</w:t>
      </w:r>
    </w:p>
    <w:p w14:paraId="1894C740" w14:textId="487A6B29" w:rsidR="00FD5680" w:rsidRDefault="00690A51" w:rsidP="00690A51">
      <w:pPr>
        <w:pStyle w:val="BulletL1"/>
      </w:pPr>
      <w:r>
        <w:t>You are responsible for upholding the values of Integrity, Respect, Accountability and actively contributing to make our workplaces Inclusive and Collaborative.</w:t>
      </w:r>
    </w:p>
    <w:p w14:paraId="7340F3BF" w14:textId="77777777" w:rsidR="000221A3" w:rsidRPr="007E4689" w:rsidRDefault="000221A3" w:rsidP="000221A3">
      <w:pPr>
        <w:pStyle w:val="Heading1"/>
      </w:pPr>
      <w:r>
        <w:t xml:space="preserve">Direction and supervision </w:t>
      </w:r>
      <w:proofErr w:type="gramStart"/>
      <w:r>
        <w:t>received</w:t>
      </w:r>
      <w:proofErr w:type="gramEnd"/>
    </w:p>
    <w:p w14:paraId="1DD3E757" w14:textId="6DB49B8E" w:rsidR="000221A3" w:rsidRDefault="00690A51" w:rsidP="000221A3">
      <w:pPr>
        <w:pStyle w:val="BulletL1"/>
      </w:pPr>
      <w:r>
        <w:t>General direction, support and supervision is provided by your Team Leader.</w:t>
      </w:r>
    </w:p>
    <w:p w14:paraId="655EBF4F" w14:textId="77777777" w:rsidR="000221A3" w:rsidRPr="007E4689" w:rsidRDefault="000221A3" w:rsidP="000221A3">
      <w:pPr>
        <w:pStyle w:val="Heading1"/>
      </w:pPr>
      <w:r>
        <w:lastRenderedPageBreak/>
        <w:t>Selection criteria</w:t>
      </w:r>
    </w:p>
    <w:p w14:paraId="3C7F4313" w14:textId="77777777" w:rsidR="00690A51" w:rsidRPr="003E2EB2" w:rsidRDefault="00690A51" w:rsidP="00690A51">
      <w:pPr>
        <w:pStyle w:val="ListNumber"/>
        <w:spacing w:before="60" w:line="276" w:lineRule="auto"/>
        <w:jc w:val="both"/>
      </w:pPr>
      <w:r>
        <w:t>Provide excellent customer service skills including d</w:t>
      </w:r>
      <w:r w:rsidRPr="003E2EB2">
        <w:t xml:space="preserve">emonstrated ability to communicate effectively with a wide range of clients </w:t>
      </w:r>
      <w:r>
        <w:t xml:space="preserve">by </w:t>
      </w:r>
      <w:r w:rsidRPr="003E2EB2">
        <w:t>telephone and face to face.</w:t>
      </w:r>
    </w:p>
    <w:p w14:paraId="793D1594" w14:textId="77777777" w:rsidR="00690A51" w:rsidRPr="003E2EB2" w:rsidRDefault="00690A51" w:rsidP="00690A51">
      <w:pPr>
        <w:pStyle w:val="ListNumber"/>
        <w:spacing w:before="60" w:line="276" w:lineRule="auto"/>
        <w:jc w:val="both"/>
      </w:pPr>
      <w:r w:rsidRPr="003E2EB2">
        <w:t>Proven success in negotiating successful outcomes within established policies and procedures in a compliance, debt collection or other relevant environment.</w:t>
      </w:r>
    </w:p>
    <w:p w14:paraId="3771BB43" w14:textId="77777777" w:rsidR="00690A51" w:rsidRPr="003E2EB2" w:rsidRDefault="00690A51" w:rsidP="00690A51">
      <w:pPr>
        <w:pStyle w:val="ListNumber"/>
        <w:spacing w:before="60" w:line="276" w:lineRule="auto"/>
        <w:jc w:val="both"/>
      </w:pPr>
      <w:r w:rsidRPr="003E2EB2">
        <w:t>Demonstrated ability to apply organisational policy in an empathetic manner to clients from a diverse range of personal and social circumstances.</w:t>
      </w:r>
    </w:p>
    <w:p w14:paraId="2129D3C8" w14:textId="77777777" w:rsidR="00690A51" w:rsidRPr="003E2EB2" w:rsidRDefault="00690A51" w:rsidP="00690A51">
      <w:pPr>
        <w:pStyle w:val="ListNumber"/>
        <w:spacing w:before="60" w:line="276" w:lineRule="auto"/>
        <w:jc w:val="both"/>
      </w:pPr>
      <w:r>
        <w:t>A</w:t>
      </w:r>
      <w:r w:rsidRPr="003E2EB2">
        <w:t xml:space="preserve">bility to quickly acquire the necessary knowledge and skills </w:t>
      </w:r>
      <w:r>
        <w:t xml:space="preserve">and </w:t>
      </w:r>
      <w:r w:rsidRPr="003E2EB2">
        <w:t xml:space="preserve">to apply the provisions of the </w:t>
      </w:r>
      <w:r w:rsidRPr="003E2EB2">
        <w:rPr>
          <w:i/>
        </w:rPr>
        <w:t xml:space="preserve">Monetary Penalties Enforcement Act 2005 </w:t>
      </w:r>
      <w:r w:rsidRPr="003E2EB2">
        <w:t>and regulations.</w:t>
      </w:r>
    </w:p>
    <w:p w14:paraId="480F0AF1" w14:textId="5CAE5C59" w:rsidR="000221A3" w:rsidRDefault="00690A51" w:rsidP="00690A51">
      <w:pPr>
        <w:pStyle w:val="ListNumber"/>
      </w:pPr>
      <w:r w:rsidRPr="003E2EB2">
        <w:t xml:space="preserve">Proven ability to quickly learn and </w:t>
      </w:r>
      <w:r>
        <w:t xml:space="preserve">use a </w:t>
      </w:r>
      <w:r w:rsidRPr="003E2EB2">
        <w:t>specialised information management system.</w:t>
      </w:r>
    </w:p>
    <w:p w14:paraId="0423A71B" w14:textId="77777777" w:rsidR="000221A3" w:rsidRPr="007E4689" w:rsidRDefault="000221A3" w:rsidP="000221A3">
      <w:pPr>
        <w:pStyle w:val="Heading1"/>
      </w:pPr>
      <w:r>
        <w:t>Essential requirements</w:t>
      </w:r>
    </w:p>
    <w:p w14:paraId="66CE6B55" w14:textId="5EB9CF7B" w:rsidR="000221A3" w:rsidRDefault="00690A51" w:rsidP="000221A3">
      <w:pPr>
        <w:pStyle w:val="BulletL1"/>
      </w:pPr>
      <w:r>
        <w:t>Nil</w:t>
      </w:r>
    </w:p>
    <w:p w14:paraId="17F88262" w14:textId="77777777" w:rsidR="000221A3" w:rsidRPr="007E4689" w:rsidRDefault="000221A3" w:rsidP="000221A3">
      <w:pPr>
        <w:pStyle w:val="Heading1"/>
      </w:pPr>
      <w:r>
        <w:t>Desirable requirements</w:t>
      </w:r>
    </w:p>
    <w:p w14:paraId="33AEAFA9" w14:textId="0B763F57" w:rsidR="000221A3" w:rsidRDefault="00690A51" w:rsidP="000221A3">
      <w:pPr>
        <w:pStyle w:val="BulletL1"/>
      </w:pPr>
      <w:r>
        <w:t>Tasmanian Drivers Licence</w:t>
      </w:r>
      <w:r>
        <w:t>.</w:t>
      </w:r>
    </w:p>
    <w:p w14:paraId="4F95B9DD" w14:textId="20BDE0E0" w:rsidR="000221A3" w:rsidRPr="007E4689" w:rsidRDefault="000221A3" w:rsidP="000221A3">
      <w:pPr>
        <w:pStyle w:val="Heading1"/>
      </w:pPr>
      <w:r w:rsidRPr="000221A3">
        <w:t>Pre-employment Checks</w:t>
      </w:r>
    </w:p>
    <w:p w14:paraId="3E083A76" w14:textId="77777777" w:rsidR="00DF363A" w:rsidRDefault="00DF363A" w:rsidP="00DF363A">
      <w:r>
        <w:t xml:space="preserve">The Head of State Service has determined that the person nominated for this vacancy is to satisfy a pre-employment check before taking up the appointment, </w:t>
      </w:r>
      <w:proofErr w:type="gramStart"/>
      <w:r>
        <w:t>promotion</w:t>
      </w:r>
      <w:proofErr w:type="gramEnd"/>
      <w:r>
        <w:t xml:space="preserve"> or transfer. </w:t>
      </w:r>
    </w:p>
    <w:p w14:paraId="5CB79F47" w14:textId="77777777" w:rsidR="00DF363A" w:rsidRDefault="00DF363A" w:rsidP="00DF363A">
      <w:r>
        <w:t>The following checks are to be conducted:</w:t>
      </w:r>
    </w:p>
    <w:p w14:paraId="0B663B8A" w14:textId="77777777" w:rsidR="00DF363A" w:rsidRPr="00DF363A" w:rsidRDefault="00DF363A" w:rsidP="00DF363A">
      <w:pPr>
        <w:pStyle w:val="ListNumber"/>
        <w:numPr>
          <w:ilvl w:val="0"/>
          <w:numId w:val="18"/>
        </w:numPr>
        <w:ind w:left="426" w:hanging="426"/>
      </w:pPr>
      <w:r w:rsidRPr="00DF363A">
        <w:t>Pre-employment checks</w:t>
      </w:r>
    </w:p>
    <w:p w14:paraId="6C06E151" w14:textId="77777777" w:rsidR="00DF363A" w:rsidRPr="00DF363A" w:rsidRDefault="00DF363A" w:rsidP="0087234C">
      <w:pPr>
        <w:pStyle w:val="BulletL1"/>
        <w:spacing w:after="0" w:line="288" w:lineRule="auto"/>
        <w:ind w:left="709"/>
        <w:contextualSpacing w:val="0"/>
      </w:pPr>
      <w:r w:rsidRPr="00DF363A">
        <w:t>Arson and fire setting</w:t>
      </w:r>
    </w:p>
    <w:p w14:paraId="5EFEC581" w14:textId="77777777" w:rsidR="00DF363A" w:rsidRPr="00DF363A" w:rsidRDefault="00DF363A" w:rsidP="0087234C">
      <w:pPr>
        <w:pStyle w:val="BulletL1"/>
        <w:spacing w:after="0" w:line="288" w:lineRule="auto"/>
        <w:ind w:left="709"/>
        <w:contextualSpacing w:val="0"/>
      </w:pPr>
      <w:r w:rsidRPr="00DF363A">
        <w:t>Violent crimes and crimes against the person</w:t>
      </w:r>
    </w:p>
    <w:p w14:paraId="6EEBC10C" w14:textId="77777777" w:rsidR="00DF363A" w:rsidRPr="00DF363A" w:rsidRDefault="00DF363A" w:rsidP="0087234C">
      <w:pPr>
        <w:pStyle w:val="BulletL1"/>
        <w:spacing w:after="0" w:line="288" w:lineRule="auto"/>
        <w:ind w:left="709"/>
        <w:contextualSpacing w:val="0"/>
      </w:pPr>
      <w:r w:rsidRPr="00DF363A">
        <w:t>Sex-related offences</w:t>
      </w:r>
    </w:p>
    <w:p w14:paraId="6559EBBC" w14:textId="77777777" w:rsidR="00DF363A" w:rsidRPr="00DF363A" w:rsidRDefault="00DF363A" w:rsidP="0087234C">
      <w:pPr>
        <w:pStyle w:val="BulletL1"/>
        <w:spacing w:after="0" w:line="288" w:lineRule="auto"/>
        <w:ind w:left="709"/>
        <w:contextualSpacing w:val="0"/>
      </w:pPr>
      <w:r w:rsidRPr="00DF363A">
        <w:t>Drug and alcohol related offences</w:t>
      </w:r>
    </w:p>
    <w:p w14:paraId="45B5673C" w14:textId="77777777" w:rsidR="00DF363A" w:rsidRPr="00DF363A" w:rsidRDefault="00DF363A" w:rsidP="0087234C">
      <w:pPr>
        <w:pStyle w:val="BulletL1"/>
        <w:spacing w:after="0" w:line="288" w:lineRule="auto"/>
        <w:ind w:left="709"/>
        <w:contextualSpacing w:val="0"/>
      </w:pPr>
      <w:r w:rsidRPr="00DF363A">
        <w:t xml:space="preserve">Crimes involving </w:t>
      </w:r>
      <w:proofErr w:type="gramStart"/>
      <w:r w:rsidRPr="00DF363A">
        <w:t>dishonesty</w:t>
      </w:r>
      <w:proofErr w:type="gramEnd"/>
    </w:p>
    <w:p w14:paraId="5B463DC4" w14:textId="77777777" w:rsidR="00DF363A" w:rsidRPr="00DF363A" w:rsidRDefault="00DF363A" w:rsidP="0087234C">
      <w:pPr>
        <w:pStyle w:val="BulletL1"/>
        <w:spacing w:after="0" w:line="288" w:lineRule="auto"/>
        <w:ind w:left="709"/>
        <w:contextualSpacing w:val="0"/>
      </w:pPr>
      <w:r w:rsidRPr="00DF363A">
        <w:t xml:space="preserve">Crimes involving </w:t>
      </w:r>
      <w:proofErr w:type="gramStart"/>
      <w:r w:rsidRPr="00DF363A">
        <w:t>deception</w:t>
      </w:r>
      <w:proofErr w:type="gramEnd"/>
    </w:p>
    <w:p w14:paraId="30BC614B" w14:textId="77777777" w:rsidR="00DF363A" w:rsidRPr="00DF363A" w:rsidRDefault="00DF363A" w:rsidP="0087234C">
      <w:pPr>
        <w:pStyle w:val="BulletL1"/>
        <w:spacing w:after="0" w:line="288" w:lineRule="auto"/>
        <w:ind w:left="709"/>
        <w:contextualSpacing w:val="0"/>
      </w:pPr>
      <w:r w:rsidRPr="00DF363A">
        <w:t>Making false declarations</w:t>
      </w:r>
    </w:p>
    <w:p w14:paraId="45ED52F6" w14:textId="77777777" w:rsidR="00DF363A" w:rsidRPr="00DF363A" w:rsidRDefault="00DF363A" w:rsidP="0087234C">
      <w:pPr>
        <w:pStyle w:val="BulletL1"/>
        <w:spacing w:after="0" w:line="288" w:lineRule="auto"/>
        <w:ind w:left="709"/>
        <w:contextualSpacing w:val="0"/>
      </w:pPr>
      <w:r w:rsidRPr="00DF363A">
        <w:t>Malicious damage and destruction to property</w:t>
      </w:r>
    </w:p>
    <w:p w14:paraId="3C94839B" w14:textId="77777777" w:rsidR="00DF363A" w:rsidRPr="00DF363A" w:rsidRDefault="00DF363A" w:rsidP="0087234C">
      <w:pPr>
        <w:pStyle w:val="BulletL1"/>
        <w:spacing w:after="0" w:line="288" w:lineRule="auto"/>
        <w:ind w:left="709"/>
        <w:contextualSpacing w:val="0"/>
      </w:pPr>
      <w:r w:rsidRPr="00DF363A">
        <w:t>Serious traffic offences</w:t>
      </w:r>
    </w:p>
    <w:p w14:paraId="28899BCA" w14:textId="77777777" w:rsidR="00DF363A" w:rsidRPr="00DF363A" w:rsidRDefault="00DF363A" w:rsidP="0087234C">
      <w:pPr>
        <w:pStyle w:val="BulletL1"/>
        <w:spacing w:after="0" w:line="288" w:lineRule="auto"/>
        <w:ind w:left="709"/>
        <w:contextualSpacing w:val="0"/>
      </w:pPr>
      <w:r w:rsidRPr="00DF363A">
        <w:t>Crimes against public order or relating to the Administration of Law and Justice</w:t>
      </w:r>
    </w:p>
    <w:p w14:paraId="422A5CFD" w14:textId="77777777" w:rsidR="00DF363A" w:rsidRPr="00DF363A" w:rsidRDefault="00DF363A" w:rsidP="0087234C">
      <w:pPr>
        <w:pStyle w:val="BulletL1"/>
        <w:spacing w:after="0" w:line="288" w:lineRule="auto"/>
        <w:ind w:left="709"/>
        <w:contextualSpacing w:val="0"/>
      </w:pPr>
      <w:r w:rsidRPr="00DF363A">
        <w:t>Crimes against Executive or the Legislative Power</w:t>
      </w:r>
    </w:p>
    <w:p w14:paraId="6E3E301F" w14:textId="77777777" w:rsidR="00DF363A" w:rsidRPr="00DF363A" w:rsidRDefault="00DF363A" w:rsidP="00DF363A">
      <w:pPr>
        <w:pStyle w:val="BulletL1"/>
        <w:ind w:left="709"/>
      </w:pPr>
      <w:r w:rsidRPr="00DF363A">
        <w:t xml:space="preserve">Crimes involving </w:t>
      </w:r>
      <w:proofErr w:type="gramStart"/>
      <w:r w:rsidRPr="00DF363A">
        <w:t>Conspiracy</w:t>
      </w:r>
      <w:proofErr w:type="gramEnd"/>
    </w:p>
    <w:p w14:paraId="62C909C6" w14:textId="77777777" w:rsidR="00DF363A" w:rsidRDefault="00DF363A" w:rsidP="00DF363A">
      <w:pPr>
        <w:pStyle w:val="ListNumber"/>
      </w:pPr>
      <w:r>
        <w:lastRenderedPageBreak/>
        <w:t>Disciplinary action in previous employment.</w:t>
      </w:r>
    </w:p>
    <w:p w14:paraId="5588DC27" w14:textId="77777777" w:rsidR="000221A3" w:rsidRDefault="00DF363A" w:rsidP="00DF363A">
      <w:pPr>
        <w:pStyle w:val="ListNumber"/>
      </w:pPr>
      <w:r>
        <w:t>Identification check.</w:t>
      </w:r>
    </w:p>
    <w:p w14:paraId="7E729B3B" w14:textId="77777777" w:rsidR="00F37264" w:rsidRDefault="00F37264" w:rsidP="00F37264">
      <w:pPr>
        <w:pStyle w:val="Heading1"/>
      </w:pPr>
      <w:r>
        <w:t>Position Summary</w:t>
      </w:r>
    </w:p>
    <w:tbl>
      <w:tblPr>
        <w:tblW w:w="9070" w:type="dxa"/>
        <w:tblBorders>
          <w:insideH w:val="single" w:sz="4" w:space="0" w:color="FFFFFF"/>
          <w:insideV w:val="single" w:sz="4" w:space="0" w:color="FFFFFF"/>
        </w:tblBorders>
        <w:shd w:val="clear" w:color="auto" w:fill="F2F2F2" w:themeFill="background1" w:themeFillShade="F2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240"/>
        <w:gridCol w:w="5830"/>
      </w:tblGrid>
      <w:tr w:rsidR="00F37264" w:rsidRPr="00005DBB" w14:paraId="337D2A02" w14:textId="77777777" w:rsidTr="00D06F8C">
        <w:trPr>
          <w:trHeight w:val="340"/>
          <w:tblHeader/>
        </w:trPr>
        <w:tc>
          <w:tcPr>
            <w:tcW w:w="3240" w:type="dxa"/>
            <w:shd w:val="clear" w:color="auto" w:fill="F2F2F2" w:themeFill="background1" w:themeFillShade="F2"/>
            <w:vAlign w:val="center"/>
          </w:tcPr>
          <w:p w14:paraId="0DBA2930" w14:textId="77777777" w:rsidR="00F37264" w:rsidRPr="00B9618A" w:rsidRDefault="00F37264" w:rsidP="00F37264">
            <w:pPr>
              <w:pStyle w:val="Tableheadingblack"/>
            </w:pPr>
            <w:r w:rsidRPr="00B9618A">
              <w:t>Title</w:t>
            </w:r>
          </w:p>
        </w:tc>
        <w:tc>
          <w:tcPr>
            <w:tcW w:w="5830" w:type="dxa"/>
            <w:shd w:val="clear" w:color="auto" w:fill="F2F2F2" w:themeFill="background1" w:themeFillShade="F2"/>
            <w:vAlign w:val="center"/>
          </w:tcPr>
          <w:p w14:paraId="39CAC891" w14:textId="5DEAA441" w:rsidR="00F37264" w:rsidRPr="00005DBB" w:rsidRDefault="00690A51" w:rsidP="00F37264">
            <w:pPr>
              <w:pStyle w:val="Tablecopy"/>
            </w:pPr>
            <w:r>
              <w:t>Client Service Officer</w:t>
            </w:r>
          </w:p>
        </w:tc>
      </w:tr>
      <w:tr w:rsidR="00F37264" w:rsidRPr="00005DBB" w14:paraId="11112819" w14:textId="77777777" w:rsidTr="00D06F8C">
        <w:trPr>
          <w:trHeight w:val="340"/>
          <w:tblHeader/>
        </w:trPr>
        <w:tc>
          <w:tcPr>
            <w:tcW w:w="3240" w:type="dxa"/>
            <w:shd w:val="clear" w:color="auto" w:fill="F2F2F2" w:themeFill="background1" w:themeFillShade="F2"/>
            <w:vAlign w:val="center"/>
          </w:tcPr>
          <w:p w14:paraId="63C16591" w14:textId="77777777" w:rsidR="00F37264" w:rsidRPr="00B9618A" w:rsidRDefault="00F37264" w:rsidP="00F37264">
            <w:pPr>
              <w:pStyle w:val="Tableheadingblack"/>
            </w:pPr>
            <w:r w:rsidRPr="00B9618A">
              <w:t>Number</w:t>
            </w:r>
          </w:p>
        </w:tc>
        <w:tc>
          <w:tcPr>
            <w:tcW w:w="5830" w:type="dxa"/>
            <w:shd w:val="clear" w:color="auto" w:fill="F2F2F2" w:themeFill="background1" w:themeFillShade="F2"/>
            <w:vAlign w:val="center"/>
          </w:tcPr>
          <w:p w14:paraId="0D625986" w14:textId="151FDD48" w:rsidR="00F37264" w:rsidRPr="00005DBB" w:rsidRDefault="00690A51" w:rsidP="00F37264">
            <w:pPr>
              <w:pStyle w:val="Tablecopy"/>
            </w:pPr>
            <w:r>
              <w:t>Generic</w:t>
            </w:r>
          </w:p>
        </w:tc>
      </w:tr>
      <w:tr w:rsidR="00F37264" w:rsidRPr="00005DBB" w14:paraId="53C7CAFC" w14:textId="77777777" w:rsidTr="00D06F8C">
        <w:trPr>
          <w:trHeight w:val="340"/>
          <w:tblHeader/>
        </w:trPr>
        <w:tc>
          <w:tcPr>
            <w:tcW w:w="3240" w:type="dxa"/>
            <w:shd w:val="clear" w:color="auto" w:fill="F2F2F2" w:themeFill="background1" w:themeFillShade="F2"/>
            <w:vAlign w:val="center"/>
          </w:tcPr>
          <w:p w14:paraId="5A3C0652" w14:textId="77777777" w:rsidR="00F37264" w:rsidRPr="00B9618A" w:rsidRDefault="00F37264" w:rsidP="00F37264">
            <w:pPr>
              <w:pStyle w:val="Tableheadingblack"/>
            </w:pPr>
            <w:r w:rsidRPr="00B9618A">
              <w:t>Award</w:t>
            </w:r>
          </w:p>
        </w:tc>
        <w:tc>
          <w:tcPr>
            <w:tcW w:w="5830" w:type="dxa"/>
            <w:shd w:val="clear" w:color="auto" w:fill="F2F2F2" w:themeFill="background1" w:themeFillShade="F2"/>
            <w:vAlign w:val="center"/>
          </w:tcPr>
          <w:p w14:paraId="4BCB5D51" w14:textId="4B7EF293" w:rsidR="00F37264" w:rsidRPr="00005DBB" w:rsidRDefault="00690A51" w:rsidP="00F37264">
            <w:pPr>
              <w:pStyle w:val="Tablecopy"/>
            </w:pPr>
            <w:r>
              <w:t>Tasmanian State Service Award</w:t>
            </w:r>
          </w:p>
        </w:tc>
      </w:tr>
      <w:tr w:rsidR="00F37264" w:rsidRPr="00005DBB" w14:paraId="75CCF7B3" w14:textId="77777777" w:rsidTr="00D06F8C">
        <w:trPr>
          <w:trHeight w:val="340"/>
          <w:tblHeader/>
        </w:trPr>
        <w:tc>
          <w:tcPr>
            <w:tcW w:w="3240" w:type="dxa"/>
            <w:shd w:val="clear" w:color="auto" w:fill="F2F2F2" w:themeFill="background1" w:themeFillShade="F2"/>
            <w:vAlign w:val="center"/>
          </w:tcPr>
          <w:p w14:paraId="32C3083B" w14:textId="77777777" w:rsidR="00F37264" w:rsidRPr="00B9618A" w:rsidRDefault="00F37264" w:rsidP="00F37264">
            <w:pPr>
              <w:pStyle w:val="Tableheadingblack"/>
            </w:pPr>
            <w:r w:rsidRPr="00B9618A">
              <w:t>Classification</w:t>
            </w:r>
          </w:p>
        </w:tc>
        <w:tc>
          <w:tcPr>
            <w:tcW w:w="5830" w:type="dxa"/>
            <w:shd w:val="clear" w:color="auto" w:fill="F2F2F2" w:themeFill="background1" w:themeFillShade="F2"/>
            <w:vAlign w:val="center"/>
          </w:tcPr>
          <w:p w14:paraId="7F1F7B5F" w14:textId="49A00A15" w:rsidR="00F37264" w:rsidRPr="00005DBB" w:rsidRDefault="00690A51" w:rsidP="00F37264">
            <w:pPr>
              <w:pStyle w:val="Tablecopy"/>
            </w:pPr>
            <w:r>
              <w:t>General Stream Band 3</w:t>
            </w:r>
          </w:p>
        </w:tc>
      </w:tr>
      <w:tr w:rsidR="00F37264" w:rsidRPr="00005DBB" w14:paraId="15253862" w14:textId="77777777" w:rsidTr="00D06F8C">
        <w:trPr>
          <w:trHeight w:val="340"/>
          <w:tblHeader/>
        </w:trPr>
        <w:tc>
          <w:tcPr>
            <w:tcW w:w="3240" w:type="dxa"/>
            <w:shd w:val="clear" w:color="auto" w:fill="F2F2F2" w:themeFill="background1" w:themeFillShade="F2"/>
            <w:vAlign w:val="center"/>
          </w:tcPr>
          <w:p w14:paraId="53478889" w14:textId="77777777" w:rsidR="00F37264" w:rsidRPr="00B9618A" w:rsidRDefault="00F37264" w:rsidP="00F37264">
            <w:pPr>
              <w:pStyle w:val="Tableheadingblack"/>
            </w:pPr>
            <w:r>
              <w:t>Division</w:t>
            </w:r>
          </w:p>
        </w:tc>
        <w:tc>
          <w:tcPr>
            <w:tcW w:w="5830" w:type="dxa"/>
            <w:shd w:val="clear" w:color="auto" w:fill="F2F2F2" w:themeFill="background1" w:themeFillShade="F2"/>
            <w:vAlign w:val="center"/>
          </w:tcPr>
          <w:p w14:paraId="7A4DC902" w14:textId="0B4A63B2" w:rsidR="00F37264" w:rsidRPr="00005DBB" w:rsidRDefault="00690A51" w:rsidP="00F37264">
            <w:pPr>
              <w:pStyle w:val="Tablecopy"/>
            </w:pPr>
            <w:r>
              <w:t>Regulation and Service Delivery</w:t>
            </w:r>
          </w:p>
        </w:tc>
      </w:tr>
      <w:tr w:rsidR="00F37264" w:rsidRPr="00005DBB" w14:paraId="0EF9C3E4" w14:textId="77777777" w:rsidTr="00D06F8C">
        <w:trPr>
          <w:trHeight w:val="340"/>
          <w:tblHeader/>
        </w:trPr>
        <w:tc>
          <w:tcPr>
            <w:tcW w:w="3240" w:type="dxa"/>
            <w:shd w:val="clear" w:color="auto" w:fill="F2F2F2" w:themeFill="background1" w:themeFillShade="F2"/>
            <w:vAlign w:val="center"/>
          </w:tcPr>
          <w:p w14:paraId="4FF0B562" w14:textId="77777777" w:rsidR="00F37264" w:rsidRPr="00B9618A" w:rsidRDefault="00F37264" w:rsidP="00F37264">
            <w:pPr>
              <w:pStyle w:val="Tableheadingblack"/>
            </w:pPr>
            <w:r w:rsidRPr="00B9618A">
              <w:t>Full Time Equivalent</w:t>
            </w:r>
          </w:p>
        </w:tc>
        <w:tc>
          <w:tcPr>
            <w:tcW w:w="5830" w:type="dxa"/>
            <w:shd w:val="clear" w:color="auto" w:fill="F2F2F2" w:themeFill="background1" w:themeFillShade="F2"/>
            <w:vAlign w:val="center"/>
          </w:tcPr>
          <w:p w14:paraId="606B49C4" w14:textId="538AEDDE" w:rsidR="00F37264" w:rsidRPr="00005DBB" w:rsidRDefault="00690A51" w:rsidP="00F37264">
            <w:pPr>
              <w:pStyle w:val="Tablecopy"/>
            </w:pPr>
            <w:r>
              <w:t>1.0FTE</w:t>
            </w:r>
          </w:p>
        </w:tc>
      </w:tr>
      <w:tr w:rsidR="00F37264" w:rsidRPr="00005DBB" w14:paraId="65D7F9A1" w14:textId="77777777" w:rsidTr="00D06F8C">
        <w:trPr>
          <w:trHeight w:val="340"/>
          <w:tblHeader/>
        </w:trPr>
        <w:tc>
          <w:tcPr>
            <w:tcW w:w="3240" w:type="dxa"/>
            <w:shd w:val="clear" w:color="auto" w:fill="F2F2F2" w:themeFill="background1" w:themeFillShade="F2"/>
            <w:vAlign w:val="center"/>
          </w:tcPr>
          <w:p w14:paraId="1EDCB395" w14:textId="77777777" w:rsidR="00F37264" w:rsidRPr="00B9618A" w:rsidRDefault="00F37264" w:rsidP="00F37264">
            <w:pPr>
              <w:pStyle w:val="Tableheadingblack"/>
            </w:pPr>
            <w:r>
              <w:t>Output Group</w:t>
            </w:r>
          </w:p>
        </w:tc>
        <w:tc>
          <w:tcPr>
            <w:tcW w:w="5830" w:type="dxa"/>
            <w:shd w:val="clear" w:color="auto" w:fill="F2F2F2" w:themeFill="background1" w:themeFillShade="F2"/>
            <w:vAlign w:val="center"/>
          </w:tcPr>
          <w:p w14:paraId="13E225FC" w14:textId="173997EC" w:rsidR="00F37264" w:rsidRPr="00690A51" w:rsidRDefault="00690A51" w:rsidP="00F37264">
            <w:pPr>
              <w:pStyle w:val="Tablecopy"/>
              <w:rPr>
                <w:b/>
                <w:bCs/>
              </w:rPr>
            </w:pPr>
            <w:r>
              <w:t>Monetary Penalties Enforcement Service</w:t>
            </w:r>
          </w:p>
        </w:tc>
      </w:tr>
      <w:tr w:rsidR="00F37264" w:rsidRPr="00005DBB" w14:paraId="0CA9135F" w14:textId="77777777" w:rsidTr="00D06F8C">
        <w:trPr>
          <w:trHeight w:val="340"/>
          <w:tblHeader/>
        </w:trPr>
        <w:tc>
          <w:tcPr>
            <w:tcW w:w="3240" w:type="dxa"/>
            <w:shd w:val="clear" w:color="auto" w:fill="F2F2F2" w:themeFill="background1" w:themeFillShade="F2"/>
            <w:vAlign w:val="center"/>
          </w:tcPr>
          <w:p w14:paraId="29908176" w14:textId="77777777" w:rsidR="00F37264" w:rsidRPr="00B9618A" w:rsidRDefault="00F37264" w:rsidP="00F37264">
            <w:pPr>
              <w:pStyle w:val="Tableheadingblack"/>
            </w:pPr>
            <w:r w:rsidRPr="00B9618A">
              <w:t>Branch</w:t>
            </w:r>
          </w:p>
        </w:tc>
        <w:tc>
          <w:tcPr>
            <w:tcW w:w="5830" w:type="dxa"/>
            <w:shd w:val="clear" w:color="auto" w:fill="F2F2F2" w:themeFill="background1" w:themeFillShade="F2"/>
            <w:vAlign w:val="center"/>
          </w:tcPr>
          <w:p w14:paraId="27C35BE4" w14:textId="583A3448" w:rsidR="00F37264" w:rsidRPr="00005DBB" w:rsidRDefault="00690A51" w:rsidP="00F37264">
            <w:pPr>
              <w:pStyle w:val="Tablecopy"/>
            </w:pPr>
            <w:r w:rsidRPr="002644CF">
              <w:t>Collection and Enforcement</w:t>
            </w:r>
          </w:p>
        </w:tc>
      </w:tr>
      <w:tr w:rsidR="00F37264" w:rsidRPr="00005DBB" w14:paraId="5997F521" w14:textId="77777777" w:rsidTr="00D06F8C">
        <w:trPr>
          <w:trHeight w:val="340"/>
          <w:tblHeader/>
        </w:trPr>
        <w:tc>
          <w:tcPr>
            <w:tcW w:w="3240" w:type="dxa"/>
            <w:shd w:val="clear" w:color="auto" w:fill="F2F2F2" w:themeFill="background1" w:themeFillShade="F2"/>
            <w:vAlign w:val="center"/>
          </w:tcPr>
          <w:p w14:paraId="4D58D94F" w14:textId="77777777" w:rsidR="00F37264" w:rsidRPr="00B9618A" w:rsidRDefault="00F37264" w:rsidP="00F37264">
            <w:pPr>
              <w:pStyle w:val="Tableheadingblack"/>
            </w:pPr>
            <w:r w:rsidRPr="00B9618A">
              <w:t>Supervisor</w:t>
            </w:r>
          </w:p>
        </w:tc>
        <w:tc>
          <w:tcPr>
            <w:tcW w:w="5830" w:type="dxa"/>
            <w:shd w:val="clear" w:color="auto" w:fill="F2F2F2" w:themeFill="background1" w:themeFillShade="F2"/>
            <w:vAlign w:val="center"/>
          </w:tcPr>
          <w:p w14:paraId="64959592" w14:textId="23B0BEBB" w:rsidR="00F37264" w:rsidRPr="00EE50F8" w:rsidRDefault="00690A51" w:rsidP="00F37264">
            <w:pPr>
              <w:pStyle w:val="Tablecopy"/>
              <w:rPr>
                <w:rFonts w:cs="Arial"/>
              </w:rPr>
            </w:pPr>
            <w:r>
              <w:rPr>
                <w:rFonts w:cs="Arial"/>
              </w:rPr>
              <w:t>Team Leader</w:t>
            </w:r>
          </w:p>
        </w:tc>
      </w:tr>
      <w:tr w:rsidR="00F37264" w:rsidRPr="00005DBB" w14:paraId="57D4E353" w14:textId="77777777" w:rsidTr="00D06F8C">
        <w:trPr>
          <w:trHeight w:val="340"/>
          <w:tblHeader/>
        </w:trPr>
        <w:tc>
          <w:tcPr>
            <w:tcW w:w="3240" w:type="dxa"/>
            <w:shd w:val="clear" w:color="auto" w:fill="F2F2F2" w:themeFill="background1" w:themeFillShade="F2"/>
            <w:vAlign w:val="center"/>
          </w:tcPr>
          <w:p w14:paraId="35A3CCD4" w14:textId="77777777" w:rsidR="00F37264" w:rsidRPr="00B9618A" w:rsidRDefault="00F37264" w:rsidP="00F37264">
            <w:pPr>
              <w:pStyle w:val="Tableheadingblack"/>
            </w:pPr>
            <w:r w:rsidRPr="00B9618A">
              <w:t>Direct Reports</w:t>
            </w:r>
          </w:p>
        </w:tc>
        <w:tc>
          <w:tcPr>
            <w:tcW w:w="5830" w:type="dxa"/>
            <w:shd w:val="clear" w:color="auto" w:fill="F2F2F2" w:themeFill="background1" w:themeFillShade="F2"/>
            <w:vAlign w:val="center"/>
          </w:tcPr>
          <w:p w14:paraId="67F5B2AF" w14:textId="5B6CDA85" w:rsidR="00F37264" w:rsidRPr="00EE50F8" w:rsidRDefault="00690A51" w:rsidP="00F37264">
            <w:pPr>
              <w:pStyle w:val="Tablecopy"/>
              <w:rPr>
                <w:rFonts w:cs="Arial"/>
              </w:rPr>
            </w:pPr>
            <w:r>
              <w:rPr>
                <w:rFonts w:cs="Arial"/>
              </w:rPr>
              <w:t>Nil</w:t>
            </w:r>
          </w:p>
        </w:tc>
      </w:tr>
      <w:tr w:rsidR="00F37264" w:rsidRPr="00005DBB" w14:paraId="5C844545" w14:textId="77777777" w:rsidTr="00D06F8C">
        <w:trPr>
          <w:trHeight w:val="340"/>
          <w:tblHeader/>
        </w:trPr>
        <w:tc>
          <w:tcPr>
            <w:tcW w:w="3240" w:type="dxa"/>
            <w:shd w:val="clear" w:color="auto" w:fill="F2F2F2" w:themeFill="background1" w:themeFillShade="F2"/>
            <w:vAlign w:val="center"/>
          </w:tcPr>
          <w:p w14:paraId="1D21DBBE" w14:textId="77777777" w:rsidR="00F37264" w:rsidRPr="00B9618A" w:rsidRDefault="00F37264" w:rsidP="00F37264">
            <w:pPr>
              <w:pStyle w:val="Tableheadingblack"/>
            </w:pPr>
            <w:r w:rsidRPr="00B9618A">
              <w:t>Location</w:t>
            </w:r>
          </w:p>
        </w:tc>
        <w:tc>
          <w:tcPr>
            <w:tcW w:w="5830" w:type="dxa"/>
            <w:shd w:val="clear" w:color="auto" w:fill="F2F2F2" w:themeFill="background1" w:themeFillShade="F2"/>
            <w:vAlign w:val="center"/>
          </w:tcPr>
          <w:p w14:paraId="36F7D3C7" w14:textId="4B4928D8" w:rsidR="00F37264" w:rsidRPr="00EE50F8" w:rsidRDefault="00690A51" w:rsidP="00F37264">
            <w:pPr>
              <w:pStyle w:val="Tablecopy"/>
              <w:rPr>
                <w:rFonts w:cs="Arial"/>
              </w:rPr>
            </w:pPr>
            <w:r>
              <w:rPr>
                <w:rFonts w:cs="Arial"/>
              </w:rPr>
              <w:t>Rosny</w:t>
            </w:r>
          </w:p>
        </w:tc>
      </w:tr>
      <w:tr w:rsidR="00F37264" w:rsidRPr="00005DBB" w14:paraId="409575C1" w14:textId="77777777" w:rsidTr="00D06F8C">
        <w:trPr>
          <w:trHeight w:val="340"/>
          <w:tblHeader/>
        </w:trPr>
        <w:tc>
          <w:tcPr>
            <w:tcW w:w="3240" w:type="dxa"/>
            <w:shd w:val="clear" w:color="auto" w:fill="F2F2F2" w:themeFill="background1" w:themeFillShade="F2"/>
            <w:vAlign w:val="center"/>
          </w:tcPr>
          <w:p w14:paraId="596248F3" w14:textId="77777777" w:rsidR="00F37264" w:rsidRPr="00B9618A" w:rsidRDefault="00F37264" w:rsidP="00F37264">
            <w:pPr>
              <w:pStyle w:val="Tableheadingblack"/>
            </w:pPr>
            <w:r w:rsidRPr="00B9618A">
              <w:t>Position category and funding</w:t>
            </w:r>
          </w:p>
        </w:tc>
        <w:tc>
          <w:tcPr>
            <w:tcW w:w="5830" w:type="dxa"/>
            <w:shd w:val="clear" w:color="auto" w:fill="F2F2F2" w:themeFill="background1" w:themeFillShade="F2"/>
            <w:vAlign w:val="center"/>
          </w:tcPr>
          <w:p w14:paraId="2A9566CC" w14:textId="08AFFA08" w:rsidR="00F37264" w:rsidRPr="00995F4A" w:rsidRDefault="00690A51" w:rsidP="00F37264">
            <w:pPr>
              <w:pStyle w:val="Tablecopy"/>
            </w:pPr>
            <w:r>
              <w:t>AO67</w:t>
            </w:r>
          </w:p>
        </w:tc>
      </w:tr>
    </w:tbl>
    <w:p w14:paraId="40D33831" w14:textId="77777777" w:rsidR="00F37264" w:rsidRPr="00F37264" w:rsidRDefault="00F37264" w:rsidP="00F37264"/>
    <w:p w14:paraId="021F89CB" w14:textId="77777777" w:rsidR="00F37264" w:rsidRPr="00F37264" w:rsidRDefault="00F37264" w:rsidP="00F37264">
      <w:pPr>
        <w:pStyle w:val="ListContinue"/>
        <w:ind w:left="0"/>
      </w:pPr>
    </w:p>
    <w:sectPr w:rsidR="00F37264" w:rsidRPr="00F37264" w:rsidSect="0087234C">
      <w:footerReference w:type="default" r:id="rId8"/>
      <w:headerReference w:type="first" r:id="rId9"/>
      <w:footerReference w:type="first" r:id="rId10"/>
      <w:pgSz w:w="11906" w:h="16838" w:code="9"/>
      <w:pgMar w:top="1560" w:right="1418" w:bottom="1418" w:left="1418" w:header="568" w:footer="4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1B423" w14:textId="77777777" w:rsidR="00690A51" w:rsidRDefault="00690A51" w:rsidP="004438C9">
      <w:r>
        <w:separator/>
      </w:r>
    </w:p>
    <w:p w14:paraId="19687C2F" w14:textId="77777777" w:rsidR="00690A51" w:rsidRDefault="00690A51"/>
  </w:endnote>
  <w:endnote w:type="continuationSeparator" w:id="0">
    <w:p w14:paraId="79651CE9" w14:textId="77777777" w:rsidR="00690A51" w:rsidRDefault="00690A51" w:rsidP="004438C9">
      <w:r>
        <w:continuationSeparator/>
      </w:r>
    </w:p>
    <w:p w14:paraId="3713095C" w14:textId="77777777" w:rsidR="00690A51" w:rsidRDefault="00690A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482938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171DCD" w14:textId="77777777" w:rsidR="00A02FA7" w:rsidRDefault="00A02FA7" w:rsidP="00A02FA7">
        <w:pPr>
          <w:pStyle w:val="Caption"/>
          <w:tabs>
            <w:tab w:val="right" w:pos="9070"/>
          </w:tabs>
        </w:pPr>
      </w:p>
      <w:p w14:paraId="70DF3B61" w14:textId="77777777" w:rsidR="00BD0AF7" w:rsidRPr="00F16B4E" w:rsidRDefault="00A02FA7" w:rsidP="00A02FA7">
        <w:pPr>
          <w:pStyle w:val="Caption"/>
          <w:tabs>
            <w:tab w:val="right" w:pos="9070"/>
          </w:tabs>
        </w:pPr>
        <w:r>
          <w:t xml:space="preserve">Last </w:t>
        </w:r>
        <w:r w:rsidRPr="00456BC0">
          <w:t xml:space="preserve">review date: </w:t>
        </w:r>
        <w:r w:rsidRPr="0087234C">
          <w:t>[date]</w:t>
        </w:r>
        <w:r>
          <w:tab/>
        </w:r>
        <w:r w:rsidR="003A54FA">
          <w:fldChar w:fldCharType="begin"/>
        </w:r>
        <w:r w:rsidR="003A54FA">
          <w:instrText xml:space="preserve"> PAGE   \* MERGEFORMAT </w:instrText>
        </w:r>
        <w:r w:rsidR="003A54FA">
          <w:fldChar w:fldCharType="separate"/>
        </w:r>
        <w:r w:rsidR="009527E4">
          <w:rPr>
            <w:noProof/>
          </w:rPr>
          <w:t>2</w:t>
        </w:r>
        <w:r w:rsidR="003A54FA">
          <w:rPr>
            <w:noProof/>
          </w:rPr>
          <w:fldChar w:fldCharType="end"/>
        </w:r>
      </w:p>
    </w:sdtContent>
  </w:sdt>
  <w:p w14:paraId="3EF5E675" w14:textId="77777777" w:rsidR="00CF3CBC" w:rsidRDefault="00CF3CB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1C157" w14:textId="77777777" w:rsidR="00A02FA7" w:rsidRPr="00F16B4E" w:rsidRDefault="00A02FA7" w:rsidP="00A02FA7">
    <w:pPr>
      <w:pStyle w:val="Caption"/>
      <w:tabs>
        <w:tab w:val="right" w:pos="9070"/>
      </w:tabs>
    </w:pPr>
    <w:r>
      <w:t xml:space="preserve">Last </w:t>
    </w:r>
    <w:r w:rsidRPr="00456BC0">
      <w:t xml:space="preserve">review date: </w:t>
    </w:r>
    <w:r w:rsidRPr="00CF3CBC">
      <w:t>[date]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rPr>
        <w:noProof/>
      </w:rPr>
      <w:fldChar w:fldCharType="end"/>
    </w:r>
  </w:p>
  <w:p w14:paraId="5AA2E339" w14:textId="77777777" w:rsidR="00A02FA7" w:rsidRDefault="00A02F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5E9FF" w14:textId="77777777" w:rsidR="00690A51" w:rsidRDefault="00690A51" w:rsidP="004438C9">
      <w:r>
        <w:separator/>
      </w:r>
    </w:p>
    <w:p w14:paraId="0B1E866D" w14:textId="77777777" w:rsidR="00690A51" w:rsidRDefault="00690A51"/>
  </w:footnote>
  <w:footnote w:type="continuationSeparator" w:id="0">
    <w:p w14:paraId="03A8D0A1" w14:textId="77777777" w:rsidR="00690A51" w:rsidRDefault="00690A51" w:rsidP="004438C9">
      <w:r>
        <w:continuationSeparator/>
      </w:r>
    </w:p>
    <w:p w14:paraId="7E585413" w14:textId="77777777" w:rsidR="00690A51" w:rsidRDefault="00690A5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EA4B6" w14:textId="77777777" w:rsidR="00EA6A91" w:rsidRPr="0064198D" w:rsidRDefault="0064198D" w:rsidP="0064198D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3360" behindDoc="1" locked="0" layoutInCell="1" allowOverlap="1" wp14:anchorId="23691EC0" wp14:editId="12CD6FDD">
          <wp:simplePos x="0" y="0"/>
          <wp:positionH relativeFrom="margin">
            <wp:posOffset>5334000</wp:posOffset>
          </wp:positionH>
          <wp:positionV relativeFrom="paragraph">
            <wp:posOffset>-92075</wp:posOffset>
          </wp:positionV>
          <wp:extent cx="972820" cy="899795"/>
          <wp:effectExtent l="0" t="0" r="0" b="0"/>
          <wp:wrapNone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Department of Justice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D51AE40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B29C92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8"/>
    <w:multiLevelType w:val="singleLevel"/>
    <w:tmpl w:val="0C1A87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26D339C"/>
    <w:multiLevelType w:val="hybridMultilevel"/>
    <w:tmpl w:val="76E4AC94"/>
    <w:lvl w:ilvl="0" w:tplc="5942B51A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F7512E"/>
    <w:multiLevelType w:val="hybridMultilevel"/>
    <w:tmpl w:val="792E6FEE"/>
    <w:lvl w:ilvl="0" w:tplc="5A944AC8">
      <w:start w:val="1"/>
      <w:numFmt w:val="bullet"/>
      <w:pStyle w:val="BulletsLevel1"/>
      <w:lvlText w:val=""/>
      <w:lvlJc w:val="left"/>
      <w:pPr>
        <w:ind w:left="6597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022384"/>
    <w:multiLevelType w:val="hybridMultilevel"/>
    <w:tmpl w:val="FD2AF8DA"/>
    <w:lvl w:ilvl="0" w:tplc="708E8DB6">
      <w:start w:val="1"/>
      <w:numFmt w:val="bullet"/>
      <w:pStyle w:val="BulletL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056D25"/>
    <w:multiLevelType w:val="hybridMultilevel"/>
    <w:tmpl w:val="BD06408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F615E8"/>
    <w:multiLevelType w:val="hybridMultilevel"/>
    <w:tmpl w:val="53D45554"/>
    <w:lvl w:ilvl="0" w:tplc="0B56339A">
      <w:start w:val="1"/>
      <w:numFmt w:val="bullet"/>
      <w:pStyle w:val="BulletL3"/>
      <w:lvlText w:val="-"/>
      <w:lvlJc w:val="left"/>
      <w:pPr>
        <w:ind w:left="1778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9156A88"/>
    <w:multiLevelType w:val="multilevel"/>
    <w:tmpl w:val="E5D267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NumberlistL2"/>
      <w:lvlText w:val="%1.%2."/>
      <w:lvlJc w:val="left"/>
      <w:pPr>
        <w:ind w:left="792" w:hanging="432"/>
      </w:pPr>
    </w:lvl>
    <w:lvl w:ilvl="2">
      <w:start w:val="1"/>
      <w:numFmt w:val="decimal"/>
      <w:pStyle w:val="NumberlistL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A2F2809"/>
    <w:multiLevelType w:val="hybridMultilevel"/>
    <w:tmpl w:val="46360C6E"/>
    <w:lvl w:ilvl="0" w:tplc="1BD05A8A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730256"/>
    <w:multiLevelType w:val="hybridMultilevel"/>
    <w:tmpl w:val="7C206910"/>
    <w:lvl w:ilvl="0" w:tplc="06BA8182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873F0B"/>
    <w:multiLevelType w:val="hybridMultilevel"/>
    <w:tmpl w:val="8A4E4A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6B58F7"/>
    <w:multiLevelType w:val="hybridMultilevel"/>
    <w:tmpl w:val="9F38B40C"/>
    <w:lvl w:ilvl="0" w:tplc="C4185716">
      <w:start w:val="1"/>
      <w:numFmt w:val="bullet"/>
      <w:pStyle w:val="BulletL2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66B86610"/>
    <w:multiLevelType w:val="multilevel"/>
    <w:tmpl w:val="09B0FB20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78E07FEE"/>
    <w:multiLevelType w:val="hybridMultilevel"/>
    <w:tmpl w:val="C71636A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781C02">
      <w:start w:val="1"/>
      <w:numFmt w:val="bullet"/>
      <w:pStyle w:val="Bulletlevel2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555ED5"/>
    <w:multiLevelType w:val="multilevel"/>
    <w:tmpl w:val="33ACC6A2"/>
    <w:lvl w:ilvl="0">
      <w:start w:val="1"/>
      <w:numFmt w:val="decimal"/>
      <w:pStyle w:val="NumberlistL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33643989">
    <w:abstractNumId w:val="4"/>
  </w:num>
  <w:num w:numId="2" w16cid:durableId="840971471">
    <w:abstractNumId w:val="6"/>
  </w:num>
  <w:num w:numId="3" w16cid:durableId="1738630552">
    <w:abstractNumId w:val="14"/>
  </w:num>
  <w:num w:numId="4" w16cid:durableId="1956597500">
    <w:abstractNumId w:val="5"/>
  </w:num>
  <w:num w:numId="5" w16cid:durableId="303001286">
    <w:abstractNumId w:val="12"/>
  </w:num>
  <w:num w:numId="6" w16cid:durableId="553349720">
    <w:abstractNumId w:val="7"/>
  </w:num>
  <w:num w:numId="7" w16cid:durableId="1048643758">
    <w:abstractNumId w:val="1"/>
  </w:num>
  <w:num w:numId="8" w16cid:durableId="201139373">
    <w:abstractNumId w:val="13"/>
  </w:num>
  <w:num w:numId="9" w16cid:durableId="286158930">
    <w:abstractNumId w:val="0"/>
  </w:num>
  <w:num w:numId="10" w16cid:durableId="43913803">
    <w:abstractNumId w:val="13"/>
  </w:num>
  <w:num w:numId="11" w16cid:durableId="2125879712">
    <w:abstractNumId w:val="2"/>
  </w:num>
  <w:num w:numId="12" w16cid:durableId="1948462496">
    <w:abstractNumId w:val="13"/>
  </w:num>
  <w:num w:numId="13" w16cid:durableId="6912274">
    <w:abstractNumId w:val="15"/>
  </w:num>
  <w:num w:numId="14" w16cid:durableId="1623803603">
    <w:abstractNumId w:val="8"/>
  </w:num>
  <w:num w:numId="15" w16cid:durableId="1591229665">
    <w:abstractNumId w:val="8"/>
  </w:num>
  <w:num w:numId="16" w16cid:durableId="1754278598">
    <w:abstractNumId w:val="3"/>
  </w:num>
  <w:num w:numId="17" w16cid:durableId="212665966">
    <w:abstractNumId w:val="10"/>
  </w:num>
  <w:num w:numId="18" w16cid:durableId="28771206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8420149">
    <w:abstractNumId w:val="9"/>
  </w:num>
  <w:num w:numId="20" w16cid:durableId="18462808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A51"/>
    <w:rsid w:val="000221A3"/>
    <w:rsid w:val="00043209"/>
    <w:rsid w:val="001314BC"/>
    <w:rsid w:val="001507F3"/>
    <w:rsid w:val="002623EA"/>
    <w:rsid w:val="00297F6C"/>
    <w:rsid w:val="002B3394"/>
    <w:rsid w:val="002C2E68"/>
    <w:rsid w:val="002D12FB"/>
    <w:rsid w:val="002D7078"/>
    <w:rsid w:val="00321351"/>
    <w:rsid w:val="003813E5"/>
    <w:rsid w:val="00386DE1"/>
    <w:rsid w:val="003A54FA"/>
    <w:rsid w:val="003C79F5"/>
    <w:rsid w:val="00421B3F"/>
    <w:rsid w:val="0043635E"/>
    <w:rsid w:val="004438C9"/>
    <w:rsid w:val="00447BD4"/>
    <w:rsid w:val="00456BC0"/>
    <w:rsid w:val="00461775"/>
    <w:rsid w:val="004D1E00"/>
    <w:rsid w:val="004D3811"/>
    <w:rsid w:val="00512870"/>
    <w:rsid w:val="00517409"/>
    <w:rsid w:val="0059331B"/>
    <w:rsid w:val="005B3569"/>
    <w:rsid w:val="005C0BEF"/>
    <w:rsid w:val="005E082F"/>
    <w:rsid w:val="005F2CFF"/>
    <w:rsid w:val="00635C51"/>
    <w:rsid w:val="0064198D"/>
    <w:rsid w:val="00653335"/>
    <w:rsid w:val="006606A4"/>
    <w:rsid w:val="00663B53"/>
    <w:rsid w:val="006653CD"/>
    <w:rsid w:val="00690A51"/>
    <w:rsid w:val="006E6FA2"/>
    <w:rsid w:val="00740C39"/>
    <w:rsid w:val="00774FCA"/>
    <w:rsid w:val="00781449"/>
    <w:rsid w:val="007C2716"/>
    <w:rsid w:val="007E4689"/>
    <w:rsid w:val="0083141A"/>
    <w:rsid w:val="00863B9D"/>
    <w:rsid w:val="0086711A"/>
    <w:rsid w:val="0087234C"/>
    <w:rsid w:val="008C0033"/>
    <w:rsid w:val="008C5385"/>
    <w:rsid w:val="008C53F1"/>
    <w:rsid w:val="008E090E"/>
    <w:rsid w:val="008E40F0"/>
    <w:rsid w:val="008F2D2F"/>
    <w:rsid w:val="009339A0"/>
    <w:rsid w:val="009423EC"/>
    <w:rsid w:val="00945CE8"/>
    <w:rsid w:val="00950DB8"/>
    <w:rsid w:val="009527E4"/>
    <w:rsid w:val="00952DC6"/>
    <w:rsid w:val="00952E97"/>
    <w:rsid w:val="009720CE"/>
    <w:rsid w:val="00990420"/>
    <w:rsid w:val="00996D62"/>
    <w:rsid w:val="009C09A9"/>
    <w:rsid w:val="009E0F6C"/>
    <w:rsid w:val="009E3508"/>
    <w:rsid w:val="009F0C39"/>
    <w:rsid w:val="00A02FA7"/>
    <w:rsid w:val="00A2725B"/>
    <w:rsid w:val="00A31B9D"/>
    <w:rsid w:val="00A36BFD"/>
    <w:rsid w:val="00AB08AB"/>
    <w:rsid w:val="00AB3404"/>
    <w:rsid w:val="00AD1270"/>
    <w:rsid w:val="00AE18EF"/>
    <w:rsid w:val="00AF294A"/>
    <w:rsid w:val="00B2209C"/>
    <w:rsid w:val="00B33B13"/>
    <w:rsid w:val="00B67B16"/>
    <w:rsid w:val="00B90D66"/>
    <w:rsid w:val="00B95C38"/>
    <w:rsid w:val="00BD0AF7"/>
    <w:rsid w:val="00C03F27"/>
    <w:rsid w:val="00C21818"/>
    <w:rsid w:val="00CB2738"/>
    <w:rsid w:val="00CC4A79"/>
    <w:rsid w:val="00CF3CBC"/>
    <w:rsid w:val="00D00E2A"/>
    <w:rsid w:val="00D06F8C"/>
    <w:rsid w:val="00D40F47"/>
    <w:rsid w:val="00DA6B55"/>
    <w:rsid w:val="00DD0D3B"/>
    <w:rsid w:val="00DF363A"/>
    <w:rsid w:val="00E051F2"/>
    <w:rsid w:val="00E169C2"/>
    <w:rsid w:val="00E4377B"/>
    <w:rsid w:val="00E563CC"/>
    <w:rsid w:val="00E65FE5"/>
    <w:rsid w:val="00E7785D"/>
    <w:rsid w:val="00EA6623"/>
    <w:rsid w:val="00EA6A91"/>
    <w:rsid w:val="00EE3F8B"/>
    <w:rsid w:val="00F16B4E"/>
    <w:rsid w:val="00F37264"/>
    <w:rsid w:val="00F513FA"/>
    <w:rsid w:val="00F821C8"/>
    <w:rsid w:val="00F83F2F"/>
    <w:rsid w:val="00F91DD7"/>
    <w:rsid w:val="00FB2A98"/>
    <w:rsid w:val="00FD5680"/>
    <w:rsid w:val="00FE3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B7F725"/>
  <w15:chartTrackingRefBased/>
  <w15:docId w15:val="{9E57C219-C1E9-483F-9C6D-DB7EA6ACA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iPriority="4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4" w:unhideWhenUsed="1" w:qFormat="1"/>
    <w:lsdException w:name="List Number 3" w:semiHidden="1" w:uiPriority="4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4" w:unhideWhenUsed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copy 12 pt RECOMMENDED"/>
    <w:qFormat/>
    <w:rsid w:val="004438C9"/>
    <w:pPr>
      <w:spacing w:after="120" w:line="288" w:lineRule="auto"/>
    </w:pPr>
    <w:rPr>
      <w:color w:val="1A1A1A" w:themeColor="text1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0F47"/>
    <w:pPr>
      <w:keepNext/>
      <w:keepLines/>
      <w:spacing w:before="400" w:line="240" w:lineRule="auto"/>
      <w:ind w:left="567" w:hanging="567"/>
      <w:outlineLvl w:val="0"/>
    </w:pPr>
    <w:rPr>
      <w:rFonts w:asciiTheme="majorHAnsi" w:eastAsiaTheme="majorEastAsia" w:hAnsiTheme="majorHAnsi" w:cstheme="majorBidi"/>
      <w:b/>
      <w:color w:val="0D0D0D" w:themeColor="tex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38C9"/>
    <w:pPr>
      <w:keepNext/>
      <w:keepLines/>
      <w:spacing w:before="60" w:line="240" w:lineRule="auto"/>
      <w:outlineLvl w:val="1"/>
    </w:pPr>
    <w:rPr>
      <w:rFonts w:asciiTheme="majorHAnsi" w:eastAsiaTheme="majorEastAsia" w:hAnsiTheme="majorHAnsi" w:cstheme="majorBidi"/>
      <w:b/>
      <w:color w:val="396984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0F6C"/>
    <w:pPr>
      <w:keepNext/>
      <w:keepLines/>
      <w:spacing w:line="240" w:lineRule="auto"/>
      <w:outlineLvl w:val="2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9E0F6C"/>
    <w:pPr>
      <w:keepNext/>
      <w:keepLines/>
      <w:spacing w:line="240" w:lineRule="auto"/>
      <w:outlineLvl w:val="3"/>
    </w:pPr>
    <w:rPr>
      <w:rFonts w:asciiTheme="majorHAnsi" w:eastAsiaTheme="majorEastAsia" w:hAnsiTheme="majorHAnsi" w:cstheme="majorBidi"/>
      <w:b/>
      <w:iCs/>
      <w:color w:val="0D0D0D" w:themeColor="text1" w:themeShade="8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C09A9"/>
    <w:pPr>
      <w:keepNext/>
      <w:keepLines/>
      <w:spacing w:line="240" w:lineRule="auto"/>
      <w:outlineLvl w:val="4"/>
    </w:pPr>
    <w:rPr>
      <w:rFonts w:asciiTheme="majorHAnsi" w:eastAsiaTheme="majorEastAsia" w:hAnsiTheme="majorHAnsi" w:cstheme="majorBidi"/>
      <w:b/>
      <w:szCs w:val="24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5C0BEF"/>
    <w:pPr>
      <w:keepNext/>
      <w:keepLines/>
      <w:spacing w:after="80" w:line="240" w:lineRule="auto"/>
      <w:outlineLvl w:val="5"/>
    </w:pPr>
    <w:rPr>
      <w:rFonts w:asciiTheme="majorHAnsi" w:eastAsiaTheme="majorEastAsia" w:hAnsiTheme="majorHAnsi" w:cstheme="majorBidi"/>
      <w:b/>
      <w:color w:val="97535A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7E4689"/>
    <w:pPr>
      <w:keepNext/>
      <w:keepLines/>
      <w:spacing w:before="120"/>
      <w:outlineLvl w:val="6"/>
    </w:pPr>
    <w:rPr>
      <w:rFonts w:asciiTheme="majorHAnsi" w:eastAsiaTheme="majorEastAsia" w:hAnsiTheme="majorHAnsi" w:cstheme="majorBidi"/>
      <w:b/>
      <w:iCs/>
      <w:color w:val="0D0D0D" w:themeColor="accent1" w:themeShade="80"/>
      <w:sz w:val="32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7E4689"/>
    <w:pPr>
      <w:keepNext/>
      <w:keepLines/>
      <w:spacing w:before="120"/>
      <w:outlineLvl w:val="7"/>
    </w:pPr>
    <w:rPr>
      <w:rFonts w:asciiTheme="majorHAnsi" w:eastAsiaTheme="majorEastAsia" w:hAnsiTheme="majorHAnsi" w:cstheme="majorBidi"/>
      <w:b/>
      <w:color w:val="0D0D0D" w:themeColor="accent1" w:themeShade="80"/>
      <w:sz w:val="2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7E468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0D0D0D" w:themeColor="accent1" w:themeShade="8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635C51"/>
    <w:pPr>
      <w:autoSpaceDE w:val="0"/>
      <w:autoSpaceDN w:val="0"/>
      <w:adjustRightInd w:val="0"/>
      <w:spacing w:after="0"/>
      <w:textAlignment w:val="center"/>
    </w:pPr>
    <w:rPr>
      <w:rFonts w:ascii="MinionPro-Regular" w:hAnsi="MinionPro-Regular" w:cs="MinionPro-Regular"/>
      <w:color w:val="000000"/>
      <w:kern w:val="0"/>
      <w:szCs w:val="24"/>
      <w:lang w:val="en-US"/>
    </w:rPr>
  </w:style>
  <w:style w:type="paragraph" w:styleId="Title">
    <w:name w:val="Title"/>
    <w:next w:val="Heading1"/>
    <w:link w:val="TitleChar"/>
    <w:uiPriority w:val="10"/>
    <w:qFormat/>
    <w:rsid w:val="0064198D"/>
    <w:pPr>
      <w:spacing w:before="120" w:after="120" w:line="240" w:lineRule="auto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64198D"/>
    <w:rPr>
      <w:rFonts w:asciiTheme="majorHAnsi" w:eastAsiaTheme="majorEastAsia" w:hAnsiTheme="majorHAnsi" w:cstheme="majorBidi"/>
      <w:b/>
      <w:spacing w:val="-10"/>
      <w:kern w:val="28"/>
      <w:sz w:val="36"/>
      <w:szCs w:val="3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198D"/>
    <w:pPr>
      <w:numPr>
        <w:ilvl w:val="1"/>
      </w:numPr>
      <w:jc w:val="center"/>
    </w:pPr>
    <w:rPr>
      <w:rFonts w:eastAsiaTheme="minorEastAsia"/>
      <w:b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64198D"/>
    <w:rPr>
      <w:rFonts w:eastAsiaTheme="minorEastAsia"/>
      <w:b/>
      <w:color w:val="1A1A1A" w:themeColor="text1"/>
      <w:sz w:val="32"/>
      <w:szCs w:val="32"/>
    </w:rPr>
  </w:style>
  <w:style w:type="paragraph" w:styleId="NoSpacing">
    <w:name w:val="No Spacing"/>
    <w:aliases w:val="Intro text"/>
    <w:uiPriority w:val="1"/>
    <w:qFormat/>
    <w:rsid w:val="007E4689"/>
    <w:pPr>
      <w:spacing w:before="120" w:after="240" w:line="240" w:lineRule="auto"/>
    </w:pPr>
    <w:rPr>
      <w:color w:val="1A1A1A" w:themeColor="text1"/>
      <w:sz w:val="32"/>
    </w:rPr>
  </w:style>
  <w:style w:type="character" w:customStyle="1" w:styleId="Heading1Char">
    <w:name w:val="Heading 1 Char"/>
    <w:basedOn w:val="DefaultParagraphFont"/>
    <w:link w:val="Heading1"/>
    <w:uiPriority w:val="9"/>
    <w:rsid w:val="00D40F47"/>
    <w:rPr>
      <w:rFonts w:asciiTheme="majorHAnsi" w:eastAsiaTheme="majorEastAsia" w:hAnsiTheme="majorHAnsi" w:cstheme="majorBidi"/>
      <w:b/>
      <w:color w:val="0D0D0D" w:themeColor="tex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438C9"/>
    <w:rPr>
      <w:rFonts w:asciiTheme="majorHAnsi" w:eastAsiaTheme="majorEastAsia" w:hAnsiTheme="majorHAnsi" w:cstheme="majorBidi"/>
      <w:b/>
      <w:color w:val="396984"/>
      <w:sz w:val="36"/>
      <w:szCs w:val="36"/>
    </w:rPr>
  </w:style>
  <w:style w:type="paragraph" w:styleId="Caption">
    <w:name w:val="caption"/>
    <w:basedOn w:val="Normal"/>
    <w:next w:val="Normal"/>
    <w:uiPriority w:val="35"/>
    <w:unhideWhenUsed/>
    <w:qFormat/>
    <w:rsid w:val="0059331B"/>
    <w:pPr>
      <w:spacing w:line="240" w:lineRule="auto"/>
    </w:pPr>
    <w:rPr>
      <w:iCs/>
      <w:sz w:val="18"/>
      <w:szCs w:val="18"/>
    </w:rPr>
  </w:style>
  <w:style w:type="paragraph" w:customStyle="1" w:styleId="BulletsLevel1">
    <w:name w:val="Bullets Level 1"/>
    <w:basedOn w:val="Normal"/>
    <w:link w:val="BulletsLevel1Char"/>
    <w:rsid w:val="00F83F2F"/>
    <w:pPr>
      <w:numPr>
        <w:numId w:val="1"/>
      </w:numPr>
      <w:spacing w:after="40"/>
      <w:ind w:left="426" w:hanging="426"/>
      <w:contextualSpacing/>
    </w:pPr>
  </w:style>
  <w:style w:type="table" w:styleId="TableGrid">
    <w:name w:val="Table Grid"/>
    <w:basedOn w:val="TableNormal"/>
    <w:uiPriority w:val="39"/>
    <w:rsid w:val="007E4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ulletsLevel1Char">
    <w:name w:val="Bullets Level 1 Char"/>
    <w:basedOn w:val="DefaultParagraphFont"/>
    <w:link w:val="BulletsLevel1"/>
    <w:rsid w:val="00F83F2F"/>
    <w:rPr>
      <w:color w:val="1A1A1A" w:themeColor="text1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9E0F6C"/>
    <w:rPr>
      <w:rFonts w:asciiTheme="majorHAnsi" w:eastAsiaTheme="majorEastAsia" w:hAnsiTheme="majorHAnsi" w:cstheme="majorBidi"/>
      <w:b/>
      <w:color w:val="1A1A1A" w:themeColor="text1"/>
      <w:sz w:val="32"/>
      <w:szCs w:val="32"/>
    </w:rPr>
  </w:style>
  <w:style w:type="character" w:customStyle="1" w:styleId="Heading6Char">
    <w:name w:val="Heading 6 Char"/>
    <w:basedOn w:val="DefaultParagraphFont"/>
    <w:link w:val="Heading6"/>
    <w:uiPriority w:val="9"/>
    <w:rsid w:val="005C0BEF"/>
    <w:rPr>
      <w:rFonts w:asciiTheme="majorHAnsi" w:eastAsiaTheme="majorEastAsia" w:hAnsiTheme="majorHAnsi" w:cstheme="majorBidi"/>
      <w:b/>
      <w:color w:val="97535A"/>
      <w:sz w:val="24"/>
    </w:rPr>
  </w:style>
  <w:style w:type="table" w:styleId="GridTable4">
    <w:name w:val="Grid Table 4"/>
    <w:basedOn w:val="TableNormal"/>
    <w:uiPriority w:val="49"/>
    <w:rsid w:val="007E4689"/>
    <w:pPr>
      <w:spacing w:after="0" w:line="240" w:lineRule="auto"/>
    </w:pPr>
    <w:tblPr>
      <w:tblStyleRowBandSize w:val="1"/>
      <w:tblStyleColBandSize w:val="1"/>
      <w:tblBorders>
        <w:top w:val="single" w:sz="4" w:space="0" w:color="757575" w:themeColor="text1" w:themeTint="99"/>
        <w:left w:val="single" w:sz="4" w:space="0" w:color="757575" w:themeColor="text1" w:themeTint="99"/>
        <w:bottom w:val="single" w:sz="4" w:space="0" w:color="757575" w:themeColor="text1" w:themeTint="99"/>
        <w:right w:val="single" w:sz="4" w:space="0" w:color="757575" w:themeColor="text1" w:themeTint="99"/>
        <w:insideH w:val="single" w:sz="4" w:space="0" w:color="757575" w:themeColor="text1" w:themeTint="99"/>
        <w:insideV w:val="single" w:sz="4" w:space="0" w:color="757575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1A1A" w:themeColor="text1"/>
          <w:left w:val="single" w:sz="4" w:space="0" w:color="1A1A1A" w:themeColor="text1"/>
          <w:bottom w:val="single" w:sz="4" w:space="0" w:color="1A1A1A" w:themeColor="text1"/>
          <w:right w:val="single" w:sz="4" w:space="0" w:color="1A1A1A" w:themeColor="text1"/>
          <w:insideH w:val="nil"/>
          <w:insideV w:val="nil"/>
        </w:tcBorders>
        <w:shd w:val="clear" w:color="auto" w:fill="1A1A1A" w:themeFill="text1"/>
      </w:tcPr>
    </w:tblStylePr>
    <w:tblStylePr w:type="lastRow">
      <w:rPr>
        <w:b/>
        <w:bCs/>
      </w:rPr>
      <w:tblPr/>
      <w:tcPr>
        <w:tcBorders>
          <w:top w:val="double" w:sz="4" w:space="0" w:color="1A1A1A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1D1" w:themeFill="text1" w:themeFillTint="33"/>
      </w:tcPr>
    </w:tblStylePr>
    <w:tblStylePr w:type="band1Horz">
      <w:tblPr/>
      <w:tcPr>
        <w:shd w:val="clear" w:color="auto" w:fill="D1D1D1" w:themeFill="text1" w:themeFillTint="33"/>
      </w:tcPr>
    </w:tblStylePr>
  </w:style>
  <w:style w:type="paragraph" w:customStyle="1" w:styleId="Bulletlevel2">
    <w:name w:val="Bullet level 2"/>
    <w:basedOn w:val="BulletsLevel1"/>
    <w:link w:val="Bulletlevel2Char"/>
    <w:rsid w:val="002B3394"/>
    <w:pPr>
      <w:numPr>
        <w:ilvl w:val="1"/>
        <w:numId w:val="3"/>
      </w:numPr>
      <w:ind w:left="1135" w:hanging="284"/>
    </w:pPr>
  </w:style>
  <w:style w:type="character" w:customStyle="1" w:styleId="Bulletlevel2Char">
    <w:name w:val="Bullet level 2 Char"/>
    <w:basedOn w:val="BulletsLevel1Char"/>
    <w:link w:val="Bulletlevel2"/>
    <w:rsid w:val="002B3394"/>
    <w:rPr>
      <w:color w:val="1A1A1A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E0F6C"/>
    <w:rPr>
      <w:rFonts w:asciiTheme="majorHAnsi" w:eastAsiaTheme="majorEastAsia" w:hAnsiTheme="majorHAnsi" w:cstheme="majorBidi"/>
      <w:b/>
      <w:iCs/>
      <w:color w:val="0D0D0D" w:themeColor="text1" w:themeShade="8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9C09A9"/>
    <w:rPr>
      <w:rFonts w:asciiTheme="majorHAnsi" w:eastAsiaTheme="majorEastAsia" w:hAnsiTheme="majorHAnsi" w:cstheme="majorBidi"/>
      <w:b/>
      <w:color w:val="1A1A1A" w:themeColor="text1"/>
      <w:sz w:val="24"/>
      <w:szCs w:val="24"/>
    </w:rPr>
  </w:style>
  <w:style w:type="character" w:styleId="SubtleReference">
    <w:name w:val="Subtle Reference"/>
    <w:basedOn w:val="DefaultParagraphFont"/>
    <w:uiPriority w:val="31"/>
    <w:rsid w:val="007E4689"/>
    <w:rPr>
      <w:rFonts w:asciiTheme="minorHAnsi" w:hAnsiTheme="minorHAnsi"/>
      <w:smallCaps/>
      <w:color w:val="37393B" w:themeColor="background2" w:themeShade="40"/>
      <w:sz w:val="24"/>
    </w:rPr>
  </w:style>
  <w:style w:type="paragraph" w:customStyle="1" w:styleId="Tableheadingwhite">
    <w:name w:val="Table heading white"/>
    <w:basedOn w:val="Normal"/>
    <w:link w:val="TableheadingwhiteChar"/>
    <w:autoRedefine/>
    <w:qFormat/>
    <w:rsid w:val="007E4689"/>
    <w:pPr>
      <w:spacing w:after="40" w:line="240" w:lineRule="auto"/>
    </w:pPr>
    <w:rPr>
      <w:rFonts w:asciiTheme="majorHAnsi" w:hAnsiTheme="majorHAnsi"/>
      <w:b/>
      <w:bCs/>
      <w:color w:val="FFFFFF" w:themeColor="background1"/>
      <w:sz w:val="20"/>
    </w:rPr>
  </w:style>
  <w:style w:type="character" w:customStyle="1" w:styleId="TableheadingwhiteChar">
    <w:name w:val="Table heading white Char"/>
    <w:basedOn w:val="DefaultParagraphFont"/>
    <w:link w:val="Tableheadingwhite"/>
    <w:rsid w:val="007E4689"/>
    <w:rPr>
      <w:rFonts w:asciiTheme="majorHAnsi" w:hAnsiTheme="majorHAnsi"/>
      <w:b/>
      <w:bCs/>
      <w:color w:val="FFFFFF" w:themeColor="background1"/>
      <w:sz w:val="20"/>
    </w:rPr>
  </w:style>
  <w:style w:type="paragraph" w:customStyle="1" w:styleId="Tablecopy">
    <w:name w:val="Table copy"/>
    <w:next w:val="Normal"/>
    <w:link w:val="TablecopyChar"/>
    <w:autoRedefine/>
    <w:qFormat/>
    <w:rsid w:val="007E4689"/>
    <w:pPr>
      <w:spacing w:after="40" w:line="240" w:lineRule="auto"/>
    </w:pPr>
    <w:rPr>
      <w:color w:val="1A1A1A" w:themeColor="text1"/>
      <w:sz w:val="20"/>
    </w:rPr>
  </w:style>
  <w:style w:type="character" w:customStyle="1" w:styleId="TablecopyChar">
    <w:name w:val="Table copy Char"/>
    <w:basedOn w:val="DefaultParagraphFont"/>
    <w:link w:val="Tablecopy"/>
    <w:rsid w:val="007E4689"/>
    <w:rPr>
      <w:color w:val="1A1A1A" w:themeColor="text1"/>
      <w:sz w:val="20"/>
    </w:rPr>
  </w:style>
  <w:style w:type="paragraph" w:styleId="Header">
    <w:name w:val="header"/>
    <w:link w:val="HeaderChar"/>
    <w:autoRedefine/>
    <w:uiPriority w:val="99"/>
    <w:unhideWhenUsed/>
    <w:qFormat/>
    <w:rsid w:val="0064198D"/>
    <w:pPr>
      <w:tabs>
        <w:tab w:val="center" w:pos="4513"/>
        <w:tab w:val="right" w:pos="9026"/>
      </w:tabs>
      <w:spacing w:before="400" w:after="120" w:line="240" w:lineRule="auto"/>
    </w:pPr>
    <w:rPr>
      <w:b/>
      <w:color w:val="1A1A1A" w:themeColor="text1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64198D"/>
    <w:rPr>
      <w:b/>
      <w:color w:val="1A1A1A" w:themeColor="text1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qFormat/>
    <w:rsid w:val="007E4689"/>
    <w:pPr>
      <w:tabs>
        <w:tab w:val="center" w:pos="4513"/>
        <w:tab w:val="right" w:pos="9026"/>
      </w:tabs>
      <w:spacing w:after="0" w:line="240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7E4689"/>
    <w:rPr>
      <w:color w:val="1A1A1A" w:themeColor="text1"/>
      <w:sz w:val="16"/>
    </w:rPr>
  </w:style>
  <w:style w:type="paragraph" w:styleId="TOC1">
    <w:name w:val="toc 1"/>
    <w:basedOn w:val="Normal"/>
    <w:next w:val="Normal"/>
    <w:uiPriority w:val="39"/>
    <w:unhideWhenUsed/>
    <w:qFormat/>
    <w:rsid w:val="007E4689"/>
  </w:style>
  <w:style w:type="paragraph" w:styleId="TOC2">
    <w:name w:val="toc 2"/>
    <w:next w:val="Normal"/>
    <w:autoRedefine/>
    <w:uiPriority w:val="39"/>
    <w:unhideWhenUsed/>
    <w:rsid w:val="007E4689"/>
    <w:pPr>
      <w:spacing w:after="120" w:line="312" w:lineRule="auto"/>
      <w:ind w:left="284"/>
    </w:pPr>
    <w:rPr>
      <w:color w:val="1A1A1A" w:themeColor="text1"/>
      <w:sz w:val="24"/>
    </w:rPr>
  </w:style>
  <w:style w:type="paragraph" w:styleId="TOC3">
    <w:name w:val="toc 3"/>
    <w:next w:val="Normal"/>
    <w:autoRedefine/>
    <w:uiPriority w:val="39"/>
    <w:unhideWhenUsed/>
    <w:rsid w:val="007E4689"/>
    <w:pPr>
      <w:spacing w:after="120" w:line="312" w:lineRule="auto"/>
      <w:ind w:left="567"/>
    </w:pPr>
    <w:rPr>
      <w:color w:val="1A1A1A" w:themeColor="text1"/>
      <w:sz w:val="24"/>
    </w:rPr>
  </w:style>
  <w:style w:type="character" w:styleId="Hyperlink">
    <w:name w:val="Hyperlink"/>
    <w:basedOn w:val="DefaultParagraphFont"/>
    <w:uiPriority w:val="99"/>
    <w:unhideWhenUsed/>
    <w:rsid w:val="007E4689"/>
    <w:rPr>
      <w:color w:val="0D0D0D" w:themeColor="accent1" w:themeShade="80"/>
      <w:u w:val="single"/>
    </w:rPr>
  </w:style>
  <w:style w:type="character" w:styleId="BookTitle">
    <w:name w:val="Book Title"/>
    <w:basedOn w:val="DefaultParagraphFont"/>
    <w:uiPriority w:val="33"/>
    <w:rsid w:val="007E4689"/>
    <w:rPr>
      <w:rFonts w:asciiTheme="minorHAnsi" w:hAnsiTheme="minorHAnsi"/>
      <w:b w:val="0"/>
      <w:bCs/>
      <w:i w:val="0"/>
      <w:iCs/>
      <w:spacing w:val="5"/>
      <w:sz w:val="24"/>
    </w:rPr>
  </w:style>
  <w:style w:type="paragraph" w:customStyle="1" w:styleId="BulletL1">
    <w:name w:val="Bullet L1"/>
    <w:link w:val="BulletL1Char"/>
    <w:qFormat/>
    <w:rsid w:val="00AB3404"/>
    <w:pPr>
      <w:numPr>
        <w:numId w:val="4"/>
      </w:numPr>
      <w:spacing w:after="80" w:line="312" w:lineRule="auto"/>
      <w:ind w:left="284" w:hanging="284"/>
      <w:contextualSpacing/>
    </w:pPr>
    <w:rPr>
      <w:color w:val="1A1A1A" w:themeColor="text1"/>
      <w:sz w:val="24"/>
    </w:rPr>
  </w:style>
  <w:style w:type="character" w:customStyle="1" w:styleId="BulletL1Char">
    <w:name w:val="Bullet L1 Char"/>
    <w:basedOn w:val="DefaultParagraphFont"/>
    <w:link w:val="BulletL1"/>
    <w:rsid w:val="00AB3404"/>
    <w:rPr>
      <w:color w:val="1A1A1A" w:themeColor="text1"/>
      <w:sz w:val="24"/>
    </w:rPr>
  </w:style>
  <w:style w:type="paragraph" w:customStyle="1" w:styleId="BulletL2">
    <w:name w:val="Bullet L2"/>
    <w:link w:val="BulletL2Char"/>
    <w:autoRedefine/>
    <w:qFormat/>
    <w:rsid w:val="00AB3404"/>
    <w:pPr>
      <w:numPr>
        <w:numId w:val="5"/>
      </w:numPr>
      <w:spacing w:after="80" w:line="312" w:lineRule="auto"/>
      <w:ind w:left="567" w:hanging="284"/>
    </w:pPr>
    <w:rPr>
      <w:color w:val="1A1A1A" w:themeColor="text1"/>
      <w:sz w:val="24"/>
    </w:rPr>
  </w:style>
  <w:style w:type="character" w:customStyle="1" w:styleId="BulletL2Char">
    <w:name w:val="Bullet L2 Char"/>
    <w:basedOn w:val="BulletL1Char"/>
    <w:link w:val="BulletL2"/>
    <w:rsid w:val="00AB3404"/>
    <w:rPr>
      <w:color w:val="1A1A1A" w:themeColor="text1"/>
      <w:sz w:val="24"/>
    </w:rPr>
  </w:style>
  <w:style w:type="paragraph" w:customStyle="1" w:styleId="BulletL3">
    <w:name w:val="Bullet L3"/>
    <w:basedOn w:val="BulletL1"/>
    <w:autoRedefine/>
    <w:qFormat/>
    <w:rsid w:val="00AB3404"/>
    <w:pPr>
      <w:numPr>
        <w:numId w:val="6"/>
      </w:numPr>
      <w:ind w:left="851" w:hanging="284"/>
    </w:pPr>
  </w:style>
  <w:style w:type="character" w:styleId="Emphasis">
    <w:name w:val="Emphasis"/>
    <w:basedOn w:val="DefaultParagraphFont"/>
    <w:uiPriority w:val="20"/>
    <w:rsid w:val="007E4689"/>
    <w:rPr>
      <w:rFonts w:asciiTheme="minorHAnsi" w:hAnsiTheme="minorHAnsi"/>
      <w:b w:val="0"/>
      <w:i w:val="0"/>
      <w:iCs/>
      <w:sz w:val="28"/>
    </w:rPr>
  </w:style>
  <w:style w:type="character" w:styleId="EndnoteReference">
    <w:name w:val="endnote reference"/>
    <w:basedOn w:val="DefaultParagraphFont"/>
    <w:uiPriority w:val="99"/>
    <w:semiHidden/>
    <w:unhideWhenUsed/>
    <w:rsid w:val="007E4689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7E4689"/>
    <w:rPr>
      <w:color w:val="CE372F" w:themeColor="followedHyperlink"/>
      <w:u w:val="single"/>
    </w:rPr>
  </w:style>
  <w:style w:type="paragraph" w:customStyle="1" w:styleId="FooterDepartmentdivisionunitnameCover">
    <w:name w:val="Footer Department/division/unit name (Cover)"/>
    <w:qFormat/>
    <w:rsid w:val="007E4689"/>
    <w:pPr>
      <w:spacing w:after="0" w:line="240" w:lineRule="auto"/>
    </w:pPr>
    <w:rPr>
      <w:rFonts w:asciiTheme="majorHAnsi" w:eastAsiaTheme="majorEastAsia" w:hAnsiTheme="majorHAnsi" w:cstheme="majorBidi"/>
      <w:b/>
      <w:iCs/>
      <w:noProof/>
      <w:color w:val="1A1A1A" w:themeColor="text1"/>
      <w:sz w:val="20"/>
    </w:rPr>
  </w:style>
  <w:style w:type="character" w:styleId="FootnoteReference">
    <w:name w:val="footnote reference"/>
    <w:basedOn w:val="DefaultParagraphFont"/>
    <w:uiPriority w:val="99"/>
    <w:unhideWhenUsed/>
    <w:qFormat/>
    <w:rsid w:val="007E4689"/>
    <w:rPr>
      <w:rFonts w:asciiTheme="minorHAnsi" w:hAnsiTheme="minorHAnsi"/>
      <w:color w:val="1A1A1A" w:themeColor="text1"/>
      <w:sz w:val="16"/>
      <w:szCs w:val="20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E468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E4689"/>
    <w:rPr>
      <w:color w:val="1A1A1A" w:themeColor="text1"/>
      <w:sz w:val="20"/>
      <w:szCs w:val="20"/>
    </w:rPr>
  </w:style>
  <w:style w:type="table" w:styleId="GridTable2">
    <w:name w:val="Grid Table 2"/>
    <w:basedOn w:val="TableNormal"/>
    <w:uiPriority w:val="47"/>
    <w:rsid w:val="007E4689"/>
    <w:pPr>
      <w:spacing w:after="0" w:line="240" w:lineRule="auto"/>
    </w:pPr>
    <w:tblPr>
      <w:tblStyleRowBandSize w:val="1"/>
      <w:tblStyleColBandSize w:val="1"/>
      <w:tblBorders>
        <w:top w:val="single" w:sz="2" w:space="0" w:color="757575" w:themeColor="text1" w:themeTint="99"/>
        <w:bottom w:val="single" w:sz="2" w:space="0" w:color="757575" w:themeColor="text1" w:themeTint="99"/>
        <w:insideH w:val="single" w:sz="2" w:space="0" w:color="757575" w:themeColor="text1" w:themeTint="99"/>
        <w:insideV w:val="single" w:sz="2" w:space="0" w:color="757575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57575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57575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1D1" w:themeFill="text1" w:themeFillTint="33"/>
      </w:tcPr>
    </w:tblStylePr>
    <w:tblStylePr w:type="band1Horz">
      <w:tblPr/>
      <w:tcPr>
        <w:shd w:val="clear" w:color="auto" w:fill="D1D1D1" w:themeFill="text1" w:themeFillTint="33"/>
      </w:tcPr>
    </w:tblStylePr>
  </w:style>
  <w:style w:type="character" w:customStyle="1" w:styleId="Heading7Char">
    <w:name w:val="Heading 7 Char"/>
    <w:basedOn w:val="DefaultParagraphFont"/>
    <w:link w:val="Heading7"/>
    <w:uiPriority w:val="9"/>
    <w:rsid w:val="007E4689"/>
    <w:rPr>
      <w:rFonts w:asciiTheme="majorHAnsi" w:eastAsiaTheme="majorEastAsia" w:hAnsiTheme="majorHAnsi" w:cstheme="majorBidi"/>
      <w:b/>
      <w:iCs/>
      <w:color w:val="0D0D0D" w:themeColor="accent1" w:themeShade="80"/>
      <w:sz w:val="32"/>
    </w:rPr>
  </w:style>
  <w:style w:type="character" w:customStyle="1" w:styleId="Heading8Char">
    <w:name w:val="Heading 8 Char"/>
    <w:basedOn w:val="DefaultParagraphFont"/>
    <w:link w:val="Heading8"/>
    <w:uiPriority w:val="9"/>
    <w:rsid w:val="007E4689"/>
    <w:rPr>
      <w:rFonts w:asciiTheme="majorHAnsi" w:eastAsiaTheme="majorEastAsia" w:hAnsiTheme="majorHAnsi" w:cstheme="majorBidi"/>
      <w:b/>
      <w:color w:val="0D0D0D" w:themeColor="accent1" w:themeShade="80"/>
      <w:sz w:val="2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7E4689"/>
    <w:rPr>
      <w:rFonts w:asciiTheme="majorHAnsi" w:eastAsiaTheme="majorEastAsia" w:hAnsiTheme="majorHAnsi" w:cstheme="majorBidi"/>
      <w:b/>
      <w:iCs/>
      <w:color w:val="0D0D0D" w:themeColor="accent1" w:themeShade="80"/>
      <w:sz w:val="24"/>
      <w:szCs w:val="21"/>
    </w:rPr>
  </w:style>
  <w:style w:type="character" w:customStyle="1" w:styleId="Instructionaltext">
    <w:name w:val="Instructional text"/>
    <w:basedOn w:val="DefaultParagraphFont"/>
    <w:uiPriority w:val="1"/>
    <w:qFormat/>
    <w:rsid w:val="000221A3"/>
    <w:rPr>
      <w:color w:val="005A96" w:themeColor="accent2"/>
    </w:rPr>
  </w:style>
  <w:style w:type="character" w:styleId="IntenseEmphasis">
    <w:name w:val="Intense Emphasis"/>
    <w:basedOn w:val="DefaultParagraphFont"/>
    <w:uiPriority w:val="21"/>
    <w:rsid w:val="007E4689"/>
    <w:rPr>
      <w:rFonts w:asciiTheme="minorHAnsi" w:hAnsiTheme="minorHAnsi"/>
      <w:b w:val="0"/>
      <w:i w:val="0"/>
      <w:iCs/>
      <w:color w:val="0D0D0D" w:themeColor="accent1" w:themeShade="80"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rsid w:val="007E4689"/>
    <w:pPr>
      <w:pBdr>
        <w:top w:val="single" w:sz="4" w:space="6" w:color="1A1A1A" w:themeColor="accent1"/>
        <w:bottom w:val="single" w:sz="4" w:space="6" w:color="1A1A1A" w:themeColor="accent1"/>
      </w:pBdr>
      <w:spacing w:before="240" w:after="240"/>
      <w:ind w:left="851" w:right="851"/>
    </w:pPr>
    <w:rPr>
      <w:iCs/>
      <w:color w:val="0D0D0D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4689"/>
    <w:rPr>
      <w:iCs/>
      <w:color w:val="0D0D0D" w:themeColor="accent1" w:themeShade="80"/>
      <w:sz w:val="24"/>
    </w:rPr>
  </w:style>
  <w:style w:type="character" w:styleId="IntenseReference">
    <w:name w:val="Intense Reference"/>
    <w:basedOn w:val="DefaultParagraphFont"/>
    <w:uiPriority w:val="32"/>
    <w:rsid w:val="007E4689"/>
    <w:rPr>
      <w:rFonts w:asciiTheme="minorHAnsi" w:hAnsiTheme="minorHAnsi"/>
      <w:b w:val="0"/>
      <w:bCs/>
      <w:smallCaps/>
      <w:color w:val="0D0D0D" w:themeColor="accent1" w:themeShade="80"/>
      <w:spacing w:val="5"/>
      <w:sz w:val="24"/>
    </w:rPr>
  </w:style>
  <w:style w:type="paragraph" w:styleId="ListContinue">
    <w:name w:val="List Continue"/>
    <w:basedOn w:val="Normal"/>
    <w:uiPriority w:val="4"/>
    <w:qFormat/>
    <w:rsid w:val="007E4689"/>
    <w:pPr>
      <w:ind w:left="284"/>
      <w:contextualSpacing/>
    </w:pPr>
    <w:rPr>
      <w:color w:val="auto"/>
      <w:spacing w:val="-2"/>
      <w:kern w:val="0"/>
      <w:sz w:val="22"/>
      <w14:ligatures w14:val="none"/>
    </w:rPr>
  </w:style>
  <w:style w:type="paragraph" w:styleId="ListNumber2">
    <w:name w:val="List Number 2"/>
    <w:aliases w:val="List Number L2"/>
    <w:basedOn w:val="Normal"/>
    <w:autoRedefine/>
    <w:uiPriority w:val="4"/>
    <w:qFormat/>
    <w:rsid w:val="00AB3404"/>
    <w:pPr>
      <w:numPr>
        <w:ilvl w:val="1"/>
        <w:numId w:val="12"/>
      </w:numPr>
      <w:ind w:left="851" w:hanging="567"/>
      <w:contextualSpacing/>
    </w:pPr>
    <w:rPr>
      <w:color w:val="auto"/>
      <w:spacing w:val="-2"/>
      <w:kern w:val="0"/>
      <w14:ligatures w14:val="none"/>
    </w:rPr>
  </w:style>
  <w:style w:type="paragraph" w:styleId="ListNumber3">
    <w:name w:val="List Number 3"/>
    <w:aliases w:val="List Number L3"/>
    <w:basedOn w:val="Normal"/>
    <w:uiPriority w:val="4"/>
    <w:qFormat/>
    <w:rsid w:val="00AB3404"/>
    <w:pPr>
      <w:numPr>
        <w:ilvl w:val="2"/>
        <w:numId w:val="12"/>
      </w:numPr>
      <w:ind w:left="1701" w:hanging="851"/>
      <w:contextualSpacing/>
    </w:pPr>
    <w:rPr>
      <w:color w:val="auto"/>
      <w:spacing w:val="-2"/>
      <w:kern w:val="0"/>
      <w14:ligatures w14:val="none"/>
    </w:rPr>
  </w:style>
  <w:style w:type="paragraph" w:styleId="ListNumber">
    <w:name w:val="List Number"/>
    <w:aliases w:val="List Number L1"/>
    <w:basedOn w:val="Normal"/>
    <w:next w:val="ListContinue"/>
    <w:uiPriority w:val="4"/>
    <w:qFormat/>
    <w:rsid w:val="00DF363A"/>
    <w:pPr>
      <w:numPr>
        <w:numId w:val="8"/>
      </w:numPr>
      <w:ind w:left="426" w:hanging="426"/>
    </w:pPr>
    <w:rPr>
      <w:color w:val="auto"/>
      <w:spacing w:val="-2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7E4689"/>
    <w:pPr>
      <w:ind w:left="720"/>
      <w:contextualSpacing/>
    </w:pPr>
    <w:rPr>
      <w:color w:val="auto"/>
      <w:sz w:val="22"/>
    </w:rPr>
  </w:style>
  <w:style w:type="table" w:styleId="ListTable3">
    <w:name w:val="List Table 3"/>
    <w:basedOn w:val="TableNormal"/>
    <w:uiPriority w:val="48"/>
    <w:rsid w:val="007E4689"/>
    <w:pPr>
      <w:spacing w:after="0" w:line="240" w:lineRule="auto"/>
    </w:pPr>
    <w:tblPr>
      <w:tblStyleRowBandSize w:val="1"/>
      <w:tblStyleColBandSize w:val="1"/>
      <w:tblBorders>
        <w:top w:val="single" w:sz="4" w:space="0" w:color="1A1A1A" w:themeColor="text1"/>
        <w:left w:val="single" w:sz="4" w:space="0" w:color="1A1A1A" w:themeColor="text1"/>
        <w:bottom w:val="single" w:sz="4" w:space="0" w:color="1A1A1A" w:themeColor="text1"/>
        <w:right w:val="single" w:sz="4" w:space="0" w:color="1A1A1A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1A1A" w:themeFill="text1"/>
      </w:tcPr>
    </w:tblStylePr>
    <w:tblStylePr w:type="lastRow">
      <w:rPr>
        <w:b/>
        <w:bCs/>
      </w:rPr>
      <w:tblPr/>
      <w:tcPr>
        <w:tcBorders>
          <w:top w:val="double" w:sz="4" w:space="0" w:color="1A1A1A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1A1A" w:themeColor="text1"/>
          <w:right w:val="single" w:sz="4" w:space="0" w:color="1A1A1A" w:themeColor="text1"/>
        </w:tcBorders>
      </w:tcPr>
    </w:tblStylePr>
    <w:tblStylePr w:type="band1Horz">
      <w:tblPr/>
      <w:tcPr>
        <w:tcBorders>
          <w:top w:val="single" w:sz="4" w:space="0" w:color="1A1A1A" w:themeColor="text1"/>
          <w:bottom w:val="single" w:sz="4" w:space="0" w:color="1A1A1A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1A1A" w:themeColor="text1"/>
          <w:left w:val="nil"/>
        </w:tcBorders>
      </w:tcPr>
    </w:tblStylePr>
    <w:tblStylePr w:type="swCell">
      <w:tblPr/>
      <w:tcPr>
        <w:tcBorders>
          <w:top w:val="double" w:sz="4" w:space="0" w:color="1A1A1A" w:themeColor="text1"/>
          <w:right w:val="nil"/>
        </w:tcBorders>
      </w:tcPr>
    </w:tblStylePr>
  </w:style>
  <w:style w:type="paragraph" w:customStyle="1" w:styleId="NumberlistL1">
    <w:name w:val="Number list L1"/>
    <w:link w:val="NumberlistL1Char"/>
    <w:autoRedefine/>
    <w:rsid w:val="007E4689"/>
    <w:pPr>
      <w:numPr>
        <w:numId w:val="13"/>
      </w:numPr>
      <w:spacing w:after="60" w:line="312" w:lineRule="auto"/>
    </w:pPr>
    <w:rPr>
      <w:color w:val="1A1A1A" w:themeColor="text1"/>
      <w:sz w:val="24"/>
    </w:rPr>
  </w:style>
  <w:style w:type="character" w:customStyle="1" w:styleId="NumberlistL1Char">
    <w:name w:val="Number list L1 Char"/>
    <w:basedOn w:val="DefaultParagraphFont"/>
    <w:link w:val="NumberlistL1"/>
    <w:rsid w:val="007E4689"/>
    <w:rPr>
      <w:color w:val="1A1A1A" w:themeColor="text1"/>
      <w:sz w:val="24"/>
    </w:rPr>
  </w:style>
  <w:style w:type="paragraph" w:customStyle="1" w:styleId="NumberlistL2">
    <w:name w:val="Number list L2"/>
    <w:basedOn w:val="NumberlistL1"/>
    <w:link w:val="NumberlistL2Char"/>
    <w:autoRedefine/>
    <w:rsid w:val="007E4689"/>
    <w:pPr>
      <w:numPr>
        <w:ilvl w:val="1"/>
        <w:numId w:val="15"/>
      </w:numPr>
    </w:pPr>
  </w:style>
  <w:style w:type="character" w:customStyle="1" w:styleId="NumberlistL2Char">
    <w:name w:val="Number list L2 Char"/>
    <w:basedOn w:val="NumberlistL1Char"/>
    <w:link w:val="NumberlistL2"/>
    <w:rsid w:val="007E4689"/>
    <w:rPr>
      <w:color w:val="1A1A1A" w:themeColor="text1"/>
      <w:sz w:val="24"/>
    </w:rPr>
  </w:style>
  <w:style w:type="paragraph" w:customStyle="1" w:styleId="NumberlistL3">
    <w:name w:val="Number list L3"/>
    <w:basedOn w:val="NumberlistL2"/>
    <w:link w:val="NumberlistL3Char"/>
    <w:rsid w:val="007E4689"/>
    <w:pPr>
      <w:numPr>
        <w:ilvl w:val="2"/>
      </w:numPr>
    </w:pPr>
  </w:style>
  <w:style w:type="character" w:customStyle="1" w:styleId="NumberlistL3Char">
    <w:name w:val="Number list L3 Char"/>
    <w:basedOn w:val="NumberlistL2Char"/>
    <w:link w:val="NumberlistL3"/>
    <w:rsid w:val="007E4689"/>
    <w:rPr>
      <w:color w:val="1A1A1A" w:themeColor="text1"/>
      <w:sz w:val="24"/>
    </w:rPr>
  </w:style>
  <w:style w:type="paragraph" w:styleId="Quote">
    <w:name w:val="Quote"/>
    <w:basedOn w:val="Normal"/>
    <w:next w:val="Normal"/>
    <w:link w:val="QuoteChar"/>
    <w:autoRedefine/>
    <w:uiPriority w:val="29"/>
    <w:rsid w:val="007E4689"/>
    <w:pPr>
      <w:pBdr>
        <w:top w:val="single" w:sz="8" w:space="6" w:color="auto"/>
        <w:bottom w:val="single" w:sz="8" w:space="6" w:color="auto"/>
      </w:pBdr>
      <w:spacing w:before="240" w:after="240"/>
      <w:ind w:left="851" w:right="851"/>
    </w:pPr>
    <w:rPr>
      <w:iCs/>
      <w:color w:val="37393B" w:themeColor="background2" w:themeShade="40"/>
    </w:rPr>
  </w:style>
  <w:style w:type="character" w:customStyle="1" w:styleId="QuoteChar">
    <w:name w:val="Quote Char"/>
    <w:basedOn w:val="DefaultParagraphFont"/>
    <w:link w:val="Quote"/>
    <w:uiPriority w:val="29"/>
    <w:rsid w:val="007E4689"/>
    <w:rPr>
      <w:iCs/>
      <w:color w:val="37393B" w:themeColor="background2" w:themeShade="40"/>
      <w:sz w:val="24"/>
    </w:rPr>
  </w:style>
  <w:style w:type="character" w:styleId="SubtleEmphasis">
    <w:name w:val="Subtle Emphasis"/>
    <w:basedOn w:val="DefaultParagraphFont"/>
    <w:uiPriority w:val="19"/>
    <w:rsid w:val="007E4689"/>
    <w:rPr>
      <w:rFonts w:asciiTheme="minorHAnsi" w:hAnsiTheme="minorHAnsi"/>
      <w:i/>
      <w:iCs/>
      <w:color w:val="37393B" w:themeColor="background2" w:themeShade="40"/>
      <w:sz w:val="24"/>
    </w:rPr>
  </w:style>
  <w:style w:type="paragraph" w:customStyle="1" w:styleId="Tablebullet">
    <w:name w:val="Table bullet"/>
    <w:basedOn w:val="Tablecopy"/>
    <w:qFormat/>
    <w:rsid w:val="007E4689"/>
    <w:pPr>
      <w:numPr>
        <w:numId w:val="16"/>
      </w:numPr>
    </w:pPr>
  </w:style>
  <w:style w:type="paragraph" w:customStyle="1" w:styleId="Tableheadingblack">
    <w:name w:val="Table heading black"/>
    <w:basedOn w:val="Tableheadingwhite"/>
    <w:next w:val="Normal"/>
    <w:autoRedefine/>
    <w:qFormat/>
    <w:rsid w:val="00F37264"/>
    <w:rPr>
      <w:color w:val="1A1A1A" w:themeColor="text1"/>
    </w:rPr>
  </w:style>
  <w:style w:type="paragraph" w:styleId="TOCHeading">
    <w:name w:val="TOC Heading"/>
    <w:basedOn w:val="Heading1"/>
    <w:next w:val="Heading1"/>
    <w:uiPriority w:val="39"/>
    <w:semiHidden/>
    <w:unhideWhenUsed/>
    <w:qFormat/>
    <w:rsid w:val="007E4689"/>
    <w:pPr>
      <w:spacing w:after="240"/>
      <w:outlineLvl w:val="9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E4689"/>
    <w:rPr>
      <w:rFonts w:asciiTheme="minorHAnsi" w:hAnsiTheme="minorHAnsi"/>
      <w:color w:val="C00000"/>
      <w:sz w:val="24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0221A3"/>
    <w:rPr>
      <w:color w:val="605E5C"/>
      <w:shd w:val="clear" w:color="auto" w:fill="E1DFDD"/>
    </w:rPr>
  </w:style>
  <w:style w:type="paragraph" w:customStyle="1" w:styleId="Heading3table">
    <w:name w:val="Heading 3+table"/>
    <w:basedOn w:val="Heading3"/>
    <w:qFormat/>
    <w:rsid w:val="00F37264"/>
    <w:pPr>
      <w:spacing w:before="60" w:after="60"/>
    </w:pPr>
    <w:rPr>
      <w:rFonts w:ascii="Gill Sans MT" w:eastAsia="Times New Roman" w:hAnsi="Gill Sans MT" w:cs="Times New Roman"/>
      <w:bCs/>
      <w:color w:val="1F497D"/>
      <w:kern w:val="0"/>
      <w:sz w:val="22"/>
      <w:szCs w:val="24"/>
      <w14:ligatures w14:val="none"/>
    </w:rPr>
  </w:style>
  <w:style w:type="paragraph" w:customStyle="1" w:styleId="Normaltable">
    <w:name w:val="Normal+table"/>
    <w:basedOn w:val="Normal"/>
    <w:qFormat/>
    <w:rsid w:val="00F37264"/>
    <w:pPr>
      <w:spacing w:before="60" w:after="60" w:line="240" w:lineRule="auto"/>
    </w:pPr>
    <w:rPr>
      <w:rFonts w:ascii="Gill Sans MT" w:eastAsia="Times New Roman" w:hAnsi="Gill Sans MT" w:cs="Times New Roman"/>
      <w:color w:val="auto"/>
      <w:kern w:val="0"/>
      <w:sz w:val="22"/>
      <w:szCs w:val="24"/>
      <w14:ligatures w14:val="none"/>
    </w:rPr>
  </w:style>
  <w:style w:type="paragraph" w:styleId="ListBullet">
    <w:name w:val="List Bullet"/>
    <w:basedOn w:val="Normal"/>
    <w:autoRedefine/>
    <w:qFormat/>
    <w:rsid w:val="00690A51"/>
    <w:pPr>
      <w:numPr>
        <w:numId w:val="19"/>
      </w:numPr>
      <w:spacing w:after="60" w:line="240" w:lineRule="auto"/>
    </w:pPr>
    <w:rPr>
      <w:rFonts w:ascii="Gill Sans MT" w:eastAsia="Times New Roman" w:hAnsi="Gill Sans MT" w:cs="Arial"/>
      <w:color w:val="auto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Recruitment%20and%20Establishment\Statement%20of%20Duties\SOD%20template%202024.dotx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1A1A1A"/>
      </a:dk1>
      <a:lt1>
        <a:srgbClr val="FFFFFF"/>
      </a:lt1>
      <a:dk2>
        <a:srgbClr val="333333"/>
      </a:dk2>
      <a:lt2>
        <a:srgbClr val="E4E5E6"/>
      </a:lt2>
      <a:accent1>
        <a:srgbClr val="1A1A1A"/>
      </a:accent1>
      <a:accent2>
        <a:srgbClr val="005A96"/>
      </a:accent2>
      <a:accent3>
        <a:srgbClr val="535353"/>
      </a:accent3>
      <a:accent4>
        <a:srgbClr val="8C8C8C"/>
      </a:accent4>
      <a:accent5>
        <a:srgbClr val="20416F"/>
      </a:accent5>
      <a:accent6>
        <a:srgbClr val="6A96D3"/>
      </a:accent6>
      <a:hlink>
        <a:srgbClr val="2B5794"/>
      </a:hlink>
      <a:folHlink>
        <a:srgbClr val="CE372F"/>
      </a:folHlink>
    </a:clrScheme>
    <a:fontScheme name="TasGov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5B5648-5B5B-48A5-926F-2AD318FA0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SOD template 2024.dotx</Template>
  <TotalTime>4</TotalTime>
  <Pages>3</Pages>
  <Words>489</Words>
  <Characters>3050</Characters>
  <Application>Microsoft Office Word</Application>
  <DocSecurity>0</DocSecurity>
  <Lines>87</Lines>
  <Paragraphs>78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9</vt:i4>
      </vt:variant>
    </vt:vector>
  </HeadingPairs>
  <TitlesOfParts>
    <vt:vector size="10" baseType="lpstr">
      <vt:lpstr/>
      <vt:lpstr>Objective</vt:lpstr>
      <vt:lpstr>Duties</vt:lpstr>
      <vt:lpstr>Level of responsibility</vt:lpstr>
      <vt:lpstr>Direction and supervision received</vt:lpstr>
      <vt:lpstr>Selection criteria</vt:lpstr>
      <vt:lpstr>Essential requirements</vt:lpstr>
      <vt:lpstr>Desirable requirements</vt:lpstr>
      <vt:lpstr>Pre-employment Checks (remove if not required)</vt:lpstr>
      <vt:lpstr>Position Summary</vt:lpstr>
    </vt:vector>
  </TitlesOfParts>
  <Company>Department of Premier and Cabinet</Company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McConnon, Lisa</dc:creator>
  <cp:keywords/>
  <dc:description/>
  <cp:lastModifiedBy>McConnon, Lisa</cp:lastModifiedBy>
  <cp:revision>1</cp:revision>
  <dcterms:created xsi:type="dcterms:W3CDTF">2024-11-08T00:33:00Z</dcterms:created>
  <dcterms:modified xsi:type="dcterms:W3CDTF">2024-11-08T00:39:00Z</dcterms:modified>
</cp:coreProperties>
</file>