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DF6008E"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71801D4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AF10B62"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C4E848B" w14:textId="3A56565C" w:rsidR="003232A5" w:rsidRPr="008F2536" w:rsidRDefault="00642A21" w:rsidP="003232A5">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IT Technical Analyst</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1B3FAF73" w14:textId="77777777" w:rsidR="007127D5" w:rsidRPr="007127D5" w:rsidRDefault="007127D5" w:rsidP="002E54CF">
          <w:pPr>
            <w:pStyle w:val="Heading1"/>
            <w:spacing w:before="120"/>
            <w:jc w:val="both"/>
            <w:rPr>
              <w:rStyle w:val="Strong"/>
              <w:sz w:val="20"/>
              <w:szCs w:val="20"/>
            </w:rPr>
          </w:pPr>
        </w:p>
        <w:p w14:paraId="753A986E" w14:textId="77777777" w:rsidR="002E54CF" w:rsidRPr="00A7640D" w:rsidRDefault="002E54CF" w:rsidP="002E54CF">
          <w:pPr>
            <w:pStyle w:val="Heading1"/>
            <w:spacing w:before="120"/>
            <w:jc w:val="both"/>
            <w:rPr>
              <w:rStyle w:val="Strong"/>
            </w:rPr>
          </w:pPr>
          <w:r w:rsidRPr="00A7640D">
            <w:rPr>
              <w:rStyle w:val="Strong"/>
            </w:rPr>
            <w:t>ABOUT UNITING</w:t>
          </w:r>
        </w:p>
        <w:p w14:paraId="63F6A30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7D83EB3"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0DEA0AA2"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6A6A5C4" w14:textId="77777777" w:rsidR="002E54CF" w:rsidRPr="00A7640D" w:rsidRDefault="001C5FFA" w:rsidP="002E54CF">
          <w:pPr>
            <w:pStyle w:val="Heading1"/>
            <w:spacing w:before="0"/>
            <w:jc w:val="both"/>
            <w:rPr>
              <w:rStyle w:val="Strong"/>
              <w:sz w:val="20"/>
              <w:szCs w:val="20"/>
            </w:rPr>
          </w:pPr>
          <w:r>
            <w:rPr>
              <w:rFonts w:ascii="FS Elliot Pro" w:hAnsi="FS Elliot Pro" w:cs="Arial"/>
              <w:szCs w:val="20"/>
              <w:lang w:val="en-US"/>
            </w:rPr>
            <w:pict w14:anchorId="2983F3B1">
              <v:rect id="_x0000_i1025" style="width:0;height:1.5pt" o:hralign="center" o:hrstd="t" o:hr="t" fillcolor="#a0a0a0" stroked="f"/>
            </w:pict>
          </w:r>
        </w:p>
        <w:p w14:paraId="20EB9E64"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A281D4D" w14:textId="77777777" w:rsidR="002E54CF" w:rsidRPr="00A7640D" w:rsidRDefault="002E54CF" w:rsidP="002E54CF">
          <w:pPr>
            <w:jc w:val="both"/>
            <w:rPr>
              <w:rFonts w:ascii="FS Elliot Pro" w:hAnsi="FS Elliot Pro"/>
            </w:rPr>
          </w:pPr>
        </w:p>
        <w:p w14:paraId="3FF8C493"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59A1EAF" w14:textId="77777777" w:rsidR="00626FE2" w:rsidRDefault="00626FE2" w:rsidP="00626FE2">
          <w:pPr>
            <w:rPr>
              <w:rFonts w:ascii="FS Elliot Pro" w:hAnsi="FS Elliot Pro"/>
              <w:szCs w:val="20"/>
            </w:rPr>
          </w:pPr>
        </w:p>
        <w:p w14:paraId="4497ECE6"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3681EC8" w14:textId="77777777" w:rsidR="002E54CF" w:rsidRPr="00A7640D" w:rsidRDefault="001C5FFA" w:rsidP="002E54CF">
          <w:pPr>
            <w:jc w:val="both"/>
            <w:rPr>
              <w:rFonts w:ascii="FS Elliot Pro" w:hAnsi="FS Elliot Pro"/>
            </w:rPr>
          </w:pPr>
          <w:r>
            <w:rPr>
              <w:rFonts w:ascii="FS Elliot Pro" w:hAnsi="FS Elliot Pro" w:cs="Arial"/>
              <w:szCs w:val="20"/>
              <w:lang w:val="en-US"/>
            </w:rPr>
            <w:pict w14:anchorId="1AD929CE">
              <v:rect id="_x0000_i1026" style="width:0;height:1.5pt" o:hralign="center" o:hrstd="t" o:hr="t" fillcolor="#a0a0a0" stroked="f"/>
            </w:pict>
          </w:r>
        </w:p>
        <w:p w14:paraId="735027D9" w14:textId="77777777" w:rsidR="000A7BC7" w:rsidRPr="00A7640D" w:rsidRDefault="00336CB4" w:rsidP="00CC4637">
          <w:pPr>
            <w:pStyle w:val="Heading1"/>
            <w:spacing w:before="240"/>
            <w:jc w:val="both"/>
            <w:rPr>
              <w:rStyle w:val="Strong"/>
            </w:rPr>
          </w:pPr>
          <w:r w:rsidRPr="00A7640D">
            <w:rPr>
              <w:rStyle w:val="Strong"/>
            </w:rPr>
            <w:t>ABOUT THE ROLE</w:t>
          </w:r>
          <w:bookmarkStart w:id="0" w:name="_GoBack"/>
          <w:bookmarkEnd w:id="0"/>
        </w:p>
        <w:p w14:paraId="6515AA0A"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0B29255E" w14:textId="2876D6BE" w:rsidR="00626FE2" w:rsidRPr="001C5FFA" w:rsidRDefault="001C5FFA" w:rsidP="00626FE2">
      <w:pPr>
        <w:tabs>
          <w:tab w:val="left" w:pos="0"/>
        </w:tabs>
        <w:autoSpaceDE w:val="0"/>
        <w:autoSpaceDN w:val="0"/>
        <w:adjustRightInd w:val="0"/>
        <w:jc w:val="both"/>
        <w:rPr>
          <w:rFonts w:asciiTheme="minorHAnsi" w:eastAsiaTheme="minorEastAsia" w:hAnsiTheme="minorHAnsi" w:cs="FS Elliot"/>
          <w:szCs w:val="20"/>
          <w:lang w:val="en-US" w:eastAsia="en-US"/>
        </w:rPr>
      </w:pPr>
      <w:sdt>
        <w:sdtPr>
          <w:rPr>
            <w:rFonts w:ascii="FS Elliot Pro" w:eastAsiaTheme="minorEastAsia" w:hAnsi="FS Elliot Pro" w:cs="FS Elliot"/>
            <w:szCs w:val="20"/>
            <w:lang w:val="en-US" w:eastAsia="en-US"/>
          </w:rPr>
          <w:id w:val="-1992785104"/>
          <w:placeholder>
            <w:docPart w:val="2E6D9B044B3E46A59322D550F60221A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057AD1DE39F34C7DBBF541C9B475F6EC"/>
          </w:placeholder>
        </w:sdtPr>
        <w:sdtEndPr>
          <w:rPr>
            <w:rFonts w:asciiTheme="minorHAnsi" w:hAnsiTheme="minorHAnsi"/>
          </w:rPr>
        </w:sdtEndPr>
        <w:sdtContent>
          <w:r w:rsidR="00D061B4" w:rsidRPr="001C5FFA">
            <w:rPr>
              <w:rFonts w:asciiTheme="minorHAnsi" w:eastAsiaTheme="minorEastAsia" w:hAnsiTheme="minorHAnsi" w:cs="FS Elliot"/>
              <w:szCs w:val="20"/>
              <w:lang w:val="en-US" w:eastAsia="en-US"/>
            </w:rPr>
            <w:t>all</w:t>
          </w:r>
          <w:r w:rsidR="00CE5888" w:rsidRPr="001C5FFA">
            <w:rPr>
              <w:rFonts w:asciiTheme="minorHAnsi" w:eastAsiaTheme="minorEastAsia" w:hAnsiTheme="minorHAnsi" w:cs="FS Elliot"/>
              <w:szCs w:val="20"/>
              <w:lang w:val="en-US" w:eastAsia="en-US"/>
            </w:rPr>
            <w:t xml:space="preserve"> Uniting customers in relation to IT I</w:t>
          </w:r>
          <w:r w:rsidR="00052676" w:rsidRPr="001C5FFA">
            <w:rPr>
              <w:rFonts w:asciiTheme="minorHAnsi" w:eastAsiaTheme="minorEastAsia" w:hAnsiTheme="minorHAnsi" w:cs="FS Elliot"/>
              <w:szCs w:val="20"/>
              <w:lang w:val="en-US" w:eastAsia="en-US"/>
            </w:rPr>
            <w:t>ncidents</w:t>
          </w:r>
          <w:r w:rsidR="00CE5888" w:rsidRPr="001C5FFA">
            <w:rPr>
              <w:rFonts w:asciiTheme="minorHAnsi" w:eastAsiaTheme="minorEastAsia" w:hAnsiTheme="minorHAnsi" w:cs="FS Elliot"/>
              <w:szCs w:val="20"/>
              <w:lang w:val="en-US" w:eastAsia="en-US"/>
            </w:rPr>
            <w:t>, Service Requests and problems</w:t>
          </w:r>
          <w:r w:rsidR="00052676" w:rsidRPr="001C5FFA">
            <w:rPr>
              <w:rFonts w:asciiTheme="minorHAnsi" w:eastAsiaTheme="minorEastAsia" w:hAnsiTheme="minorHAnsi" w:cs="FS Elliot"/>
              <w:szCs w:val="20"/>
              <w:lang w:val="en-US" w:eastAsia="en-US"/>
            </w:rPr>
            <w:t xml:space="preserve"> that</w:t>
          </w:r>
          <w:r w:rsidR="00542E03" w:rsidRPr="001C5FFA">
            <w:rPr>
              <w:rFonts w:asciiTheme="minorHAnsi" w:eastAsiaTheme="minorEastAsia" w:hAnsiTheme="minorHAnsi" w:cs="FS Elliot"/>
              <w:szCs w:val="20"/>
              <w:lang w:val="en-US" w:eastAsia="en-US"/>
            </w:rPr>
            <w:t xml:space="preserve"> </w:t>
          </w:r>
          <w:r w:rsidR="00CD22FD" w:rsidRPr="001C5FFA">
            <w:rPr>
              <w:rFonts w:asciiTheme="minorHAnsi" w:eastAsiaTheme="minorEastAsia" w:hAnsiTheme="minorHAnsi" w:cs="FS Elliot"/>
              <w:szCs w:val="20"/>
              <w:lang w:val="en-US" w:eastAsia="en-US"/>
            </w:rPr>
            <w:t>are more complex</w:t>
          </w:r>
          <w:r w:rsidR="00202A4C" w:rsidRPr="001C5FFA">
            <w:rPr>
              <w:rFonts w:asciiTheme="minorHAnsi" w:eastAsiaTheme="minorEastAsia" w:hAnsiTheme="minorHAnsi" w:cs="FS Elliot"/>
              <w:szCs w:val="20"/>
              <w:lang w:val="en-US" w:eastAsia="en-US"/>
            </w:rPr>
            <w:t xml:space="preserve"> or have</w:t>
          </w:r>
          <w:r w:rsidR="00542E03" w:rsidRPr="001C5FFA">
            <w:rPr>
              <w:rFonts w:asciiTheme="minorHAnsi" w:eastAsiaTheme="minorEastAsia" w:hAnsiTheme="minorHAnsi" w:cs="FS Elliot"/>
              <w:szCs w:val="20"/>
              <w:lang w:val="en-US" w:eastAsia="en-US"/>
            </w:rPr>
            <w:t xml:space="preserve"> been escalated </w:t>
          </w:r>
          <w:r w:rsidR="004B6386" w:rsidRPr="001C5FFA">
            <w:rPr>
              <w:rFonts w:asciiTheme="minorHAnsi" w:eastAsiaTheme="minorEastAsia" w:hAnsiTheme="minorHAnsi" w:cs="FS Elliot"/>
              <w:szCs w:val="20"/>
              <w:lang w:val="en-US" w:eastAsia="en-US"/>
            </w:rPr>
            <w:t>ensuring the customer</w:t>
          </w:r>
          <w:r w:rsidR="009B63B8" w:rsidRPr="001C5FFA">
            <w:rPr>
              <w:rFonts w:asciiTheme="minorHAnsi" w:eastAsiaTheme="minorEastAsia" w:hAnsiTheme="minorHAnsi" w:cs="FS Elliot"/>
              <w:szCs w:val="20"/>
              <w:lang w:val="en-US" w:eastAsia="en-US"/>
            </w:rPr>
            <w:t xml:space="preserve"> deal</w:t>
          </w:r>
          <w:r w:rsidR="003E4169" w:rsidRPr="001C5FFA">
            <w:rPr>
              <w:rFonts w:asciiTheme="minorHAnsi" w:eastAsiaTheme="minorEastAsia" w:hAnsiTheme="minorHAnsi" w:cs="FS Elliot"/>
              <w:szCs w:val="20"/>
              <w:lang w:val="en-US" w:eastAsia="en-US"/>
            </w:rPr>
            <w:t>s</w:t>
          </w:r>
          <w:r w:rsidR="009B63B8" w:rsidRPr="001C5FFA">
            <w:rPr>
              <w:rFonts w:asciiTheme="minorHAnsi" w:eastAsiaTheme="minorEastAsia" w:hAnsiTheme="minorHAnsi" w:cs="FS Elliot"/>
              <w:szCs w:val="20"/>
              <w:lang w:val="en-US" w:eastAsia="en-US"/>
            </w:rPr>
            <w:t xml:space="preserve"> with one</w:t>
          </w:r>
          <w:r w:rsidR="00EB6C34" w:rsidRPr="001C5FFA">
            <w:rPr>
              <w:rFonts w:asciiTheme="minorHAnsi" w:eastAsiaTheme="minorEastAsia" w:hAnsiTheme="minorHAnsi" w:cs="FS Elliot"/>
              <w:szCs w:val="20"/>
              <w:lang w:val="en-US" w:eastAsia="en-US"/>
            </w:rPr>
            <w:t xml:space="preserve"> point of contact</w:t>
          </w:r>
          <w:r w:rsidR="00AA66DB" w:rsidRPr="001C5FFA">
            <w:rPr>
              <w:rFonts w:asciiTheme="minorHAnsi" w:eastAsiaTheme="minorEastAsia" w:hAnsiTheme="minorHAnsi" w:cs="FS Elliot"/>
              <w:szCs w:val="20"/>
              <w:lang w:val="en-US" w:eastAsia="en-US"/>
            </w:rPr>
            <w:t xml:space="preserve"> </w:t>
          </w:r>
          <w:r w:rsidR="00B423F0" w:rsidRPr="001C5FFA">
            <w:rPr>
              <w:rFonts w:asciiTheme="minorHAnsi" w:eastAsiaTheme="minorEastAsia" w:hAnsiTheme="minorHAnsi" w:cs="FS Elliot"/>
              <w:szCs w:val="20"/>
              <w:lang w:val="en-US" w:eastAsia="en-US"/>
            </w:rPr>
            <w:t>during their journ</w:t>
          </w:r>
          <w:r w:rsidR="001B37C2" w:rsidRPr="001C5FFA">
            <w:rPr>
              <w:rFonts w:asciiTheme="minorHAnsi" w:eastAsiaTheme="minorEastAsia" w:hAnsiTheme="minorHAnsi" w:cs="FS Elliot"/>
              <w:szCs w:val="20"/>
              <w:lang w:val="en-US" w:eastAsia="en-US"/>
            </w:rPr>
            <w:t>ey.</w:t>
          </w:r>
          <w:r w:rsidR="00413F10" w:rsidRPr="001C5FFA">
            <w:rPr>
              <w:rFonts w:asciiTheme="minorHAnsi" w:eastAsiaTheme="minorEastAsia" w:hAnsiTheme="minorHAnsi" w:cs="FS Elliot"/>
              <w:szCs w:val="20"/>
              <w:lang w:val="en-US" w:eastAsia="en-US"/>
            </w:rPr>
            <w:t xml:space="preserve"> </w:t>
          </w:r>
          <w:r w:rsidR="00520CEB" w:rsidRPr="001C5FFA">
            <w:rPr>
              <w:rFonts w:asciiTheme="minorHAnsi" w:eastAsiaTheme="minorEastAsia" w:hAnsiTheme="minorHAnsi" w:cs="FS Elliot"/>
              <w:szCs w:val="20"/>
              <w:lang w:val="en-US" w:eastAsia="en-US"/>
            </w:rPr>
            <w:t>Manag</w:t>
          </w:r>
          <w:r w:rsidR="005A5269" w:rsidRPr="001C5FFA">
            <w:rPr>
              <w:rFonts w:asciiTheme="minorHAnsi" w:eastAsiaTheme="minorEastAsia" w:hAnsiTheme="minorHAnsi" w:cs="FS Elliot"/>
              <w:szCs w:val="20"/>
              <w:lang w:val="en-US" w:eastAsia="en-US"/>
            </w:rPr>
            <w:t>ing the knowledge management</w:t>
          </w:r>
          <w:r w:rsidR="00692ED5" w:rsidRPr="001C5FFA">
            <w:rPr>
              <w:rFonts w:asciiTheme="minorHAnsi" w:eastAsiaTheme="minorEastAsia" w:hAnsiTheme="minorHAnsi" w:cs="FS Elliot"/>
              <w:szCs w:val="20"/>
              <w:lang w:val="en-US" w:eastAsia="en-US"/>
            </w:rPr>
            <w:t xml:space="preserve"> database and processes of the IT team by identifying, creating</w:t>
          </w:r>
          <w:r w:rsidR="00D56D8C" w:rsidRPr="001C5FFA">
            <w:rPr>
              <w:rFonts w:asciiTheme="minorHAnsi" w:eastAsiaTheme="minorEastAsia" w:hAnsiTheme="minorHAnsi" w:cs="FS Elliot"/>
              <w:szCs w:val="20"/>
              <w:lang w:val="en-US" w:eastAsia="en-US"/>
            </w:rPr>
            <w:t xml:space="preserve"> and distributing</w:t>
          </w:r>
          <w:r w:rsidR="00992DFB" w:rsidRPr="001C5FFA">
            <w:rPr>
              <w:rFonts w:asciiTheme="minorHAnsi" w:eastAsiaTheme="minorEastAsia" w:hAnsiTheme="minorHAnsi" w:cs="FS Elliot"/>
              <w:szCs w:val="20"/>
              <w:lang w:val="en-US" w:eastAsia="en-US"/>
            </w:rPr>
            <w:t xml:space="preserve"> updated processes</w:t>
          </w:r>
          <w:r w:rsidR="008637A0" w:rsidRPr="001C5FFA">
            <w:rPr>
              <w:rFonts w:asciiTheme="minorHAnsi" w:eastAsiaTheme="minorEastAsia" w:hAnsiTheme="minorHAnsi" w:cs="FS Elliot"/>
              <w:szCs w:val="20"/>
              <w:lang w:val="en-US" w:eastAsia="en-US"/>
            </w:rPr>
            <w:t xml:space="preserve"> </w:t>
          </w:r>
          <w:r w:rsidR="005A1DD0" w:rsidRPr="001C5FFA">
            <w:rPr>
              <w:rFonts w:asciiTheme="minorHAnsi" w:eastAsiaTheme="minorEastAsia" w:hAnsiTheme="minorHAnsi" w:cs="FS Elliot"/>
              <w:szCs w:val="20"/>
              <w:lang w:val="en-US" w:eastAsia="en-US"/>
            </w:rPr>
            <w:t>focusing on reduced escalation and more first enquiry resolution.</w:t>
          </w:r>
          <w:r w:rsidR="00A96333" w:rsidRPr="001C5FFA">
            <w:rPr>
              <w:rFonts w:asciiTheme="minorHAnsi" w:eastAsiaTheme="minorEastAsia" w:hAnsiTheme="minorHAnsi" w:cs="FS Elliot"/>
              <w:szCs w:val="20"/>
              <w:lang w:val="en-US" w:eastAsia="en-US"/>
            </w:rPr>
            <w:t xml:space="preserve"> </w:t>
          </w:r>
          <w:r w:rsidR="00C954ED" w:rsidRPr="001C5FFA">
            <w:rPr>
              <w:rFonts w:asciiTheme="minorHAnsi" w:eastAsiaTheme="minorEastAsia" w:hAnsiTheme="minorHAnsi" w:cs="FS Elliot"/>
              <w:szCs w:val="20"/>
              <w:lang w:val="en-US" w:eastAsia="en-US"/>
            </w:rPr>
            <w:t>The role is focused on</w:t>
          </w:r>
          <w:r w:rsidR="00142AEA" w:rsidRPr="001C5FFA">
            <w:rPr>
              <w:rFonts w:asciiTheme="minorHAnsi" w:eastAsiaTheme="minorEastAsia" w:hAnsiTheme="minorHAnsi" w:cs="FS Elliot"/>
              <w:szCs w:val="20"/>
              <w:lang w:val="en-US" w:eastAsia="en-US"/>
            </w:rPr>
            <w:t xml:space="preserve"> ensuring that customers interactions are a positive experience</w:t>
          </w:r>
          <w:r w:rsidR="009E1A57" w:rsidRPr="001C5FFA">
            <w:rPr>
              <w:rFonts w:asciiTheme="minorHAnsi" w:eastAsiaTheme="minorEastAsia" w:hAnsiTheme="minorHAnsi" w:cs="FS Elliot"/>
              <w:szCs w:val="20"/>
              <w:lang w:val="en-US" w:eastAsia="en-US"/>
            </w:rPr>
            <w:t xml:space="preserve"> and will need</w:t>
          </w:r>
          <w:r w:rsidR="00553649" w:rsidRPr="001C5FFA">
            <w:rPr>
              <w:rFonts w:asciiTheme="minorHAnsi" w:eastAsiaTheme="minorEastAsia" w:hAnsiTheme="minorHAnsi" w:cs="FS Elliot"/>
              <w:szCs w:val="20"/>
              <w:lang w:val="en-US" w:eastAsia="en-US"/>
            </w:rPr>
            <w:t xml:space="preserve"> to develop and maintain key rel</w:t>
          </w:r>
          <w:r w:rsidR="00DA4DA7" w:rsidRPr="001C5FFA">
            <w:rPr>
              <w:rFonts w:asciiTheme="minorHAnsi" w:eastAsiaTheme="minorEastAsia" w:hAnsiTheme="minorHAnsi" w:cs="FS Elliot"/>
              <w:szCs w:val="20"/>
              <w:lang w:val="en-US" w:eastAsia="en-US"/>
            </w:rPr>
            <w:t>a</w:t>
          </w:r>
          <w:r w:rsidR="00553649" w:rsidRPr="001C5FFA">
            <w:rPr>
              <w:rFonts w:asciiTheme="minorHAnsi" w:eastAsiaTheme="minorEastAsia" w:hAnsiTheme="minorHAnsi" w:cs="FS Elliot"/>
              <w:szCs w:val="20"/>
              <w:lang w:val="en-US" w:eastAsia="en-US"/>
            </w:rPr>
            <w:t>tionships</w:t>
          </w:r>
          <w:r w:rsidR="001B37C2" w:rsidRPr="001C5FFA">
            <w:rPr>
              <w:rFonts w:asciiTheme="minorHAnsi" w:eastAsiaTheme="minorEastAsia" w:hAnsiTheme="minorHAnsi" w:cs="FS Elliot"/>
              <w:szCs w:val="20"/>
              <w:lang w:val="en-US" w:eastAsia="en-US"/>
            </w:rPr>
            <w:t xml:space="preserve"> </w:t>
          </w:r>
          <w:r w:rsidR="00DA4DA7" w:rsidRPr="001C5FFA">
            <w:rPr>
              <w:rFonts w:asciiTheme="minorHAnsi" w:eastAsiaTheme="minorEastAsia" w:hAnsiTheme="minorHAnsi" w:cs="FS Elliot"/>
              <w:szCs w:val="20"/>
              <w:lang w:val="en-US" w:eastAsia="en-US"/>
            </w:rPr>
            <w:t>with all IT support teams, working collaboratively</w:t>
          </w:r>
          <w:r w:rsidR="008E39CC" w:rsidRPr="001C5FFA">
            <w:rPr>
              <w:rFonts w:asciiTheme="minorHAnsi" w:eastAsiaTheme="minorEastAsia" w:hAnsiTheme="minorHAnsi" w:cs="FS Elliot"/>
              <w:szCs w:val="20"/>
              <w:lang w:val="en-US" w:eastAsia="en-US"/>
            </w:rPr>
            <w:t xml:space="preserve"> to achieve Uniting’s IT</w:t>
          </w:r>
          <w:r w:rsidR="0038691E" w:rsidRPr="001C5FFA">
            <w:rPr>
              <w:rFonts w:asciiTheme="minorHAnsi" w:eastAsiaTheme="minorEastAsia" w:hAnsiTheme="minorHAnsi" w:cs="FS Elliot"/>
              <w:szCs w:val="20"/>
              <w:lang w:val="en-US" w:eastAsia="en-US"/>
            </w:rPr>
            <w:t xml:space="preserve"> &amp; Customer</w:t>
          </w:r>
          <w:r w:rsidR="008E39CC" w:rsidRPr="001C5FFA">
            <w:rPr>
              <w:rFonts w:asciiTheme="minorHAnsi" w:eastAsiaTheme="minorEastAsia" w:hAnsiTheme="minorHAnsi" w:cs="FS Elliot"/>
              <w:szCs w:val="20"/>
              <w:lang w:val="en-US" w:eastAsia="en-US"/>
            </w:rPr>
            <w:t xml:space="preserve"> goals</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48B318F" w14:textId="77777777" w:rsidR="00626FE2" w:rsidRPr="00A7640D" w:rsidRDefault="00626FE2" w:rsidP="00CC4637">
          <w:pPr>
            <w:jc w:val="both"/>
            <w:rPr>
              <w:rFonts w:eastAsiaTheme="minorEastAsia"/>
            </w:rPr>
          </w:pPr>
        </w:p>
        <w:p w14:paraId="2AF90D72" w14:textId="77777777" w:rsidR="0046225E" w:rsidRPr="00A7640D" w:rsidRDefault="001C5FFA" w:rsidP="00CC4637">
          <w:pPr>
            <w:pStyle w:val="Heading1"/>
            <w:spacing w:before="0"/>
            <w:jc w:val="both"/>
            <w:rPr>
              <w:rStyle w:val="Strong"/>
              <w:sz w:val="20"/>
              <w:szCs w:val="20"/>
            </w:rPr>
          </w:pPr>
          <w:r>
            <w:rPr>
              <w:rFonts w:ascii="FS Elliot Pro" w:hAnsi="FS Elliot Pro" w:cs="Arial"/>
              <w:szCs w:val="20"/>
              <w:lang w:val="en-US"/>
            </w:rPr>
            <w:pict w14:anchorId="455EEF2E">
              <v:rect id="_x0000_i1027" style="width:0;height:1.5pt" o:hralign="center" o:hrstd="t" o:hr="t" fillcolor="#a0a0a0" stroked="f"/>
            </w:pict>
          </w:r>
        </w:p>
        <w:p w14:paraId="40C90583"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7AE54F46" w14:textId="48AD728E" w:rsidR="00626FE2" w:rsidRPr="003E4012" w:rsidRDefault="001C5FFA"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rPr>
            <w:highlight w:val="yellow"/>
          </w:rPr>
        </w:sdtEndPr>
        <w:sdtContent>
          <w:r w:rsidR="003F6A2D">
            <w:rPr>
              <w:rFonts w:asciiTheme="minorHAnsi" w:hAnsiTheme="minorHAnsi"/>
              <w:szCs w:val="20"/>
            </w:rPr>
            <w:t xml:space="preserve">IT </w:t>
          </w:r>
          <w:r w:rsidR="00C01123" w:rsidRPr="00D126C3">
            <w:rPr>
              <w:rFonts w:asciiTheme="minorHAnsi" w:hAnsiTheme="minorHAnsi" w:cs="FSElliotPro"/>
              <w:kern w:val="1"/>
              <w:szCs w:val="20"/>
            </w:rPr>
            <w:t>Service Desk</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C594F7677FB148188FAE6118A8D79049"/>
          </w:placeholder>
        </w:sdtPr>
        <w:sdtEndPr/>
        <w:sdtContent>
          <w:r w:rsidR="00C01123" w:rsidRPr="009F403B">
            <w:rPr>
              <w:rFonts w:ascii="FS Elliot Pro" w:hAnsi="FS Elliot Pro" w:cs="Arial"/>
              <w:bCs/>
              <w:szCs w:val="20"/>
              <w:lang w:val="en-US"/>
            </w:rPr>
            <w:t>Customer</w:t>
          </w:r>
          <w:r w:rsidR="009F403B" w:rsidRPr="009F403B">
            <w:rPr>
              <w:rFonts w:ascii="FS Elliot Pro" w:hAnsi="FS Elliot Pro" w:cs="Arial"/>
              <w:bCs/>
              <w:szCs w:val="20"/>
              <w:lang w:val="en-US"/>
            </w:rPr>
            <w:t xml:space="preserve"> and Transformation</w:t>
          </w:r>
        </w:sdtContent>
      </w:sdt>
      <w:r w:rsidR="003459EF" w:rsidRPr="009F403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E6D9B044B3E46A59322D550F60221A2"/>
          </w:placeholder>
        </w:sdtPr>
        <w:sdtEndPr/>
        <w:sdtContent>
          <w:r w:rsidR="00626FE2" w:rsidRPr="009F403B">
            <w:rPr>
              <w:rFonts w:asciiTheme="minorHAnsi" w:hAnsiTheme="minorHAnsi" w:cs="FSElliotPro"/>
              <w:kern w:val="1"/>
              <w:szCs w:val="20"/>
            </w:rPr>
            <w:t>t</w:t>
          </w:r>
          <w:r w:rsidR="00884A83" w:rsidRPr="009F403B">
            <w:rPr>
              <w:rFonts w:asciiTheme="minorHAnsi" w:hAnsiTheme="minorHAnsi" w:cs="FSElliotPro"/>
              <w:kern w:val="1"/>
              <w:szCs w:val="20"/>
            </w:rPr>
            <w:t>eam</w:t>
          </w:r>
          <w:r w:rsidR="009A2E8E" w:rsidRPr="009F403B">
            <w:rPr>
              <w:rFonts w:asciiTheme="minorHAnsi" w:hAnsiTheme="minorHAnsi" w:cs="FSElliotPro"/>
              <w:kern w:val="1"/>
              <w:szCs w:val="20"/>
            </w:rPr>
            <w:t xml:space="preserve"> through the following</w:t>
          </w:r>
          <w:r w:rsidR="00626FE2" w:rsidRPr="009F403B">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A1F24B8" w14:textId="77777777" w:rsidR="00626FE2" w:rsidRDefault="00626FE2" w:rsidP="00626FE2">
          <w:pPr>
            <w:pStyle w:val="BlackBullets"/>
            <w:spacing w:after="0"/>
            <w:jc w:val="both"/>
            <w:rPr>
              <w:rFonts w:asciiTheme="minorHAnsi" w:hAnsiTheme="minorHAnsi"/>
              <w:sz w:val="20"/>
              <w:szCs w:val="20"/>
            </w:rPr>
          </w:pPr>
        </w:p>
        <w:p w14:paraId="27D07D17"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045B917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7E7EE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27B66D4A"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Conducting specialised studies as required, providing insights into the operation of the team and the organisation.</w:t>
          </w:r>
        </w:p>
        <w:p w14:paraId="1C8B64DC"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2AA90F82"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32C4C1EC" w14:textId="77777777" w:rsidR="00626FE2" w:rsidRDefault="001C5FFA" w:rsidP="00A80CAD">
          <w:pPr>
            <w:pStyle w:val="BlackBullets"/>
            <w:spacing w:after="0"/>
            <w:jc w:val="both"/>
            <w:rPr>
              <w:rFonts w:asciiTheme="minorHAnsi" w:hAnsiTheme="minorHAnsi"/>
              <w:sz w:val="20"/>
              <w:szCs w:val="20"/>
            </w:rPr>
          </w:pPr>
        </w:p>
      </w:sdtContent>
    </w:sdt>
    <w:p w14:paraId="41505074" w14:textId="223945EF" w:rsidR="00626FE2" w:rsidRPr="001C5FFA" w:rsidRDefault="001C5FFA"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1C5FFA">
            <w:rPr>
              <w:rFonts w:asciiTheme="minorHAnsi" w:eastAsiaTheme="minorEastAsia" w:hAnsiTheme="minorHAnsi" w:cs="FS Elliot"/>
              <w:color w:val="000000"/>
              <w:szCs w:val="20"/>
              <w:lang w:val="en-US" w:eastAsia="en-US"/>
            </w:rPr>
            <w:t>As the</w:t>
          </w:r>
        </w:sdtContent>
      </w:sdt>
      <w:r w:rsidR="00626FE2" w:rsidRPr="001C5FFA">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9F403B" w:rsidRPr="001C5FFA">
            <w:rPr>
              <w:rFonts w:asciiTheme="minorHAnsi" w:hAnsiTheme="minorHAnsi" w:cs="Arial"/>
              <w:bCs/>
              <w:szCs w:val="20"/>
              <w:lang w:val="en-US"/>
            </w:rPr>
            <w:t>IT Technical Analyst</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1C5FFA">
            <w:rPr>
              <w:rFonts w:asciiTheme="minorHAnsi" w:eastAsiaTheme="minorEastAsia" w:hAnsiTheme="minorHAnsi" w:cs="FS Elliot"/>
              <w:color w:val="000000"/>
              <w:szCs w:val="20"/>
              <w:lang w:val="en-US" w:eastAsia="en-US"/>
            </w:rPr>
            <w:t>, your role specifically will:</w:t>
          </w:r>
        </w:sdtContent>
      </w:sdt>
    </w:p>
    <w:p w14:paraId="7D39281E" w14:textId="77777777" w:rsidR="00013DAD" w:rsidRPr="001C5FFA" w:rsidRDefault="00013DAD" w:rsidP="00013DAD">
      <w:pPr>
        <w:autoSpaceDE w:val="0"/>
        <w:autoSpaceDN w:val="0"/>
        <w:adjustRightInd w:val="0"/>
        <w:spacing w:before="120"/>
        <w:jc w:val="both"/>
        <w:rPr>
          <w:rFonts w:asciiTheme="minorHAnsi" w:hAnsiTheme="minorHAnsi" w:cs="Arial"/>
          <w:b/>
          <w:szCs w:val="20"/>
          <w:lang w:val="en-US"/>
        </w:rPr>
      </w:pPr>
      <w:r w:rsidRPr="001C5FFA">
        <w:rPr>
          <w:rFonts w:asciiTheme="minorHAnsi" w:hAnsiTheme="minorHAnsi" w:cs="Arial"/>
          <w:b/>
          <w:szCs w:val="20"/>
          <w:lang w:val="en-US"/>
        </w:rPr>
        <w:t>Financial management:</w:t>
      </w:r>
    </w:p>
    <w:p w14:paraId="14C5139E" w14:textId="77777777" w:rsidR="00013DAD" w:rsidRPr="001C5FFA" w:rsidRDefault="00013DAD" w:rsidP="00013DAD">
      <w:pPr>
        <w:numPr>
          <w:ilvl w:val="0"/>
          <w:numId w:val="13"/>
        </w:numPr>
        <w:autoSpaceDE w:val="0"/>
        <w:autoSpaceDN w:val="0"/>
        <w:adjustRightInd w:val="0"/>
        <w:jc w:val="both"/>
        <w:rPr>
          <w:rFonts w:asciiTheme="minorHAnsi" w:hAnsiTheme="minorHAnsi" w:cs="Arial"/>
          <w:szCs w:val="20"/>
        </w:rPr>
      </w:pPr>
      <w:r w:rsidRPr="001C5FFA">
        <w:rPr>
          <w:rFonts w:asciiTheme="minorHAnsi" w:hAnsiTheme="minorHAnsi" w:cs="Arial"/>
          <w:szCs w:val="20"/>
          <w:lang w:val="en-US"/>
        </w:rPr>
        <w:t>Ensure that all activities and operations within the scope of responsibility are performed in accordance with the allocated budget and policy guidelines</w:t>
      </w:r>
    </w:p>
    <w:p w14:paraId="678E4CAB" w14:textId="77777777" w:rsidR="00013DAD" w:rsidRPr="001C5FFA" w:rsidRDefault="00013DAD" w:rsidP="00013DAD">
      <w:pPr>
        <w:autoSpaceDE w:val="0"/>
        <w:autoSpaceDN w:val="0"/>
        <w:adjustRightInd w:val="0"/>
        <w:spacing w:before="240"/>
        <w:jc w:val="both"/>
        <w:rPr>
          <w:rFonts w:asciiTheme="minorHAnsi" w:hAnsiTheme="minorHAnsi" w:cs="Arial"/>
          <w:b/>
          <w:szCs w:val="20"/>
          <w:lang w:val="en-US"/>
        </w:rPr>
      </w:pPr>
      <w:r w:rsidRPr="001C5FFA">
        <w:rPr>
          <w:rFonts w:asciiTheme="minorHAnsi" w:hAnsiTheme="minorHAnsi" w:cs="Arial"/>
          <w:b/>
          <w:szCs w:val="20"/>
          <w:lang w:val="en-US"/>
        </w:rPr>
        <w:t>Operational Processes</w:t>
      </w:r>
    </w:p>
    <w:p w14:paraId="69FC50B1" w14:textId="1328E66F" w:rsidR="00244941" w:rsidRPr="001C5FFA" w:rsidRDefault="00F41258" w:rsidP="00336952">
      <w:pPr>
        <w:numPr>
          <w:ilvl w:val="0"/>
          <w:numId w:val="1"/>
        </w:numPr>
        <w:autoSpaceDE w:val="0"/>
        <w:autoSpaceDN w:val="0"/>
        <w:adjustRightInd w:val="0"/>
        <w:spacing w:after="120"/>
        <w:jc w:val="both"/>
        <w:rPr>
          <w:rFonts w:asciiTheme="minorHAnsi" w:hAnsiTheme="minorHAnsi" w:cs="Arial"/>
          <w:szCs w:val="20"/>
        </w:rPr>
      </w:pPr>
      <w:r w:rsidRPr="001C5FFA">
        <w:rPr>
          <w:rFonts w:asciiTheme="minorHAnsi" w:hAnsiTheme="minorHAnsi" w:cs="Arial"/>
          <w:szCs w:val="20"/>
        </w:rPr>
        <w:t>Required to support</w:t>
      </w:r>
      <w:r w:rsidR="006D7546" w:rsidRPr="001C5FFA">
        <w:rPr>
          <w:rFonts w:asciiTheme="minorHAnsi" w:hAnsiTheme="minorHAnsi" w:cs="Arial"/>
          <w:szCs w:val="20"/>
        </w:rPr>
        <w:t xml:space="preserve"> s</w:t>
      </w:r>
      <w:r w:rsidR="008F08F2" w:rsidRPr="001C5FFA">
        <w:rPr>
          <w:rFonts w:asciiTheme="minorHAnsi" w:hAnsiTheme="minorHAnsi" w:cs="Arial"/>
          <w:szCs w:val="20"/>
        </w:rPr>
        <w:t>ervice</w:t>
      </w:r>
      <w:r w:rsidR="00336952" w:rsidRPr="001C5FFA">
        <w:rPr>
          <w:rFonts w:asciiTheme="minorHAnsi" w:hAnsiTheme="minorHAnsi" w:cs="Arial"/>
          <w:szCs w:val="20"/>
        </w:rPr>
        <w:t xml:space="preserve"> calls</w:t>
      </w:r>
      <w:r w:rsidR="008F08F2" w:rsidRPr="001C5FFA">
        <w:rPr>
          <w:rFonts w:asciiTheme="minorHAnsi" w:hAnsiTheme="minorHAnsi" w:cs="Arial"/>
          <w:szCs w:val="20"/>
        </w:rPr>
        <w:t>/tickets</w:t>
      </w:r>
      <w:r w:rsidR="00336952" w:rsidRPr="001C5FFA">
        <w:rPr>
          <w:rFonts w:asciiTheme="minorHAnsi" w:hAnsiTheme="minorHAnsi" w:cs="Arial"/>
          <w:szCs w:val="20"/>
        </w:rPr>
        <w:t xml:space="preserve"> in a timely, efficient and professional manner</w:t>
      </w:r>
      <w:r w:rsidR="006D7546" w:rsidRPr="001C5FFA">
        <w:rPr>
          <w:rFonts w:asciiTheme="minorHAnsi" w:hAnsiTheme="minorHAnsi" w:cs="Arial"/>
          <w:szCs w:val="20"/>
        </w:rPr>
        <w:t xml:space="preserve"> where needed due to support the business.</w:t>
      </w:r>
    </w:p>
    <w:p w14:paraId="592025C5" w14:textId="07051B7D" w:rsidR="00013DAD" w:rsidRPr="001C5FFA" w:rsidRDefault="00013DAD"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Acts as escalation point and subject matter expert for the Service Desk and customers</w:t>
      </w:r>
    </w:p>
    <w:p w14:paraId="4155D4C0" w14:textId="77777777" w:rsidR="00013DAD" w:rsidRPr="001C5FFA" w:rsidRDefault="00013DAD"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Focus on minimising impact and urgency of incidents, service requests and problems.</w:t>
      </w:r>
    </w:p>
    <w:p w14:paraId="14CFAFF5" w14:textId="72CBE373" w:rsidR="00013DAD" w:rsidRPr="001C5FFA" w:rsidRDefault="00013DAD"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 xml:space="preserve">Analyse, troubleshoot, resolve, liaise and prioritise incidents, problems and requests with relevant support groups, vendors and customers </w:t>
      </w:r>
    </w:p>
    <w:p w14:paraId="12E1B90D" w14:textId="2DA43865" w:rsidR="0086583D" w:rsidRPr="001C5FFA" w:rsidRDefault="0086583D"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Is</w:t>
      </w:r>
      <w:r w:rsidR="00811292" w:rsidRPr="001C5FFA">
        <w:rPr>
          <w:rFonts w:asciiTheme="minorHAnsi" w:hAnsiTheme="minorHAnsi"/>
          <w:szCs w:val="20"/>
        </w:rPr>
        <w:t xml:space="preserve"> proficient in the use of Microsoft Office Suite and Window Servers</w:t>
      </w:r>
    </w:p>
    <w:p w14:paraId="10143D88" w14:textId="63DDD798" w:rsidR="00AC69DA" w:rsidRPr="001C5FFA" w:rsidRDefault="00AC69DA"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Possesses strong problem solving and analytical skills</w:t>
      </w:r>
    </w:p>
    <w:p w14:paraId="50A4C2BA" w14:textId="584BB6B1" w:rsidR="00AC69DA" w:rsidRPr="001C5FFA" w:rsidRDefault="00AC69DA"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Possesses</w:t>
      </w:r>
      <w:r w:rsidR="00BC4C3E" w:rsidRPr="001C5FFA">
        <w:rPr>
          <w:rFonts w:asciiTheme="minorHAnsi" w:hAnsiTheme="minorHAnsi"/>
          <w:szCs w:val="20"/>
        </w:rPr>
        <w:t xml:space="preserve"> knowledge of best practices for maintaining information security</w:t>
      </w:r>
    </w:p>
    <w:p w14:paraId="6BAC7991" w14:textId="05E32E4E" w:rsidR="00A74348" w:rsidRPr="001C5FFA" w:rsidRDefault="00A74348" w:rsidP="00013DAD">
      <w:pPr>
        <w:pStyle w:val="ListParagraph"/>
        <w:numPr>
          <w:ilvl w:val="0"/>
          <w:numId w:val="1"/>
        </w:numPr>
        <w:spacing w:after="200"/>
        <w:rPr>
          <w:rFonts w:asciiTheme="minorHAnsi" w:hAnsiTheme="minorHAnsi"/>
          <w:szCs w:val="20"/>
        </w:rPr>
      </w:pPr>
      <w:proofErr w:type="gramStart"/>
      <w:r w:rsidRPr="001C5FFA">
        <w:rPr>
          <w:rFonts w:asciiTheme="minorHAnsi" w:hAnsiTheme="minorHAnsi"/>
          <w:szCs w:val="20"/>
        </w:rPr>
        <w:t>Is able to</w:t>
      </w:r>
      <w:proofErr w:type="gramEnd"/>
      <w:r w:rsidRPr="001C5FFA">
        <w:rPr>
          <w:rFonts w:asciiTheme="minorHAnsi" w:hAnsiTheme="minorHAnsi"/>
          <w:szCs w:val="20"/>
        </w:rPr>
        <w:t xml:space="preserve"> handle confidential and sensitive company </w:t>
      </w:r>
      <w:r w:rsidR="008E1E99" w:rsidRPr="001C5FFA">
        <w:rPr>
          <w:rFonts w:asciiTheme="minorHAnsi" w:hAnsiTheme="minorHAnsi"/>
          <w:szCs w:val="20"/>
        </w:rPr>
        <w:t>information responsibly</w:t>
      </w:r>
    </w:p>
    <w:p w14:paraId="77742D11" w14:textId="521EED04" w:rsidR="008E1E99" w:rsidRPr="001C5FFA" w:rsidRDefault="00F1569F"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Exhibits knowledge of software development industry</w:t>
      </w:r>
    </w:p>
    <w:p w14:paraId="0777A193" w14:textId="032CC303" w:rsidR="00273BC9" w:rsidRPr="001C5FFA" w:rsidRDefault="00273BC9" w:rsidP="00013DAD">
      <w:pPr>
        <w:pStyle w:val="ListParagraph"/>
        <w:numPr>
          <w:ilvl w:val="0"/>
          <w:numId w:val="1"/>
        </w:numPr>
        <w:spacing w:after="200"/>
        <w:rPr>
          <w:rFonts w:asciiTheme="minorHAnsi" w:hAnsiTheme="minorHAnsi"/>
          <w:szCs w:val="20"/>
        </w:rPr>
      </w:pPr>
      <w:r w:rsidRPr="001C5FFA">
        <w:rPr>
          <w:rFonts w:asciiTheme="minorHAnsi" w:hAnsiTheme="minorHAnsi"/>
          <w:szCs w:val="20"/>
        </w:rPr>
        <w:t>Is familiar with website layouts and html</w:t>
      </w:r>
    </w:p>
    <w:p w14:paraId="7E9DF42F" w14:textId="77777777" w:rsidR="00013DAD" w:rsidRPr="001C5FFA" w:rsidRDefault="00013DAD" w:rsidP="00013DAD">
      <w:pPr>
        <w:pStyle w:val="ListParagraph"/>
        <w:numPr>
          <w:ilvl w:val="0"/>
          <w:numId w:val="1"/>
        </w:numPr>
        <w:autoSpaceDE w:val="0"/>
        <w:autoSpaceDN w:val="0"/>
        <w:adjustRightInd w:val="0"/>
        <w:rPr>
          <w:rFonts w:asciiTheme="minorHAnsi" w:hAnsiTheme="minorHAnsi" w:cs="Arial"/>
          <w:szCs w:val="20"/>
          <w:lang w:val="en-US"/>
        </w:rPr>
      </w:pPr>
      <w:r w:rsidRPr="001C5FFA">
        <w:rPr>
          <w:rFonts w:asciiTheme="minorHAnsi" w:hAnsiTheme="minorHAnsi"/>
          <w:szCs w:val="20"/>
        </w:rPr>
        <w:t>Perform standard Installs, Moves and Upgrades of software and hardware to PCs, ensuring all additions, changes and deletions are recorded accurately.</w:t>
      </w:r>
    </w:p>
    <w:p w14:paraId="0CADB965" w14:textId="77777777" w:rsidR="00013DAD" w:rsidRPr="001C5FFA" w:rsidRDefault="00013DAD" w:rsidP="00013DAD">
      <w:pPr>
        <w:pStyle w:val="ListParagraph"/>
        <w:numPr>
          <w:ilvl w:val="0"/>
          <w:numId w:val="1"/>
        </w:numPr>
        <w:autoSpaceDE w:val="0"/>
        <w:autoSpaceDN w:val="0"/>
        <w:adjustRightInd w:val="0"/>
        <w:jc w:val="both"/>
        <w:rPr>
          <w:rFonts w:asciiTheme="minorHAnsi" w:hAnsiTheme="minorHAnsi" w:cs="Arial"/>
          <w:szCs w:val="20"/>
          <w:lang w:val="en-US"/>
        </w:rPr>
      </w:pPr>
      <w:r w:rsidRPr="001C5FFA">
        <w:rPr>
          <w:rFonts w:asciiTheme="minorHAnsi" w:hAnsiTheme="minorHAnsi"/>
        </w:rPr>
        <w:t xml:space="preserve">After consultation, you’ll be willing to undertake additional duties, transfer to another </w:t>
      </w:r>
      <w:r w:rsidRPr="001C5FFA">
        <w:rPr>
          <w:rFonts w:asciiTheme="minorHAnsi" w:hAnsiTheme="minorHAnsi" w:cs="Arial"/>
          <w:szCs w:val="20"/>
          <w:lang w:val="en-US"/>
        </w:rPr>
        <w:t>equivalent position or assume higher duties when required</w:t>
      </w:r>
    </w:p>
    <w:p w14:paraId="7FAE1727" w14:textId="77777777" w:rsidR="00013DAD" w:rsidRPr="001C5FFA" w:rsidRDefault="00013DAD" w:rsidP="00013DAD">
      <w:pPr>
        <w:pStyle w:val="ListParagraph"/>
        <w:numPr>
          <w:ilvl w:val="0"/>
          <w:numId w:val="1"/>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 xml:space="preserve">Contribute to the implementation of Uniting policies, processes, systems and platforms (including technology) </w:t>
      </w:r>
      <w:proofErr w:type="gramStart"/>
      <w:r w:rsidRPr="001C5FFA">
        <w:rPr>
          <w:rFonts w:asciiTheme="minorHAnsi" w:hAnsiTheme="minorHAnsi" w:cs="Arial"/>
          <w:szCs w:val="20"/>
          <w:lang w:val="en-US"/>
        </w:rPr>
        <w:t>so as to</w:t>
      </w:r>
      <w:proofErr w:type="gramEnd"/>
      <w:r w:rsidRPr="001C5FFA">
        <w:rPr>
          <w:rFonts w:asciiTheme="minorHAnsi" w:hAnsiTheme="minorHAnsi" w:cs="Arial"/>
          <w:szCs w:val="20"/>
          <w:lang w:val="en-US"/>
        </w:rPr>
        <w:t xml:space="preserve"> ensure efficiency of the wider organization</w:t>
      </w:r>
    </w:p>
    <w:p w14:paraId="54BB2D9A" w14:textId="77777777" w:rsidR="00013DAD" w:rsidRPr="001C5FFA" w:rsidRDefault="00013DAD" w:rsidP="00013DAD">
      <w:pPr>
        <w:numPr>
          <w:ilvl w:val="0"/>
          <w:numId w:val="1"/>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Maintain awareness of and fulfill responsibilities, authorities and accountabilities as defined by Uniting’s health, safety and wellbeing management system and in adherence to the attached WHS responsibilities by role</w:t>
      </w:r>
    </w:p>
    <w:p w14:paraId="2BD13F4B" w14:textId="77777777" w:rsidR="00013DAD" w:rsidRPr="001C5FFA" w:rsidRDefault="00013DAD" w:rsidP="00013DAD">
      <w:pPr>
        <w:pStyle w:val="ListParagraph"/>
        <w:numPr>
          <w:ilvl w:val="0"/>
          <w:numId w:val="1"/>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Participate and comply with all quality management systems and processes</w:t>
      </w:r>
    </w:p>
    <w:p w14:paraId="1575EBA0" w14:textId="77777777" w:rsidR="00013DAD" w:rsidRPr="001C5FFA" w:rsidRDefault="00013DAD" w:rsidP="00013DAD">
      <w:pPr>
        <w:autoSpaceDE w:val="0"/>
        <w:autoSpaceDN w:val="0"/>
        <w:adjustRightInd w:val="0"/>
        <w:spacing w:before="240"/>
        <w:jc w:val="both"/>
        <w:rPr>
          <w:rFonts w:asciiTheme="minorHAnsi" w:hAnsiTheme="minorHAnsi" w:cs="Arial"/>
          <w:b/>
          <w:szCs w:val="20"/>
          <w:lang w:val="en-US"/>
        </w:rPr>
      </w:pPr>
      <w:r w:rsidRPr="001C5FFA">
        <w:rPr>
          <w:rFonts w:asciiTheme="minorHAnsi" w:hAnsiTheme="minorHAnsi" w:cs="Arial"/>
          <w:b/>
          <w:szCs w:val="20"/>
          <w:lang w:val="en-US"/>
        </w:rPr>
        <w:t>Client Management:</w:t>
      </w:r>
    </w:p>
    <w:p w14:paraId="67DD289F" w14:textId="7070C248"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szCs w:val="20"/>
        </w:rPr>
        <w:t>Have strong active listening skills and empathy for customers</w:t>
      </w:r>
    </w:p>
    <w:p w14:paraId="2A6C5140" w14:textId="77777777"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szCs w:val="20"/>
        </w:rPr>
        <w:t>Communicate updates to customers so that they are aware of progress of Incidents or Service Requests or Problems logged</w:t>
      </w:r>
    </w:p>
    <w:p w14:paraId="1875D6E6" w14:textId="77777777"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szCs w:val="20"/>
        </w:rPr>
        <w:t xml:space="preserve">Deliver what is agreed within the Service Level Agreement. </w:t>
      </w:r>
    </w:p>
    <w:p w14:paraId="7BC1F670" w14:textId="77777777"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szCs w:val="20"/>
        </w:rPr>
        <w:t>Provides alternative sources for customers with non-supported incidents and service requests.</w:t>
      </w:r>
    </w:p>
    <w:p w14:paraId="5B18326D" w14:textId="77777777"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cs="Arial"/>
          <w:szCs w:val="20"/>
          <w:lang w:val="en-US"/>
        </w:rPr>
        <w:t>Ensure that engagement with external parties enhances Uniting’s reputation and growth</w:t>
      </w:r>
    </w:p>
    <w:p w14:paraId="4A5376A9" w14:textId="77777777" w:rsidR="00013DAD" w:rsidRPr="001C5FFA" w:rsidRDefault="00013DAD" w:rsidP="00013DAD">
      <w:pPr>
        <w:pStyle w:val="ListParagraph"/>
        <w:numPr>
          <w:ilvl w:val="0"/>
          <w:numId w:val="13"/>
        </w:numPr>
        <w:spacing w:after="200"/>
        <w:rPr>
          <w:rFonts w:asciiTheme="minorHAnsi" w:hAnsiTheme="minorHAnsi"/>
          <w:szCs w:val="20"/>
        </w:rPr>
      </w:pPr>
      <w:r w:rsidRPr="001C5FFA">
        <w:rPr>
          <w:rFonts w:asciiTheme="minorHAnsi" w:hAnsiTheme="minorHAnsi" w:cs="Arial"/>
          <w:szCs w:val="20"/>
          <w:lang w:val="en-US"/>
        </w:rPr>
        <w:t>Maintain a high standard of conduct and work performance to promote our reputation with key internal and external stakeholders</w:t>
      </w:r>
    </w:p>
    <w:p w14:paraId="7EFBFCEB" w14:textId="77777777" w:rsidR="00013DAD" w:rsidRPr="001C5FFA" w:rsidRDefault="00013DAD" w:rsidP="00013DAD">
      <w:pPr>
        <w:autoSpaceDE w:val="0"/>
        <w:autoSpaceDN w:val="0"/>
        <w:adjustRightInd w:val="0"/>
        <w:spacing w:before="240"/>
        <w:jc w:val="both"/>
        <w:rPr>
          <w:rFonts w:asciiTheme="minorHAnsi" w:hAnsiTheme="minorHAnsi" w:cs="Arial"/>
          <w:b/>
          <w:szCs w:val="20"/>
          <w:lang w:val="en-US"/>
        </w:rPr>
      </w:pPr>
      <w:r w:rsidRPr="001C5FFA">
        <w:rPr>
          <w:rFonts w:asciiTheme="minorHAnsi" w:hAnsiTheme="minorHAnsi" w:cs="Arial"/>
          <w:b/>
          <w:szCs w:val="20"/>
          <w:lang w:val="en-US"/>
        </w:rPr>
        <w:t>People Management:</w:t>
      </w:r>
    </w:p>
    <w:p w14:paraId="09E4358C" w14:textId="1B7130AA" w:rsidR="00013DAD" w:rsidRPr="001C5FFA" w:rsidRDefault="00013DAD" w:rsidP="00013DAD">
      <w:pPr>
        <w:pStyle w:val="ListParagraph"/>
        <w:numPr>
          <w:ilvl w:val="0"/>
          <w:numId w:val="13"/>
        </w:numPr>
        <w:spacing w:after="160" w:line="259" w:lineRule="auto"/>
        <w:rPr>
          <w:rFonts w:asciiTheme="minorHAnsi" w:hAnsiTheme="minorHAnsi"/>
        </w:rPr>
      </w:pPr>
      <w:r w:rsidRPr="001C5FFA">
        <w:rPr>
          <w:rFonts w:asciiTheme="minorHAnsi" w:hAnsiTheme="minorHAnsi"/>
        </w:rPr>
        <w:t xml:space="preserve">To </w:t>
      </w:r>
      <w:r w:rsidR="00032D39" w:rsidRPr="001C5FFA">
        <w:rPr>
          <w:rFonts w:asciiTheme="minorHAnsi" w:hAnsiTheme="minorHAnsi"/>
        </w:rPr>
        <w:t>support</w:t>
      </w:r>
      <w:r w:rsidR="00552C70" w:rsidRPr="001C5FFA">
        <w:rPr>
          <w:rFonts w:asciiTheme="minorHAnsi" w:hAnsiTheme="minorHAnsi"/>
        </w:rPr>
        <w:t xml:space="preserve"> the </w:t>
      </w:r>
      <w:r w:rsidR="00CC0CEF" w:rsidRPr="001C5FFA">
        <w:rPr>
          <w:rFonts w:asciiTheme="minorHAnsi" w:hAnsiTheme="minorHAnsi"/>
        </w:rPr>
        <w:t xml:space="preserve">IT </w:t>
      </w:r>
      <w:r w:rsidR="00A8140B" w:rsidRPr="001C5FFA">
        <w:rPr>
          <w:rFonts w:asciiTheme="minorHAnsi" w:hAnsiTheme="minorHAnsi"/>
        </w:rPr>
        <w:t>Customer Service</w:t>
      </w:r>
      <w:r w:rsidR="00D93079" w:rsidRPr="001C5FFA">
        <w:rPr>
          <w:rFonts w:asciiTheme="minorHAnsi" w:hAnsiTheme="minorHAnsi"/>
        </w:rPr>
        <w:t xml:space="preserve"> M</w:t>
      </w:r>
      <w:r w:rsidRPr="001C5FFA">
        <w:rPr>
          <w:rFonts w:asciiTheme="minorHAnsi" w:hAnsiTheme="minorHAnsi"/>
        </w:rPr>
        <w:t>anage</w:t>
      </w:r>
      <w:r w:rsidR="00552C70" w:rsidRPr="001C5FFA">
        <w:rPr>
          <w:rFonts w:asciiTheme="minorHAnsi" w:hAnsiTheme="minorHAnsi"/>
        </w:rPr>
        <w:t>r</w:t>
      </w:r>
      <w:r w:rsidRPr="001C5FFA">
        <w:rPr>
          <w:rFonts w:asciiTheme="minorHAnsi" w:hAnsiTheme="minorHAnsi"/>
        </w:rPr>
        <w:t xml:space="preserve"> </w:t>
      </w:r>
      <w:r w:rsidR="00552C70" w:rsidRPr="001C5FFA">
        <w:rPr>
          <w:rFonts w:asciiTheme="minorHAnsi" w:hAnsiTheme="minorHAnsi"/>
        </w:rPr>
        <w:t>in</w:t>
      </w:r>
      <w:r w:rsidRPr="001C5FFA">
        <w:rPr>
          <w:rFonts w:asciiTheme="minorHAnsi" w:hAnsiTheme="minorHAnsi"/>
        </w:rPr>
        <w:t xml:space="preserve"> </w:t>
      </w:r>
      <w:r w:rsidR="00552C70" w:rsidRPr="001C5FFA">
        <w:rPr>
          <w:rFonts w:asciiTheme="minorHAnsi" w:hAnsiTheme="minorHAnsi"/>
        </w:rPr>
        <w:t>development of</w:t>
      </w:r>
      <w:r w:rsidRPr="001C5FFA">
        <w:rPr>
          <w:rFonts w:asciiTheme="minorHAnsi" w:hAnsiTheme="minorHAnsi"/>
        </w:rPr>
        <w:t xml:space="preserve"> staff effectively, train and guide them, ensuring Customer Service performance standards are adhered to. To </w:t>
      </w:r>
      <w:r w:rsidRPr="001C5FFA">
        <w:rPr>
          <w:rFonts w:asciiTheme="minorHAnsi" w:hAnsiTheme="minorHAnsi"/>
        </w:rPr>
        <w:lastRenderedPageBreak/>
        <w:t xml:space="preserve">promote staff development, seeking and creating opportunities, helping staff </w:t>
      </w:r>
      <w:proofErr w:type="gramStart"/>
      <w:r w:rsidRPr="001C5FFA">
        <w:rPr>
          <w:rFonts w:asciiTheme="minorHAnsi" w:hAnsiTheme="minorHAnsi"/>
        </w:rPr>
        <w:t>take action</w:t>
      </w:r>
      <w:proofErr w:type="gramEnd"/>
      <w:r w:rsidRPr="001C5FFA">
        <w:rPr>
          <w:rFonts w:asciiTheme="minorHAnsi" w:hAnsiTheme="minorHAnsi"/>
        </w:rPr>
        <w:t xml:space="preserve"> on their developmental needs and setting challenging goals.</w:t>
      </w:r>
    </w:p>
    <w:p w14:paraId="3FBAD073" w14:textId="32EC8D10" w:rsidR="00013DAD" w:rsidRPr="001C5FFA" w:rsidRDefault="00013DAD" w:rsidP="00013DAD">
      <w:pPr>
        <w:pStyle w:val="ListParagraph"/>
        <w:numPr>
          <w:ilvl w:val="0"/>
          <w:numId w:val="13"/>
        </w:numPr>
        <w:spacing w:after="160" w:line="259" w:lineRule="auto"/>
        <w:rPr>
          <w:rFonts w:asciiTheme="minorHAnsi" w:hAnsiTheme="minorHAnsi"/>
        </w:rPr>
      </w:pPr>
      <w:r w:rsidRPr="001C5FFA">
        <w:rPr>
          <w:rFonts w:asciiTheme="minorHAnsi" w:hAnsiTheme="minorHAnsi"/>
        </w:rPr>
        <w:t>To work in a helpful and approachable manner as a lead member of the team to ensure overall performance targets are met.  To make a positive contribution to own and other team decisions and plans, and to respect commitment to t</w:t>
      </w:r>
      <w:r w:rsidR="002B5ED4" w:rsidRPr="001C5FFA">
        <w:rPr>
          <w:rFonts w:asciiTheme="minorHAnsi" w:hAnsiTheme="minorHAnsi"/>
        </w:rPr>
        <w:t>e</w:t>
      </w:r>
      <w:r w:rsidRPr="001C5FFA">
        <w:rPr>
          <w:rFonts w:asciiTheme="minorHAnsi" w:hAnsiTheme="minorHAnsi"/>
        </w:rPr>
        <w:t xml:space="preserve">am decisions. To promote team spirit, co-operation and morale, within and across teams. To encourage and support team members, respecting the views, values and opinions of others. </w:t>
      </w:r>
    </w:p>
    <w:p w14:paraId="2422C72C" w14:textId="77777777" w:rsidR="00013DAD" w:rsidRPr="001C5FFA" w:rsidRDefault="00013DAD" w:rsidP="00013DAD">
      <w:pPr>
        <w:pStyle w:val="ListParagraph"/>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Act as a constructive member of the</w:t>
      </w:r>
      <w:r w:rsidRPr="001C5FFA">
        <w:rPr>
          <w:rFonts w:asciiTheme="minorHAnsi" w:eastAsiaTheme="minorEastAsia" w:hAnsiTheme="minorHAnsi" w:cs="FS Elliot"/>
          <w:szCs w:val="20"/>
          <w:lang w:val="en-US" w:eastAsia="en-US"/>
        </w:rPr>
        <w:t xml:space="preserve"> IT Service Support</w:t>
      </w:r>
      <w:r w:rsidRPr="001C5FFA">
        <w:rPr>
          <w:rFonts w:asciiTheme="minorHAnsi" w:hAnsiTheme="minorHAnsi" w:cs="Arial"/>
          <w:szCs w:val="20"/>
          <w:lang w:val="en-US"/>
        </w:rPr>
        <w:t xml:space="preserve"> team</w:t>
      </w:r>
    </w:p>
    <w:p w14:paraId="653FA9F1" w14:textId="77777777" w:rsidR="00013DAD" w:rsidRPr="001C5FFA" w:rsidRDefault="00013DAD" w:rsidP="00013DAD">
      <w:pPr>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Contribute to a culture of openness, feedback and productivity</w:t>
      </w:r>
    </w:p>
    <w:p w14:paraId="56675CEA" w14:textId="77777777" w:rsidR="00013DAD" w:rsidRPr="001C5FFA" w:rsidRDefault="00013DAD" w:rsidP="00013DAD">
      <w:pPr>
        <w:numPr>
          <w:ilvl w:val="0"/>
          <w:numId w:val="13"/>
        </w:numPr>
        <w:jc w:val="both"/>
        <w:rPr>
          <w:rFonts w:asciiTheme="minorHAnsi" w:hAnsiTheme="minorHAnsi" w:cs="Arial"/>
          <w:color w:val="000000" w:themeColor="text1"/>
          <w:szCs w:val="20"/>
          <w:lang w:val="en-US"/>
        </w:rPr>
      </w:pPr>
      <w:r w:rsidRPr="001C5FFA">
        <w:rPr>
          <w:rFonts w:asciiTheme="minorHAnsi" w:hAnsiTheme="minorHAnsi" w:cs="Arial"/>
          <w:szCs w:val="20"/>
          <w:lang w:val="en-US"/>
        </w:rPr>
        <w:t>Actively engage and participate in the performance management framework and review processes across Uniting</w:t>
      </w:r>
    </w:p>
    <w:p w14:paraId="56645918" w14:textId="77777777" w:rsidR="00013DAD" w:rsidRPr="001C5FFA" w:rsidRDefault="00013DAD" w:rsidP="00013DAD">
      <w:pPr>
        <w:pStyle w:val="ListParagraph"/>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Engage in professional development and set and fulfill development goals for yourself;</w:t>
      </w:r>
    </w:p>
    <w:p w14:paraId="62BAD09F" w14:textId="77777777" w:rsidR="00013DAD" w:rsidRPr="001C5FFA" w:rsidRDefault="00013DAD" w:rsidP="00013DAD">
      <w:pPr>
        <w:pStyle w:val="Style0"/>
        <w:numPr>
          <w:ilvl w:val="0"/>
          <w:numId w:val="13"/>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1C5FFA">
        <w:rPr>
          <w:rFonts w:asciiTheme="minorHAnsi" w:hAnsiTheme="minorHAnsi"/>
          <w:sz w:val="20"/>
        </w:rPr>
        <w:t>Contribute to the creation of a cohesive and productive team</w:t>
      </w:r>
    </w:p>
    <w:p w14:paraId="33E25AF9" w14:textId="77777777" w:rsidR="00013DAD" w:rsidRPr="001C5FFA" w:rsidRDefault="00013DAD" w:rsidP="00013DAD">
      <w:pPr>
        <w:pStyle w:val="ListParagraph"/>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Build and maintain effective team relationships – within own team and across business streams / functions</w:t>
      </w:r>
    </w:p>
    <w:p w14:paraId="0DC8DBED" w14:textId="77777777" w:rsidR="00013DAD" w:rsidRPr="001C5FFA" w:rsidRDefault="00013DAD" w:rsidP="00013DAD">
      <w:pPr>
        <w:pStyle w:val="ListParagraph"/>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 xml:space="preserve">Positively model the Code of Conduct and Ethical </w:t>
      </w:r>
      <w:proofErr w:type="spellStart"/>
      <w:r w:rsidRPr="001C5FFA">
        <w:rPr>
          <w:rFonts w:asciiTheme="minorHAnsi" w:hAnsiTheme="minorHAnsi" w:cs="Arial"/>
          <w:szCs w:val="20"/>
          <w:lang w:val="en-US"/>
        </w:rPr>
        <w:t>Behaviour</w:t>
      </w:r>
      <w:proofErr w:type="spellEnd"/>
      <w:r w:rsidRPr="001C5FFA">
        <w:rPr>
          <w:rFonts w:asciiTheme="minorHAnsi" w:hAnsiTheme="minorHAnsi" w:cs="Arial"/>
          <w:szCs w:val="20"/>
          <w:lang w:val="en-US"/>
        </w:rPr>
        <w:t xml:space="preserve"> for Uniting</w:t>
      </w:r>
    </w:p>
    <w:p w14:paraId="6DA9C1ED" w14:textId="77777777" w:rsidR="00013DAD" w:rsidRPr="001C5FFA" w:rsidRDefault="00013DAD" w:rsidP="00013DAD">
      <w:pPr>
        <w:pStyle w:val="ListParagraph"/>
        <w:numPr>
          <w:ilvl w:val="0"/>
          <w:numId w:val="13"/>
        </w:numPr>
        <w:autoSpaceDE w:val="0"/>
        <w:autoSpaceDN w:val="0"/>
        <w:adjustRightInd w:val="0"/>
        <w:jc w:val="both"/>
        <w:rPr>
          <w:rFonts w:asciiTheme="minorHAnsi" w:hAnsiTheme="minorHAnsi" w:cs="Arial"/>
          <w:szCs w:val="20"/>
          <w:lang w:val="en-US"/>
        </w:rPr>
      </w:pPr>
      <w:r w:rsidRPr="001C5FFA">
        <w:rPr>
          <w:rFonts w:asciiTheme="minorHAnsi" w:hAnsiTheme="minorHAnsi" w:cs="Arial"/>
          <w:szCs w:val="20"/>
          <w:lang w:val="en-US"/>
        </w:rPr>
        <w:t>Represent the Uniting culture and values internally and externally, communicating and acting in ways that are consistent with values of Bold, Respectful, Imaginative and Compassionate</w:t>
      </w:r>
    </w:p>
    <w:p w14:paraId="24818F18" w14:textId="77777777" w:rsidR="00013DAD" w:rsidRPr="001C5FFA" w:rsidRDefault="00013DAD" w:rsidP="00013DAD">
      <w:pPr>
        <w:pStyle w:val="ListParagraph"/>
        <w:numPr>
          <w:ilvl w:val="0"/>
          <w:numId w:val="13"/>
        </w:numPr>
        <w:rPr>
          <w:rFonts w:asciiTheme="minorHAnsi" w:hAnsiTheme="minorHAnsi"/>
          <w:szCs w:val="20"/>
        </w:rPr>
      </w:pPr>
      <w:r w:rsidRPr="001C5FFA">
        <w:rPr>
          <w:rFonts w:asciiTheme="minorHAnsi" w:hAnsiTheme="minorHAnsi"/>
          <w:szCs w:val="20"/>
          <w:lang w:val="en-US"/>
        </w:rPr>
        <w:t xml:space="preserve">Model the values and an understanding of the Uniting Church, respecting and valuing the inherent dignity and uniqueness of each person, celebrating diversity, </w:t>
      </w:r>
      <w:proofErr w:type="spellStart"/>
      <w:r w:rsidRPr="001C5FFA">
        <w:rPr>
          <w:rFonts w:asciiTheme="minorHAnsi" w:hAnsiTheme="minorHAnsi"/>
          <w:szCs w:val="20"/>
          <w:lang w:val="en-US"/>
        </w:rPr>
        <w:t>prioritising</w:t>
      </w:r>
      <w:proofErr w:type="spellEnd"/>
      <w:r w:rsidRPr="001C5FFA">
        <w:rPr>
          <w:rFonts w:asciiTheme="minorHAnsi" w:hAnsiTheme="minorHAnsi"/>
          <w:szCs w:val="20"/>
          <w:lang w:val="en-US"/>
        </w:rPr>
        <w:t xml:space="preserve"> collaboration, passionately pursuing social justice and inclusion</w:t>
      </w:r>
    </w:p>
    <w:p w14:paraId="195B5813" w14:textId="77777777" w:rsidR="00013DAD" w:rsidRPr="001C5FFA" w:rsidRDefault="00013DAD" w:rsidP="00013DAD">
      <w:pPr>
        <w:numPr>
          <w:ilvl w:val="0"/>
          <w:numId w:val="13"/>
        </w:numPr>
        <w:jc w:val="both"/>
        <w:rPr>
          <w:rFonts w:asciiTheme="minorHAnsi" w:hAnsiTheme="minorHAnsi" w:cs="Arial"/>
          <w:color w:val="000000" w:themeColor="text1"/>
          <w:szCs w:val="20"/>
          <w:lang w:val="en-US"/>
        </w:rPr>
      </w:pPr>
      <w:proofErr w:type="gramStart"/>
      <w:r w:rsidRPr="001C5FFA">
        <w:rPr>
          <w:rFonts w:asciiTheme="minorHAnsi" w:hAnsiTheme="minorHAnsi" w:cs="Arial"/>
          <w:color w:val="000000" w:themeColor="text1"/>
          <w:szCs w:val="20"/>
          <w:lang w:val="en-US"/>
        </w:rPr>
        <w:t>Take care for the safety of yourself and others at all times</w:t>
      </w:r>
      <w:proofErr w:type="gramEnd"/>
      <w:r w:rsidRPr="001C5FFA">
        <w:rPr>
          <w:rFonts w:asciiTheme="minorHAnsi" w:hAnsiTheme="minorHAnsi" w:cs="Arial"/>
          <w:color w:val="000000" w:themeColor="text1"/>
          <w:szCs w:val="20"/>
          <w:lang w:val="en-US"/>
        </w:rPr>
        <w:t xml:space="preserve"> and undertake work in a safe manner in accordance with policies, procedures and instructions (written or verbal) and in adherence to the attached WHS responsibilities by role</w:t>
      </w: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5F390A40"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A4B0FF2" w14:textId="77777777" w:rsidR="007B4C4E" w:rsidRPr="00A7640D" w:rsidRDefault="001C5FFA" w:rsidP="00672A74">
              <w:pPr>
                <w:pStyle w:val="Heading1"/>
                <w:spacing w:before="0"/>
                <w:jc w:val="both"/>
                <w:rPr>
                  <w:rStyle w:val="Strong"/>
                  <w:sz w:val="20"/>
                  <w:szCs w:val="20"/>
                </w:rPr>
              </w:pPr>
              <w:r>
                <w:rPr>
                  <w:rFonts w:ascii="FS Elliot Pro" w:hAnsi="FS Elliot Pro" w:cs="Arial"/>
                  <w:szCs w:val="20"/>
                  <w:lang w:val="en-US"/>
                </w:rPr>
                <w:pict w14:anchorId="16BC8B3B">
                  <v:rect id="_x0000_i1028" style="width:0;height:1.5pt" o:hralign="center" o:hrstd="t" o:hr="t" fillcolor="#a0a0a0" stroked="f"/>
                </w:pict>
              </w:r>
            </w:p>
            <w:p w14:paraId="66EA788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C1E7A61" w14:textId="77777777" w:rsidR="00E32BD7" w:rsidRDefault="00E32BD7" w:rsidP="00626FE2">
              <w:pPr>
                <w:autoSpaceDE w:val="0"/>
                <w:autoSpaceDN w:val="0"/>
                <w:adjustRightInd w:val="0"/>
                <w:jc w:val="both"/>
                <w:rPr>
                  <w:rFonts w:ascii="FS Elliot Pro" w:hAnsi="FS Elliot Pro" w:cs="Arial"/>
                  <w:b/>
                  <w:bCs/>
                  <w:szCs w:val="20"/>
                  <w:lang w:val="en-US"/>
                </w:rPr>
              </w:pPr>
            </w:p>
            <w:p w14:paraId="4849C2F0"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50C85A03" w14:textId="77777777" w:rsidR="00E32BD7" w:rsidRDefault="001C5FFA" w:rsidP="00626FE2">
          <w:pPr>
            <w:autoSpaceDE w:val="0"/>
            <w:autoSpaceDN w:val="0"/>
            <w:adjustRightInd w:val="0"/>
            <w:jc w:val="both"/>
            <w:rPr>
              <w:rFonts w:ascii="FS Elliot Pro" w:hAnsi="FS Elliot Pro" w:cs="Arial"/>
              <w:b/>
              <w:bCs/>
              <w:szCs w:val="20"/>
              <w:lang w:val="en-US"/>
            </w:rPr>
          </w:pPr>
        </w:p>
      </w:sdtContent>
    </w:sdt>
    <w:p w14:paraId="3132035A" w14:textId="77777777" w:rsidR="00000519" w:rsidRPr="00A7640D" w:rsidRDefault="001C5FFA"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C01123">
            <w:rPr>
              <w:rFonts w:ascii="FS Elliot Pro" w:hAnsi="FS Elliot Pro" w:cs="Arial"/>
              <w:bCs/>
              <w:szCs w:val="20"/>
              <w:lang w:val="en-US"/>
            </w:rPr>
            <w:t>Customer, People &amp; Systems</w:t>
          </w:r>
        </w:sdtContent>
      </w:sdt>
    </w:p>
    <w:p w14:paraId="66B75A80" w14:textId="08670F78" w:rsidR="00000519" w:rsidRPr="00A7640D" w:rsidRDefault="001C5FFA"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13DAD">
        <w:rPr>
          <w:rFonts w:asciiTheme="minorHAnsi" w:hAnsiTheme="minorHAnsi"/>
        </w:rPr>
        <w:t>Shared</w:t>
      </w:r>
      <w:r w:rsidR="00222358">
        <w:rPr>
          <w:rFonts w:asciiTheme="minorHAnsi" w:hAnsiTheme="minorHAnsi"/>
        </w:rPr>
        <w:t xml:space="preserve"> Service Call Centre Lead</w:t>
      </w:r>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2317D34B" w14:textId="77777777" w:rsidR="00FD5A23" w:rsidRPr="00A7640D" w:rsidRDefault="001C5FFA" w:rsidP="00FD5A23">
          <w:pPr>
            <w:pStyle w:val="Heading1"/>
            <w:spacing w:before="0"/>
            <w:jc w:val="both"/>
            <w:rPr>
              <w:rStyle w:val="Strong"/>
              <w:sz w:val="20"/>
              <w:szCs w:val="20"/>
            </w:rPr>
          </w:pPr>
          <w:r>
            <w:rPr>
              <w:rFonts w:ascii="FS Elliot Pro" w:hAnsi="FS Elliot Pro" w:cs="Arial"/>
              <w:szCs w:val="20"/>
              <w:lang w:val="en-US"/>
            </w:rPr>
            <w:pict w14:anchorId="32526365">
              <v:rect id="_x0000_i1029" style="width:0;height:1.5pt" o:hralign="center" o:hrstd="t" o:hr="t" fillcolor="#a0a0a0" stroked="f"/>
            </w:pict>
          </w:r>
        </w:p>
        <w:p w14:paraId="4EB9B73B"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5B74440" w14:textId="77777777" w:rsidR="004728F8" w:rsidRPr="004728F8" w:rsidRDefault="004728F8" w:rsidP="0035298A">
          <w:pPr>
            <w:pStyle w:val="BlackBullets"/>
            <w:spacing w:after="0"/>
            <w:jc w:val="both"/>
            <w:rPr>
              <w:rFonts w:asciiTheme="minorHAnsi" w:hAnsiTheme="minorHAnsi"/>
              <w:sz w:val="20"/>
              <w:szCs w:val="20"/>
            </w:rPr>
          </w:pPr>
        </w:p>
        <w:p w14:paraId="22C221B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0C945AD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326E09D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27CD3E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9DAFBDF"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70FD6C81"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538908B"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260DEBC1"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lastRenderedPageBreak/>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7F1A1AFC"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278A2784"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A1AB111" w14:textId="77777777" w:rsidR="00FD5A23" w:rsidRPr="00A7640D" w:rsidRDefault="001C5FFA" w:rsidP="00FD5A23">
          <w:pPr>
            <w:pStyle w:val="Heading1"/>
            <w:spacing w:before="0"/>
            <w:jc w:val="both"/>
            <w:rPr>
              <w:rStyle w:val="Strong"/>
              <w:sz w:val="20"/>
              <w:szCs w:val="20"/>
            </w:rPr>
          </w:pPr>
          <w:r>
            <w:rPr>
              <w:rFonts w:ascii="FS Elliot Pro" w:hAnsi="FS Elliot Pro" w:cs="Arial"/>
              <w:szCs w:val="20"/>
              <w:lang w:val="en-US"/>
            </w:rPr>
            <w:pict w14:anchorId="1E045773">
              <v:rect id="_x0000_i1030" style="width:0;height:1.5pt" o:hralign="center" o:hrstd="t" o:hr="t" fillcolor="#a0a0a0" stroked="f"/>
            </w:pict>
          </w:r>
        </w:p>
        <w:p w14:paraId="15CE88E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2F65F9CE"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62D140C"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10E48ECF" w14:textId="74725CB8" w:rsidR="008315E2" w:rsidRPr="001C5FFA" w:rsidRDefault="00E73194" w:rsidP="008315E2">
      <w:pPr>
        <w:pStyle w:val="ListParagraph"/>
        <w:numPr>
          <w:ilvl w:val="0"/>
          <w:numId w:val="14"/>
        </w:numPr>
        <w:autoSpaceDE w:val="0"/>
        <w:autoSpaceDN w:val="0"/>
        <w:adjustRightInd w:val="0"/>
        <w:ind w:left="567" w:hanging="567"/>
        <w:jc w:val="both"/>
        <w:rPr>
          <w:rFonts w:asciiTheme="minorHAnsi" w:hAnsiTheme="minorHAnsi" w:cs="Arial"/>
          <w:szCs w:val="20"/>
        </w:rPr>
      </w:pPr>
      <w:r w:rsidRPr="001C5FFA">
        <w:rPr>
          <w:rFonts w:asciiTheme="minorHAnsi" w:hAnsiTheme="minorHAnsi" w:cs="Arial"/>
          <w:szCs w:val="20"/>
          <w:lang w:val="en-US"/>
        </w:rPr>
        <w:t>Technical Diploma or Degree or equ</w:t>
      </w:r>
      <w:r w:rsidR="0004584A" w:rsidRPr="001C5FFA">
        <w:rPr>
          <w:rFonts w:asciiTheme="minorHAnsi" w:hAnsiTheme="minorHAnsi" w:cs="Arial"/>
          <w:szCs w:val="20"/>
          <w:lang w:val="en-US"/>
        </w:rPr>
        <w:t>i</w:t>
      </w:r>
      <w:r w:rsidRPr="001C5FFA">
        <w:rPr>
          <w:rFonts w:asciiTheme="minorHAnsi" w:hAnsiTheme="minorHAnsi" w:cs="Arial"/>
          <w:szCs w:val="20"/>
          <w:lang w:val="en-US"/>
        </w:rPr>
        <w:t>valent experience</w:t>
      </w:r>
    </w:p>
    <w:p w14:paraId="625BF9CD" w14:textId="512899A6" w:rsidR="0004584A" w:rsidRPr="00222358" w:rsidRDefault="0004584A" w:rsidP="006D2570">
      <w:pPr>
        <w:pStyle w:val="ListParagraph"/>
        <w:autoSpaceDE w:val="0"/>
        <w:autoSpaceDN w:val="0"/>
        <w:adjustRightInd w:val="0"/>
        <w:ind w:left="567"/>
        <w:jc w:val="both"/>
        <w:rPr>
          <w:rFonts w:asciiTheme="minorHAnsi" w:hAnsiTheme="minorHAnsi" w:cs="Arial"/>
          <w:szCs w:val="20"/>
        </w:rPr>
      </w:pPr>
    </w:p>
    <w:p w14:paraId="3A6703C0" w14:textId="77777777" w:rsidR="00626FE2" w:rsidRDefault="00626FE2">
      <w:pPr>
        <w:rPr>
          <w:rFonts w:asciiTheme="minorHAnsi" w:eastAsiaTheme="minorEastAsia" w:hAnsiTheme="minorHAnsi" w:cstheme="minorHAnsi"/>
          <w:b/>
          <w:szCs w:val="20"/>
          <w:lang w:val="en-US" w:eastAsia="en-US"/>
        </w:rPr>
      </w:pP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1D07AC1A"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A6222A2" w14:textId="607B8A85" w:rsidR="00626FE2" w:rsidRDefault="001C5FFA"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r w:rsidR="000A73EC">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303CD43FC8894349BBA0A349237B638A"/>
          </w:placeholder>
        </w:sdtPr>
        <w:sdtEndPr/>
        <w:sdtContent>
          <w:r w:rsidR="005F4CDE">
            <w:rPr>
              <w:rFonts w:asciiTheme="minorHAnsi" w:eastAsiaTheme="minorEastAsia" w:hAnsiTheme="minorHAnsi" w:cstheme="minorHAnsi"/>
              <w:szCs w:val="20"/>
              <w:lang w:val="en-US" w:eastAsia="en-US"/>
            </w:rPr>
            <w:t>3</w:t>
          </w:r>
          <w:r w:rsidR="002A66BA">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highlight w:val="yellow"/>
          <w:lang w:val="en-US"/>
        </w:rPr>
        <w:alias w:val="Insert bullet points"/>
        <w:tag w:val="Insert bullet points"/>
        <w:id w:val="-789126536"/>
        <w:placeholder>
          <w:docPart w:val="D105B6AAAE184DB09A033E46374C0200"/>
        </w:placeholder>
      </w:sdtPr>
      <w:sdtEndPr/>
      <w:sdtContent>
        <w:p w14:paraId="65D05FD1" w14:textId="23668371" w:rsidR="00222358" w:rsidRPr="00125FA3" w:rsidRDefault="00222358" w:rsidP="00125FA3">
          <w:pPr>
            <w:autoSpaceDE w:val="0"/>
            <w:autoSpaceDN w:val="0"/>
            <w:adjustRightInd w:val="0"/>
            <w:jc w:val="both"/>
            <w:rPr>
              <w:rFonts w:asciiTheme="minorHAnsi" w:hAnsiTheme="minorHAnsi" w:cs="Arial"/>
              <w:szCs w:val="20"/>
            </w:rPr>
          </w:pPr>
        </w:p>
        <w:p w14:paraId="31D77BBE" w14:textId="74C933AD" w:rsidR="00CB132D" w:rsidRPr="009276BF" w:rsidRDefault="00CB132D"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sidRPr="009276BF">
            <w:rPr>
              <w:rFonts w:asciiTheme="minorHAnsi" w:hAnsiTheme="minorHAnsi" w:cs="Arial"/>
              <w:szCs w:val="20"/>
            </w:rPr>
            <w:t>Remote user support</w:t>
          </w:r>
        </w:p>
        <w:p w14:paraId="32B2E82A" w14:textId="77777777" w:rsidR="00CB132D" w:rsidRPr="00F173EA" w:rsidRDefault="00CB132D"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sidRPr="00F173EA">
            <w:rPr>
              <w:rFonts w:ascii="FS Elliot Pro" w:hAnsi="FS Elliot Pro" w:cs="Arial"/>
              <w:szCs w:val="20"/>
            </w:rPr>
            <w:t>Knowledge of Information Technology hardware and software theory and practical</w:t>
          </w:r>
        </w:p>
        <w:p w14:paraId="414C4BE5" w14:textId="77777777" w:rsidR="00CB132D" w:rsidRPr="00474BEE" w:rsidRDefault="00CB132D"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sidRPr="00474BEE">
            <w:rPr>
              <w:rFonts w:ascii="FS Elliot Pro" w:hAnsi="FS Elliot Pro" w:cs="Arial"/>
              <w:szCs w:val="20"/>
            </w:rPr>
            <w:t>High customer service ethics with a commitment to customer service in the first instance</w:t>
          </w:r>
        </w:p>
        <w:p w14:paraId="2708775F" w14:textId="671BE295" w:rsidR="00CB132D" w:rsidRPr="00474BEE" w:rsidRDefault="00296383"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Pr>
              <w:rFonts w:ascii="FS Elliot Pro" w:hAnsi="FS Elliot Pro" w:cs="Arial"/>
              <w:szCs w:val="20"/>
            </w:rPr>
            <w:t>Substantial a</w:t>
          </w:r>
          <w:r w:rsidR="00CB132D" w:rsidRPr="00474BEE">
            <w:rPr>
              <w:rFonts w:ascii="FS Elliot Pro" w:hAnsi="FS Elliot Pro" w:cs="Arial"/>
              <w:szCs w:val="20"/>
            </w:rPr>
            <w:t>nalytical and problem-solving skills with a high attention to detail</w:t>
          </w:r>
        </w:p>
        <w:p w14:paraId="0AD82F90" w14:textId="30468FE3" w:rsidR="00CB132D" w:rsidRDefault="004F5521"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Ability</w:t>
          </w:r>
          <w:r w:rsidR="00A0603D">
            <w:rPr>
              <w:rFonts w:asciiTheme="minorHAnsi" w:hAnsiTheme="minorHAnsi" w:cs="Arial"/>
              <w:szCs w:val="20"/>
            </w:rPr>
            <w:t xml:space="preserve"> to develop knowledge management systems and in building IT learning </w:t>
          </w:r>
        </w:p>
        <w:p w14:paraId="4A513556" w14:textId="3FACD5BE" w:rsidR="00997E41" w:rsidRDefault="00997E41" w:rsidP="00CB132D">
          <w:pPr>
            <w:pStyle w:val="ListParagraph"/>
            <w:numPr>
              <w:ilvl w:val="0"/>
              <w:numId w:val="14"/>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Research skills and evidence of an understanding of good practice for knowledge man</w:t>
          </w:r>
          <w:r w:rsidR="009C2BF1">
            <w:rPr>
              <w:rFonts w:asciiTheme="minorHAnsi" w:hAnsiTheme="minorHAnsi" w:cs="Arial"/>
              <w:szCs w:val="20"/>
            </w:rPr>
            <w:t>agement</w:t>
          </w:r>
        </w:p>
        <w:p w14:paraId="22A555B2" w14:textId="3A773849" w:rsidR="00A91691" w:rsidRPr="00CB132D" w:rsidRDefault="001C5FFA" w:rsidP="000C54FA">
          <w:pPr>
            <w:pStyle w:val="ListParagraph"/>
            <w:autoSpaceDE w:val="0"/>
            <w:autoSpaceDN w:val="0"/>
            <w:adjustRightInd w:val="0"/>
            <w:ind w:left="567"/>
            <w:jc w:val="both"/>
            <w:rPr>
              <w:rFonts w:asciiTheme="minorHAnsi" w:hAnsiTheme="minorHAnsi" w:cs="Arial"/>
              <w:szCs w:val="20"/>
            </w:rPr>
          </w:pPr>
        </w:p>
      </w:sdtContent>
    </w:sdt>
    <w:p w14:paraId="3BD551D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01B1D6EA"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rPr>
          <w:rFonts w:ascii="Verdana" w:hAnsi="Verdana" w:cs="Times New Roman"/>
          <w:szCs w:val="24"/>
          <w:highlight w:val="none"/>
        </w:rPr>
      </w:sdtEndPr>
      <w:sdtContent>
        <w:p w14:paraId="5C617E85" w14:textId="5CA5C340" w:rsidR="00CB132D" w:rsidRPr="00AF0BC6" w:rsidRDefault="00CB132D" w:rsidP="00717A67">
          <w:pPr>
            <w:pStyle w:val="ListParagraph"/>
            <w:widowControl w:val="0"/>
            <w:numPr>
              <w:ilvl w:val="0"/>
              <w:numId w:val="14"/>
            </w:numPr>
            <w:tabs>
              <w:tab w:val="left" w:pos="567"/>
            </w:tabs>
            <w:autoSpaceDE w:val="0"/>
            <w:autoSpaceDN w:val="0"/>
            <w:adjustRightInd w:val="0"/>
            <w:ind w:left="567" w:hanging="567"/>
            <w:jc w:val="both"/>
            <w:rPr>
              <w:rFonts w:asciiTheme="minorHAnsi" w:hAnsiTheme="minorHAnsi"/>
              <w:szCs w:val="20"/>
            </w:rPr>
          </w:pPr>
          <w:r w:rsidRPr="00AF0BC6">
            <w:rPr>
              <w:rFonts w:asciiTheme="minorHAnsi" w:hAnsiTheme="minorHAnsi"/>
              <w:szCs w:val="20"/>
            </w:rPr>
            <w:t xml:space="preserve">5+ years’ </w:t>
          </w:r>
          <w:r w:rsidR="00222358" w:rsidRPr="00AF0BC6">
            <w:rPr>
              <w:rFonts w:asciiTheme="minorHAnsi" w:hAnsiTheme="minorHAnsi"/>
              <w:szCs w:val="20"/>
            </w:rPr>
            <w:t>senior</w:t>
          </w:r>
          <w:r w:rsidR="00675F41">
            <w:rPr>
              <w:rFonts w:asciiTheme="minorHAnsi" w:hAnsiTheme="minorHAnsi"/>
              <w:szCs w:val="20"/>
            </w:rPr>
            <w:t xml:space="preserve"> </w:t>
          </w:r>
          <w:r w:rsidRPr="00AF0BC6">
            <w:rPr>
              <w:rFonts w:asciiTheme="minorHAnsi" w:hAnsiTheme="minorHAnsi"/>
              <w:szCs w:val="20"/>
            </w:rPr>
            <w:t>service desk experience</w:t>
          </w:r>
        </w:p>
        <w:p w14:paraId="233FAB61" w14:textId="77777777" w:rsidR="00A91691" w:rsidRPr="00CB132D" w:rsidRDefault="00CB132D" w:rsidP="00CB132D">
          <w:pPr>
            <w:pStyle w:val="ListParagraph"/>
            <w:numPr>
              <w:ilvl w:val="0"/>
              <w:numId w:val="14"/>
            </w:numPr>
            <w:ind w:left="567" w:hanging="567"/>
            <w:jc w:val="both"/>
            <w:rPr>
              <w:rFonts w:ascii="FS Elliot Pro" w:hAnsi="FS Elliot Pro" w:cs="Arial"/>
              <w:szCs w:val="20"/>
            </w:rPr>
          </w:pPr>
          <w:r w:rsidRPr="00CB132D">
            <w:rPr>
              <w:rFonts w:ascii="FS Elliot Pro" w:hAnsi="FS Elliot Pro" w:cs="Arial"/>
              <w:szCs w:val="20"/>
            </w:rPr>
            <w:t>Experience with high volumes, data entry and tight deadlines in a medium to large scale IT environment</w:t>
          </w:r>
        </w:p>
      </w:sdtContent>
    </w:sdt>
    <w:p w14:paraId="5C9E73C4" w14:textId="77777777" w:rsidR="000A7BC7" w:rsidRDefault="000A7BC7" w:rsidP="000A7BC7">
      <w:pPr>
        <w:autoSpaceDE w:val="0"/>
        <w:autoSpaceDN w:val="0"/>
        <w:adjustRightInd w:val="0"/>
        <w:ind w:left="360"/>
        <w:rPr>
          <w:rFonts w:ascii="FS Elliot Pro" w:hAnsi="FS Elliot Pro" w:cs="Arial"/>
          <w:szCs w:val="20"/>
          <w:lang w:val="en-US"/>
        </w:rPr>
      </w:pPr>
    </w:p>
    <w:p w14:paraId="45CC03A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6325BF5B" w14:textId="77777777" w:rsidTr="00222358">
        <w:trPr>
          <w:trHeight w:val="992"/>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3EB47176" w14:textId="77777777" w:rsidR="00A91691" w:rsidRPr="00CB132D" w:rsidRDefault="00A91691" w:rsidP="00DD4D0A">
                <w:pPr>
                  <w:autoSpaceDE w:val="0"/>
                  <w:autoSpaceDN w:val="0"/>
                  <w:adjustRightInd w:val="0"/>
                  <w:spacing w:line="480" w:lineRule="auto"/>
                  <w:rPr>
                    <w:rFonts w:ascii="FS Elliot Pro" w:hAnsi="FS Elliot Pro" w:cs="Arial"/>
                    <w:b/>
                    <w:szCs w:val="20"/>
                  </w:rPr>
                </w:pPr>
                <w:r w:rsidRPr="00CB132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B3090F50E9EA449983A292319A31ED1D"/>
            </w:placeholder>
            <w:showingPlcHd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B718F44" w14:textId="4A05A85E" w:rsidR="00A91691" w:rsidRPr="00CB132D" w:rsidRDefault="00222358"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3E91DD8C" w14:textId="77777777" w:rsidR="00A91691" w:rsidRPr="00CB132D" w:rsidRDefault="00A91691" w:rsidP="00DD4D0A">
                <w:pPr>
                  <w:autoSpaceDE w:val="0"/>
                  <w:autoSpaceDN w:val="0"/>
                  <w:adjustRightInd w:val="0"/>
                  <w:spacing w:line="480" w:lineRule="auto"/>
                  <w:rPr>
                    <w:rFonts w:ascii="FS Elliot Pro" w:hAnsi="FS Elliot Pro" w:cs="Arial"/>
                    <w:b/>
                    <w:szCs w:val="20"/>
                  </w:rPr>
                </w:pPr>
                <w:r w:rsidRPr="00CB132D">
                  <w:rPr>
                    <w:rFonts w:ascii="FS Elliot Pro" w:hAnsi="FS Elliot Pro" w:cs="Arial"/>
                    <w:b/>
                    <w:szCs w:val="20"/>
                  </w:rPr>
                  <w:t>Manager’s Name:</w:t>
                </w:r>
              </w:p>
              <w:p w14:paraId="7CED2663" w14:textId="77777777" w:rsidR="00A91691" w:rsidRPr="00CB132D" w:rsidRDefault="00A91691" w:rsidP="00DD4D0A">
                <w:pPr>
                  <w:autoSpaceDE w:val="0"/>
                  <w:autoSpaceDN w:val="0"/>
                  <w:adjustRightInd w:val="0"/>
                  <w:spacing w:line="480" w:lineRule="auto"/>
                  <w:rPr>
                    <w:rFonts w:ascii="FS Elliot Pro" w:hAnsi="FS Elliot Pro" w:cs="Arial"/>
                    <w:b/>
                    <w:szCs w:val="20"/>
                  </w:rPr>
                </w:pPr>
                <w:r w:rsidRPr="00CB132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D2E0DF759FC4C5BAE62DF5A3FB2F991"/>
              </w:placeholder>
            </w:sdtPr>
            <w:sdtEndPr/>
            <w:sdtContent>
              <w:p w14:paraId="30E69EB3" w14:textId="2FDD80ED" w:rsidR="00A91691" w:rsidRPr="00CB132D" w:rsidRDefault="00222358" w:rsidP="00497FEC">
                <w:pPr>
                  <w:autoSpaceDE w:val="0"/>
                  <w:autoSpaceDN w:val="0"/>
                  <w:adjustRightInd w:val="0"/>
                  <w:spacing w:line="480" w:lineRule="auto"/>
                  <w:rPr>
                    <w:rFonts w:asciiTheme="minorHAnsi" w:hAnsiTheme="minorHAnsi" w:cs="Arial"/>
                    <w:color w:val="000000" w:themeColor="text1"/>
                    <w:szCs w:val="20"/>
                  </w:rPr>
                </w:pPr>
                <w:r>
                  <w:rPr>
                    <w:rStyle w:val="PlaceholderText"/>
                  </w:rPr>
                  <w:t>Paul Garment</w:t>
                </w:r>
              </w:p>
            </w:sdtContent>
          </w:sdt>
          <w:sdt>
            <w:sdtPr>
              <w:rPr>
                <w:rFonts w:asciiTheme="minorHAnsi" w:hAnsiTheme="minorHAnsi" w:cs="Arial"/>
                <w:color w:val="000000" w:themeColor="text1"/>
                <w:szCs w:val="20"/>
              </w:rPr>
              <w:alias w:val="Title"/>
              <w:tag w:val="Title"/>
              <w:id w:val="-8537386"/>
              <w:placeholder>
                <w:docPart w:val="F3A62E867D1147F08DC64336B212EDAE"/>
              </w:placeholder>
            </w:sdtPr>
            <w:sdtEndPr/>
            <w:sdtContent>
              <w:p w14:paraId="1A6300E3" w14:textId="3F98F8B0" w:rsidR="00A91691" w:rsidRPr="00CB132D" w:rsidRDefault="00222358" w:rsidP="00497FEC">
                <w:pPr>
                  <w:autoSpaceDE w:val="0"/>
                  <w:autoSpaceDN w:val="0"/>
                  <w:adjustRightInd w:val="0"/>
                  <w:spacing w:line="480" w:lineRule="auto"/>
                  <w:rPr>
                    <w:rFonts w:asciiTheme="minorHAnsi" w:hAnsiTheme="minorHAnsi" w:cs="Arial"/>
                    <w:color w:val="000000" w:themeColor="text1"/>
                    <w:szCs w:val="20"/>
                  </w:rPr>
                </w:pPr>
                <w:r>
                  <w:rPr>
                    <w:rStyle w:val="PlaceholderText"/>
                  </w:rPr>
                  <w:t>Shared Service Call Centre Lead</w:t>
                </w:r>
              </w:p>
            </w:sdtContent>
          </w:sdt>
        </w:tc>
      </w:tr>
      <w:tr w:rsidR="00A91691" w:rsidRPr="00A7640D" w14:paraId="10B61B0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3A2AFD6C" w14:textId="77777777" w:rsidR="00A91691" w:rsidRPr="00CB132D" w:rsidRDefault="00A91691" w:rsidP="00DD4D0A">
                <w:pPr>
                  <w:autoSpaceDE w:val="0"/>
                  <w:autoSpaceDN w:val="0"/>
                  <w:adjustRightInd w:val="0"/>
                  <w:spacing w:line="480" w:lineRule="auto"/>
                  <w:rPr>
                    <w:rFonts w:ascii="FS Elliot Pro" w:hAnsi="FS Elliot Pro" w:cs="Arial"/>
                    <w:b/>
                    <w:szCs w:val="20"/>
                  </w:rPr>
                </w:pPr>
                <w:r w:rsidRPr="00CB132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1" w:name="Text25" w:displacedByCustomXml="next"/>
          <w:sdt>
            <w:sdtPr>
              <w:rPr>
                <w:rFonts w:asciiTheme="minorHAnsi" w:hAnsiTheme="minorHAnsi" w:cs="Arial"/>
                <w:color w:val="000000" w:themeColor="text1"/>
                <w:szCs w:val="20"/>
              </w:rPr>
              <w:alias w:val="Date"/>
              <w:tag w:val="Date"/>
              <w:id w:val="48582643"/>
              <w:placeholder>
                <w:docPart w:val="E7BB2AC7E61B412983CC065595B29E17"/>
              </w:placeholder>
              <w:showingPlcHdr/>
            </w:sdtPr>
            <w:sdtEndPr/>
            <w:sdtContent>
              <w:bookmarkEnd w:id="1" w:displacedByCustomXml="prev"/>
              <w:p w14:paraId="1E48D946" w14:textId="17F41648" w:rsidR="00A91691" w:rsidRPr="00CB132D" w:rsidRDefault="00222358"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6BC41F61" w14:textId="77777777" w:rsidR="00A91691" w:rsidRPr="00CB132D" w:rsidRDefault="00A91691" w:rsidP="00DD4D0A">
                <w:pPr>
                  <w:autoSpaceDE w:val="0"/>
                  <w:autoSpaceDN w:val="0"/>
                  <w:adjustRightInd w:val="0"/>
                  <w:spacing w:line="480" w:lineRule="auto"/>
                  <w:rPr>
                    <w:rFonts w:ascii="FS Elliot Pro" w:hAnsi="FS Elliot Pro" w:cs="Arial"/>
                    <w:b/>
                    <w:szCs w:val="20"/>
                  </w:rPr>
                </w:pPr>
                <w:r w:rsidRPr="00CB132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B0FCCBACB7A447C3B632F05BD7DCEBC1"/>
            </w:placeholder>
            <w:showingPlcHd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DF4BAFB" w14:textId="5C248743" w:rsidR="00A91691" w:rsidRPr="00CB132D" w:rsidRDefault="00222358" w:rsidP="00497FEC">
                <w:pPr>
                  <w:autoSpaceDE w:val="0"/>
                  <w:autoSpaceDN w:val="0"/>
                  <w:adjustRightInd w:val="0"/>
                  <w:spacing w:line="480" w:lineRule="auto"/>
                  <w:rPr>
                    <w:rFonts w:ascii="FS Elliot Pro" w:hAnsi="FS Elliot Pro" w:cs="Arial"/>
                    <w:b/>
                    <w:szCs w:val="20"/>
                  </w:rPr>
                </w:pPr>
                <w:r w:rsidRPr="00DC3534">
                  <w:rPr>
                    <w:rStyle w:val="PlaceholderText"/>
                  </w:rPr>
                  <w:t>Click here to enter text.</w:t>
                </w:r>
              </w:p>
            </w:tc>
          </w:sdtContent>
        </w:sdt>
      </w:tr>
      <w:tr w:rsidR="000A7BC7" w:rsidRPr="00A7640D" w14:paraId="0C75711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3536DDD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E85659"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30454962"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D1CFF2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1080EF0E" w14:textId="77777777" w:rsidR="00505571" w:rsidRPr="00A7640D" w:rsidRDefault="00505571" w:rsidP="000A7BC7"/>
    <w:p w14:paraId="3D5FA22F" w14:textId="77777777" w:rsidR="007B4C4E" w:rsidRPr="00A7640D" w:rsidRDefault="007B4C4E" w:rsidP="000A7BC7"/>
    <w:p w14:paraId="18DDC476" w14:textId="77777777" w:rsidR="007B4C4E" w:rsidRPr="00A7640D" w:rsidRDefault="007B4C4E" w:rsidP="000A7BC7"/>
    <w:p w14:paraId="0EC69F1D"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DA4B1" w14:textId="77777777" w:rsidR="005C68BB" w:rsidRDefault="005C68BB">
      <w:r>
        <w:separator/>
      </w:r>
    </w:p>
  </w:endnote>
  <w:endnote w:type="continuationSeparator" w:id="0">
    <w:p w14:paraId="16663809" w14:textId="77777777" w:rsidR="005C68BB" w:rsidRDefault="005C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143655411"/>
      <w:docPartObj>
        <w:docPartGallery w:val="Page Numbers (Top of Page)"/>
        <w:docPartUnique/>
      </w:docPartObj>
    </w:sdtPr>
    <w:sdtEndPr/>
    <w:sdtContent>
      <w:p w14:paraId="557AA274"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324C69">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324C69">
          <w:rPr>
            <w:rFonts w:asciiTheme="minorHAnsi" w:hAnsiTheme="minorHAnsi"/>
            <w:bCs/>
            <w:noProof/>
            <w:sz w:val="20"/>
            <w:szCs w:val="20"/>
          </w:rPr>
          <w:t>3</w:t>
        </w:r>
        <w:r w:rsidRPr="00035088">
          <w:rPr>
            <w:rFonts w:asciiTheme="minorHAnsi" w:hAnsiTheme="minorHAnsi"/>
            <w:bCs/>
            <w:sz w:val="20"/>
            <w:szCs w:val="20"/>
          </w:rPr>
          <w:fldChar w:fldCharType="end"/>
        </w:r>
      </w:p>
      <w:p w14:paraId="5CB72C4F" w14:textId="77777777" w:rsidR="00C22F2B" w:rsidRPr="009A2E8E" w:rsidRDefault="001C5FFA"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2949" w14:textId="77777777" w:rsidR="005C68BB" w:rsidRDefault="005C68BB">
      <w:r>
        <w:separator/>
      </w:r>
    </w:p>
  </w:footnote>
  <w:footnote w:type="continuationSeparator" w:id="0">
    <w:p w14:paraId="2E5C2F13" w14:textId="77777777" w:rsidR="005C68BB" w:rsidRDefault="005C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F52D"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7A39C530" wp14:editId="154ECE42">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7C089763" wp14:editId="70A4B270">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4355"/>
    <w:multiLevelType w:val="hybridMultilevel"/>
    <w:tmpl w:val="A4D062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7771C"/>
    <w:multiLevelType w:val="hybridMultilevel"/>
    <w:tmpl w:val="716476A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3D38E0"/>
    <w:multiLevelType w:val="hybridMultilevel"/>
    <w:tmpl w:val="4DC26706"/>
    <w:lvl w:ilvl="0" w:tplc="3FD8BCD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0"/>
  </w:num>
  <w:num w:numId="4">
    <w:abstractNumId w:val="3"/>
  </w:num>
  <w:num w:numId="5">
    <w:abstractNumId w:val="4"/>
  </w:num>
  <w:num w:numId="6">
    <w:abstractNumId w:val="14"/>
  </w:num>
  <w:num w:numId="7">
    <w:abstractNumId w:val="8"/>
  </w:num>
  <w:num w:numId="8">
    <w:abstractNumId w:val="13"/>
  </w:num>
  <w:num w:numId="9">
    <w:abstractNumId w:val="2"/>
  </w:num>
  <w:num w:numId="10">
    <w:abstractNumId w:val="7"/>
  </w:num>
  <w:num w:numId="11">
    <w:abstractNumId w:val="0"/>
  </w:num>
  <w:num w:numId="12">
    <w:abstractNumId w:val="9"/>
  </w:num>
  <w:num w:numId="13">
    <w:abstractNumId w:val="12"/>
  </w:num>
  <w:num w:numId="14">
    <w:abstractNumId w:val="5"/>
  </w:num>
  <w:num w:numId="15">
    <w:abstractNumId w:val="1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FE"/>
    <w:rsid w:val="00000519"/>
    <w:rsid w:val="000028BF"/>
    <w:rsid w:val="000054ED"/>
    <w:rsid w:val="00005DDE"/>
    <w:rsid w:val="00007565"/>
    <w:rsid w:val="0001134A"/>
    <w:rsid w:val="00013B6A"/>
    <w:rsid w:val="00013DAD"/>
    <w:rsid w:val="00013EA5"/>
    <w:rsid w:val="000168F3"/>
    <w:rsid w:val="00023E22"/>
    <w:rsid w:val="00026176"/>
    <w:rsid w:val="00032D39"/>
    <w:rsid w:val="00033D8F"/>
    <w:rsid w:val="00040E42"/>
    <w:rsid w:val="00042DEB"/>
    <w:rsid w:val="0004364C"/>
    <w:rsid w:val="0004584A"/>
    <w:rsid w:val="00046254"/>
    <w:rsid w:val="00047C12"/>
    <w:rsid w:val="00052676"/>
    <w:rsid w:val="00052EF5"/>
    <w:rsid w:val="00053553"/>
    <w:rsid w:val="0006769E"/>
    <w:rsid w:val="00083427"/>
    <w:rsid w:val="00092AB4"/>
    <w:rsid w:val="00093453"/>
    <w:rsid w:val="000A2117"/>
    <w:rsid w:val="000A22AD"/>
    <w:rsid w:val="000A53AA"/>
    <w:rsid w:val="000A6400"/>
    <w:rsid w:val="000A6CC8"/>
    <w:rsid w:val="000A73EC"/>
    <w:rsid w:val="000A7BC7"/>
    <w:rsid w:val="000B0639"/>
    <w:rsid w:val="000B0EA2"/>
    <w:rsid w:val="000C0B8D"/>
    <w:rsid w:val="000C14E6"/>
    <w:rsid w:val="000C1C4F"/>
    <w:rsid w:val="000C38A7"/>
    <w:rsid w:val="000C4122"/>
    <w:rsid w:val="000C422F"/>
    <w:rsid w:val="000C52A7"/>
    <w:rsid w:val="000C54FA"/>
    <w:rsid w:val="000C68E8"/>
    <w:rsid w:val="000C7D38"/>
    <w:rsid w:val="000D059E"/>
    <w:rsid w:val="000D3700"/>
    <w:rsid w:val="000D426E"/>
    <w:rsid w:val="000E2D38"/>
    <w:rsid w:val="000E3D9B"/>
    <w:rsid w:val="000F1709"/>
    <w:rsid w:val="000F3626"/>
    <w:rsid w:val="000F3EFE"/>
    <w:rsid w:val="00102CB2"/>
    <w:rsid w:val="00102CCD"/>
    <w:rsid w:val="00105A57"/>
    <w:rsid w:val="0010674E"/>
    <w:rsid w:val="00112084"/>
    <w:rsid w:val="00114897"/>
    <w:rsid w:val="00116396"/>
    <w:rsid w:val="00117E6C"/>
    <w:rsid w:val="00125C61"/>
    <w:rsid w:val="00125FA3"/>
    <w:rsid w:val="001305CE"/>
    <w:rsid w:val="00130E39"/>
    <w:rsid w:val="00142AEA"/>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950A9"/>
    <w:rsid w:val="001A64BF"/>
    <w:rsid w:val="001A6BE7"/>
    <w:rsid w:val="001A73EA"/>
    <w:rsid w:val="001A7B3A"/>
    <w:rsid w:val="001B1AEB"/>
    <w:rsid w:val="001B2C89"/>
    <w:rsid w:val="001B37C2"/>
    <w:rsid w:val="001B5B62"/>
    <w:rsid w:val="001C5DF7"/>
    <w:rsid w:val="001C5FFA"/>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2A4C"/>
    <w:rsid w:val="00205437"/>
    <w:rsid w:val="00212FE5"/>
    <w:rsid w:val="00214867"/>
    <w:rsid w:val="00220F5A"/>
    <w:rsid w:val="00222358"/>
    <w:rsid w:val="002230DE"/>
    <w:rsid w:val="00224FAF"/>
    <w:rsid w:val="0023791B"/>
    <w:rsid w:val="00240B4A"/>
    <w:rsid w:val="00241CE5"/>
    <w:rsid w:val="00244941"/>
    <w:rsid w:val="00246983"/>
    <w:rsid w:val="00257784"/>
    <w:rsid w:val="00260221"/>
    <w:rsid w:val="0026121F"/>
    <w:rsid w:val="002622EF"/>
    <w:rsid w:val="002648E9"/>
    <w:rsid w:val="00266A21"/>
    <w:rsid w:val="00273BC9"/>
    <w:rsid w:val="002777D6"/>
    <w:rsid w:val="002832A8"/>
    <w:rsid w:val="00291980"/>
    <w:rsid w:val="00291D9D"/>
    <w:rsid w:val="0029608C"/>
    <w:rsid w:val="00296383"/>
    <w:rsid w:val="002A03DB"/>
    <w:rsid w:val="002A0C9C"/>
    <w:rsid w:val="002A2024"/>
    <w:rsid w:val="002A325A"/>
    <w:rsid w:val="002A5FAB"/>
    <w:rsid w:val="002A656B"/>
    <w:rsid w:val="002A66BA"/>
    <w:rsid w:val="002A6AB0"/>
    <w:rsid w:val="002B0014"/>
    <w:rsid w:val="002B02AE"/>
    <w:rsid w:val="002B1981"/>
    <w:rsid w:val="002B2CE7"/>
    <w:rsid w:val="002B5C44"/>
    <w:rsid w:val="002B5ED4"/>
    <w:rsid w:val="002B7517"/>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2A5"/>
    <w:rsid w:val="00323305"/>
    <w:rsid w:val="00324C69"/>
    <w:rsid w:val="003257DD"/>
    <w:rsid w:val="00330B7A"/>
    <w:rsid w:val="003329C7"/>
    <w:rsid w:val="00336952"/>
    <w:rsid w:val="00336CB4"/>
    <w:rsid w:val="00340FE0"/>
    <w:rsid w:val="00341470"/>
    <w:rsid w:val="00344769"/>
    <w:rsid w:val="003459EF"/>
    <w:rsid w:val="003514EB"/>
    <w:rsid w:val="003516F1"/>
    <w:rsid w:val="00352593"/>
    <w:rsid w:val="0035298A"/>
    <w:rsid w:val="003576F4"/>
    <w:rsid w:val="00364736"/>
    <w:rsid w:val="003702BC"/>
    <w:rsid w:val="00371D4E"/>
    <w:rsid w:val="00374377"/>
    <w:rsid w:val="00380601"/>
    <w:rsid w:val="0038157C"/>
    <w:rsid w:val="0038603B"/>
    <w:rsid w:val="00386227"/>
    <w:rsid w:val="0038691E"/>
    <w:rsid w:val="0038755D"/>
    <w:rsid w:val="003926B5"/>
    <w:rsid w:val="0039349F"/>
    <w:rsid w:val="00395429"/>
    <w:rsid w:val="003A2DB1"/>
    <w:rsid w:val="003A41A7"/>
    <w:rsid w:val="003B1913"/>
    <w:rsid w:val="003B22DC"/>
    <w:rsid w:val="003B6902"/>
    <w:rsid w:val="003C6559"/>
    <w:rsid w:val="003C7848"/>
    <w:rsid w:val="003D34BD"/>
    <w:rsid w:val="003D7C7D"/>
    <w:rsid w:val="003E17B0"/>
    <w:rsid w:val="003E2A2F"/>
    <w:rsid w:val="003E354A"/>
    <w:rsid w:val="003E4169"/>
    <w:rsid w:val="003E6085"/>
    <w:rsid w:val="003E7CD5"/>
    <w:rsid w:val="003F02C8"/>
    <w:rsid w:val="003F12C2"/>
    <w:rsid w:val="003F3463"/>
    <w:rsid w:val="003F4877"/>
    <w:rsid w:val="003F5FDA"/>
    <w:rsid w:val="003F6A2D"/>
    <w:rsid w:val="003F6E25"/>
    <w:rsid w:val="004004A7"/>
    <w:rsid w:val="00400C6E"/>
    <w:rsid w:val="00401BA2"/>
    <w:rsid w:val="00402C5B"/>
    <w:rsid w:val="004039F4"/>
    <w:rsid w:val="00403C2F"/>
    <w:rsid w:val="00405A08"/>
    <w:rsid w:val="00406FFD"/>
    <w:rsid w:val="00412BF7"/>
    <w:rsid w:val="00412EB0"/>
    <w:rsid w:val="00413B1D"/>
    <w:rsid w:val="00413F10"/>
    <w:rsid w:val="00415689"/>
    <w:rsid w:val="0041695F"/>
    <w:rsid w:val="004178D2"/>
    <w:rsid w:val="0043052E"/>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B6386"/>
    <w:rsid w:val="004C21E6"/>
    <w:rsid w:val="004C2975"/>
    <w:rsid w:val="004C6A23"/>
    <w:rsid w:val="004D128C"/>
    <w:rsid w:val="004D1A24"/>
    <w:rsid w:val="004D41E0"/>
    <w:rsid w:val="004D54F0"/>
    <w:rsid w:val="004E30B5"/>
    <w:rsid w:val="004E4DF1"/>
    <w:rsid w:val="004E5348"/>
    <w:rsid w:val="004E5563"/>
    <w:rsid w:val="004E5998"/>
    <w:rsid w:val="004E759D"/>
    <w:rsid w:val="004F2834"/>
    <w:rsid w:val="004F50ED"/>
    <w:rsid w:val="004F5521"/>
    <w:rsid w:val="004F7980"/>
    <w:rsid w:val="00500394"/>
    <w:rsid w:val="0050450C"/>
    <w:rsid w:val="00505571"/>
    <w:rsid w:val="00505C51"/>
    <w:rsid w:val="005131C1"/>
    <w:rsid w:val="0051385E"/>
    <w:rsid w:val="005149F6"/>
    <w:rsid w:val="00516F85"/>
    <w:rsid w:val="00520CEB"/>
    <w:rsid w:val="00522E9A"/>
    <w:rsid w:val="00523051"/>
    <w:rsid w:val="005236EC"/>
    <w:rsid w:val="00523786"/>
    <w:rsid w:val="00523EBC"/>
    <w:rsid w:val="00525CCB"/>
    <w:rsid w:val="0052643C"/>
    <w:rsid w:val="00527E1E"/>
    <w:rsid w:val="0053025F"/>
    <w:rsid w:val="005317AE"/>
    <w:rsid w:val="00533917"/>
    <w:rsid w:val="005364AC"/>
    <w:rsid w:val="00542E03"/>
    <w:rsid w:val="00550F5E"/>
    <w:rsid w:val="00552C70"/>
    <w:rsid w:val="00553649"/>
    <w:rsid w:val="00560D8A"/>
    <w:rsid w:val="00573F10"/>
    <w:rsid w:val="00582501"/>
    <w:rsid w:val="00583B79"/>
    <w:rsid w:val="00585B04"/>
    <w:rsid w:val="00585FBF"/>
    <w:rsid w:val="005860D6"/>
    <w:rsid w:val="005954B8"/>
    <w:rsid w:val="005962FB"/>
    <w:rsid w:val="00596353"/>
    <w:rsid w:val="005A1131"/>
    <w:rsid w:val="005A1DD0"/>
    <w:rsid w:val="005A5269"/>
    <w:rsid w:val="005A61EC"/>
    <w:rsid w:val="005B0E0B"/>
    <w:rsid w:val="005B137E"/>
    <w:rsid w:val="005B1F99"/>
    <w:rsid w:val="005B326E"/>
    <w:rsid w:val="005B7C62"/>
    <w:rsid w:val="005C164D"/>
    <w:rsid w:val="005C1A35"/>
    <w:rsid w:val="005C31A1"/>
    <w:rsid w:val="005C3636"/>
    <w:rsid w:val="005C5A5D"/>
    <w:rsid w:val="005C68BB"/>
    <w:rsid w:val="005D0C35"/>
    <w:rsid w:val="005D184A"/>
    <w:rsid w:val="005D5E55"/>
    <w:rsid w:val="005D7070"/>
    <w:rsid w:val="005D7329"/>
    <w:rsid w:val="005D77E6"/>
    <w:rsid w:val="005D7C40"/>
    <w:rsid w:val="005E389F"/>
    <w:rsid w:val="005F10C6"/>
    <w:rsid w:val="005F48BD"/>
    <w:rsid w:val="005F4CDE"/>
    <w:rsid w:val="005F77EB"/>
    <w:rsid w:val="0060052D"/>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2A21"/>
    <w:rsid w:val="0064348D"/>
    <w:rsid w:val="006440E9"/>
    <w:rsid w:val="00645967"/>
    <w:rsid w:val="00646126"/>
    <w:rsid w:val="00647AAA"/>
    <w:rsid w:val="006543BD"/>
    <w:rsid w:val="00654526"/>
    <w:rsid w:val="006560DB"/>
    <w:rsid w:val="0066514B"/>
    <w:rsid w:val="0066734E"/>
    <w:rsid w:val="0067112C"/>
    <w:rsid w:val="00672A74"/>
    <w:rsid w:val="00672BB5"/>
    <w:rsid w:val="00675F41"/>
    <w:rsid w:val="006801CB"/>
    <w:rsid w:val="00684B34"/>
    <w:rsid w:val="00687FE6"/>
    <w:rsid w:val="006918E6"/>
    <w:rsid w:val="00692ED5"/>
    <w:rsid w:val="006935BF"/>
    <w:rsid w:val="00694C08"/>
    <w:rsid w:val="006A0085"/>
    <w:rsid w:val="006A120A"/>
    <w:rsid w:val="006A2B17"/>
    <w:rsid w:val="006A7D58"/>
    <w:rsid w:val="006B21C6"/>
    <w:rsid w:val="006B5123"/>
    <w:rsid w:val="006B5F78"/>
    <w:rsid w:val="006B6428"/>
    <w:rsid w:val="006B714E"/>
    <w:rsid w:val="006B7834"/>
    <w:rsid w:val="006C37D0"/>
    <w:rsid w:val="006C3942"/>
    <w:rsid w:val="006C3C50"/>
    <w:rsid w:val="006C5EF2"/>
    <w:rsid w:val="006C70E2"/>
    <w:rsid w:val="006D16DB"/>
    <w:rsid w:val="006D2570"/>
    <w:rsid w:val="006D4F19"/>
    <w:rsid w:val="006D7546"/>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17DB"/>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292"/>
    <w:rsid w:val="00811B4B"/>
    <w:rsid w:val="00816D09"/>
    <w:rsid w:val="008173F7"/>
    <w:rsid w:val="008176DB"/>
    <w:rsid w:val="008230DC"/>
    <w:rsid w:val="00823910"/>
    <w:rsid w:val="00824F61"/>
    <w:rsid w:val="008315E2"/>
    <w:rsid w:val="008317FE"/>
    <w:rsid w:val="0083419B"/>
    <w:rsid w:val="00836F5A"/>
    <w:rsid w:val="0084365A"/>
    <w:rsid w:val="00844B8E"/>
    <w:rsid w:val="0085131B"/>
    <w:rsid w:val="0085188A"/>
    <w:rsid w:val="008553E2"/>
    <w:rsid w:val="00856D3D"/>
    <w:rsid w:val="00862BAB"/>
    <w:rsid w:val="008632C9"/>
    <w:rsid w:val="008637A0"/>
    <w:rsid w:val="0086583D"/>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097F"/>
    <w:rsid w:val="008D216D"/>
    <w:rsid w:val="008D3311"/>
    <w:rsid w:val="008D47B0"/>
    <w:rsid w:val="008E131F"/>
    <w:rsid w:val="008E1DF0"/>
    <w:rsid w:val="008E1E99"/>
    <w:rsid w:val="008E23B8"/>
    <w:rsid w:val="008E39CC"/>
    <w:rsid w:val="008E7D10"/>
    <w:rsid w:val="008F08F2"/>
    <w:rsid w:val="008F159C"/>
    <w:rsid w:val="008F2238"/>
    <w:rsid w:val="008F2536"/>
    <w:rsid w:val="008F32FF"/>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674E2"/>
    <w:rsid w:val="00970630"/>
    <w:rsid w:val="00970D84"/>
    <w:rsid w:val="0097386D"/>
    <w:rsid w:val="009743AB"/>
    <w:rsid w:val="00985410"/>
    <w:rsid w:val="00987082"/>
    <w:rsid w:val="00992DFB"/>
    <w:rsid w:val="00997E41"/>
    <w:rsid w:val="009A1809"/>
    <w:rsid w:val="009A2E8E"/>
    <w:rsid w:val="009A7CFD"/>
    <w:rsid w:val="009B63B8"/>
    <w:rsid w:val="009B63C6"/>
    <w:rsid w:val="009B64FA"/>
    <w:rsid w:val="009C1EAF"/>
    <w:rsid w:val="009C24A9"/>
    <w:rsid w:val="009C2BF1"/>
    <w:rsid w:val="009D03E3"/>
    <w:rsid w:val="009D618C"/>
    <w:rsid w:val="009D7537"/>
    <w:rsid w:val="009D79D1"/>
    <w:rsid w:val="009E1A57"/>
    <w:rsid w:val="009E59C0"/>
    <w:rsid w:val="009E7E68"/>
    <w:rsid w:val="009F385B"/>
    <w:rsid w:val="009F403B"/>
    <w:rsid w:val="009F625A"/>
    <w:rsid w:val="009F6AB2"/>
    <w:rsid w:val="009F763E"/>
    <w:rsid w:val="009F7D5E"/>
    <w:rsid w:val="00A05317"/>
    <w:rsid w:val="00A0603D"/>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348"/>
    <w:rsid w:val="00A74E05"/>
    <w:rsid w:val="00A7640D"/>
    <w:rsid w:val="00A80495"/>
    <w:rsid w:val="00A805F9"/>
    <w:rsid w:val="00A80CAD"/>
    <w:rsid w:val="00A8140B"/>
    <w:rsid w:val="00A849BF"/>
    <w:rsid w:val="00A879A3"/>
    <w:rsid w:val="00A91042"/>
    <w:rsid w:val="00A91691"/>
    <w:rsid w:val="00A922F4"/>
    <w:rsid w:val="00A96333"/>
    <w:rsid w:val="00AA66DB"/>
    <w:rsid w:val="00AA68AD"/>
    <w:rsid w:val="00AA68C8"/>
    <w:rsid w:val="00AB14AC"/>
    <w:rsid w:val="00AB32CC"/>
    <w:rsid w:val="00AB4C6D"/>
    <w:rsid w:val="00AB5115"/>
    <w:rsid w:val="00AB6FD2"/>
    <w:rsid w:val="00AB7C0C"/>
    <w:rsid w:val="00AC256C"/>
    <w:rsid w:val="00AC2801"/>
    <w:rsid w:val="00AC69DA"/>
    <w:rsid w:val="00AD0D89"/>
    <w:rsid w:val="00AD4A51"/>
    <w:rsid w:val="00AD67DA"/>
    <w:rsid w:val="00AE4B17"/>
    <w:rsid w:val="00AE4FC2"/>
    <w:rsid w:val="00AE5841"/>
    <w:rsid w:val="00AE5C1B"/>
    <w:rsid w:val="00AE7824"/>
    <w:rsid w:val="00AF0BC6"/>
    <w:rsid w:val="00AF1CBA"/>
    <w:rsid w:val="00AF2455"/>
    <w:rsid w:val="00AF2CC9"/>
    <w:rsid w:val="00AF7510"/>
    <w:rsid w:val="00B02C0E"/>
    <w:rsid w:val="00B05CB7"/>
    <w:rsid w:val="00B10F6F"/>
    <w:rsid w:val="00B1130C"/>
    <w:rsid w:val="00B14ECC"/>
    <w:rsid w:val="00B1616A"/>
    <w:rsid w:val="00B2178E"/>
    <w:rsid w:val="00B27344"/>
    <w:rsid w:val="00B27B5B"/>
    <w:rsid w:val="00B31EA4"/>
    <w:rsid w:val="00B32A50"/>
    <w:rsid w:val="00B423F0"/>
    <w:rsid w:val="00B4304A"/>
    <w:rsid w:val="00B60570"/>
    <w:rsid w:val="00B611D7"/>
    <w:rsid w:val="00B66DC6"/>
    <w:rsid w:val="00B70212"/>
    <w:rsid w:val="00B73978"/>
    <w:rsid w:val="00B75AA0"/>
    <w:rsid w:val="00B83463"/>
    <w:rsid w:val="00BA2DA3"/>
    <w:rsid w:val="00BA3FE0"/>
    <w:rsid w:val="00BA5BE5"/>
    <w:rsid w:val="00BB6DA8"/>
    <w:rsid w:val="00BC3487"/>
    <w:rsid w:val="00BC4C3E"/>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123"/>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4997"/>
    <w:rsid w:val="00C954ED"/>
    <w:rsid w:val="00C9703C"/>
    <w:rsid w:val="00CA0C2E"/>
    <w:rsid w:val="00CA0ED6"/>
    <w:rsid w:val="00CA2D7B"/>
    <w:rsid w:val="00CA61FD"/>
    <w:rsid w:val="00CB0AFA"/>
    <w:rsid w:val="00CB132D"/>
    <w:rsid w:val="00CB2153"/>
    <w:rsid w:val="00CB2AB7"/>
    <w:rsid w:val="00CB2D3A"/>
    <w:rsid w:val="00CB5F3D"/>
    <w:rsid w:val="00CC0CEF"/>
    <w:rsid w:val="00CC4637"/>
    <w:rsid w:val="00CD00BD"/>
    <w:rsid w:val="00CD0FA3"/>
    <w:rsid w:val="00CD22FD"/>
    <w:rsid w:val="00CD3E20"/>
    <w:rsid w:val="00CE0E0E"/>
    <w:rsid w:val="00CE3748"/>
    <w:rsid w:val="00CE5888"/>
    <w:rsid w:val="00CE5899"/>
    <w:rsid w:val="00CE6000"/>
    <w:rsid w:val="00CE7AA1"/>
    <w:rsid w:val="00CF0C24"/>
    <w:rsid w:val="00CF0E41"/>
    <w:rsid w:val="00CF1961"/>
    <w:rsid w:val="00D048A5"/>
    <w:rsid w:val="00D061B4"/>
    <w:rsid w:val="00D07BEC"/>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56D8C"/>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079"/>
    <w:rsid w:val="00D93F7E"/>
    <w:rsid w:val="00D97B93"/>
    <w:rsid w:val="00DA22B7"/>
    <w:rsid w:val="00DA4BF0"/>
    <w:rsid w:val="00DA4DA7"/>
    <w:rsid w:val="00DA5951"/>
    <w:rsid w:val="00DA7BD5"/>
    <w:rsid w:val="00DB20E8"/>
    <w:rsid w:val="00DB455F"/>
    <w:rsid w:val="00DB4BFF"/>
    <w:rsid w:val="00DC03CE"/>
    <w:rsid w:val="00DC04C3"/>
    <w:rsid w:val="00DC0AAF"/>
    <w:rsid w:val="00DC34EA"/>
    <w:rsid w:val="00DC4B9E"/>
    <w:rsid w:val="00DC4C51"/>
    <w:rsid w:val="00DC5AD5"/>
    <w:rsid w:val="00DC5F23"/>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3023"/>
    <w:rsid w:val="00E244E2"/>
    <w:rsid w:val="00E3056A"/>
    <w:rsid w:val="00E324B6"/>
    <w:rsid w:val="00E32BD7"/>
    <w:rsid w:val="00E36721"/>
    <w:rsid w:val="00E3688F"/>
    <w:rsid w:val="00E42DB3"/>
    <w:rsid w:val="00E453D9"/>
    <w:rsid w:val="00E51981"/>
    <w:rsid w:val="00E539F8"/>
    <w:rsid w:val="00E541C4"/>
    <w:rsid w:val="00E564A0"/>
    <w:rsid w:val="00E60688"/>
    <w:rsid w:val="00E639C1"/>
    <w:rsid w:val="00E66038"/>
    <w:rsid w:val="00E67EC1"/>
    <w:rsid w:val="00E73194"/>
    <w:rsid w:val="00E82F1F"/>
    <w:rsid w:val="00E855D6"/>
    <w:rsid w:val="00E86850"/>
    <w:rsid w:val="00E86890"/>
    <w:rsid w:val="00E90885"/>
    <w:rsid w:val="00E91950"/>
    <w:rsid w:val="00E92564"/>
    <w:rsid w:val="00E938F1"/>
    <w:rsid w:val="00E96029"/>
    <w:rsid w:val="00EA4158"/>
    <w:rsid w:val="00EB6C34"/>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1569F"/>
    <w:rsid w:val="00F2065E"/>
    <w:rsid w:val="00F256CA"/>
    <w:rsid w:val="00F30B29"/>
    <w:rsid w:val="00F36035"/>
    <w:rsid w:val="00F378D9"/>
    <w:rsid w:val="00F41258"/>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FE711"/>
  <w15:docId w15:val="{AE228904-62BC-475D-9DEF-4827C165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CC4D49" w:rsidRDefault="00CC4D49">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CC4D49" w:rsidRDefault="00CC4D49">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CC4D49" w:rsidRDefault="00CC4D49">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CC4D49" w:rsidRDefault="00CC4D49">
          <w:pPr>
            <w:pStyle w:val="107DA0B4C0FD453F98B800B735585673"/>
          </w:pPr>
          <w:r w:rsidRPr="001F4C4A">
            <w:rPr>
              <w:rStyle w:val="PlaceholderText"/>
            </w:rPr>
            <w:t>Click here to enter text.</w:t>
          </w:r>
        </w:p>
      </w:docPartBody>
    </w:docPart>
    <w:docPart>
      <w:docPartPr>
        <w:name w:val="C594F7677FB148188FAE6118A8D79049"/>
        <w:category>
          <w:name w:val="General"/>
          <w:gallery w:val="placeholder"/>
        </w:category>
        <w:types>
          <w:type w:val="bbPlcHdr"/>
        </w:types>
        <w:behaviors>
          <w:behavior w:val="content"/>
        </w:behaviors>
        <w:guid w:val="{8A355B2C-9427-4FE6-9443-F43BFC81796F}"/>
      </w:docPartPr>
      <w:docPartBody>
        <w:p w:rsidR="00CC4D49" w:rsidRDefault="00CC4D49">
          <w:pPr>
            <w:pStyle w:val="C594F7677FB148188FAE6118A8D79049"/>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CC4D49" w:rsidRDefault="00CC4D49">
          <w:pPr>
            <w:pStyle w:val="2A00804BC61E4D9CACBB5563A895448D"/>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CC4D49" w:rsidRDefault="00CC4D49">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CC4D49" w:rsidRDefault="00CC4D49">
          <w:pPr>
            <w:pStyle w:val="86DC7B587812454BB9B781960B1A7D81"/>
          </w:pPr>
          <w:r w:rsidRPr="00DC3534">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CC4D49" w:rsidRDefault="00CC4D49">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CC4D49" w:rsidRDefault="00CC4D49">
          <w:pPr>
            <w:pStyle w:val="303CD43FC8894349BBA0A349237B638A"/>
          </w:pPr>
          <w:r w:rsidRPr="00862597">
            <w:rPr>
              <w:rStyle w:val="PlaceholderText"/>
            </w:rPr>
            <w:t>Click here to enter text.</w:t>
          </w:r>
        </w:p>
      </w:docPartBody>
    </w:docPart>
    <w:docPart>
      <w:docPartPr>
        <w:name w:val="D105B6AAAE184DB09A033E46374C0200"/>
        <w:category>
          <w:name w:val="General"/>
          <w:gallery w:val="placeholder"/>
        </w:category>
        <w:types>
          <w:type w:val="bbPlcHdr"/>
        </w:types>
        <w:behaviors>
          <w:behavior w:val="content"/>
        </w:behaviors>
        <w:guid w:val="{92733359-BBBB-497B-A46E-4B8DC54302BE}"/>
      </w:docPartPr>
      <w:docPartBody>
        <w:p w:rsidR="00CC4D49" w:rsidRDefault="00CC4D49">
          <w:pPr>
            <w:pStyle w:val="D105B6AAAE184DB09A033E46374C0200"/>
          </w:pPr>
          <w:r w:rsidRPr="00DC3534">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CC4D49" w:rsidRDefault="00CC4D49">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CC4D49" w:rsidRDefault="00CC4D49">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CC4D49" w:rsidRDefault="00CC4D49">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CC4D49" w:rsidRDefault="00CC4D49">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CC4D49" w:rsidRDefault="00CC4D49">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CC4D49" w:rsidRDefault="00CC4D49">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49"/>
    <w:rsid w:val="007F5EDA"/>
    <w:rsid w:val="008B4478"/>
    <w:rsid w:val="00A3400B"/>
    <w:rsid w:val="00CC4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C594F7677FB148188FAE6118A8D79049">
    <w:name w:val="C594F7677FB148188FAE6118A8D79049"/>
  </w:style>
  <w:style w:type="paragraph" w:customStyle="1" w:styleId="2A00804BC61E4D9CACBB5563A895448D">
    <w:name w:val="2A00804BC61E4D9CACBB5563A895448D"/>
  </w:style>
  <w:style w:type="paragraph" w:customStyle="1" w:styleId="116801224A9C478DA82104795F8A22F3">
    <w:name w:val="116801224A9C478DA82104795F8A22F3"/>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D105B6AAAE184DB09A033E46374C0200">
    <w:name w:val="D105B6AAAE184DB09A033E46374C0200"/>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251E0C4496346AD4F8E3C65ADB956" ma:contentTypeVersion="13" ma:contentTypeDescription="Create a new document." ma:contentTypeScope="" ma:versionID="acd669bbb4905256d123e6a7c1b3e50d">
  <xsd:schema xmlns:xsd="http://www.w3.org/2001/XMLSchema" xmlns:xs="http://www.w3.org/2001/XMLSchema" xmlns:p="http://schemas.microsoft.com/office/2006/metadata/properties" xmlns:ns3="cf67ac7e-ccd1-4351-86ee-58033ea6b324" xmlns:ns4="47860b1c-fc63-42e4-86a4-91dc7c4f684c" targetNamespace="http://schemas.microsoft.com/office/2006/metadata/properties" ma:root="true" ma:fieldsID="d834d077a384b2b0b89c35c60c8b384f" ns3:_="" ns4:_="">
    <xsd:import namespace="cf67ac7e-ccd1-4351-86ee-58033ea6b324"/>
    <xsd:import namespace="47860b1c-fc63-42e4-86a4-91dc7c4f68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7ac7e-ccd1-4351-86ee-58033ea6b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60b1c-fc63-42e4-86a4-91dc7c4f68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33716E20-8436-4D54-B912-F7BD635AE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7ac7e-ccd1-4351-86ee-58033ea6b324"/>
    <ds:schemaRef ds:uri="47860b1c-fc63-42e4-86a4-91dc7c4f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schemas.microsoft.com/office/2006/documentManagement/types"/>
    <ds:schemaRef ds:uri="47860b1c-fc63-42e4-86a4-91dc7c4f684c"/>
    <ds:schemaRef ds:uri="http://purl.org/dc/elements/1.1/"/>
    <ds:schemaRef ds:uri="http://schemas.microsoft.com/office/2006/metadata/properties"/>
    <ds:schemaRef ds:uri="http://schemas.microsoft.com/office/infopath/2007/PartnerControls"/>
    <ds:schemaRef ds:uri="cf67ac7e-ccd1-4351-86ee-58033ea6b324"/>
    <ds:schemaRef ds:uri="http://www.w3.org/XML/1998/namespace"/>
    <ds:schemaRef ds:uri="http://purl.org/dc/dcmitype/"/>
  </ds:schemaRefs>
</ds:datastoreItem>
</file>

<file path=customXml/itemProps4.xml><?xml version="1.0" encoding="utf-8"?>
<ds:datastoreItem xmlns:ds="http://schemas.openxmlformats.org/officeDocument/2006/customXml" ds:itemID="{A825D2AE-8303-436B-A2C0-2E96D266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1478</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Paul Garment</cp:lastModifiedBy>
  <cp:revision>91</cp:revision>
  <cp:lastPrinted>2017-03-05T23:44:00Z</cp:lastPrinted>
  <dcterms:created xsi:type="dcterms:W3CDTF">2022-11-01T03:15:00Z</dcterms:created>
  <dcterms:modified xsi:type="dcterms:W3CDTF">2022-11-02T21:59:00Z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cb234a01-054c-4ca9-bbd1-e754b80abeee</vt:lpwstr>
  </property>
  <property fmtid="{D5CDD505-2E9C-101B-9397-08002B2CF9AE}" pid="3" name="ContentTypeId">
    <vt:lpwstr>0x0101007C7251E0C4496346AD4F8E3C65ADB956</vt:lpwstr>
  </property>
  <property fmtid="{D5CDD505-2E9C-101B-9397-08002B2CF9AE}" pid="4" name="Order">
    <vt:r8>15800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