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849C" w14:textId="77777777" w:rsidR="002040F2" w:rsidRDefault="002040F2" w:rsidP="000912F0">
      <w:pPr>
        <w:rPr>
          <w:rFonts w:ascii="Arial" w:hAnsi="Arial" w:cs="Arial"/>
        </w:rPr>
      </w:pPr>
    </w:p>
    <w:p w14:paraId="0B020933" w14:textId="77777777" w:rsidR="002040F2" w:rsidRDefault="002040F2" w:rsidP="000912F0">
      <w:pPr>
        <w:rPr>
          <w:rFonts w:ascii="Arial" w:hAnsi="Arial" w:cs="Arial"/>
        </w:rPr>
      </w:pPr>
    </w:p>
    <w:p w14:paraId="312F003A" w14:textId="5A3452B4" w:rsidR="00C93589" w:rsidRDefault="00C93589" w:rsidP="000912F0">
      <w:pPr>
        <w:rPr>
          <w:rFonts w:ascii="Arial" w:hAnsi="Arial" w:cs="Arial"/>
        </w:rPr>
      </w:pPr>
      <w:r w:rsidRPr="00C93589">
        <w:rPr>
          <w:rFonts w:ascii="Arial" w:hAnsi="Arial" w:cs="Arial"/>
          <w:noProof/>
        </w:rPr>
        <w:drawing>
          <wp:anchor distT="0" distB="0" distL="114300" distR="114300" simplePos="0" relativeHeight="251658242" behindDoc="0" locked="0" layoutInCell="1" allowOverlap="1" wp14:anchorId="3AB0EA29" wp14:editId="1C4359CB">
            <wp:simplePos x="0" y="0"/>
            <wp:positionH relativeFrom="column">
              <wp:posOffset>-37465</wp:posOffset>
            </wp:positionH>
            <wp:positionV relativeFrom="paragraph">
              <wp:posOffset>-328295</wp:posOffset>
            </wp:positionV>
            <wp:extent cx="2376054" cy="818751"/>
            <wp:effectExtent l="0" t="0" r="571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11">
                      <a:extLst>
                        <a:ext uri="{28A0092B-C50C-407E-A947-70E740481C1C}">
                          <a14:useLocalDpi xmlns:a14="http://schemas.microsoft.com/office/drawing/2010/main" val="0"/>
                        </a:ext>
                      </a:extLst>
                    </a:blip>
                    <a:stretch>
                      <a:fillRect/>
                    </a:stretch>
                  </pic:blipFill>
                  <pic:spPr>
                    <a:xfrm>
                      <a:off x="0" y="0"/>
                      <a:ext cx="2376054" cy="818751"/>
                    </a:xfrm>
                    <a:prstGeom prst="rect">
                      <a:avLst/>
                    </a:prstGeom>
                  </pic:spPr>
                </pic:pic>
              </a:graphicData>
            </a:graphic>
            <wp14:sizeRelH relativeFrom="page">
              <wp14:pctWidth>0</wp14:pctWidth>
            </wp14:sizeRelH>
            <wp14:sizeRelV relativeFrom="page">
              <wp14:pctHeight>0</wp14:pctHeight>
            </wp14:sizeRelV>
          </wp:anchor>
        </w:drawing>
      </w:r>
    </w:p>
    <w:p w14:paraId="5EF85680" w14:textId="78318F5E" w:rsidR="00C93589" w:rsidRDefault="00C93589" w:rsidP="000912F0">
      <w:pPr>
        <w:rPr>
          <w:rFonts w:ascii="Arial" w:hAnsi="Arial" w:cs="Arial"/>
        </w:rPr>
      </w:pPr>
    </w:p>
    <w:p w14:paraId="3A362D41" w14:textId="77777777" w:rsidR="008718D0" w:rsidRDefault="008718D0" w:rsidP="00C93589">
      <w:pPr>
        <w:rPr>
          <w:rFonts w:ascii="Arial" w:hAnsi="Arial" w:cs="Arial"/>
          <w:b/>
          <w:bCs/>
        </w:rPr>
      </w:pPr>
    </w:p>
    <w:p w14:paraId="11A23949" w14:textId="77777777" w:rsidR="008718D0" w:rsidRDefault="008718D0" w:rsidP="00C93589">
      <w:pPr>
        <w:rPr>
          <w:rFonts w:ascii="Arial" w:hAnsi="Arial" w:cs="Arial"/>
          <w:b/>
          <w:bCs/>
        </w:rPr>
      </w:pPr>
    </w:p>
    <w:p w14:paraId="4BEAAD3F" w14:textId="77777777" w:rsidR="00434496" w:rsidRPr="00AB0975" w:rsidRDefault="00434496" w:rsidP="00434496">
      <w:pPr>
        <w:pBdr>
          <w:top w:val="single" w:sz="36" w:space="1" w:color="auto"/>
        </w:pBdr>
        <w:jc w:val="center"/>
        <w:rPr>
          <w:rFonts w:ascii="Arial" w:hAnsi="Arial" w:cs="Arial"/>
          <w:b/>
          <w:sz w:val="22"/>
          <w:szCs w:val="22"/>
        </w:rPr>
      </w:pPr>
      <w:r w:rsidRPr="00AB0975">
        <w:rPr>
          <w:rFonts w:ascii="Arial" w:hAnsi="Arial" w:cs="Arial"/>
          <w:b/>
          <w:sz w:val="22"/>
          <w:szCs w:val="22"/>
        </w:rPr>
        <w:t>Position Description</w:t>
      </w:r>
    </w:p>
    <w:p w14:paraId="05051C63" w14:textId="0D7FDCD2" w:rsidR="00434496" w:rsidRPr="002040F2" w:rsidRDefault="00434496" w:rsidP="00434496">
      <w:pPr>
        <w:pBdr>
          <w:top w:val="single" w:sz="36" w:space="1" w:color="auto"/>
        </w:pBdr>
        <w:tabs>
          <w:tab w:val="right" w:pos="3119"/>
          <w:tab w:val="left" w:pos="3686"/>
        </w:tabs>
        <w:spacing w:before="120" w:after="120"/>
        <w:ind w:left="3686" w:hanging="3686"/>
        <w:jc w:val="both"/>
        <w:rPr>
          <w:rFonts w:ascii="Arial" w:hAnsi="Arial" w:cs="Arial"/>
          <w:sz w:val="20"/>
          <w:szCs w:val="20"/>
        </w:rPr>
      </w:pPr>
      <w:r w:rsidRPr="002040F2">
        <w:rPr>
          <w:rFonts w:ascii="Arial" w:hAnsi="Arial" w:cs="Arial"/>
          <w:sz w:val="20"/>
          <w:szCs w:val="20"/>
        </w:rPr>
        <w:tab/>
      </w:r>
      <w:r w:rsidRPr="002040F2">
        <w:rPr>
          <w:rFonts w:ascii="Arial" w:hAnsi="Arial" w:cs="Arial"/>
          <w:b/>
          <w:bCs/>
          <w:sz w:val="20"/>
          <w:szCs w:val="20"/>
        </w:rPr>
        <w:t xml:space="preserve">Position Title: </w:t>
      </w:r>
      <w:r w:rsidRPr="002040F2">
        <w:rPr>
          <w:rFonts w:ascii="Arial" w:hAnsi="Arial" w:cs="Arial"/>
          <w:b/>
          <w:bCs/>
          <w:sz w:val="20"/>
          <w:szCs w:val="20"/>
        </w:rPr>
        <w:tab/>
      </w:r>
      <w:r w:rsidRPr="00AB0975">
        <w:rPr>
          <w:rFonts w:ascii="Arial" w:hAnsi="Arial" w:cs="Arial"/>
          <w:bCs/>
          <w:sz w:val="20"/>
          <w:szCs w:val="20"/>
        </w:rPr>
        <w:t>Senior</w:t>
      </w:r>
      <w:r>
        <w:rPr>
          <w:rFonts w:ascii="Arial" w:hAnsi="Arial" w:cs="Arial"/>
          <w:b/>
          <w:bCs/>
          <w:sz w:val="20"/>
          <w:szCs w:val="20"/>
        </w:rPr>
        <w:t xml:space="preserve"> </w:t>
      </w:r>
      <w:r>
        <w:rPr>
          <w:rFonts w:ascii="Arial" w:hAnsi="Arial" w:cs="Arial"/>
          <w:sz w:val="20"/>
          <w:szCs w:val="20"/>
        </w:rPr>
        <w:t>Network Engineer</w:t>
      </w:r>
      <w:r w:rsidR="00370578">
        <w:rPr>
          <w:rFonts w:ascii="Arial" w:hAnsi="Arial" w:cs="Arial"/>
          <w:sz w:val="20"/>
          <w:szCs w:val="20"/>
        </w:rPr>
        <w:t xml:space="preserve"> </w:t>
      </w:r>
      <w:r w:rsidR="007450E7">
        <w:rPr>
          <w:rFonts w:ascii="Arial" w:hAnsi="Arial" w:cs="Arial"/>
          <w:sz w:val="20"/>
          <w:szCs w:val="20"/>
        </w:rPr>
        <w:t>(</w:t>
      </w:r>
      <w:r w:rsidR="00370578">
        <w:rPr>
          <w:rFonts w:ascii="Arial" w:hAnsi="Arial" w:cs="Arial"/>
          <w:sz w:val="20"/>
          <w:szCs w:val="20"/>
        </w:rPr>
        <w:t>Connected Campus</w:t>
      </w:r>
      <w:r w:rsidR="007450E7">
        <w:rPr>
          <w:rFonts w:ascii="Arial" w:hAnsi="Arial" w:cs="Arial"/>
          <w:sz w:val="20"/>
          <w:szCs w:val="20"/>
        </w:rPr>
        <w:t>)</w:t>
      </w:r>
    </w:p>
    <w:p w14:paraId="301EB4EB" w14:textId="74132CDC" w:rsidR="00434496" w:rsidRPr="002040F2" w:rsidRDefault="00434496" w:rsidP="00434496">
      <w:pPr>
        <w:pBdr>
          <w:top w:val="single" w:sz="36" w:space="1" w:color="auto"/>
        </w:pBdr>
        <w:tabs>
          <w:tab w:val="right" w:pos="3119"/>
          <w:tab w:val="left" w:pos="3686"/>
        </w:tabs>
        <w:spacing w:before="120" w:after="120"/>
        <w:ind w:left="3686" w:hanging="3686"/>
        <w:jc w:val="both"/>
        <w:rPr>
          <w:rFonts w:ascii="Arial" w:hAnsi="Arial" w:cs="Arial"/>
          <w:sz w:val="20"/>
          <w:szCs w:val="20"/>
        </w:rPr>
      </w:pPr>
      <w:r w:rsidRPr="002040F2">
        <w:rPr>
          <w:rFonts w:ascii="Arial" w:hAnsi="Arial" w:cs="Arial"/>
          <w:b/>
          <w:bCs/>
          <w:sz w:val="20"/>
          <w:szCs w:val="20"/>
        </w:rPr>
        <w:tab/>
        <w:t xml:space="preserve">Position Classification: </w:t>
      </w:r>
      <w:r w:rsidRPr="002040F2">
        <w:rPr>
          <w:rFonts w:ascii="Arial" w:hAnsi="Arial" w:cs="Arial"/>
          <w:b/>
          <w:bCs/>
          <w:sz w:val="20"/>
          <w:szCs w:val="20"/>
        </w:rPr>
        <w:tab/>
      </w:r>
      <w:r w:rsidRPr="002040F2">
        <w:rPr>
          <w:rFonts w:ascii="Arial" w:hAnsi="Arial" w:cs="Arial"/>
          <w:sz w:val="20"/>
          <w:szCs w:val="20"/>
        </w:rPr>
        <w:t xml:space="preserve">Level </w:t>
      </w:r>
      <w:r>
        <w:rPr>
          <w:rFonts w:ascii="Arial" w:hAnsi="Arial" w:cs="Arial"/>
          <w:sz w:val="20"/>
          <w:szCs w:val="20"/>
        </w:rPr>
        <w:t>8</w:t>
      </w:r>
      <w:r w:rsidRPr="002040F2">
        <w:rPr>
          <w:rFonts w:ascii="Arial" w:hAnsi="Arial" w:cs="Arial"/>
          <w:sz w:val="20"/>
          <w:szCs w:val="20"/>
        </w:rPr>
        <w:t xml:space="preserve"> (multi classified)</w:t>
      </w:r>
    </w:p>
    <w:p w14:paraId="76511686" w14:textId="5147E458" w:rsidR="000B7C6C" w:rsidRPr="002040F2" w:rsidRDefault="00434496" w:rsidP="000B7C6C">
      <w:pPr>
        <w:pBdr>
          <w:top w:val="single" w:sz="36" w:space="1" w:color="auto"/>
        </w:pBdr>
        <w:tabs>
          <w:tab w:val="right" w:pos="3119"/>
          <w:tab w:val="left" w:pos="3686"/>
        </w:tabs>
        <w:spacing w:before="120" w:after="120"/>
        <w:ind w:left="3686" w:hanging="3686"/>
        <w:jc w:val="both"/>
        <w:rPr>
          <w:rFonts w:ascii="Arial" w:hAnsi="Arial" w:cs="Arial"/>
          <w:sz w:val="20"/>
          <w:szCs w:val="20"/>
        </w:rPr>
      </w:pPr>
      <w:r w:rsidRPr="002040F2">
        <w:rPr>
          <w:rFonts w:ascii="Arial" w:hAnsi="Arial" w:cs="Arial"/>
          <w:b/>
          <w:bCs/>
          <w:sz w:val="20"/>
          <w:szCs w:val="20"/>
        </w:rPr>
        <w:tab/>
        <w:t xml:space="preserve">Position Number: </w:t>
      </w:r>
      <w:r w:rsidRPr="002040F2">
        <w:rPr>
          <w:rFonts w:ascii="Arial" w:hAnsi="Arial" w:cs="Arial"/>
          <w:b/>
          <w:bCs/>
          <w:sz w:val="20"/>
          <w:szCs w:val="20"/>
        </w:rPr>
        <w:tab/>
      </w:r>
      <w:r w:rsidR="00C04554" w:rsidRPr="00C04554">
        <w:rPr>
          <w:rFonts w:ascii="Arial" w:hAnsi="Arial" w:cs="Arial"/>
          <w:bCs/>
          <w:sz w:val="20"/>
          <w:szCs w:val="20"/>
        </w:rPr>
        <w:t>319685, 320246, 319714</w:t>
      </w:r>
    </w:p>
    <w:p w14:paraId="5A478A5C" w14:textId="2682CE4F" w:rsidR="00434496" w:rsidRPr="002040F2" w:rsidRDefault="00434496" w:rsidP="00434496">
      <w:pPr>
        <w:pBdr>
          <w:top w:val="single" w:sz="36" w:space="1" w:color="auto"/>
        </w:pBdr>
        <w:tabs>
          <w:tab w:val="right" w:pos="3119"/>
          <w:tab w:val="left" w:pos="3686"/>
        </w:tabs>
        <w:spacing w:before="120" w:after="120"/>
        <w:ind w:left="3686" w:hanging="3686"/>
        <w:jc w:val="both"/>
        <w:rPr>
          <w:rFonts w:ascii="Arial" w:hAnsi="Arial" w:cs="Arial"/>
          <w:sz w:val="20"/>
          <w:szCs w:val="20"/>
        </w:rPr>
      </w:pPr>
      <w:r w:rsidRPr="002040F2">
        <w:rPr>
          <w:rFonts w:ascii="Arial" w:hAnsi="Arial" w:cs="Arial"/>
          <w:b/>
          <w:bCs/>
          <w:sz w:val="20"/>
          <w:szCs w:val="20"/>
        </w:rPr>
        <w:tab/>
        <w:t xml:space="preserve">Faculty/Office: </w:t>
      </w:r>
      <w:r w:rsidRPr="002040F2">
        <w:rPr>
          <w:rFonts w:ascii="Arial" w:hAnsi="Arial" w:cs="Arial"/>
          <w:b/>
          <w:bCs/>
          <w:sz w:val="20"/>
          <w:szCs w:val="20"/>
        </w:rPr>
        <w:tab/>
      </w:r>
      <w:r w:rsidR="00B7291F" w:rsidRPr="00B90246">
        <w:rPr>
          <w:rFonts w:ascii="Arial" w:hAnsi="Arial" w:cs="Arial"/>
          <w:bCs/>
          <w:sz w:val="20"/>
          <w:szCs w:val="20"/>
          <w:lang w:val="en-US"/>
        </w:rPr>
        <w:t>Administration</w:t>
      </w:r>
    </w:p>
    <w:p w14:paraId="0593DD64" w14:textId="03316965" w:rsidR="00434496" w:rsidRPr="002040F2" w:rsidRDefault="00434496" w:rsidP="00434496">
      <w:pPr>
        <w:pBdr>
          <w:top w:val="single" w:sz="36" w:space="1" w:color="auto"/>
        </w:pBdr>
        <w:tabs>
          <w:tab w:val="right" w:pos="3119"/>
          <w:tab w:val="left" w:pos="3686"/>
        </w:tabs>
        <w:spacing w:before="120" w:after="120"/>
        <w:ind w:left="3686" w:hanging="3686"/>
        <w:jc w:val="both"/>
        <w:rPr>
          <w:rFonts w:ascii="Arial" w:hAnsi="Arial" w:cs="Arial"/>
          <w:sz w:val="20"/>
          <w:szCs w:val="20"/>
        </w:rPr>
      </w:pPr>
      <w:r w:rsidRPr="002040F2">
        <w:rPr>
          <w:rFonts w:ascii="Arial" w:hAnsi="Arial" w:cs="Arial"/>
          <w:b/>
          <w:bCs/>
          <w:sz w:val="20"/>
          <w:szCs w:val="20"/>
        </w:rPr>
        <w:tab/>
        <w:t xml:space="preserve">School/Division: </w:t>
      </w:r>
      <w:r w:rsidRPr="002040F2">
        <w:rPr>
          <w:rFonts w:ascii="Arial" w:hAnsi="Arial" w:cs="Arial"/>
          <w:b/>
          <w:bCs/>
          <w:sz w:val="20"/>
          <w:szCs w:val="20"/>
        </w:rPr>
        <w:tab/>
      </w:r>
      <w:r w:rsidR="00403C44" w:rsidRPr="00B22B08">
        <w:rPr>
          <w:rFonts w:ascii="Arial" w:hAnsi="Arial" w:cs="Arial"/>
          <w:bCs/>
          <w:sz w:val="20"/>
          <w:szCs w:val="20"/>
          <w:lang w:val="en-US"/>
        </w:rPr>
        <w:t>University IT</w:t>
      </w:r>
    </w:p>
    <w:p w14:paraId="14A1035F" w14:textId="4C6F62BC" w:rsidR="00434496" w:rsidRPr="002040F2" w:rsidRDefault="00434496" w:rsidP="00434496">
      <w:pPr>
        <w:pBdr>
          <w:top w:val="single" w:sz="36" w:space="1" w:color="auto"/>
        </w:pBdr>
        <w:tabs>
          <w:tab w:val="right" w:pos="3119"/>
          <w:tab w:val="left" w:pos="3686"/>
        </w:tabs>
        <w:spacing w:before="120" w:after="120"/>
        <w:ind w:left="3686" w:hanging="3686"/>
        <w:jc w:val="both"/>
        <w:rPr>
          <w:rFonts w:ascii="Arial" w:hAnsi="Arial" w:cs="Arial"/>
          <w:b/>
          <w:bCs/>
          <w:sz w:val="20"/>
          <w:szCs w:val="20"/>
        </w:rPr>
      </w:pPr>
      <w:r w:rsidRPr="002040F2">
        <w:rPr>
          <w:rFonts w:ascii="Arial" w:hAnsi="Arial" w:cs="Arial"/>
          <w:b/>
          <w:bCs/>
          <w:sz w:val="20"/>
          <w:szCs w:val="20"/>
        </w:rPr>
        <w:tab/>
        <w:t>Centre/Section:</w:t>
      </w:r>
      <w:r w:rsidRPr="002040F2">
        <w:rPr>
          <w:rFonts w:ascii="Arial" w:hAnsi="Arial" w:cs="Arial"/>
          <w:b/>
          <w:bCs/>
          <w:sz w:val="20"/>
          <w:szCs w:val="20"/>
        </w:rPr>
        <w:tab/>
      </w:r>
      <w:r w:rsidR="00F4324C" w:rsidRPr="00EF103D">
        <w:rPr>
          <w:rFonts w:ascii="Arial" w:hAnsi="Arial" w:cs="Arial"/>
          <w:sz w:val="20"/>
          <w:szCs w:val="20"/>
        </w:rPr>
        <w:t>Infrastructure and Platforms</w:t>
      </w:r>
    </w:p>
    <w:p w14:paraId="000B1647" w14:textId="67DC2CAA" w:rsidR="00434496" w:rsidRPr="002040F2" w:rsidRDefault="00434496" w:rsidP="00434496">
      <w:pPr>
        <w:pBdr>
          <w:top w:val="single" w:sz="36" w:space="1" w:color="auto"/>
        </w:pBdr>
        <w:tabs>
          <w:tab w:val="right" w:pos="3119"/>
          <w:tab w:val="left" w:pos="3686"/>
        </w:tabs>
        <w:spacing w:before="120" w:after="120"/>
        <w:ind w:left="3686" w:hanging="3686"/>
        <w:jc w:val="both"/>
        <w:rPr>
          <w:rFonts w:ascii="Arial" w:hAnsi="Arial" w:cs="Arial"/>
          <w:sz w:val="20"/>
          <w:szCs w:val="20"/>
        </w:rPr>
      </w:pPr>
      <w:r w:rsidRPr="002040F2">
        <w:rPr>
          <w:rFonts w:ascii="Arial" w:hAnsi="Arial" w:cs="Arial"/>
          <w:b/>
          <w:bCs/>
          <w:sz w:val="20"/>
          <w:szCs w:val="20"/>
        </w:rPr>
        <w:tab/>
        <w:t>Supervisor Title:</w:t>
      </w:r>
      <w:r w:rsidRPr="002040F2">
        <w:rPr>
          <w:rFonts w:ascii="Arial" w:hAnsi="Arial" w:cs="Arial"/>
          <w:sz w:val="20"/>
          <w:szCs w:val="20"/>
        </w:rPr>
        <w:t xml:space="preserve"> </w:t>
      </w:r>
      <w:r w:rsidRPr="002040F2">
        <w:rPr>
          <w:rFonts w:ascii="Arial" w:hAnsi="Arial" w:cs="Arial"/>
          <w:sz w:val="20"/>
          <w:szCs w:val="20"/>
        </w:rPr>
        <w:tab/>
      </w:r>
      <w:r w:rsidR="00C76CCD" w:rsidRPr="00565587">
        <w:rPr>
          <w:rFonts w:ascii="Arial" w:hAnsi="Arial" w:cs="Arial"/>
          <w:sz w:val="20"/>
          <w:szCs w:val="20"/>
        </w:rPr>
        <w:t>Manager (Connected Campus)</w:t>
      </w:r>
      <w:r w:rsidR="00C76CCD" w:rsidDel="00C76CCD">
        <w:rPr>
          <w:rFonts w:ascii="Arial" w:hAnsi="Arial" w:cs="Arial"/>
          <w:sz w:val="20"/>
          <w:szCs w:val="20"/>
        </w:rPr>
        <w:t xml:space="preserve"> </w:t>
      </w:r>
    </w:p>
    <w:p w14:paraId="44624F33" w14:textId="04AA5DC3" w:rsidR="00434496" w:rsidRPr="002040F2" w:rsidRDefault="00434496" w:rsidP="00434496">
      <w:pPr>
        <w:rPr>
          <w:rFonts w:ascii="Arial" w:hAnsi="Arial" w:cs="Arial"/>
          <w:sz w:val="20"/>
          <w:szCs w:val="20"/>
        </w:rPr>
      </w:pPr>
      <w:r>
        <w:rPr>
          <w:rFonts w:ascii="Arial" w:hAnsi="Arial" w:cs="Arial"/>
          <w:b/>
          <w:bCs/>
          <w:sz w:val="20"/>
          <w:szCs w:val="20"/>
        </w:rPr>
        <w:t xml:space="preserve">       </w:t>
      </w:r>
      <w:r w:rsidRPr="002040F2">
        <w:rPr>
          <w:rFonts w:ascii="Arial" w:hAnsi="Arial" w:cs="Arial"/>
          <w:b/>
          <w:bCs/>
          <w:sz w:val="20"/>
          <w:szCs w:val="20"/>
        </w:rPr>
        <w:t>Supervisor Position Number:</w:t>
      </w:r>
      <w:r>
        <w:rPr>
          <w:rFonts w:ascii="Arial" w:hAnsi="Arial" w:cs="Arial"/>
          <w:b/>
          <w:bCs/>
          <w:sz w:val="20"/>
          <w:szCs w:val="20"/>
        </w:rPr>
        <w:tab/>
        <w:t xml:space="preserve"> </w:t>
      </w:r>
      <w:r w:rsidR="007450E7" w:rsidRPr="00EF103D">
        <w:rPr>
          <w:rFonts w:ascii="Arial" w:hAnsi="Arial" w:cs="Arial"/>
          <w:bCs/>
          <w:sz w:val="20"/>
          <w:szCs w:val="20"/>
          <w:lang w:val="en-US"/>
        </w:rPr>
        <w:t>319524</w:t>
      </w:r>
    </w:p>
    <w:p w14:paraId="0A853438" w14:textId="77777777" w:rsidR="00434496" w:rsidRPr="00AB0975" w:rsidRDefault="00434496" w:rsidP="00434496">
      <w:pPr>
        <w:shd w:val="clear" w:color="auto" w:fill="000000"/>
        <w:tabs>
          <w:tab w:val="right" w:pos="9072"/>
        </w:tabs>
        <w:spacing w:before="120" w:after="60"/>
        <w:jc w:val="both"/>
        <w:rPr>
          <w:rFonts w:ascii="Arial" w:hAnsi="Arial" w:cs="Arial"/>
          <w:b/>
          <w:bCs/>
          <w:color w:val="FFFFFF"/>
          <w:sz w:val="22"/>
          <w:szCs w:val="22"/>
        </w:rPr>
      </w:pPr>
      <w:r w:rsidRPr="00AB0975">
        <w:rPr>
          <w:rFonts w:ascii="Arial" w:hAnsi="Arial" w:cs="Arial"/>
          <w:b/>
          <w:bCs/>
          <w:color w:val="FFFFFF"/>
          <w:sz w:val="22"/>
          <w:szCs w:val="22"/>
        </w:rPr>
        <w:t xml:space="preserve">Your work area </w:t>
      </w:r>
    </w:p>
    <w:p w14:paraId="3330FD8B" w14:textId="77777777" w:rsidR="00434496" w:rsidRDefault="00434496" w:rsidP="00434496">
      <w:pPr>
        <w:spacing w:before="120" w:after="120"/>
        <w:jc w:val="both"/>
        <w:rPr>
          <w:rFonts w:ascii="Arial" w:hAnsi="Arial" w:cs="Arial"/>
          <w:sz w:val="20"/>
          <w:szCs w:val="20"/>
        </w:rPr>
      </w:pPr>
      <w:r w:rsidRPr="00402C12">
        <w:rPr>
          <w:rFonts w:ascii="Arial" w:hAnsi="Arial" w:cs="Arial"/>
          <w:sz w:val="20"/>
          <w:szCs w:val="20"/>
        </w:rPr>
        <w:t>UWA is making significant investments in the Information and Technology Services to enable its strategic direction and goals.  UWA is also looking to utilise technology advancements to expand its services and create new and innovative teaching and research models.</w:t>
      </w:r>
    </w:p>
    <w:p w14:paraId="007F5F77" w14:textId="77777777" w:rsidR="0002283F" w:rsidRPr="00D72A4C" w:rsidRDefault="0002283F" w:rsidP="0002283F">
      <w:pPr>
        <w:spacing w:before="120" w:after="120"/>
        <w:jc w:val="both"/>
        <w:rPr>
          <w:rFonts w:ascii="Arial" w:hAnsi="Arial" w:cs="Arial"/>
          <w:sz w:val="20"/>
          <w:szCs w:val="22"/>
        </w:rPr>
      </w:pPr>
      <w:r w:rsidRPr="00B24539">
        <w:rPr>
          <w:rFonts w:ascii="Arial" w:hAnsi="Arial" w:cs="Arial"/>
          <w:sz w:val="20"/>
          <w:szCs w:val="20"/>
        </w:rPr>
        <w:t>The Connected Campus project aims to design and deliver contemporary network services in support of the University’s strategic teaching and research goals while driving operational excellence.</w:t>
      </w:r>
    </w:p>
    <w:p w14:paraId="1535D23F" w14:textId="77777777" w:rsidR="00434496" w:rsidRPr="00AB0975" w:rsidRDefault="00434496" w:rsidP="00434496">
      <w:pPr>
        <w:shd w:val="clear" w:color="auto" w:fill="000000"/>
        <w:tabs>
          <w:tab w:val="right" w:pos="9072"/>
        </w:tabs>
        <w:spacing w:before="120" w:after="60"/>
        <w:jc w:val="both"/>
        <w:rPr>
          <w:rFonts w:ascii="Arial" w:hAnsi="Arial" w:cs="Arial"/>
          <w:b/>
          <w:bCs/>
          <w:color w:val="FFFFFF"/>
          <w:sz w:val="22"/>
          <w:szCs w:val="22"/>
        </w:rPr>
      </w:pPr>
      <w:r w:rsidRPr="00AB0975">
        <w:rPr>
          <w:rFonts w:ascii="Arial" w:hAnsi="Arial" w:cs="Arial"/>
          <w:b/>
          <w:bCs/>
          <w:color w:val="FFFFFF"/>
          <w:sz w:val="22"/>
          <w:szCs w:val="22"/>
        </w:rPr>
        <w:t>Reporting structure</w:t>
      </w:r>
    </w:p>
    <w:p w14:paraId="4CCF6B5D" w14:textId="028E764C" w:rsidR="00434496" w:rsidRPr="00222C96" w:rsidRDefault="00434496" w:rsidP="00434496">
      <w:pPr>
        <w:spacing w:before="120" w:after="120"/>
        <w:rPr>
          <w:rFonts w:ascii="Arial" w:hAnsi="Arial" w:cs="Arial"/>
          <w:noProof/>
          <w:sz w:val="20"/>
          <w:szCs w:val="20"/>
        </w:rPr>
      </w:pPr>
      <w:r w:rsidRPr="002040F2">
        <w:rPr>
          <w:rFonts w:ascii="Arial" w:hAnsi="Arial" w:cs="Arial"/>
          <w:noProof/>
          <w:sz w:val="20"/>
          <w:szCs w:val="20"/>
        </w:rPr>
        <w:t xml:space="preserve">Reports </w:t>
      </w:r>
      <w:r>
        <w:rPr>
          <w:rFonts w:ascii="Arial" w:hAnsi="Arial" w:cs="Arial"/>
          <w:noProof/>
          <w:sz w:val="20"/>
          <w:szCs w:val="20"/>
        </w:rPr>
        <w:t>t</w:t>
      </w:r>
      <w:r w:rsidRPr="002040F2">
        <w:rPr>
          <w:rFonts w:ascii="Arial" w:hAnsi="Arial" w:cs="Arial"/>
          <w:noProof/>
          <w:sz w:val="20"/>
          <w:szCs w:val="20"/>
        </w:rPr>
        <w:t xml:space="preserve">o: </w:t>
      </w:r>
      <w:r w:rsidR="00C76CCD" w:rsidRPr="00565587">
        <w:rPr>
          <w:rFonts w:ascii="Arial" w:hAnsi="Arial" w:cs="Arial"/>
          <w:sz w:val="20"/>
          <w:szCs w:val="20"/>
        </w:rPr>
        <w:t>Manager (Connected Campus)</w:t>
      </w:r>
      <w:r w:rsidR="00C76CCD" w:rsidDel="00C76CCD">
        <w:rPr>
          <w:rFonts w:ascii="Arial" w:hAnsi="Arial" w:cs="Arial"/>
          <w:noProof/>
          <w:sz w:val="20"/>
          <w:szCs w:val="20"/>
        </w:rPr>
        <w:t xml:space="preserve"> </w:t>
      </w:r>
    </w:p>
    <w:p w14:paraId="4C56BCA1" w14:textId="77777777" w:rsidR="00434496" w:rsidRPr="00AB0975" w:rsidRDefault="00434496" w:rsidP="00434496">
      <w:pPr>
        <w:shd w:val="clear" w:color="auto" w:fill="000000"/>
        <w:tabs>
          <w:tab w:val="right" w:pos="9072"/>
        </w:tabs>
        <w:spacing w:before="120" w:after="60"/>
        <w:jc w:val="both"/>
        <w:rPr>
          <w:rFonts w:ascii="Arial" w:hAnsi="Arial" w:cs="Arial"/>
          <w:b/>
          <w:bCs/>
          <w:color w:val="FFFFFF"/>
          <w:sz w:val="22"/>
          <w:szCs w:val="22"/>
        </w:rPr>
      </w:pPr>
      <w:r w:rsidRPr="00AB0975">
        <w:rPr>
          <w:rFonts w:ascii="Arial" w:hAnsi="Arial" w:cs="Arial"/>
          <w:b/>
          <w:bCs/>
          <w:color w:val="FFFFFF"/>
          <w:sz w:val="22"/>
          <w:szCs w:val="22"/>
        </w:rPr>
        <w:t xml:space="preserve">Your role </w:t>
      </w:r>
    </w:p>
    <w:p w14:paraId="368F5145" w14:textId="48CFF054" w:rsidR="00434496" w:rsidRPr="00C93589" w:rsidRDefault="00434496" w:rsidP="00434496">
      <w:pPr>
        <w:spacing w:before="120" w:after="120"/>
        <w:jc w:val="both"/>
        <w:rPr>
          <w:rFonts w:ascii="Arial" w:hAnsi="Arial" w:cs="Arial"/>
          <w:sz w:val="20"/>
          <w:szCs w:val="20"/>
        </w:rPr>
      </w:pPr>
      <w:r w:rsidRPr="005A78FF">
        <w:rPr>
          <w:rFonts w:ascii="Arial" w:hAnsi="Arial" w:cs="Arial"/>
          <w:sz w:val="20"/>
          <w:szCs w:val="20"/>
        </w:rPr>
        <w:t xml:space="preserve">As the appointee you will operate independently and provide </w:t>
      </w:r>
      <w:r w:rsidRPr="00C93589">
        <w:rPr>
          <w:rFonts w:ascii="Arial" w:hAnsi="Arial" w:cs="Arial"/>
          <w:sz w:val="20"/>
          <w:szCs w:val="20"/>
        </w:rPr>
        <w:t xml:space="preserve">support </w:t>
      </w:r>
      <w:r>
        <w:rPr>
          <w:rFonts w:ascii="Arial" w:hAnsi="Arial" w:cs="Arial"/>
          <w:sz w:val="20"/>
          <w:szCs w:val="20"/>
        </w:rPr>
        <w:t xml:space="preserve">to </w:t>
      </w:r>
      <w:r w:rsidRPr="00C93589">
        <w:rPr>
          <w:rFonts w:ascii="Arial" w:hAnsi="Arial" w:cs="Arial"/>
          <w:sz w:val="20"/>
          <w:szCs w:val="20"/>
        </w:rPr>
        <w:t xml:space="preserve">the </w:t>
      </w:r>
      <w:r w:rsidR="007450E7" w:rsidRPr="00565587">
        <w:rPr>
          <w:rFonts w:ascii="Arial" w:hAnsi="Arial" w:cs="Arial"/>
          <w:sz w:val="20"/>
          <w:szCs w:val="20"/>
        </w:rPr>
        <w:t>Manager (Connected Campus)</w:t>
      </w:r>
      <w:r w:rsidR="007450E7" w:rsidDel="00C76CCD">
        <w:rPr>
          <w:rFonts w:ascii="Arial" w:hAnsi="Arial" w:cs="Arial"/>
          <w:sz w:val="20"/>
          <w:szCs w:val="20"/>
        </w:rPr>
        <w:t xml:space="preserve"> </w:t>
      </w:r>
      <w:r w:rsidRPr="00C93589">
        <w:rPr>
          <w:rFonts w:ascii="Arial" w:hAnsi="Arial" w:cs="Arial"/>
          <w:sz w:val="20"/>
          <w:szCs w:val="20"/>
        </w:rPr>
        <w:t>in network and communications services development and design, the implementation of best practices, project planning, and networks and communications maintenance and support.</w:t>
      </w:r>
    </w:p>
    <w:p w14:paraId="200F7912" w14:textId="1AB924E0" w:rsidR="000912F0" w:rsidRPr="00AB0975" w:rsidRDefault="001605EB" w:rsidP="000912F0">
      <w:pPr>
        <w:shd w:val="clear" w:color="auto" w:fill="000000"/>
        <w:tabs>
          <w:tab w:val="right" w:pos="9072"/>
        </w:tabs>
        <w:spacing w:before="120" w:after="60"/>
        <w:jc w:val="both"/>
        <w:rPr>
          <w:rFonts w:ascii="Arial" w:hAnsi="Arial" w:cs="Arial"/>
          <w:b/>
          <w:bCs/>
          <w:color w:val="FFFFFF"/>
          <w:sz w:val="22"/>
          <w:szCs w:val="22"/>
        </w:rPr>
      </w:pPr>
      <w:r w:rsidRPr="00AB0975">
        <w:rPr>
          <w:rFonts w:ascii="Arial" w:hAnsi="Arial" w:cs="Arial"/>
          <w:b/>
          <w:bCs/>
          <w:color w:val="FFFFFF"/>
          <w:sz w:val="22"/>
          <w:szCs w:val="22"/>
        </w:rPr>
        <w:t>Your k</w:t>
      </w:r>
      <w:r w:rsidR="000912F0" w:rsidRPr="00AB0975">
        <w:rPr>
          <w:rFonts w:ascii="Arial" w:hAnsi="Arial" w:cs="Arial"/>
          <w:b/>
          <w:bCs/>
          <w:color w:val="FFFFFF"/>
          <w:sz w:val="22"/>
          <w:szCs w:val="22"/>
        </w:rPr>
        <w:t>ey responsibilities</w:t>
      </w:r>
    </w:p>
    <w:p w14:paraId="507AD3E3" w14:textId="77777777" w:rsidR="00370578" w:rsidRPr="00C93589" w:rsidRDefault="00370578" w:rsidP="00370578">
      <w:pPr>
        <w:spacing w:before="120" w:after="120"/>
        <w:jc w:val="both"/>
        <w:rPr>
          <w:rFonts w:ascii="Arial" w:hAnsi="Arial" w:cs="Arial"/>
          <w:sz w:val="20"/>
          <w:szCs w:val="20"/>
        </w:rPr>
      </w:pPr>
      <w:r w:rsidRPr="00C93589">
        <w:rPr>
          <w:rFonts w:ascii="Arial" w:hAnsi="Arial" w:cs="Arial"/>
          <w:sz w:val="20"/>
          <w:szCs w:val="20"/>
        </w:rPr>
        <w:t xml:space="preserve">Manage the delivery of project-based work, including design, documentation and implementation, leading to the development and deployment of new network </w:t>
      </w:r>
      <w:r>
        <w:rPr>
          <w:rFonts w:ascii="Arial" w:hAnsi="Arial" w:cs="Arial"/>
          <w:sz w:val="20"/>
          <w:szCs w:val="20"/>
        </w:rPr>
        <w:t>and telecommunications services</w:t>
      </w:r>
    </w:p>
    <w:p w14:paraId="18081CD8" w14:textId="5CEA54DB" w:rsidR="000912F0" w:rsidRPr="00C93589" w:rsidRDefault="006537F3" w:rsidP="00527B57">
      <w:pPr>
        <w:spacing w:before="120" w:after="120"/>
        <w:jc w:val="both"/>
        <w:rPr>
          <w:rFonts w:ascii="Arial" w:hAnsi="Arial" w:cs="Arial"/>
          <w:sz w:val="20"/>
          <w:szCs w:val="20"/>
        </w:rPr>
      </w:pPr>
      <w:r>
        <w:rPr>
          <w:rFonts w:ascii="Arial" w:hAnsi="Arial" w:cs="Arial"/>
          <w:sz w:val="20"/>
          <w:szCs w:val="20"/>
        </w:rPr>
        <w:t>Manage</w:t>
      </w:r>
      <w:r w:rsidR="00F117C8">
        <w:rPr>
          <w:rFonts w:ascii="Arial" w:hAnsi="Arial" w:cs="Arial"/>
          <w:sz w:val="20"/>
          <w:szCs w:val="20"/>
        </w:rPr>
        <w:t xml:space="preserve"> and provide technical expertise</w:t>
      </w:r>
      <w:r w:rsidR="00F117C8" w:rsidRPr="00C93589">
        <w:rPr>
          <w:rFonts w:ascii="Arial" w:hAnsi="Arial" w:cs="Arial"/>
          <w:sz w:val="20"/>
          <w:szCs w:val="20"/>
        </w:rPr>
        <w:t xml:space="preserve"> </w:t>
      </w:r>
      <w:r w:rsidR="000912F0" w:rsidRPr="00C93589">
        <w:rPr>
          <w:rFonts w:ascii="Arial" w:hAnsi="Arial" w:cs="Arial"/>
          <w:sz w:val="20"/>
          <w:szCs w:val="20"/>
        </w:rPr>
        <w:t>in the management of the strategy for data, voice and video communications infrastructure services of the University, including the development of system designs from requirements specifications that follow industry best pract</w:t>
      </w:r>
      <w:r w:rsidR="00C93589">
        <w:rPr>
          <w:rFonts w:ascii="Arial" w:hAnsi="Arial" w:cs="Arial"/>
          <w:sz w:val="20"/>
          <w:szCs w:val="20"/>
        </w:rPr>
        <w:t>ice methods and ITIL procedures</w:t>
      </w:r>
    </w:p>
    <w:p w14:paraId="34AFAAD3" w14:textId="3F835BC2" w:rsidR="000912F0" w:rsidRPr="00C93589" w:rsidRDefault="000912F0" w:rsidP="00527B57">
      <w:pPr>
        <w:spacing w:before="120" w:after="120"/>
        <w:jc w:val="both"/>
        <w:rPr>
          <w:rFonts w:ascii="Arial" w:hAnsi="Arial" w:cs="Arial"/>
          <w:sz w:val="20"/>
          <w:szCs w:val="20"/>
        </w:rPr>
      </w:pPr>
      <w:r w:rsidRPr="00C93589">
        <w:rPr>
          <w:rFonts w:ascii="Arial" w:hAnsi="Arial" w:cs="Arial"/>
          <w:sz w:val="20"/>
          <w:szCs w:val="20"/>
        </w:rPr>
        <w:t>Identify, analyse and deliver on opportunities to improve operational efficiency and quality for infrastructure platforms through automation techniques, documentatio</w:t>
      </w:r>
      <w:r w:rsidR="00C93589">
        <w:rPr>
          <w:rFonts w:ascii="Arial" w:hAnsi="Arial" w:cs="Arial"/>
          <w:sz w:val="20"/>
          <w:szCs w:val="20"/>
        </w:rPr>
        <w:t>n and operational processes</w:t>
      </w:r>
    </w:p>
    <w:p w14:paraId="75C58521" w14:textId="58683A65" w:rsidR="000912F0" w:rsidRPr="00C93589" w:rsidRDefault="000912F0" w:rsidP="00527B57">
      <w:pPr>
        <w:spacing w:before="120" w:after="120"/>
        <w:jc w:val="both"/>
        <w:rPr>
          <w:rFonts w:ascii="Arial" w:hAnsi="Arial" w:cs="Arial"/>
          <w:sz w:val="20"/>
          <w:szCs w:val="20"/>
        </w:rPr>
      </w:pPr>
      <w:r w:rsidRPr="00C93589">
        <w:rPr>
          <w:rFonts w:ascii="Arial" w:hAnsi="Arial" w:cs="Arial"/>
          <w:sz w:val="20"/>
          <w:szCs w:val="20"/>
        </w:rPr>
        <w:t xml:space="preserve">Actively contribute to a culture of service excellence, innovation and continuous improvement founded on cohesiveness, </w:t>
      </w:r>
      <w:r w:rsidR="00C93589" w:rsidRPr="00C93589">
        <w:rPr>
          <w:rFonts w:ascii="Arial" w:hAnsi="Arial" w:cs="Arial"/>
          <w:sz w:val="20"/>
          <w:szCs w:val="20"/>
        </w:rPr>
        <w:t>teamwork</w:t>
      </w:r>
      <w:r w:rsidR="00C93589">
        <w:rPr>
          <w:rFonts w:ascii="Arial" w:hAnsi="Arial" w:cs="Arial"/>
          <w:sz w:val="20"/>
          <w:szCs w:val="20"/>
        </w:rPr>
        <w:t xml:space="preserve"> and flexibility</w:t>
      </w:r>
    </w:p>
    <w:p w14:paraId="1CCF0E63" w14:textId="3C8BAE32" w:rsidR="000912F0" w:rsidRPr="00527B57" w:rsidRDefault="000912F0" w:rsidP="00527B57">
      <w:pPr>
        <w:spacing w:before="120" w:after="120"/>
        <w:jc w:val="both"/>
        <w:rPr>
          <w:rFonts w:ascii="Arial" w:hAnsi="Arial" w:cs="Arial"/>
          <w:sz w:val="20"/>
          <w:szCs w:val="20"/>
        </w:rPr>
      </w:pPr>
      <w:r w:rsidRPr="00527B57">
        <w:rPr>
          <w:rFonts w:ascii="Arial" w:hAnsi="Arial" w:cs="Arial"/>
          <w:sz w:val="20"/>
          <w:szCs w:val="20"/>
        </w:rPr>
        <w:t xml:space="preserve">Ensure compliance with security related policy/procedure and </w:t>
      </w:r>
      <w:proofErr w:type="gramStart"/>
      <w:r w:rsidRPr="00527B57">
        <w:rPr>
          <w:rFonts w:ascii="Arial" w:hAnsi="Arial" w:cs="Arial"/>
          <w:sz w:val="20"/>
          <w:szCs w:val="20"/>
        </w:rPr>
        <w:t>maintain an operational s</w:t>
      </w:r>
      <w:r w:rsidR="00C93589" w:rsidRPr="00527B57">
        <w:rPr>
          <w:rFonts w:ascii="Arial" w:hAnsi="Arial" w:cs="Arial"/>
          <w:sz w:val="20"/>
          <w:szCs w:val="20"/>
        </w:rPr>
        <w:t>ecurity awareness at all times</w:t>
      </w:r>
      <w:proofErr w:type="gramEnd"/>
    </w:p>
    <w:p w14:paraId="4F4DCC8F" w14:textId="365AD7AE" w:rsidR="000912F0" w:rsidRPr="00527B57" w:rsidRDefault="000912F0" w:rsidP="00527B57">
      <w:pPr>
        <w:spacing w:before="120" w:after="120"/>
        <w:jc w:val="both"/>
        <w:rPr>
          <w:rFonts w:ascii="Arial" w:hAnsi="Arial" w:cs="Arial"/>
          <w:sz w:val="20"/>
          <w:szCs w:val="20"/>
        </w:rPr>
      </w:pPr>
      <w:bookmarkStart w:id="0" w:name="_Hlk160897"/>
      <w:r w:rsidRPr="00527B57">
        <w:rPr>
          <w:rFonts w:ascii="Arial" w:hAnsi="Arial" w:cs="Arial"/>
          <w:sz w:val="20"/>
          <w:szCs w:val="20"/>
        </w:rPr>
        <w:t>Lead by example and provide me</w:t>
      </w:r>
      <w:r w:rsidR="00C93589" w:rsidRPr="00527B57">
        <w:rPr>
          <w:rFonts w:ascii="Arial" w:hAnsi="Arial" w:cs="Arial"/>
          <w:sz w:val="20"/>
          <w:szCs w:val="20"/>
        </w:rPr>
        <w:t>ntorship to other team members</w:t>
      </w:r>
    </w:p>
    <w:bookmarkEnd w:id="0"/>
    <w:p w14:paraId="79119B92" w14:textId="77777777" w:rsidR="000912F0" w:rsidRDefault="000912F0" w:rsidP="00527B57">
      <w:pPr>
        <w:spacing w:before="120" w:after="120"/>
        <w:jc w:val="both"/>
        <w:rPr>
          <w:rFonts w:ascii="Arial" w:hAnsi="Arial" w:cs="Arial"/>
          <w:sz w:val="20"/>
          <w:szCs w:val="20"/>
        </w:rPr>
      </w:pPr>
      <w:r w:rsidRPr="00C93589">
        <w:rPr>
          <w:rFonts w:ascii="Arial" w:hAnsi="Arial" w:cs="Arial"/>
          <w:sz w:val="20"/>
          <w:szCs w:val="20"/>
        </w:rPr>
        <w:t>Other duties as directed</w:t>
      </w:r>
    </w:p>
    <w:p w14:paraId="3448F133" w14:textId="77777777" w:rsidR="000912F0" w:rsidRPr="00AB0975" w:rsidRDefault="000912F0" w:rsidP="000912F0">
      <w:pPr>
        <w:shd w:val="clear" w:color="auto" w:fill="000000"/>
        <w:tabs>
          <w:tab w:val="right" w:pos="9072"/>
        </w:tabs>
        <w:spacing w:before="120" w:after="60"/>
        <w:jc w:val="both"/>
        <w:rPr>
          <w:rFonts w:ascii="Arial" w:hAnsi="Arial" w:cs="Arial"/>
          <w:b/>
          <w:bCs/>
          <w:color w:val="FFFFFF"/>
          <w:sz w:val="22"/>
          <w:szCs w:val="22"/>
        </w:rPr>
      </w:pPr>
      <w:r w:rsidRPr="00AB0975">
        <w:rPr>
          <w:rFonts w:ascii="Arial" w:hAnsi="Arial" w:cs="Arial"/>
          <w:b/>
          <w:bCs/>
          <w:color w:val="FFFFFF"/>
          <w:sz w:val="22"/>
          <w:szCs w:val="22"/>
        </w:rPr>
        <w:t>Your specific work capabilities (selection criteria)</w:t>
      </w:r>
    </w:p>
    <w:p w14:paraId="314DB403" w14:textId="655C87F6" w:rsidR="000912F0" w:rsidRPr="00C93589" w:rsidRDefault="000912F0" w:rsidP="00527B57">
      <w:pPr>
        <w:spacing w:before="120" w:after="120"/>
        <w:jc w:val="both"/>
        <w:rPr>
          <w:rFonts w:ascii="Arial" w:hAnsi="Arial" w:cs="Arial"/>
          <w:sz w:val="20"/>
          <w:szCs w:val="20"/>
        </w:rPr>
      </w:pPr>
      <w:r w:rsidRPr="00C93589">
        <w:rPr>
          <w:rFonts w:ascii="Arial" w:hAnsi="Arial" w:cs="Arial"/>
          <w:sz w:val="20"/>
          <w:szCs w:val="20"/>
        </w:rPr>
        <w:t xml:space="preserve">Relevant </w:t>
      </w:r>
      <w:r w:rsidR="00F117C8">
        <w:rPr>
          <w:rFonts w:ascii="Arial" w:hAnsi="Arial" w:cs="Arial"/>
          <w:sz w:val="20"/>
          <w:szCs w:val="20"/>
        </w:rPr>
        <w:t>tertiary qualification</w:t>
      </w:r>
      <w:r w:rsidRPr="00C93589">
        <w:rPr>
          <w:rFonts w:ascii="Arial" w:hAnsi="Arial" w:cs="Arial"/>
          <w:sz w:val="20"/>
          <w:szCs w:val="20"/>
        </w:rPr>
        <w:t xml:space="preserve"> or equivalent competency</w:t>
      </w:r>
    </w:p>
    <w:p w14:paraId="47E2EFC1" w14:textId="77777777" w:rsidR="000912F0" w:rsidRPr="00C93589" w:rsidRDefault="000912F0" w:rsidP="00527B57">
      <w:pPr>
        <w:spacing w:before="120" w:after="120"/>
        <w:jc w:val="both"/>
        <w:rPr>
          <w:rFonts w:ascii="Arial" w:hAnsi="Arial" w:cs="Arial"/>
          <w:sz w:val="20"/>
          <w:szCs w:val="20"/>
        </w:rPr>
      </w:pPr>
      <w:r w:rsidRPr="00C93589">
        <w:rPr>
          <w:rFonts w:ascii="Arial" w:hAnsi="Arial" w:cs="Arial"/>
          <w:sz w:val="20"/>
          <w:szCs w:val="20"/>
        </w:rPr>
        <w:t>ITIL Certification or demonstrated experience in ITIL processes is desirable</w:t>
      </w:r>
    </w:p>
    <w:p w14:paraId="7936DA91" w14:textId="29D8DA09" w:rsidR="000912F0" w:rsidRPr="00C93589" w:rsidRDefault="00F117C8" w:rsidP="00527B57">
      <w:pPr>
        <w:spacing w:before="120" w:after="120"/>
        <w:jc w:val="both"/>
        <w:rPr>
          <w:rFonts w:ascii="Arial" w:hAnsi="Arial" w:cs="Arial"/>
          <w:sz w:val="20"/>
          <w:szCs w:val="20"/>
        </w:rPr>
      </w:pPr>
      <w:r>
        <w:rPr>
          <w:rFonts w:ascii="Arial" w:hAnsi="Arial" w:cs="Arial"/>
          <w:sz w:val="20"/>
          <w:szCs w:val="20"/>
        </w:rPr>
        <w:lastRenderedPageBreak/>
        <w:t>Substantial relevant computing</w:t>
      </w:r>
      <w:r w:rsidRPr="00C93589">
        <w:rPr>
          <w:rFonts w:ascii="Arial" w:hAnsi="Arial" w:cs="Arial"/>
          <w:sz w:val="20"/>
          <w:szCs w:val="20"/>
        </w:rPr>
        <w:t xml:space="preserve"> </w:t>
      </w:r>
      <w:r w:rsidR="00197950" w:rsidRPr="00C93589">
        <w:rPr>
          <w:rFonts w:ascii="Arial" w:hAnsi="Arial" w:cs="Arial"/>
          <w:sz w:val="20"/>
          <w:szCs w:val="20"/>
        </w:rPr>
        <w:t>e</w:t>
      </w:r>
      <w:r w:rsidR="000912F0" w:rsidRPr="00C93589">
        <w:rPr>
          <w:rFonts w:ascii="Arial" w:hAnsi="Arial" w:cs="Arial"/>
          <w:sz w:val="20"/>
          <w:szCs w:val="20"/>
        </w:rPr>
        <w:t>xperience in architecture, standards, documentation, operations and technical management of network and telecommunications infrastructure and services including high availability configurations and performance analysis</w:t>
      </w:r>
    </w:p>
    <w:p w14:paraId="3700FC1D" w14:textId="77777777" w:rsidR="00F117C8" w:rsidRPr="00FB225A" w:rsidRDefault="00F117C8" w:rsidP="00F117C8">
      <w:pPr>
        <w:spacing w:before="120" w:after="120"/>
        <w:jc w:val="both"/>
        <w:rPr>
          <w:rFonts w:ascii="Arial" w:hAnsi="Arial" w:cs="Arial"/>
          <w:sz w:val="20"/>
          <w:szCs w:val="20"/>
        </w:rPr>
      </w:pPr>
      <w:r>
        <w:rPr>
          <w:rFonts w:ascii="Arial" w:hAnsi="Arial" w:cs="Arial"/>
          <w:sz w:val="20"/>
          <w:szCs w:val="20"/>
        </w:rPr>
        <w:t xml:space="preserve">Excellent </w:t>
      </w:r>
      <w:r w:rsidRPr="00FB225A">
        <w:rPr>
          <w:rFonts w:ascii="Arial" w:hAnsi="Arial" w:cs="Arial"/>
          <w:sz w:val="20"/>
          <w:szCs w:val="20"/>
        </w:rPr>
        <w:t xml:space="preserve">written </w:t>
      </w:r>
      <w:r>
        <w:rPr>
          <w:rFonts w:ascii="Arial" w:hAnsi="Arial" w:cs="Arial"/>
          <w:sz w:val="20"/>
          <w:szCs w:val="20"/>
        </w:rPr>
        <w:t>and verbal communication skills and ability to influence</w:t>
      </w:r>
    </w:p>
    <w:p w14:paraId="424FBA38" w14:textId="77777777" w:rsidR="00F117C8" w:rsidRPr="005B5BDA" w:rsidRDefault="00F117C8" w:rsidP="00F117C8">
      <w:pPr>
        <w:spacing w:before="120" w:after="120"/>
        <w:jc w:val="both"/>
        <w:rPr>
          <w:rFonts w:ascii="Arial" w:hAnsi="Arial" w:cs="Arial"/>
          <w:sz w:val="20"/>
          <w:szCs w:val="20"/>
        </w:rPr>
      </w:pPr>
      <w:r w:rsidRPr="005B5BDA">
        <w:rPr>
          <w:rFonts w:ascii="Arial" w:hAnsi="Arial" w:cs="Arial"/>
          <w:sz w:val="20"/>
          <w:szCs w:val="20"/>
        </w:rPr>
        <w:t>Excellent organisational skills and demonstrated ability to set</w:t>
      </w:r>
      <w:r>
        <w:rPr>
          <w:rFonts w:ascii="Arial" w:hAnsi="Arial" w:cs="Arial"/>
          <w:sz w:val="20"/>
          <w:szCs w:val="20"/>
        </w:rPr>
        <w:t xml:space="preserve"> and negotiate competing</w:t>
      </w:r>
      <w:r w:rsidRPr="005B5BDA">
        <w:rPr>
          <w:rFonts w:ascii="Arial" w:hAnsi="Arial" w:cs="Arial"/>
          <w:sz w:val="20"/>
          <w:szCs w:val="20"/>
        </w:rPr>
        <w:t xml:space="preserve"> priorities and to meet deadlines</w:t>
      </w:r>
    </w:p>
    <w:p w14:paraId="07A7C865" w14:textId="77777777" w:rsidR="00F117C8" w:rsidRPr="005B5BDA" w:rsidRDefault="00F117C8" w:rsidP="00F117C8">
      <w:pPr>
        <w:spacing w:before="120" w:after="120"/>
        <w:jc w:val="both"/>
        <w:rPr>
          <w:rFonts w:ascii="Arial" w:hAnsi="Arial" w:cs="Arial"/>
          <w:sz w:val="20"/>
          <w:szCs w:val="20"/>
        </w:rPr>
      </w:pPr>
      <w:r w:rsidRPr="005B5BDA">
        <w:rPr>
          <w:rFonts w:ascii="Arial" w:hAnsi="Arial" w:cs="Arial"/>
          <w:sz w:val="20"/>
          <w:szCs w:val="20"/>
        </w:rPr>
        <w:t>Proficiency in a range of computing skills including word processing, spreadsheets, databases, internet and email</w:t>
      </w:r>
    </w:p>
    <w:p w14:paraId="57D1AB52" w14:textId="259D0F31" w:rsidR="00F117C8" w:rsidRPr="00C93589" w:rsidRDefault="00F117C8" w:rsidP="00F117C8">
      <w:pPr>
        <w:spacing w:before="120" w:after="120"/>
        <w:jc w:val="both"/>
        <w:rPr>
          <w:rFonts w:ascii="Arial" w:hAnsi="Arial" w:cs="Arial"/>
          <w:sz w:val="20"/>
          <w:szCs w:val="20"/>
        </w:rPr>
      </w:pPr>
      <w:r>
        <w:rPr>
          <w:rFonts w:ascii="Arial" w:hAnsi="Arial" w:cs="Arial"/>
          <w:sz w:val="20"/>
          <w:szCs w:val="20"/>
        </w:rPr>
        <w:t>Strong</w:t>
      </w:r>
      <w:r w:rsidRPr="00C93589">
        <w:rPr>
          <w:rFonts w:ascii="Arial" w:hAnsi="Arial" w:cs="Arial"/>
          <w:sz w:val="20"/>
          <w:szCs w:val="20"/>
        </w:rPr>
        <w:t xml:space="preserve"> analytical and problem-solving skills, and the ability to interpret needs and recommend appropriate solution</w:t>
      </w:r>
      <w:r>
        <w:rPr>
          <w:rFonts w:ascii="Arial" w:hAnsi="Arial" w:cs="Arial"/>
          <w:sz w:val="20"/>
          <w:szCs w:val="20"/>
        </w:rPr>
        <w:t>s within a changing environment</w:t>
      </w:r>
    </w:p>
    <w:p w14:paraId="19E256BA" w14:textId="23685FE4" w:rsidR="000912F0" w:rsidRPr="00C93589" w:rsidRDefault="00F117C8" w:rsidP="00527B57">
      <w:pPr>
        <w:spacing w:before="120" w:after="120"/>
        <w:jc w:val="both"/>
        <w:rPr>
          <w:rFonts w:ascii="Arial" w:hAnsi="Arial" w:cs="Arial"/>
          <w:sz w:val="20"/>
          <w:szCs w:val="20"/>
        </w:rPr>
      </w:pPr>
      <w:r>
        <w:rPr>
          <w:rFonts w:ascii="Arial" w:hAnsi="Arial" w:cs="Arial"/>
          <w:sz w:val="20"/>
          <w:szCs w:val="20"/>
        </w:rPr>
        <w:t>A</w:t>
      </w:r>
      <w:r w:rsidR="3583F319" w:rsidRPr="00C93589">
        <w:rPr>
          <w:rFonts w:ascii="Arial" w:hAnsi="Arial" w:cs="Arial"/>
          <w:sz w:val="20"/>
          <w:szCs w:val="20"/>
        </w:rPr>
        <w:t>bility to build stakeholder engagement whilst always r</w:t>
      </w:r>
      <w:r w:rsidR="00C93589">
        <w:rPr>
          <w:rFonts w:ascii="Arial" w:hAnsi="Arial" w:cs="Arial"/>
          <w:sz w:val="20"/>
          <w:szCs w:val="20"/>
        </w:rPr>
        <w:t>emaining fully customer focused</w:t>
      </w:r>
    </w:p>
    <w:p w14:paraId="1918B9C3" w14:textId="42904FA0" w:rsidR="000912F0" w:rsidRPr="00C93589" w:rsidRDefault="3583F319" w:rsidP="00527B57">
      <w:pPr>
        <w:spacing w:before="120" w:after="120"/>
        <w:jc w:val="both"/>
        <w:rPr>
          <w:rFonts w:ascii="Arial" w:hAnsi="Arial" w:cs="Arial"/>
          <w:sz w:val="20"/>
          <w:szCs w:val="20"/>
        </w:rPr>
      </w:pPr>
      <w:r w:rsidRPr="00C93589">
        <w:rPr>
          <w:rFonts w:ascii="Arial" w:hAnsi="Arial" w:cs="Arial"/>
          <w:sz w:val="20"/>
          <w:szCs w:val="20"/>
        </w:rPr>
        <w:t xml:space="preserve">Working knowledge of the Higher Education </w:t>
      </w:r>
      <w:r w:rsidR="00C93589">
        <w:rPr>
          <w:rFonts w:ascii="Arial" w:hAnsi="Arial" w:cs="Arial"/>
          <w:sz w:val="20"/>
          <w:szCs w:val="20"/>
        </w:rPr>
        <w:t>sector is essential</w:t>
      </w:r>
    </w:p>
    <w:p w14:paraId="2EB30E17" w14:textId="468D78BD" w:rsidR="000912F0" w:rsidRPr="00AB0975" w:rsidRDefault="001605EB" w:rsidP="000912F0">
      <w:pPr>
        <w:shd w:val="clear" w:color="auto" w:fill="000000"/>
        <w:tabs>
          <w:tab w:val="right" w:pos="9072"/>
        </w:tabs>
        <w:spacing w:before="120" w:after="60"/>
        <w:jc w:val="both"/>
        <w:rPr>
          <w:rFonts w:ascii="Arial" w:hAnsi="Arial" w:cs="Arial"/>
          <w:b/>
          <w:bCs/>
          <w:color w:val="FFFFFF"/>
          <w:sz w:val="22"/>
          <w:szCs w:val="22"/>
        </w:rPr>
      </w:pPr>
      <w:r w:rsidRPr="00AB0975">
        <w:rPr>
          <w:rFonts w:ascii="Arial" w:hAnsi="Arial" w:cs="Arial"/>
          <w:b/>
          <w:bCs/>
          <w:color w:val="FFFFFF"/>
          <w:sz w:val="22"/>
          <w:szCs w:val="22"/>
        </w:rPr>
        <w:t>Special r</w:t>
      </w:r>
      <w:r w:rsidR="000912F0" w:rsidRPr="00AB0975">
        <w:rPr>
          <w:rFonts w:ascii="Arial" w:hAnsi="Arial" w:cs="Arial"/>
          <w:b/>
          <w:bCs/>
          <w:color w:val="FFFFFF"/>
          <w:sz w:val="22"/>
          <w:szCs w:val="22"/>
        </w:rPr>
        <w:t>equirements</w:t>
      </w:r>
      <w:r w:rsidRPr="00AB0975">
        <w:rPr>
          <w:rFonts w:ascii="Arial" w:hAnsi="Arial" w:cs="Arial"/>
          <w:b/>
          <w:bCs/>
          <w:color w:val="FFFFFF"/>
          <w:sz w:val="22"/>
          <w:szCs w:val="22"/>
        </w:rPr>
        <w:t xml:space="preserve"> (selection criteria)</w:t>
      </w:r>
    </w:p>
    <w:p w14:paraId="273CE078" w14:textId="3086ECB4" w:rsidR="000912F0" w:rsidRPr="00527B57" w:rsidRDefault="00F117C8" w:rsidP="00527B57">
      <w:pPr>
        <w:spacing w:before="120" w:after="120"/>
        <w:jc w:val="both"/>
        <w:rPr>
          <w:rFonts w:ascii="Arial" w:hAnsi="Arial" w:cs="Arial"/>
          <w:sz w:val="20"/>
          <w:szCs w:val="20"/>
        </w:rPr>
      </w:pPr>
      <w:r>
        <w:rPr>
          <w:rFonts w:ascii="Arial" w:hAnsi="Arial" w:cs="Arial"/>
          <w:sz w:val="20"/>
          <w:szCs w:val="20"/>
        </w:rPr>
        <w:t xml:space="preserve">Some </w:t>
      </w:r>
      <w:proofErr w:type="spellStart"/>
      <w:r>
        <w:rPr>
          <w:rFonts w:ascii="Arial" w:hAnsi="Arial" w:cs="Arial"/>
          <w:sz w:val="20"/>
          <w:szCs w:val="20"/>
        </w:rPr>
        <w:t>a</w:t>
      </w:r>
      <w:r w:rsidR="00C93589" w:rsidRPr="00527B57">
        <w:rPr>
          <w:rFonts w:ascii="Arial" w:hAnsi="Arial" w:cs="Arial"/>
          <w:sz w:val="20"/>
          <w:szCs w:val="20"/>
        </w:rPr>
        <w:t>fter hours</w:t>
      </w:r>
      <w:proofErr w:type="spellEnd"/>
      <w:r w:rsidR="00C93589" w:rsidRPr="00527B57">
        <w:rPr>
          <w:rFonts w:ascii="Arial" w:hAnsi="Arial" w:cs="Arial"/>
          <w:sz w:val="20"/>
          <w:szCs w:val="20"/>
        </w:rPr>
        <w:t xml:space="preserve"> work </w:t>
      </w:r>
      <w:r>
        <w:rPr>
          <w:rFonts w:ascii="Arial" w:hAnsi="Arial" w:cs="Arial"/>
          <w:sz w:val="20"/>
          <w:szCs w:val="20"/>
        </w:rPr>
        <w:t>may be</w:t>
      </w:r>
      <w:r w:rsidR="00C93589" w:rsidRPr="00527B57">
        <w:rPr>
          <w:rFonts w:ascii="Arial" w:hAnsi="Arial" w:cs="Arial"/>
          <w:sz w:val="20"/>
          <w:szCs w:val="20"/>
        </w:rPr>
        <w:t xml:space="preserve"> required</w:t>
      </w:r>
    </w:p>
    <w:p w14:paraId="67E16317" w14:textId="3A2F7F2C" w:rsidR="000912F0" w:rsidRDefault="000912F0" w:rsidP="00527B57">
      <w:pPr>
        <w:spacing w:before="120" w:after="120"/>
        <w:jc w:val="both"/>
        <w:rPr>
          <w:rFonts w:ascii="Arial" w:hAnsi="Arial" w:cs="Arial"/>
          <w:sz w:val="20"/>
          <w:szCs w:val="20"/>
        </w:rPr>
      </w:pPr>
      <w:r w:rsidRPr="00527B57">
        <w:rPr>
          <w:rFonts w:ascii="Arial" w:hAnsi="Arial" w:cs="Arial"/>
          <w:sz w:val="20"/>
          <w:szCs w:val="20"/>
        </w:rPr>
        <w:t>Travel outside th</w:t>
      </w:r>
      <w:r w:rsidR="00C93589" w:rsidRPr="00527B57">
        <w:rPr>
          <w:rFonts w:ascii="Arial" w:hAnsi="Arial" w:cs="Arial"/>
          <w:sz w:val="20"/>
          <w:szCs w:val="20"/>
        </w:rPr>
        <w:t>e Perth metro area as required</w:t>
      </w:r>
    </w:p>
    <w:p w14:paraId="3257D8AB" w14:textId="77777777" w:rsidR="000912F0" w:rsidRPr="00AB0975" w:rsidRDefault="000912F0" w:rsidP="000912F0">
      <w:pPr>
        <w:shd w:val="clear" w:color="auto" w:fill="000000"/>
        <w:tabs>
          <w:tab w:val="right" w:pos="9072"/>
        </w:tabs>
        <w:spacing w:before="120" w:after="60"/>
        <w:jc w:val="both"/>
        <w:rPr>
          <w:rFonts w:ascii="Arial" w:hAnsi="Arial" w:cs="Arial"/>
          <w:b/>
          <w:bCs/>
          <w:color w:val="FFFFFF"/>
          <w:sz w:val="22"/>
          <w:szCs w:val="22"/>
        </w:rPr>
      </w:pPr>
      <w:r w:rsidRPr="00AB0975">
        <w:rPr>
          <w:rFonts w:ascii="Arial" w:hAnsi="Arial" w:cs="Arial"/>
          <w:b/>
          <w:bCs/>
          <w:color w:val="FFFFFF"/>
          <w:sz w:val="22"/>
          <w:szCs w:val="22"/>
        </w:rPr>
        <w:t>Compliance</w:t>
      </w:r>
    </w:p>
    <w:p w14:paraId="1388925B" w14:textId="77777777" w:rsidR="00527B57" w:rsidRDefault="00527B57" w:rsidP="00527B57">
      <w:pPr>
        <w:pStyle w:val="PlainText"/>
        <w:spacing w:before="120" w:after="120"/>
        <w:jc w:val="both"/>
        <w:rPr>
          <w:rFonts w:ascii="Arial" w:hAnsi="Arial" w:cs="Arial"/>
          <w:sz w:val="20"/>
          <w:szCs w:val="20"/>
        </w:rPr>
      </w:pPr>
      <w:r w:rsidRPr="008E14B5">
        <w:rPr>
          <w:rFonts w:ascii="Arial" w:hAnsi="Arial" w:cs="Arial"/>
          <w:sz w:val="20"/>
          <w:szCs w:val="20"/>
        </w:rPr>
        <w:t>Workplace Health &amp; Safety</w:t>
      </w:r>
    </w:p>
    <w:p w14:paraId="79635E49" w14:textId="77777777" w:rsidR="00527B57" w:rsidRDefault="00527B57" w:rsidP="00527B57">
      <w:pPr>
        <w:pStyle w:val="PlainText"/>
        <w:spacing w:before="120" w:after="120"/>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7424FD51" w14:textId="77777777" w:rsidR="00527B57" w:rsidRPr="00971568" w:rsidRDefault="00527B57" w:rsidP="00527B57">
      <w:pPr>
        <w:pStyle w:val="PlainText"/>
        <w:spacing w:before="120"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r>
        <w:rPr>
          <w:rFonts w:ascii="Arial" w:hAnsi="Arial" w:cs="Arial"/>
          <w:sz w:val="20"/>
          <w:szCs w:val="20"/>
        </w:rPr>
        <w:t xml:space="preserve"> </w:t>
      </w:r>
      <w:r w:rsidRPr="00971568">
        <w:rPr>
          <w:rFonts w:ascii="Arial" w:hAnsi="Arial" w:cs="Arial"/>
          <w:sz w:val="20"/>
          <w:szCs w:val="20"/>
        </w:rPr>
        <w:t xml:space="preserve">Details of the safety obligations can be accessed at </w:t>
      </w:r>
      <w:hyperlink r:id="rId12"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7282C044" w14:textId="77777777" w:rsidR="00527B57" w:rsidRPr="008E14B5" w:rsidRDefault="00527B57" w:rsidP="00527B57">
      <w:pPr>
        <w:pStyle w:val="PlainText"/>
        <w:spacing w:before="120" w:after="120"/>
        <w:jc w:val="both"/>
        <w:rPr>
          <w:rFonts w:ascii="Arial" w:hAnsi="Arial" w:cs="Arial"/>
          <w:sz w:val="20"/>
          <w:szCs w:val="20"/>
        </w:rPr>
      </w:pPr>
      <w:r>
        <w:rPr>
          <w:rFonts w:ascii="Arial" w:hAnsi="Arial" w:cs="Arial"/>
          <w:sz w:val="20"/>
          <w:szCs w:val="20"/>
        </w:rPr>
        <w:t>Inclusion</w:t>
      </w:r>
      <w:r w:rsidRPr="008E14B5">
        <w:rPr>
          <w:rFonts w:ascii="Arial" w:hAnsi="Arial" w:cs="Arial"/>
          <w:sz w:val="20"/>
          <w:szCs w:val="20"/>
        </w:rPr>
        <w:t xml:space="preserve"> &amp; Diversity</w:t>
      </w:r>
    </w:p>
    <w:p w14:paraId="1D16E059" w14:textId="77777777" w:rsidR="00527B57" w:rsidRPr="00B06A19" w:rsidRDefault="00527B57" w:rsidP="00527B57">
      <w:pPr>
        <w:pStyle w:val="PlainText"/>
        <w:spacing w:before="120" w:after="120"/>
        <w:jc w:val="both"/>
        <w:rPr>
          <w:rFonts w:ascii="Arial" w:hAnsi="Arial" w:cs="Arial"/>
          <w:sz w:val="20"/>
          <w:szCs w:val="20"/>
        </w:rPr>
      </w:pPr>
      <w:r w:rsidRPr="00971568">
        <w:rPr>
          <w:rFonts w:ascii="Arial" w:hAnsi="Arial" w:cs="Arial"/>
          <w:sz w:val="20"/>
          <w:szCs w:val="20"/>
        </w:rPr>
        <w:t>All staff members are required to comply with the University’s Cod</w:t>
      </w:r>
      <w:r>
        <w:rPr>
          <w:rFonts w:ascii="Arial" w:hAnsi="Arial" w:cs="Arial"/>
          <w:sz w:val="20"/>
          <w:szCs w:val="20"/>
        </w:rPr>
        <w:t>e of Ethics, Code of Conduct 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3" w:history="1">
        <w:r w:rsidRPr="00EC10DB">
          <w:rPr>
            <w:rStyle w:val="Hyperlink"/>
            <w:rFonts w:ascii="Arial" w:hAnsi="Arial" w:cs="Arial"/>
            <w:sz w:val="20"/>
            <w:szCs w:val="20"/>
          </w:rPr>
          <w:t>http://www.hr.uwa.edu.au/policies/policies/conduct/code</w:t>
        </w:r>
      </w:hyperlink>
      <w:r>
        <w:rPr>
          <w:rFonts w:ascii="Arial" w:hAnsi="Arial" w:cs="Arial"/>
          <w:sz w:val="20"/>
          <w:szCs w:val="20"/>
        </w:rPr>
        <w:t xml:space="preserve">, </w:t>
      </w:r>
      <w:hyperlink r:id="rId14" w:history="1">
        <w:r w:rsidRPr="00D33887">
          <w:rPr>
            <w:rStyle w:val="Hyperlink"/>
            <w:rFonts w:ascii="Arial" w:hAnsi="Arial" w:cs="Arial"/>
            <w:sz w:val="20"/>
            <w:szCs w:val="20"/>
          </w:rPr>
          <w:t>http://www.web.uwa.edu.au/inclusion-diversity</w:t>
        </w:r>
      </w:hyperlink>
      <w:r>
        <w:rPr>
          <w:rStyle w:val="Hyperlink"/>
          <w:rFonts w:ascii="Arial" w:hAnsi="Arial" w:cs="Arial"/>
          <w:sz w:val="20"/>
          <w:szCs w:val="20"/>
        </w:rPr>
        <w:t>.</w:t>
      </w:r>
    </w:p>
    <w:p w14:paraId="11A9828A" w14:textId="77777777" w:rsidR="00527B57" w:rsidRPr="00FB225A" w:rsidRDefault="00527B57" w:rsidP="00527B57">
      <w:pPr>
        <w:pStyle w:val="PlainText"/>
        <w:jc w:val="both"/>
        <w:rPr>
          <w:rStyle w:val="Hyperlink"/>
          <w:rFonts w:ascii="Arial" w:hAnsi="Arial" w:cs="Arial"/>
          <w:sz w:val="20"/>
          <w:szCs w:val="20"/>
        </w:rPr>
        <w:sectPr w:rsidR="00527B57" w:rsidRPr="00FB225A" w:rsidSect="002040F2">
          <w:type w:val="continuous"/>
          <w:pgSz w:w="11906" w:h="16838"/>
          <w:pgMar w:top="1276" w:right="1282" w:bottom="1418" w:left="1411" w:header="720" w:footer="720" w:gutter="0"/>
          <w:pgNumType w:start="1"/>
          <w:cols w:space="708"/>
          <w:docGrid w:linePitch="360"/>
        </w:sectPr>
      </w:pPr>
    </w:p>
    <w:p w14:paraId="2F019132" w14:textId="77777777" w:rsidR="00527B57" w:rsidRDefault="00527B57" w:rsidP="00527B57">
      <w:pPr>
        <w:rPr>
          <w:rFonts w:ascii="Arial" w:hAnsi="Arial" w:cs="Arial"/>
        </w:rPr>
      </w:pPr>
    </w:p>
    <w:sectPr w:rsidR="00527B57" w:rsidSect="00527B57">
      <w:type w:val="continuous"/>
      <w:pgSz w:w="11906" w:h="16838"/>
      <w:pgMar w:top="1276" w:right="1282" w:bottom="1276" w:left="141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5F9D" w14:textId="77777777" w:rsidR="00B4735C" w:rsidRDefault="00B4735C">
      <w:r>
        <w:separator/>
      </w:r>
    </w:p>
  </w:endnote>
  <w:endnote w:type="continuationSeparator" w:id="0">
    <w:p w14:paraId="39ED10F0" w14:textId="77777777" w:rsidR="00B4735C" w:rsidRDefault="00B4735C">
      <w:r>
        <w:continuationSeparator/>
      </w:r>
    </w:p>
  </w:endnote>
  <w:endnote w:type="continuationNotice" w:id="1">
    <w:p w14:paraId="2AC43B16" w14:textId="77777777" w:rsidR="00B4735C" w:rsidRDefault="00B47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7426" w14:textId="77777777" w:rsidR="00B4735C" w:rsidRDefault="00B4735C">
      <w:r>
        <w:separator/>
      </w:r>
    </w:p>
  </w:footnote>
  <w:footnote w:type="continuationSeparator" w:id="0">
    <w:p w14:paraId="7B50631F" w14:textId="77777777" w:rsidR="00B4735C" w:rsidRDefault="00B4735C">
      <w:r>
        <w:continuationSeparator/>
      </w:r>
    </w:p>
  </w:footnote>
  <w:footnote w:type="continuationNotice" w:id="1">
    <w:p w14:paraId="14C7AF2C" w14:textId="77777777" w:rsidR="00B4735C" w:rsidRDefault="00B473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5604D"/>
    <w:multiLevelType w:val="hybridMultilevel"/>
    <w:tmpl w:val="7D74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047BD"/>
    <w:multiLevelType w:val="hybridMultilevel"/>
    <w:tmpl w:val="BD54E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AD62F50"/>
    <w:multiLevelType w:val="hybridMultilevel"/>
    <w:tmpl w:val="94483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41587"/>
    <w:multiLevelType w:val="hybridMultilevel"/>
    <w:tmpl w:val="CA90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215DD4"/>
    <w:multiLevelType w:val="hybridMultilevel"/>
    <w:tmpl w:val="BFDCD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B0F27"/>
    <w:multiLevelType w:val="hybridMultilevel"/>
    <w:tmpl w:val="12E2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1"/>
  </w:num>
  <w:num w:numId="4">
    <w:abstractNumId w:val="0"/>
  </w:num>
  <w:num w:numId="5">
    <w:abstractNumId w:val="25"/>
  </w:num>
  <w:num w:numId="6">
    <w:abstractNumId w:val="12"/>
  </w:num>
  <w:num w:numId="7">
    <w:abstractNumId w:val="16"/>
  </w:num>
  <w:num w:numId="8">
    <w:abstractNumId w:val="19"/>
  </w:num>
  <w:num w:numId="9">
    <w:abstractNumId w:val="20"/>
  </w:num>
  <w:num w:numId="10">
    <w:abstractNumId w:val="23"/>
  </w:num>
  <w:num w:numId="11">
    <w:abstractNumId w:val="10"/>
  </w:num>
  <w:num w:numId="12">
    <w:abstractNumId w:val="7"/>
  </w:num>
  <w:num w:numId="13">
    <w:abstractNumId w:val="13"/>
  </w:num>
  <w:num w:numId="14">
    <w:abstractNumId w:val="9"/>
  </w:num>
  <w:num w:numId="15">
    <w:abstractNumId w:val="26"/>
  </w:num>
  <w:num w:numId="16">
    <w:abstractNumId w:val="18"/>
  </w:num>
  <w:num w:numId="17">
    <w:abstractNumId w:val="2"/>
  </w:num>
  <w:num w:numId="18">
    <w:abstractNumId w:val="5"/>
  </w:num>
  <w:num w:numId="19">
    <w:abstractNumId w:val="24"/>
  </w:num>
  <w:num w:numId="20">
    <w:abstractNumId w:val="28"/>
  </w:num>
  <w:num w:numId="21">
    <w:abstractNumId w:val="17"/>
  </w:num>
  <w:num w:numId="22">
    <w:abstractNumId w:val="21"/>
  </w:num>
  <w:num w:numId="23">
    <w:abstractNumId w:val="11"/>
  </w:num>
  <w:num w:numId="24">
    <w:abstractNumId w:val="15"/>
  </w:num>
  <w:num w:numId="25">
    <w:abstractNumId w:val="14"/>
  </w:num>
  <w:num w:numId="26">
    <w:abstractNumId w:val="27"/>
  </w:num>
  <w:num w:numId="27">
    <w:abstractNumId w:val="22"/>
  </w:num>
  <w:num w:numId="28">
    <w:abstractNumId w:val="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E7"/>
    <w:rsid w:val="00000FA6"/>
    <w:rsid w:val="00001DB2"/>
    <w:rsid w:val="000028E2"/>
    <w:rsid w:val="00007F4E"/>
    <w:rsid w:val="000104F0"/>
    <w:rsid w:val="0001569D"/>
    <w:rsid w:val="0002269C"/>
    <w:rsid w:val="0002283F"/>
    <w:rsid w:val="00030257"/>
    <w:rsid w:val="000311F0"/>
    <w:rsid w:val="00032DA1"/>
    <w:rsid w:val="00044FB1"/>
    <w:rsid w:val="00063882"/>
    <w:rsid w:val="00066545"/>
    <w:rsid w:val="00080332"/>
    <w:rsid w:val="00086834"/>
    <w:rsid w:val="000912F0"/>
    <w:rsid w:val="00094237"/>
    <w:rsid w:val="000A6DDE"/>
    <w:rsid w:val="000B20E0"/>
    <w:rsid w:val="000B360B"/>
    <w:rsid w:val="000B7C6C"/>
    <w:rsid w:val="000C349B"/>
    <w:rsid w:val="000C4FCE"/>
    <w:rsid w:val="000C59F3"/>
    <w:rsid w:val="000C613F"/>
    <w:rsid w:val="000D01F3"/>
    <w:rsid w:val="000E12B8"/>
    <w:rsid w:val="000E4A39"/>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05EB"/>
    <w:rsid w:val="00163BC0"/>
    <w:rsid w:val="0016739D"/>
    <w:rsid w:val="0017354B"/>
    <w:rsid w:val="00181DF6"/>
    <w:rsid w:val="00182630"/>
    <w:rsid w:val="001929E6"/>
    <w:rsid w:val="00197432"/>
    <w:rsid w:val="00197950"/>
    <w:rsid w:val="00197F9C"/>
    <w:rsid w:val="001B1D02"/>
    <w:rsid w:val="001B57C8"/>
    <w:rsid w:val="001C3053"/>
    <w:rsid w:val="001D0B1F"/>
    <w:rsid w:val="001D1045"/>
    <w:rsid w:val="001D267E"/>
    <w:rsid w:val="001D33B7"/>
    <w:rsid w:val="001E236B"/>
    <w:rsid w:val="001E2C81"/>
    <w:rsid w:val="001F0E6B"/>
    <w:rsid w:val="001F4443"/>
    <w:rsid w:val="0020158B"/>
    <w:rsid w:val="002040F2"/>
    <w:rsid w:val="00216219"/>
    <w:rsid w:val="00220F28"/>
    <w:rsid w:val="00227100"/>
    <w:rsid w:val="00234AE5"/>
    <w:rsid w:val="00242B95"/>
    <w:rsid w:val="002505A9"/>
    <w:rsid w:val="00250C7A"/>
    <w:rsid w:val="00251072"/>
    <w:rsid w:val="00252A72"/>
    <w:rsid w:val="00253C05"/>
    <w:rsid w:val="00255A09"/>
    <w:rsid w:val="00256F35"/>
    <w:rsid w:val="00264A8E"/>
    <w:rsid w:val="00271D19"/>
    <w:rsid w:val="00276064"/>
    <w:rsid w:val="002764F7"/>
    <w:rsid w:val="002768FC"/>
    <w:rsid w:val="00283291"/>
    <w:rsid w:val="00291D1E"/>
    <w:rsid w:val="002A1F32"/>
    <w:rsid w:val="002A301C"/>
    <w:rsid w:val="002B4390"/>
    <w:rsid w:val="002B70E8"/>
    <w:rsid w:val="002C12DC"/>
    <w:rsid w:val="002C14F9"/>
    <w:rsid w:val="002C1D0F"/>
    <w:rsid w:val="002C265F"/>
    <w:rsid w:val="002C461E"/>
    <w:rsid w:val="002C57C5"/>
    <w:rsid w:val="002D3B49"/>
    <w:rsid w:val="002D5CFB"/>
    <w:rsid w:val="002E3045"/>
    <w:rsid w:val="002E4711"/>
    <w:rsid w:val="002F7841"/>
    <w:rsid w:val="00302E61"/>
    <w:rsid w:val="00304D8C"/>
    <w:rsid w:val="0030663D"/>
    <w:rsid w:val="00321407"/>
    <w:rsid w:val="00322AC8"/>
    <w:rsid w:val="003244B5"/>
    <w:rsid w:val="00336319"/>
    <w:rsid w:val="00340E7E"/>
    <w:rsid w:val="0034155C"/>
    <w:rsid w:val="003417B2"/>
    <w:rsid w:val="00343562"/>
    <w:rsid w:val="00343FE8"/>
    <w:rsid w:val="003555C6"/>
    <w:rsid w:val="00356266"/>
    <w:rsid w:val="00360623"/>
    <w:rsid w:val="00365ECF"/>
    <w:rsid w:val="003670F8"/>
    <w:rsid w:val="0036754A"/>
    <w:rsid w:val="003675D0"/>
    <w:rsid w:val="00370578"/>
    <w:rsid w:val="00373226"/>
    <w:rsid w:val="0037519B"/>
    <w:rsid w:val="00377FDD"/>
    <w:rsid w:val="003836CF"/>
    <w:rsid w:val="003A468F"/>
    <w:rsid w:val="003A7E4C"/>
    <w:rsid w:val="003B15B9"/>
    <w:rsid w:val="003B1F9D"/>
    <w:rsid w:val="003B4BB8"/>
    <w:rsid w:val="003B6E99"/>
    <w:rsid w:val="003C2517"/>
    <w:rsid w:val="003C3566"/>
    <w:rsid w:val="003C3B19"/>
    <w:rsid w:val="003C5CC2"/>
    <w:rsid w:val="003D2EF2"/>
    <w:rsid w:val="003D3513"/>
    <w:rsid w:val="003D436F"/>
    <w:rsid w:val="003D7C4C"/>
    <w:rsid w:val="003E2C4A"/>
    <w:rsid w:val="003E44CD"/>
    <w:rsid w:val="003E7D9B"/>
    <w:rsid w:val="003F2486"/>
    <w:rsid w:val="003F3326"/>
    <w:rsid w:val="003F3ECD"/>
    <w:rsid w:val="003F75A2"/>
    <w:rsid w:val="004014ED"/>
    <w:rsid w:val="00401C42"/>
    <w:rsid w:val="004039D3"/>
    <w:rsid w:val="00403C44"/>
    <w:rsid w:val="004074DA"/>
    <w:rsid w:val="0041517D"/>
    <w:rsid w:val="0041528A"/>
    <w:rsid w:val="00417C73"/>
    <w:rsid w:val="00423C07"/>
    <w:rsid w:val="00424558"/>
    <w:rsid w:val="004263D2"/>
    <w:rsid w:val="00430C3F"/>
    <w:rsid w:val="00430CDA"/>
    <w:rsid w:val="00433D18"/>
    <w:rsid w:val="00434496"/>
    <w:rsid w:val="00436621"/>
    <w:rsid w:val="00437801"/>
    <w:rsid w:val="0044156B"/>
    <w:rsid w:val="00443330"/>
    <w:rsid w:val="00444915"/>
    <w:rsid w:val="00447D45"/>
    <w:rsid w:val="00452A90"/>
    <w:rsid w:val="00453BCF"/>
    <w:rsid w:val="004629C2"/>
    <w:rsid w:val="00463911"/>
    <w:rsid w:val="00465D9F"/>
    <w:rsid w:val="00471825"/>
    <w:rsid w:val="004803BA"/>
    <w:rsid w:val="0049060C"/>
    <w:rsid w:val="00492E58"/>
    <w:rsid w:val="00496398"/>
    <w:rsid w:val="004B2D58"/>
    <w:rsid w:val="004B5A70"/>
    <w:rsid w:val="004C0B42"/>
    <w:rsid w:val="004C2D0F"/>
    <w:rsid w:val="004C50F9"/>
    <w:rsid w:val="004D1300"/>
    <w:rsid w:val="004E3498"/>
    <w:rsid w:val="004E380B"/>
    <w:rsid w:val="004E6317"/>
    <w:rsid w:val="004F06EC"/>
    <w:rsid w:val="004F20D0"/>
    <w:rsid w:val="004F3252"/>
    <w:rsid w:val="004F3EC1"/>
    <w:rsid w:val="004F6687"/>
    <w:rsid w:val="005014E9"/>
    <w:rsid w:val="005049B0"/>
    <w:rsid w:val="00506B33"/>
    <w:rsid w:val="005141D3"/>
    <w:rsid w:val="005143EA"/>
    <w:rsid w:val="00527B57"/>
    <w:rsid w:val="00537C8B"/>
    <w:rsid w:val="00545625"/>
    <w:rsid w:val="00545779"/>
    <w:rsid w:val="00547EB1"/>
    <w:rsid w:val="00557680"/>
    <w:rsid w:val="00564815"/>
    <w:rsid w:val="00564D2E"/>
    <w:rsid w:val="00573EF2"/>
    <w:rsid w:val="005753C3"/>
    <w:rsid w:val="0057677E"/>
    <w:rsid w:val="005769BF"/>
    <w:rsid w:val="00584F11"/>
    <w:rsid w:val="005858CE"/>
    <w:rsid w:val="005918FA"/>
    <w:rsid w:val="0059698B"/>
    <w:rsid w:val="005A2568"/>
    <w:rsid w:val="005A662A"/>
    <w:rsid w:val="005B41DF"/>
    <w:rsid w:val="005B5C70"/>
    <w:rsid w:val="005B66BC"/>
    <w:rsid w:val="005C59A0"/>
    <w:rsid w:val="005D0815"/>
    <w:rsid w:val="005D377D"/>
    <w:rsid w:val="005E060C"/>
    <w:rsid w:val="005E73E8"/>
    <w:rsid w:val="005F2565"/>
    <w:rsid w:val="005F5974"/>
    <w:rsid w:val="00607F5D"/>
    <w:rsid w:val="00612237"/>
    <w:rsid w:val="00617B97"/>
    <w:rsid w:val="00625E8D"/>
    <w:rsid w:val="00631E61"/>
    <w:rsid w:val="00632502"/>
    <w:rsid w:val="00643C0A"/>
    <w:rsid w:val="006442DF"/>
    <w:rsid w:val="00647676"/>
    <w:rsid w:val="00647B3C"/>
    <w:rsid w:val="006517B3"/>
    <w:rsid w:val="006533FB"/>
    <w:rsid w:val="00653637"/>
    <w:rsid w:val="006537F3"/>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3EBC"/>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43656"/>
    <w:rsid w:val="007450E7"/>
    <w:rsid w:val="00745E33"/>
    <w:rsid w:val="0075386F"/>
    <w:rsid w:val="00764D91"/>
    <w:rsid w:val="00765CD5"/>
    <w:rsid w:val="007707AB"/>
    <w:rsid w:val="00786131"/>
    <w:rsid w:val="007873AF"/>
    <w:rsid w:val="0079031C"/>
    <w:rsid w:val="0079031F"/>
    <w:rsid w:val="00791925"/>
    <w:rsid w:val="0079593C"/>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1123"/>
    <w:rsid w:val="007F34C3"/>
    <w:rsid w:val="007F56F1"/>
    <w:rsid w:val="007F7D0A"/>
    <w:rsid w:val="00801460"/>
    <w:rsid w:val="008034D7"/>
    <w:rsid w:val="00804020"/>
    <w:rsid w:val="00811C7B"/>
    <w:rsid w:val="008166F4"/>
    <w:rsid w:val="00832AB5"/>
    <w:rsid w:val="00832BC4"/>
    <w:rsid w:val="008423BE"/>
    <w:rsid w:val="00853E03"/>
    <w:rsid w:val="0086176B"/>
    <w:rsid w:val="008646CC"/>
    <w:rsid w:val="00865524"/>
    <w:rsid w:val="008718D0"/>
    <w:rsid w:val="00883FC2"/>
    <w:rsid w:val="0089175C"/>
    <w:rsid w:val="008A7939"/>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05D0C"/>
    <w:rsid w:val="00910D60"/>
    <w:rsid w:val="00927611"/>
    <w:rsid w:val="0094129A"/>
    <w:rsid w:val="009426AF"/>
    <w:rsid w:val="00942E9E"/>
    <w:rsid w:val="00943FEB"/>
    <w:rsid w:val="00944E22"/>
    <w:rsid w:val="00952945"/>
    <w:rsid w:val="009541A8"/>
    <w:rsid w:val="00960FF4"/>
    <w:rsid w:val="00966641"/>
    <w:rsid w:val="00971568"/>
    <w:rsid w:val="0097262C"/>
    <w:rsid w:val="00976CF0"/>
    <w:rsid w:val="00981F02"/>
    <w:rsid w:val="0098709D"/>
    <w:rsid w:val="00991B24"/>
    <w:rsid w:val="00996389"/>
    <w:rsid w:val="009A7FA1"/>
    <w:rsid w:val="009B31E8"/>
    <w:rsid w:val="009B6CBB"/>
    <w:rsid w:val="009C0051"/>
    <w:rsid w:val="009C0705"/>
    <w:rsid w:val="009C6235"/>
    <w:rsid w:val="009D245F"/>
    <w:rsid w:val="009D404B"/>
    <w:rsid w:val="009D74A3"/>
    <w:rsid w:val="009F5017"/>
    <w:rsid w:val="00A03736"/>
    <w:rsid w:val="00A05EEF"/>
    <w:rsid w:val="00A05F08"/>
    <w:rsid w:val="00A074FF"/>
    <w:rsid w:val="00A112B2"/>
    <w:rsid w:val="00A112F9"/>
    <w:rsid w:val="00A15205"/>
    <w:rsid w:val="00A24704"/>
    <w:rsid w:val="00A2544D"/>
    <w:rsid w:val="00A27537"/>
    <w:rsid w:val="00A306E7"/>
    <w:rsid w:val="00A36B4E"/>
    <w:rsid w:val="00A37637"/>
    <w:rsid w:val="00A532B0"/>
    <w:rsid w:val="00A54003"/>
    <w:rsid w:val="00A54910"/>
    <w:rsid w:val="00A6553A"/>
    <w:rsid w:val="00A65F4C"/>
    <w:rsid w:val="00A6756E"/>
    <w:rsid w:val="00A67BBF"/>
    <w:rsid w:val="00A76CDA"/>
    <w:rsid w:val="00A92BAE"/>
    <w:rsid w:val="00A95161"/>
    <w:rsid w:val="00AA125D"/>
    <w:rsid w:val="00AA4CD9"/>
    <w:rsid w:val="00AB0975"/>
    <w:rsid w:val="00AB3450"/>
    <w:rsid w:val="00AB42D5"/>
    <w:rsid w:val="00AB48FE"/>
    <w:rsid w:val="00AB68E3"/>
    <w:rsid w:val="00AD7172"/>
    <w:rsid w:val="00AE10A7"/>
    <w:rsid w:val="00AE4803"/>
    <w:rsid w:val="00AF0017"/>
    <w:rsid w:val="00AF11A7"/>
    <w:rsid w:val="00AF1736"/>
    <w:rsid w:val="00AF7E99"/>
    <w:rsid w:val="00B01AEC"/>
    <w:rsid w:val="00B13E7B"/>
    <w:rsid w:val="00B2226D"/>
    <w:rsid w:val="00B270FE"/>
    <w:rsid w:val="00B27CED"/>
    <w:rsid w:val="00B31C41"/>
    <w:rsid w:val="00B41034"/>
    <w:rsid w:val="00B42D65"/>
    <w:rsid w:val="00B456ED"/>
    <w:rsid w:val="00B4735C"/>
    <w:rsid w:val="00B559F1"/>
    <w:rsid w:val="00B67887"/>
    <w:rsid w:val="00B7061C"/>
    <w:rsid w:val="00B722D6"/>
    <w:rsid w:val="00B7291F"/>
    <w:rsid w:val="00B81F69"/>
    <w:rsid w:val="00B82752"/>
    <w:rsid w:val="00B8628D"/>
    <w:rsid w:val="00B91E6A"/>
    <w:rsid w:val="00B92CD1"/>
    <w:rsid w:val="00B94F83"/>
    <w:rsid w:val="00B973ED"/>
    <w:rsid w:val="00BA3AD1"/>
    <w:rsid w:val="00BA61E3"/>
    <w:rsid w:val="00BC2BDB"/>
    <w:rsid w:val="00BD1705"/>
    <w:rsid w:val="00BD2DB9"/>
    <w:rsid w:val="00BD2F9C"/>
    <w:rsid w:val="00BD4AC2"/>
    <w:rsid w:val="00BE78D2"/>
    <w:rsid w:val="00BF050E"/>
    <w:rsid w:val="00BF138E"/>
    <w:rsid w:val="00BF4109"/>
    <w:rsid w:val="00C025F6"/>
    <w:rsid w:val="00C035F8"/>
    <w:rsid w:val="00C04554"/>
    <w:rsid w:val="00C10F45"/>
    <w:rsid w:val="00C13DC3"/>
    <w:rsid w:val="00C279EB"/>
    <w:rsid w:val="00C27C0B"/>
    <w:rsid w:val="00C314B0"/>
    <w:rsid w:val="00C34BEE"/>
    <w:rsid w:val="00C6724B"/>
    <w:rsid w:val="00C76CCD"/>
    <w:rsid w:val="00C844EB"/>
    <w:rsid w:val="00C8666C"/>
    <w:rsid w:val="00C8735D"/>
    <w:rsid w:val="00C93589"/>
    <w:rsid w:val="00CA06D9"/>
    <w:rsid w:val="00CA2503"/>
    <w:rsid w:val="00CA459A"/>
    <w:rsid w:val="00CA55F3"/>
    <w:rsid w:val="00CB107B"/>
    <w:rsid w:val="00CB1470"/>
    <w:rsid w:val="00CB288A"/>
    <w:rsid w:val="00CB455D"/>
    <w:rsid w:val="00CB62EF"/>
    <w:rsid w:val="00CC25E0"/>
    <w:rsid w:val="00CC2EC6"/>
    <w:rsid w:val="00CC39CF"/>
    <w:rsid w:val="00CC4220"/>
    <w:rsid w:val="00CC5DF3"/>
    <w:rsid w:val="00CD26BB"/>
    <w:rsid w:val="00CD276D"/>
    <w:rsid w:val="00CD2F19"/>
    <w:rsid w:val="00CD6B49"/>
    <w:rsid w:val="00CE4D64"/>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261"/>
    <w:rsid w:val="00D54BE0"/>
    <w:rsid w:val="00D55E13"/>
    <w:rsid w:val="00D6072C"/>
    <w:rsid w:val="00D61808"/>
    <w:rsid w:val="00D7665C"/>
    <w:rsid w:val="00D7750B"/>
    <w:rsid w:val="00D80A38"/>
    <w:rsid w:val="00D83DE2"/>
    <w:rsid w:val="00D86094"/>
    <w:rsid w:val="00D9135E"/>
    <w:rsid w:val="00D92797"/>
    <w:rsid w:val="00D94243"/>
    <w:rsid w:val="00D96051"/>
    <w:rsid w:val="00D96B1E"/>
    <w:rsid w:val="00DB1827"/>
    <w:rsid w:val="00DC1BDE"/>
    <w:rsid w:val="00DC321A"/>
    <w:rsid w:val="00DC4F17"/>
    <w:rsid w:val="00DD13AF"/>
    <w:rsid w:val="00DD6A22"/>
    <w:rsid w:val="00DE7435"/>
    <w:rsid w:val="00DE7698"/>
    <w:rsid w:val="00DF498B"/>
    <w:rsid w:val="00DF5310"/>
    <w:rsid w:val="00E00085"/>
    <w:rsid w:val="00E04014"/>
    <w:rsid w:val="00E10149"/>
    <w:rsid w:val="00E10E98"/>
    <w:rsid w:val="00E1193D"/>
    <w:rsid w:val="00E12C85"/>
    <w:rsid w:val="00E314E6"/>
    <w:rsid w:val="00E32A06"/>
    <w:rsid w:val="00E4135F"/>
    <w:rsid w:val="00E4452D"/>
    <w:rsid w:val="00E56201"/>
    <w:rsid w:val="00E6146A"/>
    <w:rsid w:val="00E621EE"/>
    <w:rsid w:val="00E62574"/>
    <w:rsid w:val="00E6343B"/>
    <w:rsid w:val="00E6380B"/>
    <w:rsid w:val="00E64D01"/>
    <w:rsid w:val="00E70886"/>
    <w:rsid w:val="00E72DA4"/>
    <w:rsid w:val="00EA5DF9"/>
    <w:rsid w:val="00EB4940"/>
    <w:rsid w:val="00EB5C83"/>
    <w:rsid w:val="00EC0752"/>
    <w:rsid w:val="00EC2669"/>
    <w:rsid w:val="00EC29FF"/>
    <w:rsid w:val="00EC6DED"/>
    <w:rsid w:val="00ED0B9E"/>
    <w:rsid w:val="00ED56A9"/>
    <w:rsid w:val="00ED65C6"/>
    <w:rsid w:val="00EE0EB7"/>
    <w:rsid w:val="00EE2744"/>
    <w:rsid w:val="00EE78DA"/>
    <w:rsid w:val="00EF1FEC"/>
    <w:rsid w:val="00EF21F4"/>
    <w:rsid w:val="00EF71E2"/>
    <w:rsid w:val="00EF7C74"/>
    <w:rsid w:val="00F001C2"/>
    <w:rsid w:val="00F01C0C"/>
    <w:rsid w:val="00F0293A"/>
    <w:rsid w:val="00F03D0E"/>
    <w:rsid w:val="00F111C4"/>
    <w:rsid w:val="00F117C8"/>
    <w:rsid w:val="00F11885"/>
    <w:rsid w:val="00F15498"/>
    <w:rsid w:val="00F256EF"/>
    <w:rsid w:val="00F31DEB"/>
    <w:rsid w:val="00F32A4C"/>
    <w:rsid w:val="00F37255"/>
    <w:rsid w:val="00F4324C"/>
    <w:rsid w:val="00F47B4F"/>
    <w:rsid w:val="00F47CC2"/>
    <w:rsid w:val="00F64ED3"/>
    <w:rsid w:val="00F726D5"/>
    <w:rsid w:val="00F85553"/>
    <w:rsid w:val="00F856FF"/>
    <w:rsid w:val="00F9000D"/>
    <w:rsid w:val="00F90A30"/>
    <w:rsid w:val="00F9298E"/>
    <w:rsid w:val="00F943E0"/>
    <w:rsid w:val="00F978FE"/>
    <w:rsid w:val="00FA0F48"/>
    <w:rsid w:val="00FA6114"/>
    <w:rsid w:val="00FA6AA1"/>
    <w:rsid w:val="00FC1596"/>
    <w:rsid w:val="00FC2713"/>
    <w:rsid w:val="00FD6500"/>
    <w:rsid w:val="00FD756E"/>
    <w:rsid w:val="00FF29CB"/>
    <w:rsid w:val="00FF50DE"/>
    <w:rsid w:val="224BA23A"/>
    <w:rsid w:val="3583F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B99C10"/>
  <w14:defaultImageDpi w14:val="0"/>
  <w15:docId w15:val="{1743B45D-A816-48C1-96DD-403F5C3D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Revision">
    <w:name w:val="Revision"/>
    <w:hidden/>
    <w:uiPriority w:val="99"/>
    <w:semiHidden/>
    <w:rsid w:val="009B31E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uwa.edu.au/policies/policies/conduct/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ty.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uwa.edu.au/inclusion-d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04F07640DDA4B96E7AE3A5B1C98C7" ma:contentTypeVersion="8" ma:contentTypeDescription="Create a new document." ma:contentTypeScope="" ma:versionID="a9127e3e22bf3b2cf2fe440d537c25fb">
  <xsd:schema xmlns:xsd="http://www.w3.org/2001/XMLSchema" xmlns:xs="http://www.w3.org/2001/XMLSchema" xmlns:p="http://schemas.microsoft.com/office/2006/metadata/properties" xmlns:ns2="154ad2c3-3cdc-4fd8-9023-4135fcc899b6" targetNamespace="http://schemas.microsoft.com/office/2006/metadata/properties" ma:root="true" ma:fieldsID="86d3f5e0927a2812aa8d87d97538dc1c" ns2:_="">
    <xsd:import namespace="154ad2c3-3cdc-4fd8-9023-4135fcc89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d2c3-3cdc-4fd8-9023-4135fcc89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9CDD-A5CF-4BEC-851A-2C61D5CFA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A89E7-5596-48B3-8755-AF230B5A320D}">
  <ds:schemaRefs>
    <ds:schemaRef ds:uri="http://schemas.microsoft.com/sharepoint/v3/contenttype/forms"/>
  </ds:schemaRefs>
</ds:datastoreItem>
</file>

<file path=customXml/itemProps3.xml><?xml version="1.0" encoding="utf-8"?>
<ds:datastoreItem xmlns:ds="http://schemas.openxmlformats.org/officeDocument/2006/customXml" ds:itemID="{F691ECE6-1350-4F2A-85C9-90BC17126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d2c3-3cdc-4fd8-9023-4135fcc89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648C8-7D2C-4983-917D-4C7F63F1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555</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Janet Saldanha</dc:creator>
  <cp:keywords/>
  <dc:description/>
  <cp:lastModifiedBy>Carla Schurmann</cp:lastModifiedBy>
  <cp:revision>2</cp:revision>
  <cp:lastPrinted>2016-10-10T06:15:00Z</cp:lastPrinted>
  <dcterms:created xsi:type="dcterms:W3CDTF">2023-01-13T02:17:00Z</dcterms:created>
  <dcterms:modified xsi:type="dcterms:W3CDTF">2023-01-13T02:17:00Z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0x0101005DA04F07640DDA4B96E7AE3A5B1C98C7</vt:lpwstr>
  </property>
</Properties>
</file>