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8FBA" w14:textId="3426C5B7" w:rsidR="00B90713" w:rsidRPr="00FF1216" w:rsidRDefault="0036639F" w:rsidP="00A7797B">
      <w:pPr>
        <w:tabs>
          <w:tab w:val="left" w:pos="709"/>
          <w:tab w:val="left" w:pos="3828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ab/>
      </w:r>
      <w:r w:rsidR="00B90713" w:rsidRPr="00FF1216">
        <w:rPr>
          <w:rFonts w:ascii="Century Gothic" w:hAnsi="Century Gothic" w:cs="Arial"/>
          <w:b/>
          <w:bCs/>
          <w:sz w:val="22"/>
          <w:szCs w:val="22"/>
        </w:rPr>
        <w:t>Position Title</w:t>
      </w:r>
      <w:r w:rsidRPr="00FF1216">
        <w:rPr>
          <w:rFonts w:ascii="Century Gothic" w:hAnsi="Century Gothic" w:cs="Arial"/>
          <w:b/>
          <w:bCs/>
          <w:sz w:val="22"/>
          <w:szCs w:val="22"/>
        </w:rPr>
        <w:tab/>
      </w:r>
      <w:r w:rsidR="00CB7C09" w:rsidRPr="00FF1216">
        <w:rPr>
          <w:rFonts w:ascii="Century Gothic" w:hAnsi="Century Gothic" w:cs="Arial"/>
          <w:sz w:val="20"/>
          <w:szCs w:val="20"/>
        </w:rPr>
        <w:t xml:space="preserve">Research </w:t>
      </w:r>
      <w:r w:rsidR="005C188E" w:rsidRPr="00FF1216">
        <w:rPr>
          <w:rFonts w:ascii="Century Gothic" w:hAnsi="Century Gothic" w:cs="Arial"/>
          <w:sz w:val="20"/>
          <w:szCs w:val="20"/>
        </w:rPr>
        <w:t xml:space="preserve">Technician </w:t>
      </w:r>
    </w:p>
    <w:p w14:paraId="4F406097" w14:textId="37572DD6" w:rsidR="00B90713" w:rsidRPr="00FF1216" w:rsidRDefault="0036639F" w:rsidP="00A7797B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sz w:val="20"/>
          <w:szCs w:val="20"/>
        </w:rPr>
      </w:pPr>
      <w:r w:rsidRPr="00FF1216">
        <w:rPr>
          <w:rFonts w:ascii="Century Gothic" w:hAnsi="Century Gothic" w:cs="Arial"/>
          <w:b/>
          <w:bCs/>
          <w:sz w:val="22"/>
          <w:szCs w:val="22"/>
        </w:rPr>
        <w:tab/>
      </w:r>
      <w:r w:rsidR="00B90713" w:rsidRPr="00FF1216">
        <w:rPr>
          <w:rFonts w:ascii="Century Gothic" w:hAnsi="Century Gothic" w:cs="Arial"/>
          <w:b/>
          <w:bCs/>
          <w:sz w:val="22"/>
          <w:szCs w:val="22"/>
        </w:rPr>
        <w:t>Classification</w:t>
      </w:r>
      <w:r w:rsidRPr="00FF1216">
        <w:rPr>
          <w:rFonts w:ascii="Century Gothic" w:hAnsi="Century Gothic" w:cs="Arial"/>
          <w:b/>
          <w:bCs/>
          <w:sz w:val="22"/>
          <w:szCs w:val="22"/>
        </w:rPr>
        <w:tab/>
      </w:r>
      <w:r w:rsidR="00C52A78" w:rsidRPr="00FF1216">
        <w:rPr>
          <w:rFonts w:ascii="Century Gothic" w:hAnsi="Century Gothic" w:cs="Arial"/>
          <w:sz w:val="20"/>
          <w:szCs w:val="20"/>
        </w:rPr>
        <w:t>Level 5</w:t>
      </w:r>
    </w:p>
    <w:p w14:paraId="0E0BBEAF" w14:textId="76497E16" w:rsidR="0036639F" w:rsidRPr="00FF1216" w:rsidRDefault="0036639F" w:rsidP="0036639F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 w:rsidRPr="00FF1216">
        <w:rPr>
          <w:rFonts w:ascii="Century Gothic" w:hAnsi="Century Gothic" w:cs="Arial"/>
          <w:b/>
          <w:bCs/>
          <w:sz w:val="22"/>
          <w:szCs w:val="22"/>
        </w:rPr>
        <w:tab/>
        <w:t>School/Division</w:t>
      </w:r>
      <w:r w:rsidRPr="00FF1216">
        <w:rPr>
          <w:rFonts w:ascii="Century Gothic" w:hAnsi="Century Gothic" w:cs="Arial"/>
          <w:b/>
          <w:bCs/>
          <w:sz w:val="22"/>
          <w:szCs w:val="22"/>
        </w:rPr>
        <w:tab/>
      </w:r>
      <w:r w:rsidR="005C188E" w:rsidRPr="00FF1216">
        <w:rPr>
          <w:rFonts w:ascii="Century Gothic" w:hAnsi="Century Gothic" w:cs="Arial"/>
          <w:sz w:val="20"/>
          <w:szCs w:val="20"/>
        </w:rPr>
        <w:t>School of Human Sciences</w:t>
      </w:r>
    </w:p>
    <w:p w14:paraId="3BBA9B9F" w14:textId="5B216AA3" w:rsidR="0036639F" w:rsidRPr="00FF1216" w:rsidRDefault="0036639F" w:rsidP="0036639F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 w:rsidRPr="00FF1216">
        <w:rPr>
          <w:rFonts w:ascii="Century Gothic" w:hAnsi="Century Gothic" w:cs="Arial"/>
          <w:b/>
          <w:bCs/>
          <w:sz w:val="22"/>
          <w:szCs w:val="22"/>
        </w:rPr>
        <w:tab/>
        <w:t>Centre/Section</w:t>
      </w:r>
      <w:r w:rsidRPr="00FF1216">
        <w:rPr>
          <w:rFonts w:ascii="Century Gothic" w:hAnsi="Century Gothic" w:cs="Arial"/>
          <w:b/>
          <w:bCs/>
          <w:sz w:val="22"/>
          <w:szCs w:val="22"/>
        </w:rPr>
        <w:tab/>
      </w:r>
      <w:r w:rsidR="005C188E" w:rsidRPr="00FF1216">
        <w:rPr>
          <w:rFonts w:ascii="Century Gothic" w:hAnsi="Century Gothic" w:cs="Arial"/>
          <w:sz w:val="20"/>
          <w:szCs w:val="20"/>
        </w:rPr>
        <w:t xml:space="preserve">UWA Centre for Medical Research </w:t>
      </w:r>
    </w:p>
    <w:p w14:paraId="412A44AF" w14:textId="021E663F" w:rsidR="008E14B5" w:rsidRPr="00FF1216" w:rsidRDefault="0036639F" w:rsidP="005C188E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sz w:val="20"/>
          <w:szCs w:val="20"/>
        </w:rPr>
      </w:pPr>
      <w:r w:rsidRPr="00FF1216">
        <w:rPr>
          <w:rFonts w:ascii="Century Gothic" w:hAnsi="Century Gothic" w:cs="Arial"/>
          <w:b/>
          <w:bCs/>
          <w:sz w:val="22"/>
          <w:szCs w:val="22"/>
        </w:rPr>
        <w:tab/>
        <w:t>Supervisor Title</w:t>
      </w:r>
      <w:r w:rsidRPr="00FF1216">
        <w:rPr>
          <w:rFonts w:ascii="Century Gothic" w:hAnsi="Century Gothic" w:cs="Arial"/>
          <w:b/>
          <w:bCs/>
          <w:sz w:val="22"/>
          <w:szCs w:val="22"/>
        </w:rPr>
        <w:tab/>
      </w:r>
      <w:r w:rsidR="005C188E" w:rsidRPr="00FF1216">
        <w:rPr>
          <w:rFonts w:ascii="Century Gothic" w:hAnsi="Century Gothic" w:cs="Arial"/>
          <w:sz w:val="20"/>
          <w:szCs w:val="20"/>
        </w:rPr>
        <w:t>A</w:t>
      </w:r>
      <w:r w:rsidR="00C52A78" w:rsidRPr="00FF1216">
        <w:rPr>
          <w:rFonts w:ascii="Century Gothic" w:hAnsi="Century Gothic" w:cs="Arial"/>
          <w:sz w:val="20"/>
          <w:szCs w:val="20"/>
        </w:rPr>
        <w:t>ssociate Professor</w:t>
      </w:r>
    </w:p>
    <w:p w14:paraId="01E60530" w14:textId="4B792CD2" w:rsidR="00C52A78" w:rsidRPr="00FF1216" w:rsidRDefault="00C52A78" w:rsidP="005C188E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 w:rsidRPr="00FF1216">
        <w:rPr>
          <w:rFonts w:ascii="Century Gothic" w:hAnsi="Century Gothic" w:cs="Arial"/>
          <w:sz w:val="20"/>
          <w:szCs w:val="20"/>
        </w:rPr>
        <w:tab/>
      </w:r>
      <w:r w:rsidRPr="00FF1216">
        <w:rPr>
          <w:rFonts w:ascii="Century Gothic" w:hAnsi="Century Gothic" w:cs="Arial"/>
          <w:b/>
          <w:bCs/>
          <w:sz w:val="22"/>
          <w:szCs w:val="22"/>
        </w:rPr>
        <w:t>Supervisor Position Number</w:t>
      </w:r>
      <w:r w:rsidR="0087293B">
        <w:rPr>
          <w:rFonts w:ascii="Century Gothic" w:hAnsi="Century Gothic" w:cs="Arial"/>
          <w:b/>
          <w:bCs/>
          <w:sz w:val="22"/>
          <w:szCs w:val="22"/>
        </w:rPr>
        <w:tab/>
      </w:r>
      <w:r w:rsidR="0087293B" w:rsidRPr="0087293B">
        <w:rPr>
          <w:rFonts w:ascii="Century Gothic" w:hAnsi="Century Gothic" w:cs="Arial"/>
          <w:sz w:val="20"/>
          <w:szCs w:val="20"/>
        </w:rPr>
        <w:t>313748</w:t>
      </w:r>
    </w:p>
    <w:p w14:paraId="671B668C" w14:textId="7E163764" w:rsidR="00C52A78" w:rsidRPr="00FF1216" w:rsidRDefault="00C52A78" w:rsidP="005C188E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 w:rsidRPr="00FF1216">
        <w:rPr>
          <w:rFonts w:ascii="Century Gothic" w:hAnsi="Century Gothic" w:cs="Arial"/>
          <w:b/>
          <w:bCs/>
          <w:sz w:val="22"/>
          <w:szCs w:val="22"/>
        </w:rPr>
        <w:tab/>
        <w:t>Position Number</w:t>
      </w:r>
      <w:r w:rsidR="00B0327D" w:rsidRPr="00FF1216">
        <w:rPr>
          <w:rFonts w:ascii="Century Gothic" w:hAnsi="Century Gothic" w:cs="Arial"/>
          <w:b/>
          <w:bCs/>
          <w:sz w:val="22"/>
          <w:szCs w:val="22"/>
        </w:rPr>
        <w:tab/>
      </w:r>
      <w:r w:rsidR="006A74D8">
        <w:rPr>
          <w:rFonts w:ascii="Century Gothic" w:hAnsi="Century Gothic" w:cs="Arial"/>
          <w:sz w:val="20"/>
          <w:szCs w:val="20"/>
        </w:rPr>
        <w:t>322529</w:t>
      </w:r>
    </w:p>
    <w:p w14:paraId="08898156" w14:textId="77777777" w:rsidR="00E959C4" w:rsidRPr="00FF1216" w:rsidRDefault="00E959C4" w:rsidP="003723F9">
      <w:pPr>
        <w:pBdr>
          <w:bottom w:val="single" w:sz="12" w:space="1" w:color="003087"/>
        </w:pBdr>
        <w:spacing w:beforeLines="40" w:before="96" w:afterLines="40" w:after="96"/>
        <w:rPr>
          <w:rFonts w:ascii="Century Gothic" w:hAnsi="Century Gothic" w:cs="Arial"/>
          <w:b/>
          <w:bCs/>
          <w:szCs w:val="22"/>
        </w:rPr>
      </w:pPr>
    </w:p>
    <w:p w14:paraId="0D99CD69" w14:textId="77777777" w:rsidR="00FA3102" w:rsidRPr="00FF1216" w:rsidRDefault="00FA3102" w:rsidP="00A7797B">
      <w:pPr>
        <w:pStyle w:val="Heading2"/>
      </w:pPr>
      <w:r w:rsidRPr="00FF1216">
        <w:t>Your work area</w:t>
      </w:r>
    </w:p>
    <w:p w14:paraId="115289A5" w14:textId="44059392" w:rsidR="005C188E" w:rsidRPr="00FF1216" w:rsidRDefault="005C188E" w:rsidP="005C188E">
      <w:pPr>
        <w:spacing w:beforeLines="40" w:before="96" w:afterLines="40" w:after="96"/>
        <w:jc w:val="both"/>
        <w:rPr>
          <w:rFonts w:ascii="Century Gothic" w:hAnsi="Century Gothic" w:cs="Arial"/>
          <w:sz w:val="20"/>
          <w:szCs w:val="20"/>
        </w:rPr>
      </w:pPr>
      <w:r w:rsidRPr="00FF1216">
        <w:rPr>
          <w:rFonts w:ascii="Century Gothic" w:hAnsi="Century Gothic" w:cs="Arial"/>
          <w:sz w:val="20"/>
          <w:szCs w:val="20"/>
        </w:rPr>
        <w:t xml:space="preserve">The Cancer Epigenetics laboratory is based out of Harry Perkins Institute of Medical Research, Nedlands WA.  </w:t>
      </w:r>
      <w:r w:rsidR="00FF1216">
        <w:rPr>
          <w:rFonts w:ascii="Century Gothic" w:hAnsi="Century Gothic" w:cs="Arial"/>
          <w:sz w:val="20"/>
          <w:szCs w:val="20"/>
        </w:rPr>
        <w:t>The l</w:t>
      </w:r>
      <w:r w:rsidRPr="00FF1216">
        <w:rPr>
          <w:rFonts w:ascii="Century Gothic" w:hAnsi="Century Gothic" w:cs="Arial"/>
          <w:sz w:val="20"/>
          <w:szCs w:val="20"/>
        </w:rPr>
        <w:t xml:space="preserve">aboratory </w:t>
      </w:r>
      <w:r w:rsidR="00FF1216">
        <w:rPr>
          <w:rFonts w:ascii="Century Gothic" w:hAnsi="Century Gothic" w:cs="Arial"/>
          <w:sz w:val="20"/>
          <w:szCs w:val="20"/>
        </w:rPr>
        <w:t xml:space="preserve">is fully funded, </w:t>
      </w:r>
      <w:r w:rsidRPr="00FF1216">
        <w:rPr>
          <w:rFonts w:ascii="Century Gothic" w:hAnsi="Century Gothic" w:cs="Arial"/>
          <w:sz w:val="20"/>
          <w:szCs w:val="20"/>
        </w:rPr>
        <w:t xml:space="preserve">working on </w:t>
      </w:r>
      <w:r w:rsidR="00650F10">
        <w:rPr>
          <w:rFonts w:ascii="Century Gothic" w:hAnsi="Century Gothic" w:cs="Arial"/>
          <w:sz w:val="20"/>
          <w:szCs w:val="20"/>
        </w:rPr>
        <w:t xml:space="preserve">development of </w:t>
      </w:r>
      <w:r w:rsidRPr="00FF1216">
        <w:rPr>
          <w:rFonts w:ascii="Century Gothic" w:hAnsi="Century Gothic" w:cs="Arial"/>
          <w:sz w:val="20"/>
          <w:szCs w:val="20"/>
        </w:rPr>
        <w:t xml:space="preserve">novel </w:t>
      </w:r>
      <w:r w:rsidR="00650F10">
        <w:rPr>
          <w:rFonts w:ascii="Century Gothic" w:hAnsi="Century Gothic" w:cs="Arial"/>
          <w:sz w:val="20"/>
          <w:szCs w:val="20"/>
        </w:rPr>
        <w:t xml:space="preserve">targeted </w:t>
      </w:r>
      <w:r w:rsidRPr="00FF1216">
        <w:rPr>
          <w:rFonts w:ascii="Century Gothic" w:hAnsi="Century Gothic" w:cs="Arial"/>
          <w:sz w:val="20"/>
          <w:szCs w:val="20"/>
        </w:rPr>
        <w:t>therapeutics for hard-to-treat cancers</w:t>
      </w:r>
      <w:r w:rsidR="00650F10">
        <w:rPr>
          <w:rFonts w:ascii="Century Gothic" w:hAnsi="Century Gothic" w:cs="Arial"/>
          <w:sz w:val="20"/>
          <w:szCs w:val="20"/>
        </w:rPr>
        <w:t>, including breast and ovarian cancers</w:t>
      </w:r>
      <w:r w:rsidRPr="00FF1216">
        <w:rPr>
          <w:rFonts w:ascii="Century Gothic" w:hAnsi="Century Gothic" w:cs="Arial"/>
          <w:sz w:val="20"/>
          <w:szCs w:val="20"/>
        </w:rPr>
        <w:t xml:space="preserve">. The laboratory is focused on 2 main projects: the </w:t>
      </w:r>
      <w:r w:rsidR="00650F10">
        <w:rPr>
          <w:rFonts w:ascii="Century Gothic" w:hAnsi="Century Gothic" w:cs="Arial"/>
          <w:sz w:val="20"/>
          <w:szCs w:val="20"/>
        </w:rPr>
        <w:t>implementation</w:t>
      </w:r>
      <w:r w:rsidRPr="00FF1216">
        <w:rPr>
          <w:rFonts w:ascii="Century Gothic" w:hAnsi="Century Gothic" w:cs="Arial"/>
          <w:sz w:val="20"/>
          <w:szCs w:val="20"/>
        </w:rPr>
        <w:t xml:space="preserve"> of CRISPR technology to manipulate the epigenome of cancers </w:t>
      </w:r>
      <w:r w:rsidR="00650F10">
        <w:rPr>
          <w:rFonts w:ascii="Century Gothic" w:hAnsi="Century Gothic" w:cs="Arial"/>
          <w:sz w:val="20"/>
          <w:szCs w:val="20"/>
        </w:rPr>
        <w:t xml:space="preserve">of poor outcome </w:t>
      </w:r>
      <w:r w:rsidRPr="00FF1216">
        <w:rPr>
          <w:rFonts w:ascii="Century Gothic" w:hAnsi="Century Gothic" w:cs="Arial"/>
          <w:sz w:val="20"/>
          <w:szCs w:val="20"/>
        </w:rPr>
        <w:t xml:space="preserve">and </w:t>
      </w:r>
      <w:r w:rsidR="00650F10">
        <w:rPr>
          <w:rFonts w:ascii="Century Gothic" w:hAnsi="Century Gothic" w:cs="Arial"/>
          <w:sz w:val="20"/>
          <w:szCs w:val="20"/>
        </w:rPr>
        <w:t xml:space="preserve">discovery </w:t>
      </w:r>
      <w:r w:rsidRPr="00FF1216">
        <w:rPr>
          <w:rFonts w:ascii="Century Gothic" w:hAnsi="Century Gothic" w:cs="Arial"/>
          <w:sz w:val="20"/>
          <w:szCs w:val="20"/>
        </w:rPr>
        <w:t>characterization of oncogene</w:t>
      </w:r>
      <w:r w:rsidR="00650F10">
        <w:rPr>
          <w:rFonts w:ascii="Century Gothic" w:hAnsi="Century Gothic" w:cs="Arial"/>
          <w:sz w:val="20"/>
          <w:szCs w:val="20"/>
        </w:rPr>
        <w:t>s</w:t>
      </w:r>
      <w:r w:rsidRPr="00FF1216">
        <w:rPr>
          <w:rFonts w:ascii="Century Gothic" w:hAnsi="Century Gothic" w:cs="Arial"/>
          <w:sz w:val="20"/>
          <w:szCs w:val="20"/>
        </w:rPr>
        <w:t xml:space="preserve"> involved in </w:t>
      </w:r>
      <w:r w:rsidR="00650F10">
        <w:rPr>
          <w:rFonts w:ascii="Century Gothic" w:hAnsi="Century Gothic" w:cs="Arial"/>
          <w:sz w:val="20"/>
          <w:szCs w:val="20"/>
        </w:rPr>
        <w:t xml:space="preserve">metastatic spread, dormancy and </w:t>
      </w:r>
      <w:r w:rsidRPr="00FF1216">
        <w:rPr>
          <w:rFonts w:ascii="Century Gothic" w:hAnsi="Century Gothic" w:cs="Arial"/>
          <w:sz w:val="20"/>
          <w:szCs w:val="20"/>
        </w:rPr>
        <w:t xml:space="preserve">resistance to therapy. </w:t>
      </w:r>
    </w:p>
    <w:p w14:paraId="5BE2785A" w14:textId="77777777" w:rsidR="008D17E1" w:rsidRPr="00FF1216" w:rsidRDefault="008D17E1" w:rsidP="003723F9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1A3000E5" w14:textId="77777777" w:rsidR="00FA3102" w:rsidRPr="00FF1216" w:rsidRDefault="00FA3102" w:rsidP="00A7797B">
      <w:pPr>
        <w:pStyle w:val="Heading2"/>
        <w:rPr>
          <w:sz w:val="20"/>
          <w:szCs w:val="20"/>
        </w:rPr>
      </w:pPr>
      <w:bookmarkStart w:id="0" w:name="QuickMark"/>
      <w:bookmarkEnd w:id="0"/>
      <w:r w:rsidRPr="00FF1216">
        <w:t>Reporting structure</w:t>
      </w:r>
      <w:r w:rsidRPr="00FF1216">
        <w:rPr>
          <w:sz w:val="20"/>
          <w:szCs w:val="20"/>
        </w:rPr>
        <w:t xml:space="preserve"> </w:t>
      </w:r>
    </w:p>
    <w:p w14:paraId="3E9F0FC2" w14:textId="40486899" w:rsidR="008E14B5" w:rsidRPr="00FF1216" w:rsidRDefault="008E14B5" w:rsidP="003723F9">
      <w:pPr>
        <w:spacing w:line="276" w:lineRule="auto"/>
        <w:rPr>
          <w:rFonts w:ascii="Century Gothic" w:hAnsi="Century Gothic" w:cs="Arial"/>
          <w:i/>
          <w:sz w:val="20"/>
          <w:szCs w:val="20"/>
        </w:rPr>
      </w:pPr>
      <w:r w:rsidRPr="00FF1216">
        <w:rPr>
          <w:rFonts w:ascii="Century Gothic" w:hAnsi="Century Gothic" w:cs="Arial"/>
          <w:sz w:val="20"/>
          <w:szCs w:val="20"/>
        </w:rPr>
        <w:t xml:space="preserve">Reports to: </w:t>
      </w:r>
      <w:r w:rsidR="00C52A78" w:rsidRPr="00FF1216">
        <w:rPr>
          <w:rFonts w:ascii="Century Gothic" w:hAnsi="Century Gothic" w:cs="Arial"/>
          <w:sz w:val="20"/>
          <w:szCs w:val="20"/>
        </w:rPr>
        <w:t>Associate Professor</w:t>
      </w:r>
      <w:r w:rsidR="00650F10">
        <w:rPr>
          <w:rFonts w:ascii="Century Gothic" w:hAnsi="Century Gothic" w:cs="Arial"/>
          <w:sz w:val="20"/>
          <w:szCs w:val="20"/>
        </w:rPr>
        <w:t xml:space="preserve"> Pilar Blancafort</w:t>
      </w:r>
    </w:p>
    <w:p w14:paraId="02E74DDD" w14:textId="77777777" w:rsidR="008D17E1" w:rsidRPr="00FF1216" w:rsidRDefault="008D17E1" w:rsidP="003723F9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7EA2D339" w14:textId="2E1C1787" w:rsidR="00FA3102" w:rsidRPr="00FF1216" w:rsidRDefault="00FA445F" w:rsidP="00A7797B">
      <w:pPr>
        <w:pStyle w:val="Heading2"/>
      </w:pPr>
      <w:r w:rsidRPr="00FF1216">
        <w:t>Your role</w:t>
      </w:r>
    </w:p>
    <w:p w14:paraId="39E47937" w14:textId="61EA1249" w:rsidR="005C188E" w:rsidRDefault="005C188E" w:rsidP="005C188E">
      <w:pPr>
        <w:spacing w:beforeLines="40" w:before="96" w:afterLines="40" w:after="96"/>
        <w:jc w:val="both"/>
        <w:rPr>
          <w:rFonts w:ascii="Century Gothic" w:hAnsi="Century Gothic" w:cs="Arial"/>
          <w:noProof/>
          <w:sz w:val="20"/>
          <w:szCs w:val="20"/>
        </w:rPr>
      </w:pPr>
      <w:r w:rsidRPr="00FF1216">
        <w:rPr>
          <w:rFonts w:ascii="Century Gothic" w:hAnsi="Century Gothic" w:cs="Arial"/>
          <w:noProof/>
          <w:sz w:val="20"/>
          <w:szCs w:val="20"/>
        </w:rPr>
        <w:t xml:space="preserve">As the appointee you will, under </w:t>
      </w:r>
      <w:r w:rsidR="00B0327D" w:rsidRPr="00FF1216">
        <w:rPr>
          <w:rFonts w:ascii="Century Gothic" w:hAnsi="Century Gothic" w:cs="Arial"/>
          <w:noProof/>
          <w:sz w:val="20"/>
          <w:szCs w:val="20"/>
        </w:rPr>
        <w:t xml:space="preserve">general </w:t>
      </w:r>
      <w:r w:rsidRPr="00FF1216">
        <w:rPr>
          <w:rFonts w:ascii="Century Gothic" w:hAnsi="Century Gothic" w:cs="Arial"/>
          <w:noProof/>
          <w:sz w:val="20"/>
          <w:szCs w:val="20"/>
        </w:rPr>
        <w:t>direction</w:t>
      </w:r>
      <w:r w:rsidR="00B0327D" w:rsidRPr="00FF1216">
        <w:rPr>
          <w:rFonts w:ascii="Century Gothic" w:hAnsi="Century Gothic" w:cs="Arial"/>
          <w:noProof/>
          <w:sz w:val="20"/>
          <w:szCs w:val="20"/>
        </w:rPr>
        <w:t xml:space="preserve">, </w:t>
      </w:r>
      <w:r w:rsidR="00CE36EA" w:rsidRPr="00FF1216">
        <w:rPr>
          <w:rFonts w:ascii="Century Gothic" w:hAnsi="Century Gothic" w:cs="Arial"/>
          <w:noProof/>
          <w:sz w:val="20"/>
          <w:szCs w:val="20"/>
        </w:rPr>
        <w:t xml:space="preserve">coordinate aspects of technical support in animal </w:t>
      </w:r>
      <w:r w:rsidR="006C360B" w:rsidRPr="00FF1216">
        <w:rPr>
          <w:rFonts w:ascii="Century Gothic" w:hAnsi="Century Gothic" w:cs="Arial"/>
          <w:noProof/>
          <w:sz w:val="20"/>
          <w:szCs w:val="20"/>
        </w:rPr>
        <w:t>handling</w:t>
      </w:r>
      <w:r w:rsidR="00650F10">
        <w:rPr>
          <w:rFonts w:ascii="Century Gothic" w:hAnsi="Century Gothic" w:cs="Arial"/>
          <w:noProof/>
          <w:sz w:val="20"/>
          <w:szCs w:val="20"/>
        </w:rPr>
        <w:t xml:space="preserve">, tumour implantation in mice, treatment dosages, tissue culture, </w:t>
      </w:r>
      <w:r w:rsidR="00BA11CF" w:rsidRPr="00FF1216">
        <w:rPr>
          <w:rFonts w:ascii="Century Gothic" w:hAnsi="Century Gothic" w:cs="Arial"/>
          <w:noProof/>
          <w:sz w:val="20"/>
          <w:szCs w:val="20"/>
        </w:rPr>
        <w:t xml:space="preserve">and </w:t>
      </w:r>
      <w:r w:rsidR="0077167D" w:rsidRPr="00FF1216">
        <w:rPr>
          <w:rFonts w:ascii="Century Gothic" w:hAnsi="Century Gothic" w:cs="Arial"/>
          <w:noProof/>
          <w:sz w:val="20"/>
          <w:szCs w:val="20"/>
        </w:rPr>
        <w:t xml:space="preserve">the general </w:t>
      </w:r>
      <w:r w:rsidR="00BA11CF" w:rsidRPr="00FF1216">
        <w:rPr>
          <w:rFonts w:ascii="Century Gothic" w:hAnsi="Century Gothic" w:cs="Arial"/>
          <w:noProof/>
          <w:sz w:val="20"/>
          <w:szCs w:val="20"/>
        </w:rPr>
        <w:t>molecular biology laboratory</w:t>
      </w:r>
      <w:r w:rsidR="00CE36EA" w:rsidRPr="00FF1216">
        <w:rPr>
          <w:rFonts w:ascii="Century Gothic" w:hAnsi="Century Gothic" w:cs="Arial"/>
          <w:noProof/>
          <w:sz w:val="20"/>
          <w:szCs w:val="20"/>
        </w:rPr>
        <w:t xml:space="preserve">. </w:t>
      </w:r>
    </w:p>
    <w:p w14:paraId="0D49D4E2" w14:textId="2571F78A" w:rsidR="00FF1216" w:rsidRPr="00FF1216" w:rsidRDefault="00FF1216" w:rsidP="00FF1216">
      <w:pPr>
        <w:spacing w:beforeLines="40" w:before="96" w:afterLines="40" w:after="9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The role will </w:t>
      </w:r>
      <w:r w:rsidRPr="00FF1216">
        <w:rPr>
          <w:rFonts w:ascii="Century Gothic" w:hAnsi="Century Gothic" w:cs="Arial"/>
          <w:sz w:val="20"/>
          <w:szCs w:val="20"/>
        </w:rPr>
        <w:t>provide day-to-day support in our research projects</w:t>
      </w:r>
      <w:r>
        <w:rPr>
          <w:rFonts w:ascii="Century Gothic" w:hAnsi="Century Gothic" w:cs="Arial"/>
          <w:sz w:val="20"/>
          <w:szCs w:val="20"/>
        </w:rPr>
        <w:t xml:space="preserve">, </w:t>
      </w:r>
      <w:r w:rsidRPr="00FF1216">
        <w:rPr>
          <w:rFonts w:ascii="Century Gothic" w:hAnsi="Century Gothic" w:cs="Arial"/>
          <w:sz w:val="20"/>
          <w:szCs w:val="20"/>
        </w:rPr>
        <w:t xml:space="preserve">working with a lead research associate and postdocs on the projects. </w:t>
      </w:r>
    </w:p>
    <w:p w14:paraId="30205A07" w14:textId="77777777" w:rsidR="000B6BBD" w:rsidRPr="00FF1216" w:rsidRDefault="000B6BBD" w:rsidP="003723F9">
      <w:pPr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642A9635" w14:textId="7E0BB5FC" w:rsidR="00FA3102" w:rsidRPr="00FF1216" w:rsidRDefault="00F20F6B" w:rsidP="00A7797B">
      <w:pPr>
        <w:pStyle w:val="Heading2"/>
        <w:rPr>
          <w:b w:val="0"/>
          <w:bCs w:val="0"/>
        </w:rPr>
      </w:pPr>
      <w:r w:rsidRPr="00FF1216">
        <w:t>Yo</w:t>
      </w:r>
      <w:r w:rsidR="00FA3102" w:rsidRPr="00FF1216">
        <w:t>ur key responsibilities</w:t>
      </w:r>
    </w:p>
    <w:p w14:paraId="2B41719E" w14:textId="21127E6F" w:rsidR="005C188E" w:rsidRDefault="00C93FDA" w:rsidP="005C188E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FF1216">
        <w:rPr>
          <w:rFonts w:ascii="Century Gothic" w:hAnsi="Century Gothic" w:cs="Arial"/>
          <w:sz w:val="20"/>
          <w:szCs w:val="20"/>
        </w:rPr>
        <w:t>Assist in</w:t>
      </w:r>
      <w:r w:rsidR="005C188E" w:rsidRPr="00FF1216">
        <w:rPr>
          <w:rFonts w:ascii="Century Gothic" w:hAnsi="Century Gothic" w:cs="Arial"/>
          <w:sz w:val="20"/>
          <w:szCs w:val="20"/>
        </w:rPr>
        <w:t xml:space="preserve"> </w:t>
      </w:r>
      <w:r w:rsidRPr="00FF1216">
        <w:rPr>
          <w:rFonts w:ascii="Century Gothic" w:hAnsi="Century Gothic" w:cs="Arial"/>
          <w:sz w:val="20"/>
          <w:szCs w:val="20"/>
        </w:rPr>
        <w:t xml:space="preserve">the </w:t>
      </w:r>
      <w:r w:rsidR="00E71F70" w:rsidRPr="00FF1216">
        <w:rPr>
          <w:rFonts w:ascii="Century Gothic" w:hAnsi="Century Gothic" w:cs="Arial"/>
          <w:sz w:val="20"/>
          <w:szCs w:val="20"/>
        </w:rPr>
        <w:t xml:space="preserve">treatment, </w:t>
      </w:r>
      <w:r w:rsidR="00850509" w:rsidRPr="00FF1216">
        <w:rPr>
          <w:rFonts w:ascii="Century Gothic" w:hAnsi="Century Gothic" w:cs="Arial"/>
          <w:sz w:val="20"/>
          <w:szCs w:val="20"/>
        </w:rPr>
        <w:t>monitoring,</w:t>
      </w:r>
      <w:r w:rsidR="00E71F70" w:rsidRPr="00FF1216">
        <w:rPr>
          <w:rFonts w:ascii="Century Gothic" w:hAnsi="Century Gothic" w:cs="Arial"/>
          <w:sz w:val="20"/>
          <w:szCs w:val="20"/>
        </w:rPr>
        <w:t xml:space="preserve"> and dissection of </w:t>
      </w:r>
      <w:r w:rsidRPr="00FF1216">
        <w:rPr>
          <w:rFonts w:ascii="Century Gothic" w:hAnsi="Century Gothic" w:cs="Arial"/>
          <w:sz w:val="20"/>
          <w:szCs w:val="20"/>
        </w:rPr>
        <w:t>experimental animals (mice)</w:t>
      </w:r>
      <w:r w:rsidR="00E71F70" w:rsidRPr="00FF1216">
        <w:rPr>
          <w:rFonts w:ascii="Century Gothic" w:hAnsi="Century Gothic" w:cs="Arial"/>
          <w:sz w:val="20"/>
          <w:szCs w:val="20"/>
        </w:rPr>
        <w:t xml:space="preserve"> </w:t>
      </w:r>
      <w:r w:rsidR="000B4D16" w:rsidRPr="00FF1216">
        <w:rPr>
          <w:rFonts w:ascii="Century Gothic" w:hAnsi="Century Gothic" w:cs="Arial"/>
          <w:sz w:val="20"/>
          <w:szCs w:val="20"/>
        </w:rPr>
        <w:t>as well as processing of tissue sample</w:t>
      </w:r>
      <w:r w:rsidR="00650F10">
        <w:rPr>
          <w:rFonts w:ascii="Century Gothic" w:hAnsi="Century Gothic" w:cs="Arial"/>
          <w:sz w:val="20"/>
          <w:szCs w:val="20"/>
        </w:rPr>
        <w:t>s</w:t>
      </w:r>
      <w:r w:rsidR="00850509" w:rsidRPr="00FF1216">
        <w:rPr>
          <w:rFonts w:ascii="Century Gothic" w:hAnsi="Century Gothic" w:cs="Arial"/>
          <w:sz w:val="20"/>
          <w:szCs w:val="20"/>
        </w:rPr>
        <w:t xml:space="preserve"> collected</w:t>
      </w:r>
      <w:r w:rsidR="00650F10">
        <w:rPr>
          <w:rFonts w:ascii="Century Gothic" w:hAnsi="Century Gothic" w:cs="Arial"/>
          <w:sz w:val="20"/>
          <w:szCs w:val="20"/>
        </w:rPr>
        <w:t>; assist in producing and propagating patient derived cell lines.</w:t>
      </w:r>
    </w:p>
    <w:p w14:paraId="1C98B362" w14:textId="28E15FE6" w:rsidR="00650F10" w:rsidRPr="00FF1216" w:rsidRDefault="00650F10" w:rsidP="005C188E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Assist on tissue culture of mammalian cells, production of inventories of cell culture, perform lentiviral and retroviral transfections, as well as “hit-and-run” transient transfections. Experience on delivery of therapeutics into cells and mice is highly desired.</w:t>
      </w:r>
    </w:p>
    <w:p w14:paraId="2C486F42" w14:textId="10E82909" w:rsidR="0036644C" w:rsidRPr="00FF1216" w:rsidRDefault="00C93FDA" w:rsidP="005C188E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FF1216">
        <w:rPr>
          <w:rFonts w:ascii="Century Gothic" w:hAnsi="Century Gothic" w:cs="Arial"/>
          <w:sz w:val="20"/>
          <w:szCs w:val="20"/>
        </w:rPr>
        <w:t>Assist in the processing of tissue samples which under supervision which may include</w:t>
      </w:r>
      <w:r w:rsidR="0036644C" w:rsidRPr="00FF1216">
        <w:rPr>
          <w:rFonts w:ascii="Century Gothic" w:hAnsi="Century Gothic" w:cs="Arial"/>
          <w:sz w:val="20"/>
          <w:szCs w:val="20"/>
        </w:rPr>
        <w:t xml:space="preserve"> perform</w:t>
      </w:r>
      <w:r w:rsidRPr="00FF1216">
        <w:rPr>
          <w:rFonts w:ascii="Century Gothic" w:hAnsi="Century Gothic" w:cs="Arial"/>
          <w:sz w:val="20"/>
          <w:szCs w:val="20"/>
        </w:rPr>
        <w:t>ing</w:t>
      </w:r>
      <w:r w:rsidR="0036644C" w:rsidRPr="00FF1216">
        <w:rPr>
          <w:rFonts w:ascii="Century Gothic" w:hAnsi="Century Gothic" w:cs="Arial"/>
          <w:sz w:val="20"/>
          <w:szCs w:val="20"/>
        </w:rPr>
        <w:t xml:space="preserve"> RNA, DNA and protein extractions, qPCRs</w:t>
      </w:r>
      <w:r w:rsidR="00650F10">
        <w:rPr>
          <w:rFonts w:ascii="Century Gothic" w:hAnsi="Century Gothic" w:cs="Arial"/>
          <w:sz w:val="20"/>
          <w:szCs w:val="20"/>
        </w:rPr>
        <w:t>, western blotting</w:t>
      </w:r>
      <w:r w:rsidR="0036644C" w:rsidRPr="00FF1216">
        <w:rPr>
          <w:rFonts w:ascii="Century Gothic" w:hAnsi="Century Gothic" w:cs="Arial"/>
          <w:sz w:val="20"/>
          <w:szCs w:val="20"/>
        </w:rPr>
        <w:t xml:space="preserve"> and immunohistochemistry/immunofluorescence</w:t>
      </w:r>
      <w:r w:rsidR="00650F10">
        <w:rPr>
          <w:rFonts w:ascii="Century Gothic" w:hAnsi="Century Gothic" w:cs="Arial"/>
          <w:sz w:val="20"/>
          <w:szCs w:val="20"/>
        </w:rPr>
        <w:t xml:space="preserve"> methods</w:t>
      </w:r>
      <w:r w:rsidR="0036644C" w:rsidRPr="00FF1216">
        <w:rPr>
          <w:rFonts w:ascii="Century Gothic" w:hAnsi="Century Gothic" w:cs="Arial"/>
          <w:sz w:val="20"/>
          <w:szCs w:val="20"/>
        </w:rPr>
        <w:t xml:space="preserve">. </w:t>
      </w:r>
    </w:p>
    <w:p w14:paraId="5B7CF40F" w14:textId="0C67ACEF" w:rsidR="00DB3048" w:rsidRPr="00FF1216" w:rsidRDefault="00C93FDA" w:rsidP="00DB3048">
      <w:pPr>
        <w:spacing w:beforeLines="40" w:before="96" w:afterLines="40" w:after="96"/>
        <w:rPr>
          <w:rFonts w:ascii="Century Gothic" w:hAnsi="Century Gothic" w:cs="Arial"/>
          <w:bCs/>
          <w:color w:val="000000"/>
          <w:sz w:val="20"/>
        </w:rPr>
      </w:pPr>
      <w:r w:rsidRPr="00FF1216">
        <w:rPr>
          <w:rFonts w:ascii="Century Gothic" w:hAnsi="Century Gothic" w:cs="Arial"/>
          <w:sz w:val="20"/>
          <w:szCs w:val="20"/>
        </w:rPr>
        <w:t>O</w:t>
      </w:r>
      <w:r w:rsidR="00DB3048" w:rsidRPr="00FF1216">
        <w:rPr>
          <w:rFonts w:ascii="Century Gothic" w:hAnsi="Century Gothic" w:cs="Arial"/>
          <w:bCs/>
          <w:color w:val="000000"/>
          <w:sz w:val="20"/>
        </w:rPr>
        <w:t>ther duties as directed.</w:t>
      </w:r>
    </w:p>
    <w:p w14:paraId="6978B1D6" w14:textId="77777777" w:rsidR="00DB3048" w:rsidRPr="00FF1216" w:rsidRDefault="00DB3048" w:rsidP="005C188E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</w:p>
    <w:p w14:paraId="781FBBED" w14:textId="77777777" w:rsidR="00701A75" w:rsidRPr="00FF1216" w:rsidRDefault="00701A75" w:rsidP="00A7797B">
      <w:pPr>
        <w:pStyle w:val="Heading2"/>
        <w:rPr>
          <w:sz w:val="22"/>
        </w:rPr>
      </w:pPr>
      <w:r w:rsidRPr="00FF1216">
        <w:t>Your specific work capabilities (selection criteria)</w:t>
      </w:r>
      <w:r w:rsidRPr="00FF1216">
        <w:rPr>
          <w:i/>
          <w:sz w:val="20"/>
          <w:szCs w:val="20"/>
        </w:rPr>
        <w:t xml:space="preserve"> </w:t>
      </w:r>
    </w:p>
    <w:p w14:paraId="576EF2C5" w14:textId="3315BBF7" w:rsidR="002465C4" w:rsidRPr="00FF1216" w:rsidRDefault="00DD11C1" w:rsidP="003723F9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FF1216">
        <w:rPr>
          <w:rFonts w:ascii="Century Gothic" w:hAnsi="Century Gothic" w:cs="Arial"/>
          <w:iCs/>
          <w:sz w:val="20"/>
          <w:szCs w:val="20"/>
        </w:rPr>
        <w:lastRenderedPageBreak/>
        <w:t>Relevant tertiary qualification in</w:t>
      </w:r>
      <w:r w:rsidR="0032660C" w:rsidRPr="00FF1216">
        <w:rPr>
          <w:rFonts w:ascii="Century Gothic" w:hAnsi="Century Gothic" w:cs="Arial"/>
          <w:iCs/>
          <w:sz w:val="20"/>
          <w:szCs w:val="20"/>
        </w:rPr>
        <w:t xml:space="preserve"> Science</w:t>
      </w:r>
      <w:r w:rsidR="00596C34" w:rsidRPr="00FF1216">
        <w:rPr>
          <w:rFonts w:ascii="Century Gothic" w:hAnsi="Century Gothic" w:cs="Arial"/>
          <w:iCs/>
          <w:sz w:val="20"/>
          <w:szCs w:val="20"/>
        </w:rPr>
        <w:t xml:space="preserve"> or </w:t>
      </w:r>
      <w:r w:rsidR="00FF1216">
        <w:rPr>
          <w:rFonts w:ascii="Century Gothic" w:hAnsi="Century Gothic" w:cs="Arial"/>
          <w:iCs/>
          <w:sz w:val="20"/>
          <w:szCs w:val="20"/>
        </w:rPr>
        <w:t xml:space="preserve">demonstrated equivalent </w:t>
      </w:r>
      <w:r w:rsidR="00635C53" w:rsidRPr="00FF1216">
        <w:rPr>
          <w:rFonts w:ascii="Century Gothic" w:hAnsi="Century Gothic" w:cs="Arial"/>
          <w:iCs/>
          <w:sz w:val="20"/>
          <w:szCs w:val="20"/>
        </w:rPr>
        <w:t xml:space="preserve">experience handling animals. </w:t>
      </w:r>
    </w:p>
    <w:p w14:paraId="629CAF90" w14:textId="14D05F0A" w:rsidR="000B4D16" w:rsidRPr="00FF1216" w:rsidRDefault="00C0526D" w:rsidP="003723F9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 xml:space="preserve">Substantial </w:t>
      </w:r>
      <w:r w:rsidR="00DD11C1" w:rsidRPr="00FF1216">
        <w:rPr>
          <w:rFonts w:ascii="Century Gothic" w:hAnsi="Century Gothic" w:cs="Arial"/>
          <w:iCs/>
          <w:sz w:val="20"/>
          <w:szCs w:val="20"/>
        </w:rPr>
        <w:t>e</w:t>
      </w:r>
      <w:r w:rsidR="00ED3F5E" w:rsidRPr="00FF1216">
        <w:rPr>
          <w:rFonts w:ascii="Century Gothic" w:hAnsi="Century Gothic" w:cs="Arial"/>
          <w:iCs/>
          <w:sz w:val="20"/>
          <w:szCs w:val="20"/>
        </w:rPr>
        <w:t>xperience of hands-on s</w:t>
      </w:r>
      <w:r w:rsidR="000B4D16" w:rsidRPr="00FF1216">
        <w:rPr>
          <w:rFonts w:ascii="Century Gothic" w:hAnsi="Century Gothic" w:cs="Arial"/>
          <w:iCs/>
          <w:sz w:val="20"/>
          <w:szCs w:val="20"/>
        </w:rPr>
        <w:t xml:space="preserve">ample processing skills </w:t>
      </w:r>
      <w:r w:rsidR="00A655D6" w:rsidRPr="00FF1216">
        <w:rPr>
          <w:rFonts w:ascii="Century Gothic" w:hAnsi="Century Gothic" w:cs="Arial"/>
          <w:iCs/>
          <w:sz w:val="20"/>
          <w:szCs w:val="20"/>
        </w:rPr>
        <w:t xml:space="preserve">and basic operations of laboratory equipment. </w:t>
      </w:r>
    </w:p>
    <w:p w14:paraId="56644A14" w14:textId="7B168A68" w:rsidR="002465C4" w:rsidRPr="00FF1216" w:rsidRDefault="00DD11C1" w:rsidP="003723F9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FF1216">
        <w:rPr>
          <w:rFonts w:ascii="Century Gothic" w:hAnsi="Century Gothic" w:cs="Arial"/>
          <w:iCs/>
          <w:sz w:val="20"/>
          <w:szCs w:val="20"/>
        </w:rPr>
        <w:t>Highly developed w</w:t>
      </w:r>
      <w:r w:rsidR="002465C4" w:rsidRPr="00FF1216">
        <w:rPr>
          <w:rFonts w:ascii="Century Gothic" w:hAnsi="Century Gothic" w:cs="Arial"/>
          <w:iCs/>
          <w:sz w:val="20"/>
          <w:szCs w:val="20"/>
        </w:rPr>
        <w:t>ritten</w:t>
      </w:r>
      <w:r w:rsidRPr="00FF1216">
        <w:rPr>
          <w:rFonts w:ascii="Century Gothic" w:hAnsi="Century Gothic" w:cs="Arial"/>
          <w:iCs/>
          <w:sz w:val="20"/>
          <w:szCs w:val="20"/>
        </w:rPr>
        <w:t>, verbal ad interpersonal</w:t>
      </w:r>
      <w:r w:rsidR="002465C4" w:rsidRPr="00FF1216">
        <w:rPr>
          <w:rFonts w:ascii="Century Gothic" w:hAnsi="Century Gothic" w:cs="Arial"/>
          <w:iCs/>
          <w:sz w:val="20"/>
          <w:szCs w:val="20"/>
        </w:rPr>
        <w:t xml:space="preserve"> communication skills</w:t>
      </w:r>
      <w:r w:rsidR="003723F9" w:rsidRPr="00FF1216">
        <w:rPr>
          <w:rFonts w:ascii="Century Gothic" w:hAnsi="Century Gothic" w:cs="Arial"/>
          <w:iCs/>
          <w:sz w:val="20"/>
          <w:szCs w:val="20"/>
        </w:rPr>
        <w:t>.</w:t>
      </w:r>
    </w:p>
    <w:p w14:paraId="607ACB4A" w14:textId="1726F54A" w:rsidR="00C47E5B" w:rsidRPr="00FF1216" w:rsidRDefault="00DD11C1" w:rsidP="003723F9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FF1216">
        <w:rPr>
          <w:rFonts w:ascii="Century Gothic" w:hAnsi="Century Gothic" w:cs="Arial"/>
          <w:iCs/>
          <w:sz w:val="20"/>
          <w:szCs w:val="20"/>
        </w:rPr>
        <w:t>Highly developed</w:t>
      </w:r>
      <w:r w:rsidR="00F14D67" w:rsidRPr="00FF1216">
        <w:rPr>
          <w:rFonts w:ascii="Century Gothic" w:hAnsi="Century Gothic" w:cs="Arial"/>
          <w:iCs/>
          <w:sz w:val="20"/>
          <w:szCs w:val="20"/>
        </w:rPr>
        <w:t xml:space="preserve"> or</w:t>
      </w:r>
      <w:r w:rsidR="00C47E5B" w:rsidRPr="00FF1216">
        <w:rPr>
          <w:rFonts w:ascii="Century Gothic" w:hAnsi="Century Gothic" w:cs="Arial"/>
          <w:iCs/>
          <w:sz w:val="20"/>
          <w:szCs w:val="20"/>
        </w:rPr>
        <w:t xml:space="preserve">ganisational skills with </w:t>
      </w:r>
      <w:r w:rsidRPr="00FF1216">
        <w:rPr>
          <w:rFonts w:ascii="Century Gothic" w:hAnsi="Century Gothic" w:cs="Arial"/>
          <w:iCs/>
          <w:sz w:val="20"/>
          <w:szCs w:val="20"/>
        </w:rPr>
        <w:t xml:space="preserve">demonstrated </w:t>
      </w:r>
      <w:r w:rsidR="00C47E5B" w:rsidRPr="00FF1216">
        <w:rPr>
          <w:rFonts w:ascii="Century Gothic" w:hAnsi="Century Gothic" w:cs="Arial"/>
          <w:iCs/>
          <w:sz w:val="20"/>
          <w:szCs w:val="20"/>
        </w:rPr>
        <w:t>ability to set priorities and to meet deadlines</w:t>
      </w:r>
      <w:r w:rsidR="003723F9" w:rsidRPr="00FF1216">
        <w:rPr>
          <w:rFonts w:ascii="Century Gothic" w:hAnsi="Century Gothic" w:cs="Arial"/>
          <w:iCs/>
          <w:sz w:val="20"/>
          <w:szCs w:val="20"/>
        </w:rPr>
        <w:t>.</w:t>
      </w:r>
    </w:p>
    <w:p w14:paraId="61D5B08B" w14:textId="2DFF2F89" w:rsidR="002C1CD7" w:rsidRPr="00FF1216" w:rsidRDefault="002C1CD7" w:rsidP="003723F9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FF1216">
        <w:rPr>
          <w:rFonts w:ascii="Century Gothic" w:hAnsi="Century Gothic" w:cs="Arial"/>
          <w:iCs/>
          <w:sz w:val="20"/>
          <w:szCs w:val="20"/>
        </w:rPr>
        <w:t>Proficiency in computing skills including word processing, spreadsheets, internet and email</w:t>
      </w:r>
      <w:r w:rsidR="003723F9" w:rsidRPr="00FF1216">
        <w:rPr>
          <w:rFonts w:ascii="Century Gothic" w:hAnsi="Century Gothic" w:cs="Arial"/>
          <w:iCs/>
          <w:sz w:val="20"/>
          <w:szCs w:val="20"/>
        </w:rPr>
        <w:t>.</w:t>
      </w:r>
    </w:p>
    <w:p w14:paraId="5664A471" w14:textId="28B82DD5" w:rsidR="008D17E1" w:rsidRDefault="00C47E5B" w:rsidP="00F14D67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FF1216">
        <w:rPr>
          <w:rFonts w:ascii="Century Gothic" w:hAnsi="Century Gothic" w:cs="Arial"/>
          <w:iCs/>
          <w:sz w:val="20"/>
          <w:szCs w:val="20"/>
        </w:rPr>
        <w:t>Ability to work independently, show initiative, problem solve and work productively as part of a team</w:t>
      </w:r>
      <w:r w:rsidR="003723F9" w:rsidRPr="00FF1216">
        <w:rPr>
          <w:rFonts w:ascii="Century Gothic" w:hAnsi="Century Gothic" w:cs="Arial"/>
          <w:iCs/>
          <w:sz w:val="20"/>
          <w:szCs w:val="20"/>
        </w:rPr>
        <w:t>.</w:t>
      </w:r>
    </w:p>
    <w:p w14:paraId="70809331" w14:textId="77777777" w:rsidR="00650F10" w:rsidRDefault="00650F10" w:rsidP="00F14D67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</w:p>
    <w:p w14:paraId="65405801" w14:textId="5A04BD09" w:rsidR="00650F10" w:rsidRDefault="00650F10" w:rsidP="00F14D67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>Ability to plot the data, report the data, write methods and protocols, and report to the research team using professional presentations.</w:t>
      </w:r>
    </w:p>
    <w:p w14:paraId="3A88B5CB" w14:textId="77777777" w:rsidR="00650F10" w:rsidRDefault="00650F10" w:rsidP="00F14D67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</w:p>
    <w:p w14:paraId="53A915D2" w14:textId="6666B950" w:rsidR="00650F10" w:rsidRPr="00FF1216" w:rsidRDefault="00650F10" w:rsidP="00F14D67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>Participate in the common duties of the laboratory, including ordering if necessary.</w:t>
      </w:r>
    </w:p>
    <w:p w14:paraId="21D319E4" w14:textId="77777777" w:rsidR="00F14D67" w:rsidRPr="00FF1216" w:rsidRDefault="00F14D67" w:rsidP="00F14D67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</w:p>
    <w:p w14:paraId="6E0574CA" w14:textId="77777777" w:rsidR="00701A75" w:rsidRPr="00FF1216" w:rsidRDefault="00701A75" w:rsidP="00A7797B">
      <w:pPr>
        <w:pStyle w:val="Heading2"/>
        <w:rPr>
          <w:sz w:val="22"/>
        </w:rPr>
      </w:pPr>
      <w:r w:rsidRPr="00FF1216">
        <w:t>Special requirements (selection criteria)</w:t>
      </w:r>
    </w:p>
    <w:p w14:paraId="4314A5B4" w14:textId="085D5B00" w:rsidR="008D17E1" w:rsidRPr="00FF1216" w:rsidRDefault="00826D45" w:rsidP="00F14D67">
      <w:pPr>
        <w:spacing w:beforeLines="40" w:before="96" w:afterLines="40" w:after="96"/>
        <w:ind w:left="993" w:hanging="993"/>
        <w:rPr>
          <w:rFonts w:ascii="Century Gothic" w:hAnsi="Century Gothic" w:cs="Arial"/>
          <w:bCs/>
          <w:sz w:val="20"/>
          <w:szCs w:val="20"/>
        </w:rPr>
      </w:pPr>
      <w:r w:rsidRPr="00FF1216">
        <w:rPr>
          <w:rFonts w:ascii="Century Gothic" w:hAnsi="Century Gothic" w:cs="Arial"/>
          <w:bCs/>
          <w:sz w:val="20"/>
          <w:szCs w:val="20"/>
        </w:rPr>
        <w:t>Occasional weekend work</w:t>
      </w:r>
      <w:r w:rsidR="00F14D67" w:rsidRPr="00FF1216">
        <w:rPr>
          <w:rFonts w:ascii="Century Gothic" w:hAnsi="Century Gothic" w:cs="Arial"/>
          <w:bCs/>
          <w:sz w:val="20"/>
          <w:szCs w:val="20"/>
        </w:rPr>
        <w:t xml:space="preserve"> and some</w:t>
      </w:r>
      <w:r w:rsidRPr="00FF1216">
        <w:rPr>
          <w:rFonts w:ascii="Century Gothic" w:hAnsi="Century Gothic" w:cs="Arial"/>
          <w:bCs/>
          <w:sz w:val="20"/>
          <w:szCs w:val="20"/>
        </w:rPr>
        <w:t xml:space="preserve"> </w:t>
      </w:r>
      <w:r w:rsidR="007D4FA9" w:rsidRPr="00FF1216">
        <w:rPr>
          <w:rFonts w:ascii="Century Gothic" w:hAnsi="Century Gothic" w:cs="Arial"/>
          <w:bCs/>
          <w:sz w:val="20"/>
          <w:szCs w:val="20"/>
        </w:rPr>
        <w:t>after-hours</w:t>
      </w:r>
      <w:r w:rsidRPr="00FF1216">
        <w:rPr>
          <w:rFonts w:ascii="Century Gothic" w:hAnsi="Century Gothic" w:cs="Arial"/>
          <w:bCs/>
          <w:sz w:val="20"/>
          <w:szCs w:val="20"/>
        </w:rPr>
        <w:t xml:space="preserve"> work may be required</w:t>
      </w:r>
      <w:bookmarkStart w:id="1" w:name="_Hlk99445889"/>
      <w:bookmarkEnd w:id="1"/>
      <w:r w:rsidR="00420ABD" w:rsidRPr="00FF1216">
        <w:rPr>
          <w:rFonts w:ascii="Century Gothic" w:hAnsi="Century Gothic" w:cs="Arial"/>
          <w:bCs/>
          <w:sz w:val="20"/>
          <w:szCs w:val="20"/>
        </w:rPr>
        <w:t xml:space="preserve">. </w:t>
      </w:r>
      <w:r w:rsidR="00F14D67" w:rsidRPr="00FF1216">
        <w:rPr>
          <w:rFonts w:ascii="Century Gothic" w:hAnsi="Century Gothic" w:cs="Arial"/>
          <w:bCs/>
          <w:sz w:val="20"/>
          <w:szCs w:val="20"/>
        </w:rPr>
        <w:t xml:space="preserve"> </w:t>
      </w:r>
    </w:p>
    <w:p w14:paraId="623CDEC3" w14:textId="77777777" w:rsidR="00E51355" w:rsidRPr="00FF1216" w:rsidRDefault="00E51355" w:rsidP="00E51355">
      <w:pPr>
        <w:spacing w:before="120" w:after="120"/>
        <w:ind w:left="993" w:hanging="993"/>
        <w:jc w:val="both"/>
        <w:rPr>
          <w:rFonts w:ascii="Century Gothic" w:hAnsi="Century Gothic" w:cs="Arial"/>
          <w:bCs/>
          <w:sz w:val="20"/>
          <w:szCs w:val="20"/>
        </w:rPr>
      </w:pPr>
      <w:r w:rsidRPr="00FF1216">
        <w:rPr>
          <w:rFonts w:ascii="Century Gothic" w:hAnsi="Century Gothic" w:cs="Arial"/>
          <w:bCs/>
          <w:sz w:val="20"/>
          <w:szCs w:val="20"/>
        </w:rPr>
        <w:t>Current “C” class driver’s licence</w:t>
      </w:r>
    </w:p>
    <w:p w14:paraId="543AC56A" w14:textId="77777777" w:rsidR="00E51355" w:rsidRPr="00FF1216" w:rsidRDefault="00E51355" w:rsidP="00E51355">
      <w:pPr>
        <w:spacing w:before="120" w:after="120"/>
        <w:ind w:left="993" w:hanging="993"/>
        <w:jc w:val="both"/>
        <w:rPr>
          <w:rFonts w:ascii="Century Gothic" w:hAnsi="Century Gothic" w:cs="Arial"/>
          <w:bCs/>
          <w:sz w:val="20"/>
          <w:szCs w:val="20"/>
        </w:rPr>
      </w:pPr>
      <w:r w:rsidRPr="00FF1216">
        <w:rPr>
          <w:rFonts w:ascii="Century Gothic" w:hAnsi="Century Gothic" w:cs="Arial"/>
          <w:bCs/>
          <w:sz w:val="20"/>
          <w:szCs w:val="20"/>
        </w:rPr>
        <w:t>Current National Police Clearance Certificate</w:t>
      </w:r>
      <w:r w:rsidRPr="00FF1216">
        <w:rPr>
          <w:rFonts w:ascii="Century Gothic" w:hAnsi="Century Gothic" w:cs="Arial"/>
          <w:bCs/>
          <w:sz w:val="20"/>
          <w:szCs w:val="20"/>
        </w:rPr>
        <w:tab/>
      </w:r>
    </w:p>
    <w:p w14:paraId="6DB466E5" w14:textId="77777777" w:rsidR="00E51355" w:rsidRPr="00FF1216" w:rsidRDefault="00E51355" w:rsidP="00E51355">
      <w:pPr>
        <w:spacing w:before="120" w:after="120"/>
        <w:jc w:val="both"/>
        <w:rPr>
          <w:rFonts w:ascii="Century Gothic" w:hAnsi="Century Gothic" w:cs="Arial"/>
          <w:bCs/>
          <w:sz w:val="20"/>
          <w:szCs w:val="20"/>
        </w:rPr>
      </w:pPr>
      <w:r w:rsidRPr="00FF1216">
        <w:rPr>
          <w:rFonts w:ascii="Century Gothic" w:hAnsi="Century Gothic" w:cs="Arial"/>
          <w:bCs/>
          <w:sz w:val="20"/>
          <w:szCs w:val="20"/>
        </w:rPr>
        <w:t>Able to fit the physical requirements of the position</w:t>
      </w:r>
    </w:p>
    <w:p w14:paraId="3CDC54E7" w14:textId="77777777" w:rsidR="00E51355" w:rsidRPr="00FF1216" w:rsidRDefault="00E51355" w:rsidP="00E51355">
      <w:pPr>
        <w:spacing w:before="120" w:after="120"/>
        <w:jc w:val="both"/>
        <w:rPr>
          <w:rFonts w:ascii="Century Gothic" w:hAnsi="Century Gothic" w:cs="Arial"/>
          <w:bCs/>
          <w:sz w:val="20"/>
          <w:szCs w:val="20"/>
        </w:rPr>
      </w:pPr>
      <w:r w:rsidRPr="00FF1216">
        <w:rPr>
          <w:rFonts w:ascii="Century Gothic" w:hAnsi="Century Gothic" w:cs="Arial"/>
          <w:bCs/>
          <w:sz w:val="20"/>
          <w:szCs w:val="20"/>
        </w:rPr>
        <w:t>Vaccinations as required Tetanus, Hepatitis B, COVID, Influenza and Q Fever vaccination is recommended</w:t>
      </w:r>
    </w:p>
    <w:p w14:paraId="45C2D35B" w14:textId="77777777" w:rsidR="00C52A78" w:rsidRPr="00FF1216" w:rsidRDefault="00C52A78" w:rsidP="00F14D67">
      <w:pPr>
        <w:spacing w:beforeLines="40" w:before="96" w:afterLines="40" w:after="96"/>
        <w:ind w:left="993" w:hanging="993"/>
        <w:rPr>
          <w:rFonts w:ascii="Century Gothic" w:hAnsi="Century Gothic" w:cs="Arial"/>
          <w:bCs/>
          <w:sz w:val="20"/>
          <w:szCs w:val="20"/>
        </w:rPr>
      </w:pPr>
    </w:p>
    <w:p w14:paraId="0A25C2F6" w14:textId="77777777" w:rsidR="00EF22FC" w:rsidRPr="00FF1216" w:rsidRDefault="00701A75" w:rsidP="00A7797B">
      <w:pPr>
        <w:pStyle w:val="Heading2"/>
        <w:rPr>
          <w:sz w:val="22"/>
        </w:rPr>
      </w:pPr>
      <w:r w:rsidRPr="00FF1216">
        <w:t>Compliance</w:t>
      </w:r>
    </w:p>
    <w:p w14:paraId="24CF79B4" w14:textId="73E3E5E8" w:rsidR="0092658A" w:rsidRPr="00FF1216" w:rsidRDefault="0092658A" w:rsidP="003723F9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 w:rsidRPr="00FF1216">
        <w:rPr>
          <w:rFonts w:ascii="Century Gothic" w:hAnsi="Century Gothic"/>
          <w:sz w:val="20"/>
          <w:szCs w:val="20"/>
        </w:rPr>
        <w:t>Ensure you are aware of and comply with legislation and University policy relevant to the duties undertaken, including:</w:t>
      </w:r>
      <w:r w:rsidR="00C82708" w:rsidRPr="00FF1216">
        <w:rPr>
          <w:rFonts w:ascii="Century Gothic" w:hAnsi="Century Gothic"/>
          <w:sz w:val="20"/>
          <w:szCs w:val="20"/>
        </w:rPr>
        <w:t xml:space="preserve"> </w:t>
      </w:r>
    </w:p>
    <w:p w14:paraId="60B5A0B4" w14:textId="63707AD7" w:rsidR="007D5266" w:rsidRPr="00FF1216" w:rsidRDefault="009E704D" w:rsidP="003723F9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 w:rsidRPr="00FF1216">
        <w:rPr>
          <w:rFonts w:ascii="Century Gothic" w:hAnsi="Century Gothic"/>
          <w:sz w:val="20"/>
          <w:szCs w:val="20"/>
        </w:rPr>
        <w:t>To learn more about the</w:t>
      </w:r>
      <w:r w:rsidR="007D5266" w:rsidRPr="00FF1216">
        <w:rPr>
          <w:rFonts w:ascii="Century Gothic" w:hAnsi="Century Gothic"/>
          <w:sz w:val="20"/>
          <w:szCs w:val="20"/>
        </w:rPr>
        <w:t xml:space="preserve"> University’s Code of Conduct</w:t>
      </w:r>
      <w:r w:rsidRPr="00FF1216">
        <w:rPr>
          <w:rFonts w:ascii="Century Gothic" w:hAnsi="Century Gothic"/>
          <w:sz w:val="20"/>
          <w:szCs w:val="20"/>
        </w:rPr>
        <w:t xml:space="preserve">, see </w:t>
      </w:r>
      <w:hyperlink r:id="rId11" w:history="1">
        <w:r w:rsidRPr="00FF1216">
          <w:rPr>
            <w:rStyle w:val="Hyperlink"/>
            <w:rFonts w:ascii="Century Gothic" w:hAnsi="Century Gothic"/>
            <w:sz w:val="20"/>
            <w:szCs w:val="20"/>
          </w:rPr>
          <w:t>Code of Conduct</w:t>
        </w:r>
      </w:hyperlink>
      <w:r w:rsidRPr="00FF1216">
        <w:rPr>
          <w:rFonts w:ascii="Century Gothic" w:hAnsi="Century Gothic"/>
          <w:sz w:val="20"/>
          <w:szCs w:val="20"/>
        </w:rPr>
        <w:t xml:space="preserve">. </w:t>
      </w:r>
    </w:p>
    <w:p w14:paraId="32E2F8ED" w14:textId="14391B29" w:rsidR="007D5266" w:rsidRPr="00FF1216" w:rsidRDefault="009E704D" w:rsidP="003723F9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 w:rsidRPr="00FF1216">
        <w:rPr>
          <w:rFonts w:ascii="Century Gothic" w:hAnsi="Century Gothic"/>
          <w:sz w:val="20"/>
          <w:szCs w:val="20"/>
        </w:rPr>
        <w:t xml:space="preserve">To learn more about </w:t>
      </w:r>
      <w:r w:rsidR="00261AD1" w:rsidRPr="00FF1216">
        <w:rPr>
          <w:rFonts w:ascii="Century Gothic" w:hAnsi="Century Gothic"/>
          <w:sz w:val="20"/>
          <w:szCs w:val="20"/>
        </w:rPr>
        <w:t>Inclusion</w:t>
      </w:r>
      <w:r w:rsidR="007D5266" w:rsidRPr="00FF1216">
        <w:rPr>
          <w:rFonts w:ascii="Century Gothic" w:hAnsi="Century Gothic"/>
          <w:sz w:val="20"/>
          <w:szCs w:val="20"/>
        </w:rPr>
        <w:t xml:space="preserve"> and Diversity</w:t>
      </w:r>
      <w:r w:rsidRPr="00FF1216">
        <w:rPr>
          <w:rFonts w:ascii="Century Gothic" w:hAnsi="Century Gothic"/>
          <w:sz w:val="20"/>
          <w:szCs w:val="20"/>
        </w:rPr>
        <w:t xml:space="preserve">, see </w:t>
      </w:r>
      <w:hyperlink r:id="rId12" w:history="1">
        <w:r w:rsidRPr="00FF1216">
          <w:rPr>
            <w:rStyle w:val="Hyperlink"/>
            <w:rFonts w:ascii="Century Gothic" w:hAnsi="Century Gothic"/>
            <w:sz w:val="20"/>
            <w:szCs w:val="20"/>
          </w:rPr>
          <w:t>Diversity, Equity and Inclusion</w:t>
        </w:r>
      </w:hyperlink>
      <w:r w:rsidRPr="00FF1216">
        <w:rPr>
          <w:rFonts w:ascii="Century Gothic" w:hAnsi="Century Gothic"/>
          <w:sz w:val="20"/>
          <w:szCs w:val="20"/>
        </w:rPr>
        <w:t>.</w:t>
      </w:r>
    </w:p>
    <w:p w14:paraId="7DA5883C" w14:textId="364D8C30" w:rsidR="0000355B" w:rsidRPr="00FF1216" w:rsidRDefault="009E704D" w:rsidP="003723F9">
      <w:pPr>
        <w:spacing w:beforeLines="40" w:before="96" w:afterLines="40" w:after="96"/>
        <w:rPr>
          <w:rFonts w:ascii="Century Gothic" w:hAnsi="Century Gothic"/>
          <w:sz w:val="20"/>
        </w:rPr>
      </w:pPr>
      <w:r w:rsidRPr="00FF1216">
        <w:rPr>
          <w:rFonts w:ascii="Century Gothic" w:hAnsi="Century Gothic"/>
          <w:sz w:val="20"/>
          <w:szCs w:val="20"/>
        </w:rPr>
        <w:t xml:space="preserve">To learn more about </w:t>
      </w:r>
      <w:r w:rsidR="007D5266" w:rsidRPr="00FF1216">
        <w:rPr>
          <w:rFonts w:ascii="Century Gothic" w:hAnsi="Century Gothic"/>
          <w:sz w:val="20"/>
          <w:szCs w:val="20"/>
        </w:rPr>
        <w:t>Safety, health and wellbeing</w:t>
      </w:r>
      <w:r w:rsidRPr="00FF1216">
        <w:rPr>
          <w:rFonts w:ascii="Century Gothic" w:hAnsi="Century Gothic"/>
          <w:sz w:val="20"/>
          <w:szCs w:val="20"/>
        </w:rPr>
        <w:t xml:space="preserve">, see </w:t>
      </w:r>
      <w:hyperlink r:id="rId13" w:history="1">
        <w:r w:rsidRPr="00FF1216">
          <w:rPr>
            <w:rStyle w:val="Hyperlink"/>
            <w:rFonts w:ascii="Century Gothic" w:hAnsi="Century Gothic"/>
            <w:sz w:val="20"/>
            <w:szCs w:val="20"/>
          </w:rPr>
          <w:t>Safety, Health and Wellbeing</w:t>
        </w:r>
      </w:hyperlink>
      <w:r w:rsidRPr="00FF1216">
        <w:rPr>
          <w:rFonts w:ascii="Century Gothic" w:hAnsi="Century Gothic"/>
          <w:sz w:val="20"/>
          <w:szCs w:val="20"/>
        </w:rPr>
        <w:t>.</w:t>
      </w:r>
    </w:p>
    <w:sectPr w:rsidR="0000355B" w:rsidRPr="00FF1216" w:rsidSect="00B950FC">
      <w:headerReference w:type="default" r:id="rId14"/>
      <w:pgSz w:w="11906" w:h="16838"/>
      <w:pgMar w:top="1135" w:right="1282" w:bottom="1276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9BE9" w14:textId="77777777" w:rsidR="00825C26" w:rsidRDefault="00825C26">
      <w:r>
        <w:separator/>
      </w:r>
    </w:p>
  </w:endnote>
  <w:endnote w:type="continuationSeparator" w:id="0">
    <w:p w14:paraId="44178FFD" w14:textId="77777777" w:rsidR="00825C26" w:rsidRDefault="00825C26">
      <w:r>
        <w:continuationSeparator/>
      </w:r>
    </w:p>
  </w:endnote>
  <w:endnote w:type="continuationNotice" w:id="1">
    <w:p w14:paraId="143C774B" w14:textId="77777777" w:rsidR="00825C26" w:rsidRDefault="00825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851E" w14:textId="77777777" w:rsidR="00825C26" w:rsidRDefault="00825C26">
      <w:r>
        <w:separator/>
      </w:r>
    </w:p>
  </w:footnote>
  <w:footnote w:type="continuationSeparator" w:id="0">
    <w:p w14:paraId="321158A6" w14:textId="77777777" w:rsidR="00825C26" w:rsidRDefault="00825C26">
      <w:r>
        <w:continuationSeparator/>
      </w:r>
    </w:p>
  </w:footnote>
  <w:footnote w:type="continuationNotice" w:id="1">
    <w:p w14:paraId="57B99E73" w14:textId="77777777" w:rsidR="00825C26" w:rsidRDefault="00825C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566"/>
      <w:gridCol w:w="2647"/>
    </w:tblGrid>
    <w:tr w:rsidR="0025278D" w14:paraId="45E0A312" w14:textId="77777777" w:rsidTr="00CE2F81">
      <w:tc>
        <w:tcPr>
          <w:tcW w:w="6771" w:type="dxa"/>
        </w:tcPr>
        <w:p w14:paraId="79B95D05" w14:textId="317D9077" w:rsidR="0025278D" w:rsidRPr="0025278D" w:rsidRDefault="006E6FC5" w:rsidP="00F20F6B">
          <w:pPr>
            <w:pStyle w:val="Header"/>
            <w:tabs>
              <w:tab w:val="clear" w:pos="4513"/>
              <w:tab w:val="clear" w:pos="9026"/>
              <w:tab w:val="left" w:pos="5372"/>
            </w:tabs>
          </w:pPr>
          <w:r w:rsidRPr="0025278D">
            <w:rPr>
              <w:noProof/>
            </w:rPr>
            <w:drawing>
              <wp:inline distT="0" distB="0" distL="0" distR="0" wp14:anchorId="34E6477B" wp14:editId="46C529FE">
                <wp:extent cx="1786255" cy="586105"/>
                <wp:effectExtent l="0" t="0" r="4445" b="4445"/>
                <wp:docPr id="2" name="Picture 2" descr="UW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20F6B">
            <w:tab/>
          </w:r>
        </w:p>
      </w:tc>
      <w:tc>
        <w:tcPr>
          <w:tcW w:w="2658" w:type="dxa"/>
        </w:tcPr>
        <w:p w14:paraId="57328FB0" w14:textId="296F231B" w:rsidR="0025278D" w:rsidRPr="00CE2F81" w:rsidRDefault="00B90713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color w:val="003087"/>
              <w:sz w:val="36"/>
            </w:rPr>
          </w:pPr>
          <w:r>
            <w:rPr>
              <w:rFonts w:ascii="Century Gothic" w:hAnsi="Century Gothic" w:cs="Arial"/>
              <w:color w:val="003087"/>
              <w:sz w:val="32"/>
            </w:rPr>
            <w:t xml:space="preserve"> </w:t>
          </w:r>
          <w:r w:rsidR="0025278D" w:rsidRPr="00CE2F81">
            <w:rPr>
              <w:rFonts w:ascii="Century Gothic" w:hAnsi="Century Gothic" w:cs="Arial"/>
              <w:color w:val="003087"/>
              <w:sz w:val="36"/>
            </w:rPr>
            <w:t>POSITION</w:t>
          </w:r>
        </w:p>
        <w:p w14:paraId="49BF2AFA" w14:textId="18ED55B0" w:rsidR="0025278D" w:rsidRPr="0025278D" w:rsidRDefault="00DD69AD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b/>
              <w:color w:val="003087"/>
              <w:sz w:val="32"/>
            </w:rPr>
          </w:pPr>
          <w:r>
            <w:rPr>
              <w:rFonts w:ascii="Century Gothic" w:hAnsi="Century Gothic" w:cs="Arial"/>
              <w:color w:val="003087"/>
              <w:sz w:val="36"/>
            </w:rPr>
            <w:t xml:space="preserve"> </w:t>
          </w:r>
          <w:r w:rsidR="0025278D" w:rsidRPr="00CE2F81">
            <w:rPr>
              <w:rFonts w:ascii="Century Gothic" w:hAnsi="Century Gothic" w:cs="Arial"/>
              <w:b/>
              <w:color w:val="003087"/>
              <w:sz w:val="36"/>
            </w:rPr>
            <w:t>DESCRIPTION</w:t>
          </w:r>
        </w:p>
      </w:tc>
    </w:tr>
  </w:tbl>
  <w:p w14:paraId="55DCB2BE" w14:textId="77777777" w:rsidR="0025278D" w:rsidRDefault="0025278D" w:rsidP="0025278D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493"/>
    <w:multiLevelType w:val="hybridMultilevel"/>
    <w:tmpl w:val="48184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E4767"/>
    <w:multiLevelType w:val="hybridMultilevel"/>
    <w:tmpl w:val="A5C2821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158282">
    <w:abstractNumId w:val="0"/>
  </w:num>
  <w:num w:numId="2" w16cid:durableId="170926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sDQzMDMyMLI0NDNQ0lEKTi0uzszPAykwqgUA0wuDeywAAAA="/>
  </w:docVars>
  <w:rsids>
    <w:rsidRoot w:val="008E14B5"/>
    <w:rsid w:val="00000198"/>
    <w:rsid w:val="00000C4E"/>
    <w:rsid w:val="0000355B"/>
    <w:rsid w:val="00021C82"/>
    <w:rsid w:val="000242B6"/>
    <w:rsid w:val="0004462F"/>
    <w:rsid w:val="00051F7F"/>
    <w:rsid w:val="000760B4"/>
    <w:rsid w:val="00077296"/>
    <w:rsid w:val="0009213D"/>
    <w:rsid w:val="00097BDD"/>
    <w:rsid w:val="000B35E5"/>
    <w:rsid w:val="000B4D16"/>
    <w:rsid w:val="000B6BBD"/>
    <w:rsid w:val="000D2BDE"/>
    <w:rsid w:val="000E1185"/>
    <w:rsid w:val="000F7534"/>
    <w:rsid w:val="00113736"/>
    <w:rsid w:val="00132243"/>
    <w:rsid w:val="001613E3"/>
    <w:rsid w:val="00162EC4"/>
    <w:rsid w:val="0019508D"/>
    <w:rsid w:val="001A0AFB"/>
    <w:rsid w:val="001B23A7"/>
    <w:rsid w:val="001C4580"/>
    <w:rsid w:val="001C6046"/>
    <w:rsid w:val="002006DF"/>
    <w:rsid w:val="00211156"/>
    <w:rsid w:val="0021247D"/>
    <w:rsid w:val="00216CB7"/>
    <w:rsid w:val="002308D4"/>
    <w:rsid w:val="002372F2"/>
    <w:rsid w:val="00242B61"/>
    <w:rsid w:val="002465C4"/>
    <w:rsid w:val="0025278D"/>
    <w:rsid w:val="00261AD1"/>
    <w:rsid w:val="00262AAE"/>
    <w:rsid w:val="002B0B9A"/>
    <w:rsid w:val="002C15C0"/>
    <w:rsid w:val="002C1CD7"/>
    <w:rsid w:val="002C740C"/>
    <w:rsid w:val="002E44B0"/>
    <w:rsid w:val="002F2F3C"/>
    <w:rsid w:val="002F6F46"/>
    <w:rsid w:val="00323DB0"/>
    <w:rsid w:val="0032660C"/>
    <w:rsid w:val="0033421A"/>
    <w:rsid w:val="0035783E"/>
    <w:rsid w:val="0036639F"/>
    <w:rsid w:val="0036644C"/>
    <w:rsid w:val="00367B8B"/>
    <w:rsid w:val="003723F9"/>
    <w:rsid w:val="00375F47"/>
    <w:rsid w:val="00376874"/>
    <w:rsid w:val="003877B8"/>
    <w:rsid w:val="00417C39"/>
    <w:rsid w:val="00420ABD"/>
    <w:rsid w:val="004249FC"/>
    <w:rsid w:val="004411E0"/>
    <w:rsid w:val="0045172A"/>
    <w:rsid w:val="00471042"/>
    <w:rsid w:val="00480347"/>
    <w:rsid w:val="00494F55"/>
    <w:rsid w:val="004A4718"/>
    <w:rsid w:val="004C1A4A"/>
    <w:rsid w:val="004C76A3"/>
    <w:rsid w:val="004D3950"/>
    <w:rsid w:val="004E25D7"/>
    <w:rsid w:val="004E63A1"/>
    <w:rsid w:val="004F60AE"/>
    <w:rsid w:val="005054C0"/>
    <w:rsid w:val="005231A2"/>
    <w:rsid w:val="0054315C"/>
    <w:rsid w:val="0054512E"/>
    <w:rsid w:val="00553E5B"/>
    <w:rsid w:val="00562FF1"/>
    <w:rsid w:val="00595027"/>
    <w:rsid w:val="00596C34"/>
    <w:rsid w:val="005B37C5"/>
    <w:rsid w:val="005C188E"/>
    <w:rsid w:val="005D50D3"/>
    <w:rsid w:val="005F6EFC"/>
    <w:rsid w:val="006162D9"/>
    <w:rsid w:val="00635C53"/>
    <w:rsid w:val="00641416"/>
    <w:rsid w:val="00650F10"/>
    <w:rsid w:val="006527DC"/>
    <w:rsid w:val="00653E50"/>
    <w:rsid w:val="006760E5"/>
    <w:rsid w:val="00684102"/>
    <w:rsid w:val="006A74D8"/>
    <w:rsid w:val="006C21B5"/>
    <w:rsid w:val="006C360B"/>
    <w:rsid w:val="006C6536"/>
    <w:rsid w:val="006E46E2"/>
    <w:rsid w:val="006E6FC5"/>
    <w:rsid w:val="006F57C8"/>
    <w:rsid w:val="00701A75"/>
    <w:rsid w:val="007117FF"/>
    <w:rsid w:val="00716B10"/>
    <w:rsid w:val="00744073"/>
    <w:rsid w:val="00756374"/>
    <w:rsid w:val="007643D5"/>
    <w:rsid w:val="0077167D"/>
    <w:rsid w:val="0078136B"/>
    <w:rsid w:val="007845D0"/>
    <w:rsid w:val="00786F81"/>
    <w:rsid w:val="007C02C9"/>
    <w:rsid w:val="007D4FA9"/>
    <w:rsid w:val="007D5266"/>
    <w:rsid w:val="008004E7"/>
    <w:rsid w:val="0080131F"/>
    <w:rsid w:val="00820027"/>
    <w:rsid w:val="00825C26"/>
    <w:rsid w:val="00826D45"/>
    <w:rsid w:val="00850509"/>
    <w:rsid w:val="00860CEE"/>
    <w:rsid w:val="0087293B"/>
    <w:rsid w:val="008D17E1"/>
    <w:rsid w:val="008E14B5"/>
    <w:rsid w:val="008F6FEB"/>
    <w:rsid w:val="00922177"/>
    <w:rsid w:val="0092658A"/>
    <w:rsid w:val="00971568"/>
    <w:rsid w:val="009A24ED"/>
    <w:rsid w:val="009B0D3D"/>
    <w:rsid w:val="009B54EB"/>
    <w:rsid w:val="009C06DD"/>
    <w:rsid w:val="009C2B13"/>
    <w:rsid w:val="009D0EFD"/>
    <w:rsid w:val="009E38B7"/>
    <w:rsid w:val="009E704D"/>
    <w:rsid w:val="00A225BB"/>
    <w:rsid w:val="00A31BAC"/>
    <w:rsid w:val="00A44537"/>
    <w:rsid w:val="00A54A12"/>
    <w:rsid w:val="00A655D6"/>
    <w:rsid w:val="00A7797B"/>
    <w:rsid w:val="00AB28AF"/>
    <w:rsid w:val="00AD2A56"/>
    <w:rsid w:val="00B0327D"/>
    <w:rsid w:val="00B06A19"/>
    <w:rsid w:val="00B14C5D"/>
    <w:rsid w:val="00B42CB5"/>
    <w:rsid w:val="00B47A22"/>
    <w:rsid w:val="00B65149"/>
    <w:rsid w:val="00B90713"/>
    <w:rsid w:val="00B950FC"/>
    <w:rsid w:val="00BA11CF"/>
    <w:rsid w:val="00BA292C"/>
    <w:rsid w:val="00BC4F97"/>
    <w:rsid w:val="00C00D01"/>
    <w:rsid w:val="00C0526D"/>
    <w:rsid w:val="00C0670F"/>
    <w:rsid w:val="00C3545D"/>
    <w:rsid w:val="00C35E24"/>
    <w:rsid w:val="00C47E5B"/>
    <w:rsid w:val="00C52A78"/>
    <w:rsid w:val="00C7351D"/>
    <w:rsid w:val="00C82708"/>
    <w:rsid w:val="00C83188"/>
    <w:rsid w:val="00C93FDA"/>
    <w:rsid w:val="00CB7C09"/>
    <w:rsid w:val="00CC3333"/>
    <w:rsid w:val="00CD79BE"/>
    <w:rsid w:val="00CE2F81"/>
    <w:rsid w:val="00CE36EA"/>
    <w:rsid w:val="00CF7EF0"/>
    <w:rsid w:val="00D02047"/>
    <w:rsid w:val="00D02566"/>
    <w:rsid w:val="00D10CEA"/>
    <w:rsid w:val="00D16DF7"/>
    <w:rsid w:val="00D21967"/>
    <w:rsid w:val="00D27133"/>
    <w:rsid w:val="00D33887"/>
    <w:rsid w:val="00D41A24"/>
    <w:rsid w:val="00D466FC"/>
    <w:rsid w:val="00D46EDA"/>
    <w:rsid w:val="00DB3048"/>
    <w:rsid w:val="00DB4B71"/>
    <w:rsid w:val="00DB55FC"/>
    <w:rsid w:val="00DC3C7D"/>
    <w:rsid w:val="00DD11C1"/>
    <w:rsid w:val="00DD69AD"/>
    <w:rsid w:val="00DF241E"/>
    <w:rsid w:val="00E0517B"/>
    <w:rsid w:val="00E51355"/>
    <w:rsid w:val="00E61D25"/>
    <w:rsid w:val="00E71F70"/>
    <w:rsid w:val="00E959C4"/>
    <w:rsid w:val="00EB3F99"/>
    <w:rsid w:val="00EC10DB"/>
    <w:rsid w:val="00EC2890"/>
    <w:rsid w:val="00EC3F96"/>
    <w:rsid w:val="00ED3F5E"/>
    <w:rsid w:val="00EE5CBD"/>
    <w:rsid w:val="00EE6320"/>
    <w:rsid w:val="00EF034D"/>
    <w:rsid w:val="00EF22FC"/>
    <w:rsid w:val="00F14D67"/>
    <w:rsid w:val="00F15C34"/>
    <w:rsid w:val="00F20F6B"/>
    <w:rsid w:val="00F26D9B"/>
    <w:rsid w:val="00F305BE"/>
    <w:rsid w:val="00F3061D"/>
    <w:rsid w:val="00F32538"/>
    <w:rsid w:val="00F65123"/>
    <w:rsid w:val="00F82744"/>
    <w:rsid w:val="00F94432"/>
    <w:rsid w:val="00F97681"/>
    <w:rsid w:val="00FA3102"/>
    <w:rsid w:val="00FA445F"/>
    <w:rsid w:val="00FF1216"/>
    <w:rsid w:val="00FF6846"/>
    <w:rsid w:val="282D25A6"/>
    <w:rsid w:val="33DA69F8"/>
    <w:rsid w:val="41E94065"/>
    <w:rsid w:val="5A277C6F"/>
    <w:rsid w:val="75C4C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780C94"/>
  <w14:defaultImageDpi w14:val="96"/>
  <w15:docId w15:val="{D037601E-1A5C-4D5D-9413-01696C55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B5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83E"/>
    <w:pPr>
      <w:pBdr>
        <w:bottom w:val="single" w:sz="12" w:space="1" w:color="003087"/>
      </w:pBdr>
      <w:spacing w:beforeLines="40" w:before="96" w:afterLines="40" w:after="96"/>
      <w:outlineLvl w:val="0"/>
    </w:pPr>
    <w:rPr>
      <w:rFonts w:ascii="Century Gothic" w:hAnsi="Century Gothic" w:cs="Arial"/>
      <w:b/>
      <w:bCs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6639F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14B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E14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14B5"/>
    <w:rPr>
      <w:rFonts w:ascii="Times New Roman" w:hAnsi="Times New Roman" w:cs="Times New Roman"/>
      <w:sz w:val="24"/>
      <w:lang w:val="x-none" w:eastAsia="en-AU"/>
    </w:rPr>
  </w:style>
  <w:style w:type="paragraph" w:styleId="PlainText">
    <w:name w:val="Plain Text"/>
    <w:basedOn w:val="Normal"/>
    <w:link w:val="PlainTextChar"/>
    <w:uiPriority w:val="99"/>
    <w:unhideWhenUsed/>
    <w:rsid w:val="008E14B5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E14B5"/>
    <w:rPr>
      <w:rFonts w:ascii="Calibri" w:hAnsi="Calibri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67B8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35E5"/>
    <w:rPr>
      <w:rFonts w:ascii="Times New Roman" w:hAnsi="Times New Roman" w:cs="Times New Roman"/>
      <w:sz w:val="24"/>
      <w:lang w:val="x-none" w:eastAsia="en-AU"/>
    </w:rPr>
  </w:style>
  <w:style w:type="paragraph" w:styleId="BalloonText">
    <w:name w:val="Balloon Text"/>
    <w:basedOn w:val="Normal"/>
    <w:link w:val="BalloonTextChar"/>
    <w:uiPriority w:val="99"/>
    <w:rsid w:val="00A44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445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2F2F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2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2F3C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F2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F2F3C"/>
    <w:rPr>
      <w:rFonts w:ascii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4E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27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0713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783E"/>
    <w:rPr>
      <w:rFonts w:ascii="Century Gothic" w:hAnsi="Century Gothic" w:cs="Arial"/>
      <w:b/>
      <w:bCs/>
      <w:sz w:val="24"/>
      <w:szCs w:val="22"/>
    </w:rPr>
  </w:style>
  <w:style w:type="character" w:customStyle="1" w:styleId="hgkelc">
    <w:name w:val="hgkelc"/>
    <w:basedOn w:val="DefaultParagraphFont"/>
    <w:rsid w:val="0036639F"/>
  </w:style>
  <w:style w:type="character" w:customStyle="1" w:styleId="Heading2Char">
    <w:name w:val="Heading 2 Char"/>
    <w:basedOn w:val="DefaultParagraphFont"/>
    <w:link w:val="Heading2"/>
    <w:uiPriority w:val="9"/>
    <w:rsid w:val="0036639F"/>
    <w:rPr>
      <w:rFonts w:ascii="Century Gothic" w:hAnsi="Century Gothic" w:cs="Arial"/>
      <w:b/>
      <w:bCs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6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fety.uwa.edu.a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wa.edu.au/about-us/diversity-equity-and-inclus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r.uwa.edu.au/223458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e33d39-c927-4433-8f9c-de8a1bf91f2d" xsi:nil="true"/>
    <lcf76f155ced4ddcb4097134ff3c332f xmlns="575205b4-a120-410b-b40c-17b353165429">
      <Terms xmlns="http://schemas.microsoft.com/office/infopath/2007/PartnerControls"/>
    </lcf76f155ced4ddcb4097134ff3c332f>
    <SharedWithUsers xmlns="f7e33d39-c927-4433-8f9c-de8a1bf91f2d">
      <UserInfo>
        <DisplayName>Christina Lee</DisplayName>
        <AccountId>128</AccountId>
        <AccountType/>
      </UserInfo>
    </SharedWithUsers>
    <Self_Registration_Enabled xmlns="575205b4-a120-410b-b40c-17b353165429" xsi:nil="true"/>
    <Has_Leaders_Only_SectionGroup xmlns="575205b4-a120-410b-b40c-17b353165429" xsi:nil="true"/>
    <TeamsChannelId xmlns="575205b4-a120-410b-b40c-17b353165429" xsi:nil="true"/>
    <Members xmlns="575205b4-a120-410b-b40c-17b353165429">
      <UserInfo>
        <DisplayName/>
        <AccountId xsi:nil="true"/>
        <AccountType/>
      </UserInfo>
    </Members>
    <CultureName xmlns="575205b4-a120-410b-b40c-17b353165429" xsi:nil="true"/>
    <Is_Collaboration_Space_Locked xmlns="575205b4-a120-410b-b40c-17b353165429" xsi:nil="true"/>
    <Member_Groups xmlns="575205b4-a120-410b-b40c-17b353165429">
      <UserInfo>
        <DisplayName/>
        <AccountId xsi:nil="true"/>
        <AccountType/>
      </UserInfo>
    </Member_Groups>
    <FolderType xmlns="575205b4-a120-410b-b40c-17b353165429" xsi:nil="true"/>
    <Owner xmlns="575205b4-a120-410b-b40c-17b353165429">
      <UserInfo>
        <DisplayName/>
        <AccountId xsi:nil="true"/>
        <AccountType/>
      </UserInfo>
    </Owner>
    <Distribution_Groups xmlns="575205b4-a120-410b-b40c-17b353165429" xsi:nil="true"/>
    <AppVersion xmlns="575205b4-a120-410b-b40c-17b353165429" xsi:nil="true"/>
    <DefaultSectionNames xmlns="575205b4-a120-410b-b40c-17b353165429" xsi:nil="true"/>
    <Invited_Members xmlns="575205b4-a120-410b-b40c-17b353165429" xsi:nil="true"/>
    <Math_Settings xmlns="575205b4-a120-410b-b40c-17b353165429" xsi:nil="true"/>
    <NotebookType xmlns="575205b4-a120-410b-b40c-17b353165429" xsi:nil="true"/>
    <LMS_Mappings xmlns="575205b4-a120-410b-b40c-17b353165429" xsi:nil="true"/>
    <Invited_Leaders xmlns="575205b4-a120-410b-b40c-17b353165429" xsi:nil="true"/>
    <IsNotebookLocked xmlns="575205b4-a120-410b-b40c-17b353165429" xsi:nil="true"/>
    <Templates xmlns="575205b4-a120-410b-b40c-17b353165429" xsi:nil="true"/>
    <Leaders xmlns="575205b4-a120-410b-b40c-17b353165429">
      <UserInfo>
        <DisplayName/>
        <AccountId xsi:nil="true"/>
        <AccountType/>
      </UserInfo>
    </Lead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771B72409D240A6F212E013A61846" ma:contentTypeVersion="38" ma:contentTypeDescription="Create a new document." ma:contentTypeScope="" ma:versionID="134db56a5ed5845369c3061c91ac75ea">
  <xsd:schema xmlns:xsd="http://www.w3.org/2001/XMLSchema" xmlns:xs="http://www.w3.org/2001/XMLSchema" xmlns:p="http://schemas.microsoft.com/office/2006/metadata/properties" xmlns:ns2="575205b4-a120-410b-b40c-17b353165429" xmlns:ns3="f7e33d39-c927-4433-8f9c-de8a1bf91f2d" targetNamespace="http://schemas.microsoft.com/office/2006/metadata/properties" ma:root="true" ma:fieldsID="8dc9e7e943471bf179e5b349f49d5c64" ns2:_="" ns3:_="">
    <xsd:import namespace="575205b4-a120-410b-b40c-17b353165429"/>
    <xsd:import namespace="f7e33d39-c927-4433-8f9c-de8a1bf91f2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05b4-a120-410b-b40c-17b35316542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33d39-c927-4433-8f9c-de8a1bf9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77facf7a-b2f0-4fb3-ad8d-6b7bb6ef596c}" ma:internalName="TaxCatchAll" ma:showField="CatchAllData" ma:web="f7e33d39-c927-4433-8f9c-de8a1bf91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1F144-D2C9-49C4-9A89-0030B2A45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0747D-DBF5-4C22-A416-53981A65E969}">
  <ds:schemaRefs>
    <ds:schemaRef ds:uri="http://schemas.microsoft.com/office/2006/metadata/properties"/>
    <ds:schemaRef ds:uri="http://schemas.microsoft.com/office/infopath/2007/PartnerControls"/>
    <ds:schemaRef ds:uri="f7e33d39-c927-4433-8f9c-de8a1bf91f2d"/>
    <ds:schemaRef ds:uri="575205b4-a120-410b-b40c-17b353165429"/>
  </ds:schemaRefs>
</ds:datastoreItem>
</file>

<file path=customXml/itemProps3.xml><?xml version="1.0" encoding="utf-8"?>
<ds:datastoreItem xmlns:ds="http://schemas.openxmlformats.org/officeDocument/2006/customXml" ds:itemID="{31D59EF1-CE24-486D-9411-F5C59C6CBC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24099C-FAAD-4F62-9417-DF106371D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205b4-a120-410b-b40c-17b353165429"/>
    <ds:schemaRef ds:uri="f7e33d39-c927-4433-8f9c-de8a1bf91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3227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Western Australia</Company>
  <LinksUpToDate>false</LinksUpToDate>
  <CharactersWithSpaces>3697</CharactersWithSpaces>
  <SharedDoc>false</SharedDoc>
  <HLinks>
    <vt:vector size="18" baseType="variant">
      <vt:variant>
        <vt:i4>7536756</vt:i4>
      </vt:variant>
      <vt:variant>
        <vt:i4>54</vt:i4>
      </vt:variant>
      <vt:variant>
        <vt:i4>0</vt:i4>
      </vt:variant>
      <vt:variant>
        <vt:i4>5</vt:i4>
      </vt:variant>
      <vt:variant>
        <vt:lpwstr>https://aus01.safelinks.protection.outlook.com/?url=https%3A%2F%2Fwww.safety.uwa.edu.au%2F&amp;data=05%7C01%7Cadrian.wilks%40uwa.edu.au%7Cd2aa1379b11d4d23da6808daa5b52c2e%7C05894af0cb2846d8871674cdb46e2226%7C0%7C0%7C638004494788378827%7CUnknown%7CTWFpbGZsb3d8eyJWIjoiMC4wLjAwMDAiLCJQIjoiV2luMzIiLCJBTiI6Ik1haWwiLCJXVCI6Mn0%3D%7C3000%7C%7C%7C&amp;sdata=8fxpnaUBSJMkS09s6Pd6D%2BA04zibTrnVXHyxhTowOAk%3D&amp;reserved=0</vt:lpwstr>
      </vt:variant>
      <vt:variant>
        <vt:lpwstr/>
      </vt:variant>
      <vt:variant>
        <vt:i4>6946933</vt:i4>
      </vt:variant>
      <vt:variant>
        <vt:i4>51</vt:i4>
      </vt:variant>
      <vt:variant>
        <vt:i4>0</vt:i4>
      </vt:variant>
      <vt:variant>
        <vt:i4>5</vt:i4>
      </vt:variant>
      <vt:variant>
        <vt:lpwstr>https://aus01.safelinks.protection.outlook.com/?url=https%3A%2F%2Fwww.web.uwa.edu.au%2Finclusion-diversity&amp;data=05%7C01%7Cadrian.wilks%40uwa.edu.au%7Cd2aa1379b11d4d23da6808daa5b52c2e%7C05894af0cb2846d8871674cdb46e2226%7C0%7C0%7C638004494788378827%7CUnknown%7CTWFpbGZsb3d8eyJWIjoiMC4wLjAwMDAiLCJQIjoiV2luMzIiLCJBTiI6Ik1haWwiLCJXVCI6Mn0%3D%7C3000%7C%7C%7C&amp;sdata=zy%2BDTaXusOoDrWdYaPU49aocwh5HqtkXfI40yCEFGc4%3D&amp;reserved=0</vt:lpwstr>
      </vt:variant>
      <vt:variant>
        <vt:lpwstr/>
      </vt:variant>
      <vt:variant>
        <vt:i4>4063344</vt:i4>
      </vt:variant>
      <vt:variant>
        <vt:i4>48</vt:i4>
      </vt:variant>
      <vt:variant>
        <vt:i4>0</vt:i4>
      </vt:variant>
      <vt:variant>
        <vt:i4>5</vt:i4>
      </vt:variant>
      <vt:variant>
        <vt:lpwstr>https://aus01.safelinks.protection.outlook.com/?url=https%3A%2F%2Fwww.hr.uwa.edu.au%2Fpolicies%2Fpolicies%2Fconduct%2Fcode%2Fconduct&amp;data=05%7C01%7Cadrian.wilks%40uwa.edu.au%7Cd2aa1379b11d4d23da6808daa5b52c2e%7C05894af0cb2846d8871674cdb46e2226%7C0%7C0%7C638004494788378827%7CUnknown%7CTWFpbGZsb3d8eyJWIjoiMC4wLjAwMDAiLCJQIjoiV2luMzIiLCJBTiI6Ik1haWwiLCJXVCI6Mn0%3D%7C3000%7C%7C%7C&amp;sdata=ro9RJRnIO1RCAkoZ9YxXpslVjhVOLTZwcS%2FsBVP9ocs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Lau</dc:creator>
  <cp:keywords/>
  <dc:description/>
  <cp:lastModifiedBy>Adrian Wilks</cp:lastModifiedBy>
  <cp:revision>2</cp:revision>
  <cp:lastPrinted>2020-11-19T18:19:00Z</cp:lastPrinted>
  <dcterms:created xsi:type="dcterms:W3CDTF">2024-10-28T02:48:00Z</dcterms:created>
  <dcterms:modified xsi:type="dcterms:W3CDTF">2024-10-28T02:48:00Z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0x0101000EA771B72409D240A6F212E013A61846</vt:lpwstr>
  </property>
  <property fmtid="{D5CDD505-2E9C-101B-9397-08002B2CF9AE}" pid="3" name="MediaServiceImageTags">
    <vt:lpwstr/>
  </property>
</Properties>
</file>