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A3C5" w14:textId="77777777" w:rsidR="009A711A" w:rsidRPr="00797D2A" w:rsidRDefault="009A711A" w:rsidP="0014269E">
      <w:pPr>
        <w:pStyle w:val="Title"/>
      </w:pPr>
    </w:p>
    <w:p w14:paraId="6229846C" w14:textId="77777777" w:rsidR="009A711A" w:rsidRPr="00797D2A" w:rsidRDefault="009A711A" w:rsidP="0014269E">
      <w:pPr>
        <w:pStyle w:val="Title"/>
      </w:pPr>
    </w:p>
    <w:p w14:paraId="6DCA047D" w14:textId="77777777" w:rsidR="009A711A" w:rsidRPr="00797D2A" w:rsidRDefault="009A711A" w:rsidP="0014269E">
      <w:pPr>
        <w:pStyle w:val="Title"/>
      </w:pPr>
      <w:bookmarkStart w:id="0" w:name="_GoBack"/>
      <w:bookmarkEnd w:id="0"/>
    </w:p>
    <w:p w14:paraId="7A1B26C5" w14:textId="77777777" w:rsidR="009A711A" w:rsidRPr="00797D2A" w:rsidRDefault="009A711A" w:rsidP="0014269E">
      <w:pPr>
        <w:pStyle w:val="Title"/>
      </w:pPr>
    </w:p>
    <w:p w14:paraId="7EAB3B0A" w14:textId="77777777" w:rsidR="009A711A" w:rsidRPr="00797D2A" w:rsidRDefault="009A711A" w:rsidP="0014269E">
      <w:pPr>
        <w:pStyle w:val="Title"/>
      </w:pPr>
    </w:p>
    <w:p w14:paraId="0A04E8FF" w14:textId="77777777" w:rsidR="009A711A" w:rsidRPr="00797D2A" w:rsidRDefault="009A711A" w:rsidP="0014269E">
      <w:pPr>
        <w:pStyle w:val="Title"/>
      </w:pPr>
    </w:p>
    <w:p w14:paraId="796B2393" w14:textId="77777777" w:rsidR="009A711A" w:rsidRPr="00797D2A" w:rsidRDefault="009A711A" w:rsidP="0014269E">
      <w:pPr>
        <w:pStyle w:val="Title"/>
      </w:pPr>
    </w:p>
    <w:p w14:paraId="1E40AD4C" w14:textId="77777777" w:rsidR="00AB66FF" w:rsidRDefault="00797D2A" w:rsidP="007E6E5D">
      <w:pPr>
        <w:pStyle w:val="Subtitle"/>
        <w:rPr>
          <w:b/>
          <w:sz w:val="76"/>
          <w:szCs w:val="76"/>
        </w:rPr>
      </w:pPr>
      <w:r w:rsidRPr="001849DF">
        <w:rPr>
          <w:b/>
          <w:sz w:val="76"/>
          <w:szCs w:val="76"/>
        </w:rPr>
        <w:t>Applicant Guide</w:t>
      </w:r>
    </w:p>
    <w:p w14:paraId="32450FDB" w14:textId="77777777" w:rsidR="006D1917" w:rsidRPr="006D1917" w:rsidRDefault="006D1917" w:rsidP="006D1917">
      <w:pPr>
        <w:spacing w:line="300" w:lineRule="atLeast"/>
        <w:rPr>
          <w:rFonts w:asciiTheme="majorHAnsi" w:hAnsiTheme="majorHAnsi"/>
          <w:bCs/>
          <w:color w:val="FFFFFF" w:themeColor="background1"/>
          <w:sz w:val="40"/>
          <w:szCs w:val="40"/>
        </w:rPr>
      </w:pPr>
      <w:r>
        <w:rPr>
          <w:rFonts w:asciiTheme="majorHAnsi" w:hAnsiTheme="majorHAnsi"/>
          <w:bCs/>
          <w:color w:val="FFFFFF" w:themeColor="background1"/>
          <w:sz w:val="40"/>
          <w:szCs w:val="40"/>
        </w:rPr>
        <w:t>Recruitment in t</w:t>
      </w:r>
      <w:r w:rsidR="008850B1">
        <w:rPr>
          <w:rFonts w:asciiTheme="majorHAnsi" w:hAnsiTheme="majorHAnsi"/>
          <w:bCs/>
          <w:color w:val="FFFFFF" w:themeColor="background1"/>
          <w:sz w:val="40"/>
          <w:szCs w:val="40"/>
        </w:rPr>
        <w:t>he Department o</w:t>
      </w:r>
      <w:r w:rsidRPr="006D1917">
        <w:rPr>
          <w:rFonts w:asciiTheme="majorHAnsi" w:hAnsiTheme="majorHAnsi"/>
          <w:bCs/>
          <w:color w:val="FFFFFF" w:themeColor="background1"/>
          <w:sz w:val="40"/>
          <w:szCs w:val="40"/>
        </w:rPr>
        <w:t>f Communities Tasmania</w:t>
      </w:r>
    </w:p>
    <w:p w14:paraId="1E7E16D5" w14:textId="77777777" w:rsidR="006D1917" w:rsidRPr="006D1917" w:rsidRDefault="006D1917" w:rsidP="006D1917">
      <w:pPr>
        <w:spacing w:line="300" w:lineRule="atLeast"/>
        <w:rPr>
          <w:rFonts w:asciiTheme="majorHAnsi" w:hAnsiTheme="majorHAnsi"/>
          <w:bCs/>
          <w:smallCaps/>
          <w:color w:val="FFFFFF" w:themeColor="background1"/>
          <w:sz w:val="40"/>
          <w:szCs w:val="40"/>
        </w:rPr>
      </w:pPr>
    </w:p>
    <w:p w14:paraId="663EADC9" w14:textId="77777777" w:rsidR="006D1917" w:rsidRPr="006D1917" w:rsidRDefault="006D1917" w:rsidP="006D1917"/>
    <w:p w14:paraId="0D9DF202" w14:textId="77777777" w:rsidR="00A05FF5" w:rsidRPr="00797D2A" w:rsidRDefault="00A05FF5">
      <w:pPr>
        <w:spacing w:after="0" w:line="240" w:lineRule="auto"/>
      </w:pPr>
      <w:r w:rsidRPr="00797D2A">
        <w:br w:type="page"/>
      </w:r>
    </w:p>
    <w:p w14:paraId="7F59DF1C" w14:textId="77777777" w:rsidR="00033AA3" w:rsidRPr="00797D2A" w:rsidRDefault="00033AA3" w:rsidP="00430AC4"/>
    <w:p w14:paraId="35D131B4" w14:textId="77777777" w:rsidR="00A05FF5" w:rsidRPr="00797D2A" w:rsidRDefault="00A05FF5" w:rsidP="00430AC4">
      <w:pPr>
        <w:sectPr w:rsidR="00A05FF5" w:rsidRPr="00797D2A" w:rsidSect="00A81E4C">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283" w:gutter="0"/>
          <w:cols w:space="708"/>
          <w:titlePg/>
          <w:docGrid w:linePitch="360"/>
        </w:sectPr>
      </w:pPr>
    </w:p>
    <w:p w14:paraId="356C9C09" w14:textId="77777777" w:rsidR="00623FFD" w:rsidRPr="00817624" w:rsidRDefault="00797D2A" w:rsidP="00817624">
      <w:pPr>
        <w:pStyle w:val="Title"/>
      </w:pPr>
      <w:r w:rsidRPr="00797D2A">
        <w:lastRenderedPageBreak/>
        <w:t>applicant</w:t>
      </w:r>
      <w:r w:rsidR="0014269E" w:rsidRPr="00797D2A">
        <w:t xml:space="preserve"> </w:t>
      </w:r>
      <w:r w:rsidR="00623FFD" w:rsidRPr="00797D2A">
        <w:t>GUIDE</w:t>
      </w:r>
    </w:p>
    <w:p w14:paraId="22AAD05A" w14:textId="77777777" w:rsidR="00623FFD" w:rsidRPr="00817624" w:rsidRDefault="00F00A4A" w:rsidP="00817624">
      <w:pPr>
        <w:spacing w:line="300" w:lineRule="atLeast"/>
        <w:rPr>
          <w:rFonts w:cs="Arial"/>
          <w:i/>
          <w:color w:val="000000"/>
          <w:szCs w:val="22"/>
        </w:rPr>
      </w:pPr>
      <w:r>
        <w:rPr>
          <w:rFonts w:cs="Arial"/>
          <w:i/>
          <w:color w:val="000000"/>
          <w:szCs w:val="22"/>
        </w:rPr>
        <w:t xml:space="preserve">Version: </w:t>
      </w:r>
      <w:r w:rsidR="006D25F4">
        <w:rPr>
          <w:rFonts w:cs="Arial"/>
          <w:i/>
          <w:color w:val="000000"/>
          <w:szCs w:val="22"/>
        </w:rPr>
        <w:t>August</w:t>
      </w:r>
      <w:r>
        <w:rPr>
          <w:rFonts w:cs="Arial"/>
          <w:i/>
          <w:color w:val="000000"/>
          <w:szCs w:val="22"/>
        </w:rPr>
        <w:t xml:space="preserve"> 2019</w:t>
      </w:r>
    </w:p>
    <w:p w14:paraId="0E07C053" w14:textId="2B55BAE6" w:rsidR="006D25F4" w:rsidRDefault="00F00A4A">
      <w:pPr>
        <w:pStyle w:val="TOC1"/>
        <w:rPr>
          <w:rFonts w:eastAsiaTheme="minorEastAsia" w:cstheme="minorBidi"/>
          <w:b w:val="0"/>
          <w:bCs w:val="0"/>
          <w:noProof/>
          <w:color w:val="auto"/>
          <w:sz w:val="22"/>
          <w:szCs w:val="22"/>
          <w:lang w:eastAsia="en-AU"/>
        </w:rPr>
      </w:pPr>
      <w:r>
        <w:rPr>
          <w:sz w:val="20"/>
        </w:rPr>
        <w:fldChar w:fldCharType="begin"/>
      </w:r>
      <w:r>
        <w:rPr>
          <w:sz w:val="20"/>
        </w:rPr>
        <w:instrText xml:space="preserve"> TOC \o "1-2" \h \z \u </w:instrText>
      </w:r>
      <w:r>
        <w:rPr>
          <w:sz w:val="20"/>
        </w:rPr>
        <w:fldChar w:fldCharType="separate"/>
      </w:r>
      <w:hyperlink w:anchor="_Toc17266640" w:history="1">
        <w:r w:rsidR="006D25F4" w:rsidRPr="00F6635B">
          <w:rPr>
            <w:rStyle w:val="Hyperlink"/>
            <w:noProof/>
          </w:rPr>
          <w:t>Foreword</w:t>
        </w:r>
        <w:r w:rsidR="006D25F4">
          <w:rPr>
            <w:noProof/>
            <w:webHidden/>
          </w:rPr>
          <w:tab/>
        </w:r>
        <w:r w:rsidR="006D25F4">
          <w:rPr>
            <w:noProof/>
            <w:webHidden/>
          </w:rPr>
          <w:fldChar w:fldCharType="begin"/>
        </w:r>
        <w:r w:rsidR="006D25F4">
          <w:rPr>
            <w:noProof/>
            <w:webHidden/>
          </w:rPr>
          <w:instrText xml:space="preserve"> PAGEREF _Toc17266640 \h </w:instrText>
        </w:r>
        <w:r w:rsidR="006D25F4">
          <w:rPr>
            <w:noProof/>
            <w:webHidden/>
          </w:rPr>
        </w:r>
        <w:r w:rsidR="006D25F4">
          <w:rPr>
            <w:noProof/>
            <w:webHidden/>
          </w:rPr>
          <w:fldChar w:fldCharType="separate"/>
        </w:r>
        <w:r w:rsidR="00D64C87">
          <w:rPr>
            <w:noProof/>
            <w:webHidden/>
          </w:rPr>
          <w:t>4</w:t>
        </w:r>
        <w:r w:rsidR="006D25F4">
          <w:rPr>
            <w:noProof/>
            <w:webHidden/>
          </w:rPr>
          <w:fldChar w:fldCharType="end"/>
        </w:r>
      </w:hyperlink>
    </w:p>
    <w:p w14:paraId="5A69E965" w14:textId="064417DB" w:rsidR="006D25F4" w:rsidRDefault="00D64C87">
      <w:pPr>
        <w:pStyle w:val="TOC1"/>
        <w:rPr>
          <w:rFonts w:eastAsiaTheme="minorEastAsia" w:cstheme="minorBidi"/>
          <w:b w:val="0"/>
          <w:bCs w:val="0"/>
          <w:noProof/>
          <w:color w:val="auto"/>
          <w:sz w:val="22"/>
          <w:szCs w:val="22"/>
          <w:lang w:eastAsia="en-AU"/>
        </w:rPr>
      </w:pPr>
      <w:hyperlink w:anchor="_Toc17266641" w:history="1">
        <w:r w:rsidR="006D25F4" w:rsidRPr="00F6635B">
          <w:rPr>
            <w:rStyle w:val="Hyperlink"/>
            <w:noProof/>
          </w:rPr>
          <w:t>Introduction</w:t>
        </w:r>
        <w:r w:rsidR="006D25F4">
          <w:rPr>
            <w:noProof/>
            <w:webHidden/>
          </w:rPr>
          <w:tab/>
        </w:r>
        <w:r w:rsidR="006D25F4">
          <w:rPr>
            <w:noProof/>
            <w:webHidden/>
          </w:rPr>
          <w:fldChar w:fldCharType="begin"/>
        </w:r>
        <w:r w:rsidR="006D25F4">
          <w:rPr>
            <w:noProof/>
            <w:webHidden/>
          </w:rPr>
          <w:instrText xml:space="preserve"> PAGEREF _Toc17266641 \h </w:instrText>
        </w:r>
        <w:r w:rsidR="006D25F4">
          <w:rPr>
            <w:noProof/>
            <w:webHidden/>
          </w:rPr>
        </w:r>
        <w:r w:rsidR="006D25F4">
          <w:rPr>
            <w:noProof/>
            <w:webHidden/>
          </w:rPr>
          <w:fldChar w:fldCharType="separate"/>
        </w:r>
        <w:r>
          <w:rPr>
            <w:noProof/>
            <w:webHidden/>
          </w:rPr>
          <w:t>5</w:t>
        </w:r>
        <w:r w:rsidR="006D25F4">
          <w:rPr>
            <w:noProof/>
            <w:webHidden/>
          </w:rPr>
          <w:fldChar w:fldCharType="end"/>
        </w:r>
      </w:hyperlink>
    </w:p>
    <w:p w14:paraId="2C2BBF34" w14:textId="14C6B674" w:rsidR="006D25F4" w:rsidRDefault="00D64C87">
      <w:pPr>
        <w:pStyle w:val="TOC1"/>
        <w:rPr>
          <w:rFonts w:eastAsiaTheme="minorEastAsia" w:cstheme="minorBidi"/>
          <w:b w:val="0"/>
          <w:bCs w:val="0"/>
          <w:noProof/>
          <w:color w:val="auto"/>
          <w:sz w:val="22"/>
          <w:szCs w:val="22"/>
          <w:lang w:eastAsia="en-AU"/>
        </w:rPr>
      </w:pPr>
      <w:hyperlink w:anchor="_Toc17266642" w:history="1">
        <w:r w:rsidR="006D25F4" w:rsidRPr="00F6635B">
          <w:rPr>
            <w:rStyle w:val="Hyperlink"/>
            <w:noProof/>
          </w:rPr>
          <w:t>Merit Selection</w:t>
        </w:r>
        <w:r w:rsidR="006D25F4">
          <w:rPr>
            <w:noProof/>
            <w:webHidden/>
          </w:rPr>
          <w:tab/>
        </w:r>
        <w:r w:rsidR="006D25F4">
          <w:rPr>
            <w:noProof/>
            <w:webHidden/>
          </w:rPr>
          <w:fldChar w:fldCharType="begin"/>
        </w:r>
        <w:r w:rsidR="006D25F4">
          <w:rPr>
            <w:noProof/>
            <w:webHidden/>
          </w:rPr>
          <w:instrText xml:space="preserve"> PAGEREF _Toc17266642 \h </w:instrText>
        </w:r>
        <w:r w:rsidR="006D25F4">
          <w:rPr>
            <w:noProof/>
            <w:webHidden/>
          </w:rPr>
        </w:r>
        <w:r w:rsidR="006D25F4">
          <w:rPr>
            <w:noProof/>
            <w:webHidden/>
          </w:rPr>
          <w:fldChar w:fldCharType="separate"/>
        </w:r>
        <w:r>
          <w:rPr>
            <w:noProof/>
            <w:webHidden/>
          </w:rPr>
          <w:t>5</w:t>
        </w:r>
        <w:r w:rsidR="006D25F4">
          <w:rPr>
            <w:noProof/>
            <w:webHidden/>
          </w:rPr>
          <w:fldChar w:fldCharType="end"/>
        </w:r>
      </w:hyperlink>
    </w:p>
    <w:p w14:paraId="2552FCDE" w14:textId="3DBDA19A" w:rsidR="006D25F4" w:rsidRDefault="00D64C87">
      <w:pPr>
        <w:pStyle w:val="TOC1"/>
        <w:rPr>
          <w:rFonts w:eastAsiaTheme="minorEastAsia" w:cstheme="minorBidi"/>
          <w:b w:val="0"/>
          <w:bCs w:val="0"/>
          <w:noProof/>
          <w:color w:val="auto"/>
          <w:sz w:val="22"/>
          <w:szCs w:val="22"/>
          <w:lang w:eastAsia="en-AU"/>
        </w:rPr>
      </w:pPr>
      <w:hyperlink w:anchor="_Toc17266643" w:history="1">
        <w:r w:rsidR="006D25F4" w:rsidRPr="00F6635B">
          <w:rPr>
            <w:rStyle w:val="Hyperlink"/>
            <w:noProof/>
          </w:rPr>
          <w:t>Reasonable Adjustments</w:t>
        </w:r>
        <w:r w:rsidR="006D25F4">
          <w:rPr>
            <w:noProof/>
            <w:webHidden/>
          </w:rPr>
          <w:tab/>
        </w:r>
        <w:r w:rsidR="006D25F4">
          <w:rPr>
            <w:noProof/>
            <w:webHidden/>
          </w:rPr>
          <w:fldChar w:fldCharType="begin"/>
        </w:r>
        <w:r w:rsidR="006D25F4">
          <w:rPr>
            <w:noProof/>
            <w:webHidden/>
          </w:rPr>
          <w:instrText xml:space="preserve"> PAGEREF _Toc17266643 \h </w:instrText>
        </w:r>
        <w:r w:rsidR="006D25F4">
          <w:rPr>
            <w:noProof/>
            <w:webHidden/>
          </w:rPr>
        </w:r>
        <w:r w:rsidR="006D25F4">
          <w:rPr>
            <w:noProof/>
            <w:webHidden/>
          </w:rPr>
          <w:fldChar w:fldCharType="separate"/>
        </w:r>
        <w:r>
          <w:rPr>
            <w:noProof/>
            <w:webHidden/>
          </w:rPr>
          <w:t>5</w:t>
        </w:r>
        <w:r w:rsidR="006D25F4">
          <w:rPr>
            <w:noProof/>
            <w:webHidden/>
          </w:rPr>
          <w:fldChar w:fldCharType="end"/>
        </w:r>
      </w:hyperlink>
    </w:p>
    <w:p w14:paraId="7BBB955B" w14:textId="636606DD" w:rsidR="006D25F4" w:rsidRDefault="00D64C87">
      <w:pPr>
        <w:pStyle w:val="TOC1"/>
        <w:rPr>
          <w:rFonts w:eastAsiaTheme="minorEastAsia" w:cstheme="minorBidi"/>
          <w:b w:val="0"/>
          <w:bCs w:val="0"/>
          <w:noProof/>
          <w:color w:val="auto"/>
          <w:sz w:val="22"/>
          <w:szCs w:val="22"/>
          <w:lang w:eastAsia="en-AU"/>
        </w:rPr>
      </w:pPr>
      <w:hyperlink w:anchor="_Toc17266644" w:history="1">
        <w:r w:rsidR="006D25F4" w:rsidRPr="00F6635B">
          <w:rPr>
            <w:rStyle w:val="Hyperlink"/>
            <w:noProof/>
          </w:rPr>
          <w:t>Essential Requirements</w:t>
        </w:r>
        <w:r w:rsidR="006D25F4">
          <w:rPr>
            <w:noProof/>
            <w:webHidden/>
          </w:rPr>
          <w:tab/>
        </w:r>
        <w:r w:rsidR="006D25F4">
          <w:rPr>
            <w:noProof/>
            <w:webHidden/>
          </w:rPr>
          <w:fldChar w:fldCharType="begin"/>
        </w:r>
        <w:r w:rsidR="006D25F4">
          <w:rPr>
            <w:noProof/>
            <w:webHidden/>
          </w:rPr>
          <w:instrText xml:space="preserve"> PAGEREF _Toc17266644 \h </w:instrText>
        </w:r>
        <w:r w:rsidR="006D25F4">
          <w:rPr>
            <w:noProof/>
            <w:webHidden/>
          </w:rPr>
        </w:r>
        <w:r w:rsidR="006D25F4">
          <w:rPr>
            <w:noProof/>
            <w:webHidden/>
          </w:rPr>
          <w:fldChar w:fldCharType="separate"/>
        </w:r>
        <w:r>
          <w:rPr>
            <w:noProof/>
            <w:webHidden/>
          </w:rPr>
          <w:t>5</w:t>
        </w:r>
        <w:r w:rsidR="006D25F4">
          <w:rPr>
            <w:noProof/>
            <w:webHidden/>
          </w:rPr>
          <w:fldChar w:fldCharType="end"/>
        </w:r>
      </w:hyperlink>
    </w:p>
    <w:p w14:paraId="665DB38D" w14:textId="296779E5" w:rsidR="006D25F4" w:rsidRDefault="00D64C87">
      <w:pPr>
        <w:pStyle w:val="TOC1"/>
        <w:rPr>
          <w:rFonts w:eastAsiaTheme="minorEastAsia" w:cstheme="minorBidi"/>
          <w:b w:val="0"/>
          <w:bCs w:val="0"/>
          <w:noProof/>
          <w:color w:val="auto"/>
          <w:sz w:val="22"/>
          <w:szCs w:val="22"/>
          <w:lang w:eastAsia="en-AU"/>
        </w:rPr>
      </w:pPr>
      <w:hyperlink w:anchor="_Toc17266645" w:history="1">
        <w:r w:rsidR="006D25F4" w:rsidRPr="00F6635B">
          <w:rPr>
            <w:rStyle w:val="Hyperlink"/>
            <w:noProof/>
          </w:rPr>
          <w:t>Your Application</w:t>
        </w:r>
        <w:r w:rsidR="006D25F4">
          <w:rPr>
            <w:noProof/>
            <w:webHidden/>
          </w:rPr>
          <w:tab/>
        </w:r>
        <w:r w:rsidR="006D25F4">
          <w:rPr>
            <w:noProof/>
            <w:webHidden/>
          </w:rPr>
          <w:fldChar w:fldCharType="begin"/>
        </w:r>
        <w:r w:rsidR="006D25F4">
          <w:rPr>
            <w:noProof/>
            <w:webHidden/>
          </w:rPr>
          <w:instrText xml:space="preserve"> PAGEREF _Toc17266645 \h </w:instrText>
        </w:r>
        <w:r w:rsidR="006D25F4">
          <w:rPr>
            <w:noProof/>
            <w:webHidden/>
          </w:rPr>
        </w:r>
        <w:r w:rsidR="006D25F4">
          <w:rPr>
            <w:noProof/>
            <w:webHidden/>
          </w:rPr>
          <w:fldChar w:fldCharType="separate"/>
        </w:r>
        <w:r>
          <w:rPr>
            <w:noProof/>
            <w:webHidden/>
          </w:rPr>
          <w:t>6</w:t>
        </w:r>
        <w:r w:rsidR="006D25F4">
          <w:rPr>
            <w:noProof/>
            <w:webHidden/>
          </w:rPr>
          <w:fldChar w:fldCharType="end"/>
        </w:r>
      </w:hyperlink>
    </w:p>
    <w:p w14:paraId="33BE0CDA" w14:textId="28E0A7AF" w:rsidR="006D25F4" w:rsidRDefault="00D64C87">
      <w:pPr>
        <w:pStyle w:val="TOC2"/>
        <w:tabs>
          <w:tab w:val="right" w:leader="dot" w:pos="4452"/>
        </w:tabs>
        <w:rPr>
          <w:rFonts w:eastAsiaTheme="minorEastAsia" w:cstheme="minorBidi"/>
          <w:i w:val="0"/>
          <w:iCs w:val="0"/>
          <w:noProof/>
          <w:sz w:val="22"/>
          <w:szCs w:val="22"/>
          <w:lang w:eastAsia="en-AU"/>
        </w:rPr>
      </w:pPr>
      <w:hyperlink w:anchor="_Toc17266646" w:history="1">
        <w:r w:rsidR="006D25F4" w:rsidRPr="00F6635B">
          <w:rPr>
            <w:rStyle w:val="Hyperlink"/>
            <w:rFonts w:eastAsia="Times New Roman"/>
            <w:noProof/>
          </w:rPr>
          <w:t>Preparation</w:t>
        </w:r>
        <w:r w:rsidR="006D25F4">
          <w:rPr>
            <w:noProof/>
            <w:webHidden/>
          </w:rPr>
          <w:tab/>
        </w:r>
        <w:r w:rsidR="006D25F4">
          <w:rPr>
            <w:noProof/>
            <w:webHidden/>
          </w:rPr>
          <w:fldChar w:fldCharType="begin"/>
        </w:r>
        <w:r w:rsidR="006D25F4">
          <w:rPr>
            <w:noProof/>
            <w:webHidden/>
          </w:rPr>
          <w:instrText xml:space="preserve"> PAGEREF _Toc17266646 \h </w:instrText>
        </w:r>
        <w:r w:rsidR="006D25F4">
          <w:rPr>
            <w:noProof/>
            <w:webHidden/>
          </w:rPr>
        </w:r>
        <w:r w:rsidR="006D25F4">
          <w:rPr>
            <w:noProof/>
            <w:webHidden/>
          </w:rPr>
          <w:fldChar w:fldCharType="separate"/>
        </w:r>
        <w:r>
          <w:rPr>
            <w:noProof/>
            <w:webHidden/>
          </w:rPr>
          <w:t>6</w:t>
        </w:r>
        <w:r w:rsidR="006D25F4">
          <w:rPr>
            <w:noProof/>
            <w:webHidden/>
          </w:rPr>
          <w:fldChar w:fldCharType="end"/>
        </w:r>
      </w:hyperlink>
    </w:p>
    <w:p w14:paraId="1CFFDEDD" w14:textId="4F50ADE4" w:rsidR="006D25F4" w:rsidRDefault="00D64C87">
      <w:pPr>
        <w:pStyle w:val="TOC2"/>
        <w:tabs>
          <w:tab w:val="right" w:leader="dot" w:pos="4452"/>
        </w:tabs>
        <w:rPr>
          <w:rFonts w:eastAsiaTheme="minorEastAsia" w:cstheme="minorBidi"/>
          <w:i w:val="0"/>
          <w:iCs w:val="0"/>
          <w:noProof/>
          <w:sz w:val="22"/>
          <w:szCs w:val="22"/>
          <w:lang w:eastAsia="en-AU"/>
        </w:rPr>
      </w:pPr>
      <w:hyperlink w:anchor="_Toc17266647" w:history="1">
        <w:r w:rsidR="006D25F4" w:rsidRPr="00F6635B">
          <w:rPr>
            <w:rStyle w:val="Hyperlink"/>
            <w:rFonts w:eastAsia="Times New Roman"/>
            <w:noProof/>
          </w:rPr>
          <w:t>Application</w:t>
        </w:r>
        <w:r w:rsidR="006D25F4">
          <w:rPr>
            <w:noProof/>
            <w:webHidden/>
          </w:rPr>
          <w:tab/>
        </w:r>
        <w:r w:rsidR="006D25F4">
          <w:rPr>
            <w:noProof/>
            <w:webHidden/>
          </w:rPr>
          <w:fldChar w:fldCharType="begin"/>
        </w:r>
        <w:r w:rsidR="006D25F4">
          <w:rPr>
            <w:noProof/>
            <w:webHidden/>
          </w:rPr>
          <w:instrText xml:space="preserve"> PAGEREF _Toc17266647 \h </w:instrText>
        </w:r>
        <w:r w:rsidR="006D25F4">
          <w:rPr>
            <w:noProof/>
            <w:webHidden/>
          </w:rPr>
        </w:r>
        <w:r w:rsidR="006D25F4">
          <w:rPr>
            <w:noProof/>
            <w:webHidden/>
          </w:rPr>
          <w:fldChar w:fldCharType="separate"/>
        </w:r>
        <w:r>
          <w:rPr>
            <w:noProof/>
            <w:webHidden/>
          </w:rPr>
          <w:t>6</w:t>
        </w:r>
        <w:r w:rsidR="006D25F4">
          <w:rPr>
            <w:noProof/>
            <w:webHidden/>
          </w:rPr>
          <w:fldChar w:fldCharType="end"/>
        </w:r>
      </w:hyperlink>
    </w:p>
    <w:p w14:paraId="1F158BB2" w14:textId="62563317" w:rsidR="006D25F4" w:rsidRDefault="00D64C87">
      <w:pPr>
        <w:pStyle w:val="TOC2"/>
        <w:tabs>
          <w:tab w:val="right" w:leader="dot" w:pos="4452"/>
        </w:tabs>
        <w:rPr>
          <w:rFonts w:eastAsiaTheme="minorEastAsia" w:cstheme="minorBidi"/>
          <w:i w:val="0"/>
          <w:iCs w:val="0"/>
          <w:noProof/>
          <w:sz w:val="22"/>
          <w:szCs w:val="22"/>
          <w:lang w:eastAsia="en-AU"/>
        </w:rPr>
      </w:pPr>
      <w:hyperlink w:anchor="_Toc17266648" w:history="1">
        <w:r w:rsidR="006D25F4" w:rsidRPr="00F6635B">
          <w:rPr>
            <w:rStyle w:val="Hyperlink"/>
            <w:noProof/>
          </w:rPr>
          <w:t>Selection criteria</w:t>
        </w:r>
        <w:r w:rsidR="006D25F4">
          <w:rPr>
            <w:noProof/>
            <w:webHidden/>
          </w:rPr>
          <w:tab/>
        </w:r>
        <w:r w:rsidR="006D25F4">
          <w:rPr>
            <w:noProof/>
            <w:webHidden/>
          </w:rPr>
          <w:fldChar w:fldCharType="begin"/>
        </w:r>
        <w:r w:rsidR="006D25F4">
          <w:rPr>
            <w:noProof/>
            <w:webHidden/>
          </w:rPr>
          <w:instrText xml:space="preserve"> PAGEREF _Toc17266648 \h </w:instrText>
        </w:r>
        <w:r w:rsidR="006D25F4">
          <w:rPr>
            <w:noProof/>
            <w:webHidden/>
          </w:rPr>
        </w:r>
        <w:r w:rsidR="006D25F4">
          <w:rPr>
            <w:noProof/>
            <w:webHidden/>
          </w:rPr>
          <w:fldChar w:fldCharType="separate"/>
        </w:r>
        <w:r>
          <w:rPr>
            <w:noProof/>
            <w:webHidden/>
          </w:rPr>
          <w:t>6</w:t>
        </w:r>
        <w:r w:rsidR="006D25F4">
          <w:rPr>
            <w:noProof/>
            <w:webHidden/>
          </w:rPr>
          <w:fldChar w:fldCharType="end"/>
        </w:r>
      </w:hyperlink>
    </w:p>
    <w:p w14:paraId="189CE31D" w14:textId="41AB5631" w:rsidR="006D25F4" w:rsidRDefault="00D64C87">
      <w:pPr>
        <w:pStyle w:val="TOC2"/>
        <w:tabs>
          <w:tab w:val="right" w:leader="dot" w:pos="4452"/>
        </w:tabs>
        <w:rPr>
          <w:rFonts w:eastAsiaTheme="minorEastAsia" w:cstheme="minorBidi"/>
          <w:i w:val="0"/>
          <w:iCs w:val="0"/>
          <w:noProof/>
          <w:sz w:val="22"/>
          <w:szCs w:val="22"/>
          <w:lang w:eastAsia="en-AU"/>
        </w:rPr>
      </w:pPr>
      <w:hyperlink w:anchor="_Toc17266649" w:history="1">
        <w:r w:rsidR="006D25F4" w:rsidRPr="00F6635B">
          <w:rPr>
            <w:rStyle w:val="Hyperlink"/>
            <w:noProof/>
          </w:rPr>
          <w:t>Resume</w:t>
        </w:r>
        <w:r w:rsidR="006D25F4">
          <w:rPr>
            <w:noProof/>
            <w:webHidden/>
          </w:rPr>
          <w:tab/>
        </w:r>
        <w:r w:rsidR="006D25F4">
          <w:rPr>
            <w:noProof/>
            <w:webHidden/>
          </w:rPr>
          <w:fldChar w:fldCharType="begin"/>
        </w:r>
        <w:r w:rsidR="006D25F4">
          <w:rPr>
            <w:noProof/>
            <w:webHidden/>
          </w:rPr>
          <w:instrText xml:space="preserve"> PAGEREF _Toc17266649 \h </w:instrText>
        </w:r>
        <w:r w:rsidR="006D25F4">
          <w:rPr>
            <w:noProof/>
            <w:webHidden/>
          </w:rPr>
        </w:r>
        <w:r w:rsidR="006D25F4">
          <w:rPr>
            <w:noProof/>
            <w:webHidden/>
          </w:rPr>
          <w:fldChar w:fldCharType="separate"/>
        </w:r>
        <w:r>
          <w:rPr>
            <w:noProof/>
            <w:webHidden/>
          </w:rPr>
          <w:t>8</w:t>
        </w:r>
        <w:r w:rsidR="006D25F4">
          <w:rPr>
            <w:noProof/>
            <w:webHidden/>
          </w:rPr>
          <w:fldChar w:fldCharType="end"/>
        </w:r>
      </w:hyperlink>
    </w:p>
    <w:p w14:paraId="55C192E5" w14:textId="259DFC98" w:rsidR="006D25F4" w:rsidRDefault="00D64C87">
      <w:pPr>
        <w:pStyle w:val="TOC2"/>
        <w:tabs>
          <w:tab w:val="right" w:leader="dot" w:pos="4452"/>
        </w:tabs>
        <w:rPr>
          <w:rFonts w:eastAsiaTheme="minorEastAsia" w:cstheme="minorBidi"/>
          <w:i w:val="0"/>
          <w:iCs w:val="0"/>
          <w:noProof/>
          <w:sz w:val="22"/>
          <w:szCs w:val="22"/>
          <w:lang w:eastAsia="en-AU"/>
        </w:rPr>
      </w:pPr>
      <w:hyperlink w:anchor="_Toc17266650" w:history="1">
        <w:r w:rsidR="006D25F4" w:rsidRPr="00F6635B">
          <w:rPr>
            <w:rStyle w:val="Hyperlink"/>
            <w:noProof/>
          </w:rPr>
          <w:t>Referees</w:t>
        </w:r>
        <w:r w:rsidR="006D25F4">
          <w:rPr>
            <w:noProof/>
            <w:webHidden/>
          </w:rPr>
          <w:tab/>
        </w:r>
        <w:r w:rsidR="006D25F4">
          <w:rPr>
            <w:noProof/>
            <w:webHidden/>
          </w:rPr>
          <w:fldChar w:fldCharType="begin"/>
        </w:r>
        <w:r w:rsidR="006D25F4">
          <w:rPr>
            <w:noProof/>
            <w:webHidden/>
          </w:rPr>
          <w:instrText xml:space="preserve"> PAGEREF _Toc17266650 \h </w:instrText>
        </w:r>
        <w:r w:rsidR="006D25F4">
          <w:rPr>
            <w:noProof/>
            <w:webHidden/>
          </w:rPr>
        </w:r>
        <w:r w:rsidR="006D25F4">
          <w:rPr>
            <w:noProof/>
            <w:webHidden/>
          </w:rPr>
          <w:fldChar w:fldCharType="separate"/>
        </w:r>
        <w:r>
          <w:rPr>
            <w:noProof/>
            <w:webHidden/>
          </w:rPr>
          <w:t>8</w:t>
        </w:r>
        <w:r w:rsidR="006D25F4">
          <w:rPr>
            <w:noProof/>
            <w:webHidden/>
          </w:rPr>
          <w:fldChar w:fldCharType="end"/>
        </w:r>
      </w:hyperlink>
    </w:p>
    <w:p w14:paraId="7E2D4057" w14:textId="6C3D80D3" w:rsidR="006D25F4" w:rsidRDefault="00D64C87">
      <w:pPr>
        <w:pStyle w:val="TOC2"/>
        <w:tabs>
          <w:tab w:val="right" w:leader="dot" w:pos="4452"/>
        </w:tabs>
        <w:rPr>
          <w:rFonts w:eastAsiaTheme="minorEastAsia" w:cstheme="minorBidi"/>
          <w:i w:val="0"/>
          <w:iCs w:val="0"/>
          <w:noProof/>
          <w:sz w:val="22"/>
          <w:szCs w:val="22"/>
          <w:lang w:eastAsia="en-AU"/>
        </w:rPr>
      </w:pPr>
      <w:hyperlink w:anchor="_Toc17266651" w:history="1">
        <w:r w:rsidR="006D25F4" w:rsidRPr="00F6635B">
          <w:rPr>
            <w:rStyle w:val="Hyperlink"/>
            <w:noProof/>
          </w:rPr>
          <w:t>Presentation</w:t>
        </w:r>
        <w:r w:rsidR="006D25F4">
          <w:rPr>
            <w:noProof/>
            <w:webHidden/>
          </w:rPr>
          <w:tab/>
        </w:r>
        <w:r w:rsidR="006D25F4">
          <w:rPr>
            <w:noProof/>
            <w:webHidden/>
          </w:rPr>
          <w:fldChar w:fldCharType="begin"/>
        </w:r>
        <w:r w:rsidR="006D25F4">
          <w:rPr>
            <w:noProof/>
            <w:webHidden/>
          </w:rPr>
          <w:instrText xml:space="preserve"> PAGEREF _Toc17266651 \h </w:instrText>
        </w:r>
        <w:r w:rsidR="006D25F4">
          <w:rPr>
            <w:noProof/>
            <w:webHidden/>
          </w:rPr>
        </w:r>
        <w:r w:rsidR="006D25F4">
          <w:rPr>
            <w:noProof/>
            <w:webHidden/>
          </w:rPr>
          <w:fldChar w:fldCharType="separate"/>
        </w:r>
        <w:r>
          <w:rPr>
            <w:noProof/>
            <w:webHidden/>
          </w:rPr>
          <w:t>8</w:t>
        </w:r>
        <w:r w:rsidR="006D25F4">
          <w:rPr>
            <w:noProof/>
            <w:webHidden/>
          </w:rPr>
          <w:fldChar w:fldCharType="end"/>
        </w:r>
      </w:hyperlink>
    </w:p>
    <w:p w14:paraId="290A520D" w14:textId="7A564F45" w:rsidR="006D25F4" w:rsidRDefault="00D64C87">
      <w:pPr>
        <w:pStyle w:val="TOC1"/>
        <w:rPr>
          <w:rFonts w:eastAsiaTheme="minorEastAsia" w:cstheme="minorBidi"/>
          <w:b w:val="0"/>
          <w:bCs w:val="0"/>
          <w:noProof/>
          <w:color w:val="auto"/>
          <w:sz w:val="22"/>
          <w:szCs w:val="22"/>
          <w:lang w:eastAsia="en-AU"/>
        </w:rPr>
      </w:pPr>
      <w:hyperlink w:anchor="_Toc17266652" w:history="1">
        <w:r w:rsidR="006D25F4" w:rsidRPr="00F6635B">
          <w:rPr>
            <w:rStyle w:val="Hyperlink"/>
            <w:noProof/>
          </w:rPr>
          <w:t>Submitting your Application</w:t>
        </w:r>
        <w:r w:rsidR="006D25F4">
          <w:rPr>
            <w:noProof/>
            <w:webHidden/>
          </w:rPr>
          <w:tab/>
        </w:r>
        <w:r w:rsidR="006D25F4">
          <w:rPr>
            <w:noProof/>
            <w:webHidden/>
          </w:rPr>
          <w:fldChar w:fldCharType="begin"/>
        </w:r>
        <w:r w:rsidR="006D25F4">
          <w:rPr>
            <w:noProof/>
            <w:webHidden/>
          </w:rPr>
          <w:instrText xml:space="preserve"> PAGEREF _Toc17266652 \h </w:instrText>
        </w:r>
        <w:r w:rsidR="006D25F4">
          <w:rPr>
            <w:noProof/>
            <w:webHidden/>
          </w:rPr>
        </w:r>
        <w:r w:rsidR="006D25F4">
          <w:rPr>
            <w:noProof/>
            <w:webHidden/>
          </w:rPr>
          <w:fldChar w:fldCharType="separate"/>
        </w:r>
        <w:r>
          <w:rPr>
            <w:noProof/>
            <w:webHidden/>
          </w:rPr>
          <w:t>9</w:t>
        </w:r>
        <w:r w:rsidR="006D25F4">
          <w:rPr>
            <w:noProof/>
            <w:webHidden/>
          </w:rPr>
          <w:fldChar w:fldCharType="end"/>
        </w:r>
      </w:hyperlink>
    </w:p>
    <w:p w14:paraId="0BFA8DB9" w14:textId="1F92F667" w:rsidR="006D25F4" w:rsidRDefault="00D64C87">
      <w:pPr>
        <w:pStyle w:val="TOC2"/>
        <w:tabs>
          <w:tab w:val="right" w:leader="dot" w:pos="4452"/>
        </w:tabs>
        <w:rPr>
          <w:rFonts w:eastAsiaTheme="minorEastAsia" w:cstheme="minorBidi"/>
          <w:i w:val="0"/>
          <w:iCs w:val="0"/>
          <w:noProof/>
          <w:sz w:val="22"/>
          <w:szCs w:val="22"/>
          <w:lang w:eastAsia="en-AU"/>
        </w:rPr>
      </w:pPr>
      <w:hyperlink w:anchor="_Toc17266653" w:history="1">
        <w:r w:rsidR="006D25F4" w:rsidRPr="00F6635B">
          <w:rPr>
            <w:rStyle w:val="Hyperlink"/>
            <w:noProof/>
          </w:rPr>
          <w:t>Late applications</w:t>
        </w:r>
        <w:r w:rsidR="006D25F4">
          <w:rPr>
            <w:noProof/>
            <w:webHidden/>
          </w:rPr>
          <w:tab/>
        </w:r>
        <w:r w:rsidR="006D25F4">
          <w:rPr>
            <w:noProof/>
            <w:webHidden/>
          </w:rPr>
          <w:fldChar w:fldCharType="begin"/>
        </w:r>
        <w:r w:rsidR="006D25F4">
          <w:rPr>
            <w:noProof/>
            <w:webHidden/>
          </w:rPr>
          <w:instrText xml:space="preserve"> PAGEREF _Toc17266653 \h </w:instrText>
        </w:r>
        <w:r w:rsidR="006D25F4">
          <w:rPr>
            <w:noProof/>
            <w:webHidden/>
          </w:rPr>
        </w:r>
        <w:r w:rsidR="006D25F4">
          <w:rPr>
            <w:noProof/>
            <w:webHidden/>
          </w:rPr>
          <w:fldChar w:fldCharType="separate"/>
        </w:r>
        <w:r>
          <w:rPr>
            <w:noProof/>
            <w:webHidden/>
          </w:rPr>
          <w:t>9</w:t>
        </w:r>
        <w:r w:rsidR="006D25F4">
          <w:rPr>
            <w:noProof/>
            <w:webHidden/>
          </w:rPr>
          <w:fldChar w:fldCharType="end"/>
        </w:r>
      </w:hyperlink>
    </w:p>
    <w:p w14:paraId="261BB33F" w14:textId="74F348AE" w:rsidR="006D25F4" w:rsidRDefault="00D64C87">
      <w:pPr>
        <w:pStyle w:val="TOC1"/>
        <w:rPr>
          <w:rFonts w:eastAsiaTheme="minorEastAsia" w:cstheme="minorBidi"/>
          <w:b w:val="0"/>
          <w:bCs w:val="0"/>
          <w:noProof/>
          <w:color w:val="auto"/>
          <w:sz w:val="22"/>
          <w:szCs w:val="22"/>
          <w:lang w:eastAsia="en-AU"/>
        </w:rPr>
      </w:pPr>
      <w:hyperlink w:anchor="_Toc17266654" w:history="1">
        <w:r w:rsidR="006D25F4" w:rsidRPr="00F6635B">
          <w:rPr>
            <w:rStyle w:val="Hyperlink"/>
            <w:noProof/>
          </w:rPr>
          <w:t>Selection Process</w:t>
        </w:r>
        <w:r w:rsidR="006D25F4">
          <w:rPr>
            <w:noProof/>
            <w:webHidden/>
          </w:rPr>
          <w:tab/>
        </w:r>
        <w:r w:rsidR="006D25F4">
          <w:rPr>
            <w:noProof/>
            <w:webHidden/>
          </w:rPr>
          <w:fldChar w:fldCharType="begin"/>
        </w:r>
        <w:r w:rsidR="006D25F4">
          <w:rPr>
            <w:noProof/>
            <w:webHidden/>
          </w:rPr>
          <w:instrText xml:space="preserve"> PAGEREF _Toc17266654 \h </w:instrText>
        </w:r>
        <w:r w:rsidR="006D25F4">
          <w:rPr>
            <w:noProof/>
            <w:webHidden/>
          </w:rPr>
        </w:r>
        <w:r w:rsidR="006D25F4">
          <w:rPr>
            <w:noProof/>
            <w:webHidden/>
          </w:rPr>
          <w:fldChar w:fldCharType="separate"/>
        </w:r>
        <w:r>
          <w:rPr>
            <w:noProof/>
            <w:webHidden/>
          </w:rPr>
          <w:t>9</w:t>
        </w:r>
        <w:r w:rsidR="006D25F4">
          <w:rPr>
            <w:noProof/>
            <w:webHidden/>
          </w:rPr>
          <w:fldChar w:fldCharType="end"/>
        </w:r>
      </w:hyperlink>
    </w:p>
    <w:p w14:paraId="0FB844D7" w14:textId="6B468EF2" w:rsidR="006D25F4" w:rsidRDefault="00D64C87">
      <w:pPr>
        <w:pStyle w:val="TOC2"/>
        <w:tabs>
          <w:tab w:val="right" w:leader="dot" w:pos="4452"/>
        </w:tabs>
        <w:rPr>
          <w:rFonts w:eastAsiaTheme="minorEastAsia" w:cstheme="minorBidi"/>
          <w:i w:val="0"/>
          <w:iCs w:val="0"/>
          <w:noProof/>
          <w:sz w:val="22"/>
          <w:szCs w:val="22"/>
          <w:lang w:eastAsia="en-AU"/>
        </w:rPr>
      </w:pPr>
      <w:hyperlink w:anchor="_Toc17266655" w:history="1">
        <w:r w:rsidR="006D25F4" w:rsidRPr="00F6635B">
          <w:rPr>
            <w:rStyle w:val="Hyperlink"/>
            <w:noProof/>
          </w:rPr>
          <w:t>Shortlisting</w:t>
        </w:r>
        <w:r w:rsidR="006D25F4">
          <w:rPr>
            <w:noProof/>
            <w:webHidden/>
          </w:rPr>
          <w:tab/>
        </w:r>
        <w:r w:rsidR="006D25F4">
          <w:rPr>
            <w:noProof/>
            <w:webHidden/>
          </w:rPr>
          <w:fldChar w:fldCharType="begin"/>
        </w:r>
        <w:r w:rsidR="006D25F4">
          <w:rPr>
            <w:noProof/>
            <w:webHidden/>
          </w:rPr>
          <w:instrText xml:space="preserve"> PAGEREF _Toc17266655 \h </w:instrText>
        </w:r>
        <w:r w:rsidR="006D25F4">
          <w:rPr>
            <w:noProof/>
            <w:webHidden/>
          </w:rPr>
        </w:r>
        <w:r w:rsidR="006D25F4">
          <w:rPr>
            <w:noProof/>
            <w:webHidden/>
          </w:rPr>
          <w:fldChar w:fldCharType="separate"/>
        </w:r>
        <w:r>
          <w:rPr>
            <w:noProof/>
            <w:webHidden/>
          </w:rPr>
          <w:t>9</w:t>
        </w:r>
        <w:r w:rsidR="006D25F4">
          <w:rPr>
            <w:noProof/>
            <w:webHidden/>
          </w:rPr>
          <w:fldChar w:fldCharType="end"/>
        </w:r>
      </w:hyperlink>
    </w:p>
    <w:p w14:paraId="2B35B47D" w14:textId="0DEEB25F" w:rsidR="006D25F4" w:rsidRDefault="00D64C87">
      <w:pPr>
        <w:pStyle w:val="TOC2"/>
        <w:tabs>
          <w:tab w:val="right" w:leader="dot" w:pos="4452"/>
        </w:tabs>
        <w:rPr>
          <w:rFonts w:eastAsiaTheme="minorEastAsia" w:cstheme="minorBidi"/>
          <w:i w:val="0"/>
          <w:iCs w:val="0"/>
          <w:noProof/>
          <w:sz w:val="22"/>
          <w:szCs w:val="22"/>
          <w:lang w:eastAsia="en-AU"/>
        </w:rPr>
      </w:pPr>
      <w:hyperlink w:anchor="_Toc17266656" w:history="1">
        <w:r w:rsidR="006D25F4" w:rsidRPr="00F6635B">
          <w:rPr>
            <w:rStyle w:val="Hyperlink"/>
            <w:noProof/>
          </w:rPr>
          <w:t>Selection methods</w:t>
        </w:r>
        <w:r w:rsidR="006D25F4">
          <w:rPr>
            <w:noProof/>
            <w:webHidden/>
          </w:rPr>
          <w:tab/>
        </w:r>
        <w:r w:rsidR="006D25F4">
          <w:rPr>
            <w:noProof/>
            <w:webHidden/>
          </w:rPr>
          <w:fldChar w:fldCharType="begin"/>
        </w:r>
        <w:r w:rsidR="006D25F4">
          <w:rPr>
            <w:noProof/>
            <w:webHidden/>
          </w:rPr>
          <w:instrText xml:space="preserve"> PAGEREF _Toc17266656 \h </w:instrText>
        </w:r>
        <w:r w:rsidR="006D25F4">
          <w:rPr>
            <w:noProof/>
            <w:webHidden/>
          </w:rPr>
        </w:r>
        <w:r w:rsidR="006D25F4">
          <w:rPr>
            <w:noProof/>
            <w:webHidden/>
          </w:rPr>
          <w:fldChar w:fldCharType="separate"/>
        </w:r>
        <w:r>
          <w:rPr>
            <w:noProof/>
            <w:webHidden/>
          </w:rPr>
          <w:t>10</w:t>
        </w:r>
        <w:r w:rsidR="006D25F4">
          <w:rPr>
            <w:noProof/>
            <w:webHidden/>
          </w:rPr>
          <w:fldChar w:fldCharType="end"/>
        </w:r>
      </w:hyperlink>
    </w:p>
    <w:p w14:paraId="4659E4B8" w14:textId="6D4BD96E" w:rsidR="006D25F4" w:rsidRDefault="00D64C87">
      <w:pPr>
        <w:pStyle w:val="TOC1"/>
        <w:rPr>
          <w:rFonts w:eastAsiaTheme="minorEastAsia" w:cstheme="minorBidi"/>
          <w:b w:val="0"/>
          <w:bCs w:val="0"/>
          <w:noProof/>
          <w:color w:val="auto"/>
          <w:sz w:val="22"/>
          <w:szCs w:val="22"/>
          <w:lang w:eastAsia="en-AU"/>
        </w:rPr>
      </w:pPr>
      <w:hyperlink w:anchor="_Toc17266657" w:history="1">
        <w:r w:rsidR="006D25F4" w:rsidRPr="00F6635B">
          <w:rPr>
            <w:rStyle w:val="Hyperlink"/>
            <w:noProof/>
          </w:rPr>
          <w:t>Interviews</w:t>
        </w:r>
        <w:r w:rsidR="006D25F4">
          <w:rPr>
            <w:noProof/>
            <w:webHidden/>
          </w:rPr>
          <w:tab/>
        </w:r>
        <w:r w:rsidR="006D25F4">
          <w:rPr>
            <w:noProof/>
            <w:webHidden/>
          </w:rPr>
          <w:fldChar w:fldCharType="begin"/>
        </w:r>
        <w:r w:rsidR="006D25F4">
          <w:rPr>
            <w:noProof/>
            <w:webHidden/>
          </w:rPr>
          <w:instrText xml:space="preserve"> PAGEREF _Toc17266657 \h </w:instrText>
        </w:r>
        <w:r w:rsidR="006D25F4">
          <w:rPr>
            <w:noProof/>
            <w:webHidden/>
          </w:rPr>
        </w:r>
        <w:r w:rsidR="006D25F4">
          <w:rPr>
            <w:noProof/>
            <w:webHidden/>
          </w:rPr>
          <w:fldChar w:fldCharType="separate"/>
        </w:r>
        <w:r>
          <w:rPr>
            <w:noProof/>
            <w:webHidden/>
          </w:rPr>
          <w:t>10</w:t>
        </w:r>
        <w:r w:rsidR="006D25F4">
          <w:rPr>
            <w:noProof/>
            <w:webHidden/>
          </w:rPr>
          <w:fldChar w:fldCharType="end"/>
        </w:r>
      </w:hyperlink>
    </w:p>
    <w:p w14:paraId="01A8415C" w14:textId="0A91F9D7" w:rsidR="006D25F4" w:rsidRDefault="00D64C87">
      <w:pPr>
        <w:pStyle w:val="TOC2"/>
        <w:tabs>
          <w:tab w:val="right" w:leader="dot" w:pos="4452"/>
        </w:tabs>
        <w:rPr>
          <w:rFonts w:eastAsiaTheme="minorEastAsia" w:cstheme="minorBidi"/>
          <w:i w:val="0"/>
          <w:iCs w:val="0"/>
          <w:noProof/>
          <w:sz w:val="22"/>
          <w:szCs w:val="22"/>
          <w:lang w:eastAsia="en-AU"/>
        </w:rPr>
      </w:pPr>
      <w:hyperlink w:anchor="_Toc17266658" w:history="1">
        <w:r w:rsidR="006D25F4" w:rsidRPr="00F6635B">
          <w:rPr>
            <w:rStyle w:val="Hyperlink"/>
            <w:noProof/>
          </w:rPr>
          <w:t>Before the interview</w:t>
        </w:r>
        <w:r w:rsidR="006D25F4">
          <w:rPr>
            <w:noProof/>
            <w:webHidden/>
          </w:rPr>
          <w:tab/>
        </w:r>
        <w:r w:rsidR="006D25F4">
          <w:rPr>
            <w:noProof/>
            <w:webHidden/>
          </w:rPr>
          <w:fldChar w:fldCharType="begin"/>
        </w:r>
        <w:r w:rsidR="006D25F4">
          <w:rPr>
            <w:noProof/>
            <w:webHidden/>
          </w:rPr>
          <w:instrText xml:space="preserve"> PAGEREF _Toc17266658 \h </w:instrText>
        </w:r>
        <w:r w:rsidR="006D25F4">
          <w:rPr>
            <w:noProof/>
            <w:webHidden/>
          </w:rPr>
        </w:r>
        <w:r w:rsidR="006D25F4">
          <w:rPr>
            <w:noProof/>
            <w:webHidden/>
          </w:rPr>
          <w:fldChar w:fldCharType="separate"/>
        </w:r>
        <w:r>
          <w:rPr>
            <w:noProof/>
            <w:webHidden/>
          </w:rPr>
          <w:t>10</w:t>
        </w:r>
        <w:r w:rsidR="006D25F4">
          <w:rPr>
            <w:noProof/>
            <w:webHidden/>
          </w:rPr>
          <w:fldChar w:fldCharType="end"/>
        </w:r>
      </w:hyperlink>
    </w:p>
    <w:p w14:paraId="2EE02A15" w14:textId="7EF0187A" w:rsidR="006D25F4" w:rsidRDefault="00D64C87">
      <w:pPr>
        <w:pStyle w:val="TOC2"/>
        <w:tabs>
          <w:tab w:val="right" w:leader="dot" w:pos="4452"/>
        </w:tabs>
        <w:rPr>
          <w:rFonts w:eastAsiaTheme="minorEastAsia" w:cstheme="minorBidi"/>
          <w:i w:val="0"/>
          <w:iCs w:val="0"/>
          <w:noProof/>
          <w:sz w:val="22"/>
          <w:szCs w:val="22"/>
          <w:lang w:eastAsia="en-AU"/>
        </w:rPr>
      </w:pPr>
      <w:hyperlink w:anchor="_Toc17266659" w:history="1">
        <w:r w:rsidR="006D25F4" w:rsidRPr="00F6635B">
          <w:rPr>
            <w:rStyle w:val="Hyperlink"/>
            <w:noProof/>
          </w:rPr>
          <w:t>During the interview</w:t>
        </w:r>
        <w:r w:rsidR="006D25F4">
          <w:rPr>
            <w:noProof/>
            <w:webHidden/>
          </w:rPr>
          <w:tab/>
        </w:r>
        <w:r w:rsidR="006D25F4">
          <w:rPr>
            <w:noProof/>
            <w:webHidden/>
          </w:rPr>
          <w:fldChar w:fldCharType="begin"/>
        </w:r>
        <w:r w:rsidR="006D25F4">
          <w:rPr>
            <w:noProof/>
            <w:webHidden/>
          </w:rPr>
          <w:instrText xml:space="preserve"> PAGEREF _Toc17266659 \h </w:instrText>
        </w:r>
        <w:r w:rsidR="006D25F4">
          <w:rPr>
            <w:noProof/>
            <w:webHidden/>
          </w:rPr>
        </w:r>
        <w:r w:rsidR="006D25F4">
          <w:rPr>
            <w:noProof/>
            <w:webHidden/>
          </w:rPr>
          <w:fldChar w:fldCharType="separate"/>
        </w:r>
        <w:r>
          <w:rPr>
            <w:noProof/>
            <w:webHidden/>
          </w:rPr>
          <w:t>10</w:t>
        </w:r>
        <w:r w:rsidR="006D25F4">
          <w:rPr>
            <w:noProof/>
            <w:webHidden/>
          </w:rPr>
          <w:fldChar w:fldCharType="end"/>
        </w:r>
      </w:hyperlink>
    </w:p>
    <w:p w14:paraId="68BB424B" w14:textId="6DF8CB65" w:rsidR="006D25F4" w:rsidRDefault="00D64C87">
      <w:pPr>
        <w:pStyle w:val="TOC1"/>
        <w:rPr>
          <w:rFonts w:eastAsiaTheme="minorEastAsia" w:cstheme="minorBidi"/>
          <w:b w:val="0"/>
          <w:bCs w:val="0"/>
          <w:noProof/>
          <w:color w:val="auto"/>
          <w:sz w:val="22"/>
          <w:szCs w:val="22"/>
          <w:lang w:eastAsia="en-AU"/>
        </w:rPr>
      </w:pPr>
      <w:hyperlink w:anchor="_Toc17266660" w:history="1">
        <w:r w:rsidR="006D25F4" w:rsidRPr="00F6635B">
          <w:rPr>
            <w:rStyle w:val="Hyperlink"/>
            <w:noProof/>
          </w:rPr>
          <w:t>Pre-employment Checks</w:t>
        </w:r>
        <w:r w:rsidR="006D25F4">
          <w:rPr>
            <w:noProof/>
            <w:webHidden/>
          </w:rPr>
          <w:tab/>
        </w:r>
        <w:r w:rsidR="006D25F4">
          <w:rPr>
            <w:noProof/>
            <w:webHidden/>
          </w:rPr>
          <w:fldChar w:fldCharType="begin"/>
        </w:r>
        <w:r w:rsidR="006D25F4">
          <w:rPr>
            <w:noProof/>
            <w:webHidden/>
          </w:rPr>
          <w:instrText xml:space="preserve"> PAGEREF _Toc17266660 \h </w:instrText>
        </w:r>
        <w:r w:rsidR="006D25F4">
          <w:rPr>
            <w:noProof/>
            <w:webHidden/>
          </w:rPr>
        </w:r>
        <w:r w:rsidR="006D25F4">
          <w:rPr>
            <w:noProof/>
            <w:webHidden/>
          </w:rPr>
          <w:fldChar w:fldCharType="separate"/>
        </w:r>
        <w:r>
          <w:rPr>
            <w:noProof/>
            <w:webHidden/>
          </w:rPr>
          <w:t>11</w:t>
        </w:r>
        <w:r w:rsidR="006D25F4">
          <w:rPr>
            <w:noProof/>
            <w:webHidden/>
          </w:rPr>
          <w:fldChar w:fldCharType="end"/>
        </w:r>
      </w:hyperlink>
    </w:p>
    <w:p w14:paraId="72EB1457" w14:textId="17EFB676" w:rsidR="006D25F4" w:rsidRDefault="00D64C87">
      <w:pPr>
        <w:pStyle w:val="TOC2"/>
        <w:tabs>
          <w:tab w:val="right" w:leader="dot" w:pos="4452"/>
        </w:tabs>
        <w:rPr>
          <w:rFonts w:eastAsiaTheme="minorEastAsia" w:cstheme="minorBidi"/>
          <w:i w:val="0"/>
          <w:iCs w:val="0"/>
          <w:noProof/>
          <w:sz w:val="22"/>
          <w:szCs w:val="22"/>
          <w:lang w:eastAsia="en-AU"/>
        </w:rPr>
      </w:pPr>
      <w:hyperlink w:anchor="_Toc17266661" w:history="1">
        <w:r w:rsidR="006D25F4" w:rsidRPr="00F6635B">
          <w:rPr>
            <w:rStyle w:val="Hyperlink"/>
            <w:noProof/>
          </w:rPr>
          <w:t>Proof of identity</w:t>
        </w:r>
        <w:r w:rsidR="006D25F4">
          <w:rPr>
            <w:noProof/>
            <w:webHidden/>
          </w:rPr>
          <w:tab/>
        </w:r>
        <w:r w:rsidR="006D25F4">
          <w:rPr>
            <w:noProof/>
            <w:webHidden/>
          </w:rPr>
          <w:fldChar w:fldCharType="begin"/>
        </w:r>
        <w:r w:rsidR="006D25F4">
          <w:rPr>
            <w:noProof/>
            <w:webHidden/>
          </w:rPr>
          <w:instrText xml:space="preserve"> PAGEREF _Toc17266661 \h </w:instrText>
        </w:r>
        <w:r w:rsidR="006D25F4">
          <w:rPr>
            <w:noProof/>
            <w:webHidden/>
          </w:rPr>
        </w:r>
        <w:r w:rsidR="006D25F4">
          <w:rPr>
            <w:noProof/>
            <w:webHidden/>
          </w:rPr>
          <w:fldChar w:fldCharType="separate"/>
        </w:r>
        <w:r>
          <w:rPr>
            <w:noProof/>
            <w:webHidden/>
          </w:rPr>
          <w:t>11</w:t>
        </w:r>
        <w:r w:rsidR="006D25F4">
          <w:rPr>
            <w:noProof/>
            <w:webHidden/>
          </w:rPr>
          <w:fldChar w:fldCharType="end"/>
        </w:r>
      </w:hyperlink>
    </w:p>
    <w:p w14:paraId="3F785514" w14:textId="09965B5D" w:rsidR="006D25F4" w:rsidRDefault="00D64C87">
      <w:pPr>
        <w:pStyle w:val="TOC2"/>
        <w:tabs>
          <w:tab w:val="right" w:leader="dot" w:pos="4452"/>
        </w:tabs>
        <w:rPr>
          <w:rFonts w:eastAsiaTheme="minorEastAsia" w:cstheme="minorBidi"/>
          <w:i w:val="0"/>
          <w:iCs w:val="0"/>
          <w:noProof/>
          <w:sz w:val="22"/>
          <w:szCs w:val="22"/>
          <w:lang w:eastAsia="en-AU"/>
        </w:rPr>
      </w:pPr>
      <w:hyperlink w:anchor="_Toc17266662" w:history="1">
        <w:r w:rsidR="006D25F4" w:rsidRPr="00F6635B">
          <w:rPr>
            <w:rStyle w:val="Hyperlink"/>
            <w:noProof/>
          </w:rPr>
          <w:t>Conviction check</w:t>
        </w:r>
        <w:r w:rsidR="006D25F4">
          <w:rPr>
            <w:noProof/>
            <w:webHidden/>
          </w:rPr>
          <w:tab/>
        </w:r>
        <w:r w:rsidR="006D25F4">
          <w:rPr>
            <w:noProof/>
            <w:webHidden/>
          </w:rPr>
          <w:fldChar w:fldCharType="begin"/>
        </w:r>
        <w:r w:rsidR="006D25F4">
          <w:rPr>
            <w:noProof/>
            <w:webHidden/>
          </w:rPr>
          <w:instrText xml:space="preserve"> PAGEREF _Toc17266662 \h </w:instrText>
        </w:r>
        <w:r w:rsidR="006D25F4">
          <w:rPr>
            <w:noProof/>
            <w:webHidden/>
          </w:rPr>
        </w:r>
        <w:r w:rsidR="006D25F4">
          <w:rPr>
            <w:noProof/>
            <w:webHidden/>
          </w:rPr>
          <w:fldChar w:fldCharType="separate"/>
        </w:r>
        <w:r>
          <w:rPr>
            <w:noProof/>
            <w:webHidden/>
          </w:rPr>
          <w:t>11</w:t>
        </w:r>
        <w:r w:rsidR="006D25F4">
          <w:rPr>
            <w:noProof/>
            <w:webHidden/>
          </w:rPr>
          <w:fldChar w:fldCharType="end"/>
        </w:r>
      </w:hyperlink>
    </w:p>
    <w:p w14:paraId="0664A355" w14:textId="564C3956" w:rsidR="006D25F4" w:rsidRDefault="00D64C87">
      <w:pPr>
        <w:pStyle w:val="TOC2"/>
        <w:tabs>
          <w:tab w:val="right" w:leader="dot" w:pos="4452"/>
        </w:tabs>
        <w:rPr>
          <w:rFonts w:eastAsiaTheme="minorEastAsia" w:cstheme="minorBidi"/>
          <w:i w:val="0"/>
          <w:iCs w:val="0"/>
          <w:noProof/>
          <w:sz w:val="22"/>
          <w:szCs w:val="22"/>
          <w:lang w:eastAsia="en-AU"/>
        </w:rPr>
      </w:pPr>
      <w:hyperlink w:anchor="_Toc17266663" w:history="1">
        <w:r w:rsidR="006D25F4" w:rsidRPr="00F6635B">
          <w:rPr>
            <w:rStyle w:val="Hyperlink"/>
            <w:noProof/>
          </w:rPr>
          <w:t>Eligibility to work check</w:t>
        </w:r>
        <w:r w:rsidR="006D25F4">
          <w:rPr>
            <w:noProof/>
            <w:webHidden/>
          </w:rPr>
          <w:tab/>
        </w:r>
        <w:r w:rsidR="006D25F4">
          <w:rPr>
            <w:noProof/>
            <w:webHidden/>
          </w:rPr>
          <w:fldChar w:fldCharType="begin"/>
        </w:r>
        <w:r w:rsidR="006D25F4">
          <w:rPr>
            <w:noProof/>
            <w:webHidden/>
          </w:rPr>
          <w:instrText xml:space="preserve"> PAGEREF _Toc17266663 \h </w:instrText>
        </w:r>
        <w:r w:rsidR="006D25F4">
          <w:rPr>
            <w:noProof/>
            <w:webHidden/>
          </w:rPr>
        </w:r>
        <w:r w:rsidR="006D25F4">
          <w:rPr>
            <w:noProof/>
            <w:webHidden/>
          </w:rPr>
          <w:fldChar w:fldCharType="separate"/>
        </w:r>
        <w:r>
          <w:rPr>
            <w:noProof/>
            <w:webHidden/>
          </w:rPr>
          <w:t>11</w:t>
        </w:r>
        <w:r w:rsidR="006D25F4">
          <w:rPr>
            <w:noProof/>
            <w:webHidden/>
          </w:rPr>
          <w:fldChar w:fldCharType="end"/>
        </w:r>
      </w:hyperlink>
    </w:p>
    <w:p w14:paraId="5DDA96CB" w14:textId="570BC2C7" w:rsidR="006D25F4" w:rsidRDefault="00D64C87">
      <w:pPr>
        <w:pStyle w:val="TOC1"/>
        <w:rPr>
          <w:rFonts w:eastAsiaTheme="minorEastAsia" w:cstheme="minorBidi"/>
          <w:b w:val="0"/>
          <w:bCs w:val="0"/>
          <w:noProof/>
          <w:color w:val="auto"/>
          <w:sz w:val="22"/>
          <w:szCs w:val="22"/>
          <w:lang w:eastAsia="en-AU"/>
        </w:rPr>
      </w:pPr>
      <w:hyperlink w:anchor="_Toc17266664" w:history="1">
        <w:r w:rsidR="006D25F4" w:rsidRPr="00F6635B">
          <w:rPr>
            <w:rStyle w:val="Hyperlink"/>
            <w:noProof/>
          </w:rPr>
          <w:t>Outcome Notification</w:t>
        </w:r>
        <w:r w:rsidR="006D25F4">
          <w:rPr>
            <w:noProof/>
            <w:webHidden/>
          </w:rPr>
          <w:tab/>
        </w:r>
        <w:r w:rsidR="006D25F4">
          <w:rPr>
            <w:noProof/>
            <w:webHidden/>
          </w:rPr>
          <w:fldChar w:fldCharType="begin"/>
        </w:r>
        <w:r w:rsidR="006D25F4">
          <w:rPr>
            <w:noProof/>
            <w:webHidden/>
          </w:rPr>
          <w:instrText xml:space="preserve"> PAGEREF _Toc17266664 \h </w:instrText>
        </w:r>
        <w:r w:rsidR="006D25F4">
          <w:rPr>
            <w:noProof/>
            <w:webHidden/>
          </w:rPr>
        </w:r>
        <w:r w:rsidR="006D25F4">
          <w:rPr>
            <w:noProof/>
            <w:webHidden/>
          </w:rPr>
          <w:fldChar w:fldCharType="separate"/>
        </w:r>
        <w:r>
          <w:rPr>
            <w:noProof/>
            <w:webHidden/>
          </w:rPr>
          <w:t>12</w:t>
        </w:r>
        <w:r w:rsidR="006D25F4">
          <w:rPr>
            <w:noProof/>
            <w:webHidden/>
          </w:rPr>
          <w:fldChar w:fldCharType="end"/>
        </w:r>
      </w:hyperlink>
    </w:p>
    <w:p w14:paraId="25D7DC50" w14:textId="1738CDDE" w:rsidR="006D25F4" w:rsidRDefault="00D64C87">
      <w:pPr>
        <w:pStyle w:val="TOC2"/>
        <w:tabs>
          <w:tab w:val="right" w:leader="dot" w:pos="4452"/>
        </w:tabs>
        <w:rPr>
          <w:rFonts w:eastAsiaTheme="minorEastAsia" w:cstheme="minorBidi"/>
          <w:i w:val="0"/>
          <w:iCs w:val="0"/>
          <w:noProof/>
          <w:sz w:val="22"/>
          <w:szCs w:val="22"/>
          <w:lang w:eastAsia="en-AU"/>
        </w:rPr>
      </w:pPr>
      <w:hyperlink w:anchor="_Toc17266665" w:history="1">
        <w:r w:rsidR="006D25F4" w:rsidRPr="00F6635B">
          <w:rPr>
            <w:rStyle w:val="Hyperlink"/>
            <w:noProof/>
          </w:rPr>
          <w:t>Offer of appointment</w:t>
        </w:r>
        <w:r w:rsidR="006D25F4">
          <w:rPr>
            <w:noProof/>
            <w:webHidden/>
          </w:rPr>
          <w:tab/>
        </w:r>
        <w:r w:rsidR="006D25F4">
          <w:rPr>
            <w:noProof/>
            <w:webHidden/>
          </w:rPr>
          <w:fldChar w:fldCharType="begin"/>
        </w:r>
        <w:r w:rsidR="006D25F4">
          <w:rPr>
            <w:noProof/>
            <w:webHidden/>
          </w:rPr>
          <w:instrText xml:space="preserve"> PAGEREF _Toc17266665 \h </w:instrText>
        </w:r>
        <w:r w:rsidR="006D25F4">
          <w:rPr>
            <w:noProof/>
            <w:webHidden/>
          </w:rPr>
        </w:r>
        <w:r w:rsidR="006D25F4">
          <w:rPr>
            <w:noProof/>
            <w:webHidden/>
          </w:rPr>
          <w:fldChar w:fldCharType="separate"/>
        </w:r>
        <w:r>
          <w:rPr>
            <w:noProof/>
            <w:webHidden/>
          </w:rPr>
          <w:t>12</w:t>
        </w:r>
        <w:r w:rsidR="006D25F4">
          <w:rPr>
            <w:noProof/>
            <w:webHidden/>
          </w:rPr>
          <w:fldChar w:fldCharType="end"/>
        </w:r>
      </w:hyperlink>
    </w:p>
    <w:p w14:paraId="652BB87C" w14:textId="6B58AC5D" w:rsidR="006D25F4" w:rsidRDefault="00D64C87">
      <w:pPr>
        <w:pStyle w:val="TOC2"/>
        <w:tabs>
          <w:tab w:val="right" w:leader="dot" w:pos="4452"/>
        </w:tabs>
        <w:rPr>
          <w:rFonts w:eastAsiaTheme="minorEastAsia" w:cstheme="minorBidi"/>
          <w:i w:val="0"/>
          <w:iCs w:val="0"/>
          <w:noProof/>
          <w:sz w:val="22"/>
          <w:szCs w:val="22"/>
          <w:lang w:eastAsia="en-AU"/>
        </w:rPr>
      </w:pPr>
      <w:hyperlink w:anchor="_Toc17266666" w:history="1">
        <w:r w:rsidR="006D25F4" w:rsidRPr="00F6635B">
          <w:rPr>
            <w:rStyle w:val="Hyperlink"/>
            <w:noProof/>
          </w:rPr>
          <w:t>Unsuccessful applicants</w:t>
        </w:r>
        <w:r w:rsidR="006D25F4">
          <w:rPr>
            <w:noProof/>
            <w:webHidden/>
          </w:rPr>
          <w:tab/>
        </w:r>
        <w:r w:rsidR="006D25F4">
          <w:rPr>
            <w:noProof/>
            <w:webHidden/>
          </w:rPr>
          <w:fldChar w:fldCharType="begin"/>
        </w:r>
        <w:r w:rsidR="006D25F4">
          <w:rPr>
            <w:noProof/>
            <w:webHidden/>
          </w:rPr>
          <w:instrText xml:space="preserve"> PAGEREF _Toc17266666 \h </w:instrText>
        </w:r>
        <w:r w:rsidR="006D25F4">
          <w:rPr>
            <w:noProof/>
            <w:webHidden/>
          </w:rPr>
        </w:r>
        <w:r w:rsidR="006D25F4">
          <w:rPr>
            <w:noProof/>
            <w:webHidden/>
          </w:rPr>
          <w:fldChar w:fldCharType="separate"/>
        </w:r>
        <w:r>
          <w:rPr>
            <w:noProof/>
            <w:webHidden/>
          </w:rPr>
          <w:t>12</w:t>
        </w:r>
        <w:r w:rsidR="006D25F4">
          <w:rPr>
            <w:noProof/>
            <w:webHidden/>
          </w:rPr>
          <w:fldChar w:fldCharType="end"/>
        </w:r>
      </w:hyperlink>
    </w:p>
    <w:p w14:paraId="59515B91" w14:textId="05672DCD" w:rsidR="006D25F4" w:rsidRDefault="00D64C87">
      <w:pPr>
        <w:pStyle w:val="TOC1"/>
        <w:rPr>
          <w:rFonts w:eastAsiaTheme="minorEastAsia" w:cstheme="minorBidi"/>
          <w:b w:val="0"/>
          <w:bCs w:val="0"/>
          <w:noProof/>
          <w:color w:val="auto"/>
          <w:sz w:val="22"/>
          <w:szCs w:val="22"/>
          <w:lang w:eastAsia="en-AU"/>
        </w:rPr>
      </w:pPr>
      <w:hyperlink w:anchor="_Toc17266667" w:history="1">
        <w:r w:rsidR="006D25F4" w:rsidRPr="00F6635B">
          <w:rPr>
            <w:rStyle w:val="Hyperlink"/>
            <w:noProof/>
          </w:rPr>
          <w:t>Attachment One – Addressing Selection Criteria Template</w:t>
        </w:r>
        <w:r w:rsidR="006D25F4">
          <w:rPr>
            <w:noProof/>
            <w:webHidden/>
          </w:rPr>
          <w:tab/>
        </w:r>
        <w:r w:rsidR="006D25F4">
          <w:rPr>
            <w:noProof/>
            <w:webHidden/>
          </w:rPr>
          <w:fldChar w:fldCharType="begin"/>
        </w:r>
        <w:r w:rsidR="006D25F4">
          <w:rPr>
            <w:noProof/>
            <w:webHidden/>
          </w:rPr>
          <w:instrText xml:space="preserve"> PAGEREF _Toc17266667 \h </w:instrText>
        </w:r>
        <w:r w:rsidR="006D25F4">
          <w:rPr>
            <w:noProof/>
            <w:webHidden/>
          </w:rPr>
        </w:r>
        <w:r w:rsidR="006D25F4">
          <w:rPr>
            <w:noProof/>
            <w:webHidden/>
          </w:rPr>
          <w:fldChar w:fldCharType="separate"/>
        </w:r>
        <w:r>
          <w:rPr>
            <w:noProof/>
            <w:webHidden/>
          </w:rPr>
          <w:t>13</w:t>
        </w:r>
        <w:r w:rsidR="006D25F4">
          <w:rPr>
            <w:noProof/>
            <w:webHidden/>
          </w:rPr>
          <w:fldChar w:fldCharType="end"/>
        </w:r>
      </w:hyperlink>
    </w:p>
    <w:p w14:paraId="2132A072" w14:textId="77777777" w:rsidR="00D55498" w:rsidRDefault="00F00A4A" w:rsidP="00D55498">
      <w:pPr>
        <w:pStyle w:val="Heading1"/>
        <w:rPr>
          <w:b/>
          <w:bCs/>
          <w:color w:val="54427E" w:themeColor="background2"/>
          <w:sz w:val="20"/>
          <w:szCs w:val="20"/>
        </w:rPr>
        <w:sectPr w:rsidR="00D55498" w:rsidSect="00D55498">
          <w:headerReference w:type="even" r:id="rId14"/>
          <w:headerReference w:type="default" r:id="rId15"/>
          <w:footerReference w:type="even" r:id="rId16"/>
          <w:footerReference w:type="default" r:id="rId17"/>
          <w:pgSz w:w="11900" w:h="16840"/>
          <w:pgMar w:top="1097" w:right="1134" w:bottom="1134" w:left="1134" w:header="709" w:footer="709" w:gutter="0"/>
          <w:cols w:num="2" w:space="708"/>
          <w:docGrid w:linePitch="360"/>
        </w:sectPr>
      </w:pPr>
      <w:r>
        <w:rPr>
          <w:b/>
          <w:bCs/>
          <w:color w:val="54427E" w:themeColor="background2"/>
          <w:sz w:val="20"/>
          <w:szCs w:val="20"/>
        </w:rPr>
        <w:fldChar w:fldCharType="end"/>
      </w:r>
    </w:p>
    <w:p w14:paraId="2E41F5EE" w14:textId="77777777" w:rsidR="00B70D0F" w:rsidRPr="00797D2A" w:rsidRDefault="00EF3E24" w:rsidP="00D55498">
      <w:pPr>
        <w:pStyle w:val="Heading1"/>
      </w:pPr>
      <w:bookmarkStart w:id="1" w:name="_Toc17266640"/>
      <w:r>
        <w:lastRenderedPageBreak/>
        <w:t>Foreword</w:t>
      </w:r>
      <w:bookmarkEnd w:id="1"/>
    </w:p>
    <w:p w14:paraId="33846E00" w14:textId="77777777" w:rsidR="00EF3E24" w:rsidRPr="00EF3E24" w:rsidRDefault="00EF3E24" w:rsidP="0048080D">
      <w:r w:rsidRPr="0048080D">
        <w:t xml:space="preserve">It is my pleasure to tell you about the Department of Communities Tasmania as your potential employer. </w:t>
      </w:r>
    </w:p>
    <w:p w14:paraId="7A7CB4DD" w14:textId="77777777" w:rsidR="00EF3E24" w:rsidRPr="00EF3E24" w:rsidRDefault="00EF3E24" w:rsidP="0048080D">
      <w:r w:rsidRPr="0048080D">
        <w:t xml:space="preserve">Communities Tasmania works with the community services sector to support vulnerable children and their families; people living with disability; and people who need social and affordable housing. Our Agency also provides support for Tasmanians to participate in sport and recreation; for athletes to train and succeed; and for all members of our community to have their voices heard. </w:t>
      </w:r>
    </w:p>
    <w:p w14:paraId="1D336B56" w14:textId="77777777" w:rsidR="00EF3E24" w:rsidRPr="00EF3E24" w:rsidRDefault="00EF3E24" w:rsidP="0048080D">
      <w:r w:rsidRPr="0048080D">
        <w:t xml:space="preserve">Communities Tasmania has many opportunities for you to undertake a role where you can make a significant difference to peoples’ lives. You could work in the provision of statutory services to children and young people, develop and implement policy, interact with Tasmanians who need housing, work with our community sporting and recreation organisations or develop high-performing athletes – these are just some of the many roles we have to offer. </w:t>
      </w:r>
    </w:p>
    <w:p w14:paraId="58A98F31" w14:textId="77777777" w:rsidR="00EF3E24" w:rsidRPr="00EF3E24" w:rsidRDefault="00EF3E24" w:rsidP="0048080D">
      <w:r w:rsidRPr="0048080D">
        <w:t>As an Agency we work to improve the lives of Tasmanians.</w:t>
      </w:r>
      <w:r w:rsidR="0048080D">
        <w:t xml:space="preserve"> </w:t>
      </w:r>
      <w:r w:rsidRPr="0048080D">
        <w:t xml:space="preserve">We do this by the way we think and the way we behave, which is shown by our Agency Values. Our Values are that we behave, interact and support each other to be respectful, committed, kind and connected. </w:t>
      </w:r>
    </w:p>
    <w:p w14:paraId="7BE7398B" w14:textId="77777777" w:rsidR="00EF3E24" w:rsidRPr="00EF3E24" w:rsidRDefault="00EF3E24" w:rsidP="0048080D">
      <w:r w:rsidRPr="0048080D">
        <w:t xml:space="preserve">We </w:t>
      </w:r>
      <w:proofErr w:type="gramStart"/>
      <w:r w:rsidRPr="0048080D">
        <w:t>are connected with</w:t>
      </w:r>
      <w:proofErr w:type="gramEnd"/>
      <w:r w:rsidRPr="0048080D">
        <w:t xml:space="preserve"> communities, with our partners in the community, sport and recreation sectors and with families, children, young people and carers. We will work to support and empower Tasmanians to lead active and inclusive lives. </w:t>
      </w:r>
    </w:p>
    <w:p w14:paraId="7097752A" w14:textId="77777777" w:rsidR="00EF3E24" w:rsidRPr="00EF3E24" w:rsidRDefault="00EF3E24" w:rsidP="0048080D">
      <w:r w:rsidRPr="0048080D">
        <w:t xml:space="preserve">Good luck with your application and I </w:t>
      </w:r>
      <w:proofErr w:type="gramStart"/>
      <w:r w:rsidRPr="0048080D">
        <w:t>look</w:t>
      </w:r>
      <w:proofErr w:type="gramEnd"/>
      <w:r w:rsidRPr="0048080D">
        <w:t xml:space="preserve"> forward to us all making a difference!</w:t>
      </w:r>
    </w:p>
    <w:p w14:paraId="7D76CD35" w14:textId="0D84569E" w:rsidR="00B70D0F" w:rsidRDefault="00EF3E24" w:rsidP="00B70D0F">
      <w:pPr>
        <w:rPr>
          <w:b/>
        </w:rPr>
      </w:pPr>
      <w:r w:rsidRPr="0048080D">
        <w:rPr>
          <w:b/>
        </w:rPr>
        <w:t>Secretary</w:t>
      </w:r>
      <w:r w:rsidRPr="0048080D">
        <w:rPr>
          <w:b/>
        </w:rPr>
        <w:br/>
        <w:t>Department of Communities Tasmania</w:t>
      </w:r>
    </w:p>
    <w:p w14:paraId="51AB5B52" w14:textId="77777777" w:rsidR="001678A7" w:rsidRDefault="001678A7" w:rsidP="00B70D0F">
      <w:pPr>
        <w:rPr>
          <w:b/>
        </w:rPr>
      </w:pPr>
      <w:r>
        <w:rPr>
          <w:b/>
        </w:rPr>
        <w:br w:type="page"/>
      </w:r>
    </w:p>
    <w:p w14:paraId="35DB3660" w14:textId="77777777" w:rsidR="001678A7" w:rsidRPr="0048080D" w:rsidRDefault="001678A7" w:rsidP="00B70D0F">
      <w:pPr>
        <w:rPr>
          <w:b/>
        </w:rPr>
      </w:pPr>
    </w:p>
    <w:p w14:paraId="35C1D5B2" w14:textId="77777777" w:rsidR="0048080D" w:rsidRDefault="0048080D" w:rsidP="00EF3E24">
      <w:pPr>
        <w:pStyle w:val="Heading1"/>
        <w:sectPr w:rsidR="0048080D" w:rsidSect="00D55498">
          <w:pgSz w:w="11900" w:h="16840"/>
          <w:pgMar w:top="1097" w:right="1134" w:bottom="1134" w:left="1134" w:header="709" w:footer="709" w:gutter="0"/>
          <w:cols w:space="708"/>
          <w:docGrid w:linePitch="360"/>
        </w:sectPr>
      </w:pPr>
    </w:p>
    <w:p w14:paraId="682FD8D1" w14:textId="77777777" w:rsidR="00B70D0F" w:rsidRPr="001C069E" w:rsidRDefault="007E6E5D" w:rsidP="00EF3E24">
      <w:pPr>
        <w:pStyle w:val="Heading1"/>
      </w:pPr>
      <w:bookmarkStart w:id="2" w:name="_Toc17266641"/>
      <w:r w:rsidRPr="001C069E">
        <w:t>In</w:t>
      </w:r>
      <w:r w:rsidR="005E12A6" w:rsidRPr="001C069E">
        <w:t>troduction</w:t>
      </w:r>
      <w:bookmarkEnd w:id="2"/>
      <w:r w:rsidR="00797D2A" w:rsidRPr="001C069E">
        <w:t xml:space="preserve"> </w:t>
      </w:r>
    </w:p>
    <w:p w14:paraId="0E9DAAE3" w14:textId="77777777" w:rsidR="000D4810" w:rsidRPr="00797D2A" w:rsidRDefault="005E12A6" w:rsidP="000D4810">
      <w:r>
        <w:t xml:space="preserve">The guide is provided to assist applicants for roles in Communities </w:t>
      </w:r>
      <w:r w:rsidR="000D4810">
        <w:t xml:space="preserve">Tasmania to submit applications which ensure </w:t>
      </w:r>
      <w:r w:rsidR="000D4810" w:rsidRPr="00797D2A">
        <w:t>a fair and equal chance to gain employm</w:t>
      </w:r>
      <w:r w:rsidR="00F00A4A">
        <w:t>ent within the Agency.</w:t>
      </w:r>
    </w:p>
    <w:p w14:paraId="51B17B97" w14:textId="77777777" w:rsidR="001678A7" w:rsidRDefault="005E12A6" w:rsidP="005E12A6">
      <w:pPr>
        <w:sectPr w:rsidR="001678A7" w:rsidSect="001678A7">
          <w:type w:val="continuous"/>
          <w:pgSz w:w="11900" w:h="16840"/>
          <w:pgMar w:top="1097" w:right="1134" w:bottom="1134" w:left="1134" w:header="709" w:footer="709" w:gutter="0"/>
          <w:cols w:space="708"/>
          <w:docGrid w:linePitch="360"/>
        </w:sectPr>
      </w:pPr>
      <w:r w:rsidRPr="00797D2A">
        <w:t xml:space="preserve">If you have general queries about vacancies and employment, the application process or anything contained in this guide, please email </w:t>
      </w:r>
      <w:hyperlink r:id="rId18" w:history="1">
        <w:r w:rsidRPr="005242D1">
          <w:rPr>
            <w:rStyle w:val="Hyperlink"/>
          </w:rPr>
          <w:t>workforce.strategy@communities.tas.gov.au</w:t>
        </w:r>
      </w:hyperlink>
      <w:r w:rsidRPr="00797D2A">
        <w:t xml:space="preserve"> </w:t>
      </w:r>
    </w:p>
    <w:p w14:paraId="20DF2161" w14:textId="77777777" w:rsidR="00797D2A" w:rsidRPr="00797D2A" w:rsidRDefault="00797D2A" w:rsidP="00797D2A">
      <w:pPr>
        <w:pStyle w:val="Heading1"/>
      </w:pPr>
      <w:bookmarkStart w:id="3" w:name="_Toc375032616"/>
      <w:bookmarkStart w:id="4" w:name="_Toc518299973"/>
      <w:bookmarkStart w:id="5" w:name="_Toc523208154"/>
      <w:bookmarkStart w:id="6" w:name="_Toc17266642"/>
      <w:r w:rsidRPr="00797D2A">
        <w:t>Merit Selection</w:t>
      </w:r>
      <w:bookmarkEnd w:id="3"/>
      <w:bookmarkEnd w:id="4"/>
      <w:bookmarkEnd w:id="5"/>
      <w:bookmarkEnd w:id="6"/>
    </w:p>
    <w:p w14:paraId="2B1051B1" w14:textId="77777777" w:rsidR="00797D2A" w:rsidRPr="00797D2A" w:rsidRDefault="00F91831" w:rsidP="00797D2A">
      <w:r w:rsidRPr="00797D2A">
        <w:t xml:space="preserve">Communities Tasmania </w:t>
      </w:r>
      <w:r>
        <w:t xml:space="preserve">undertakes employment decisions </w:t>
      </w:r>
      <w:r w:rsidRPr="00797D2A">
        <w:t>according to the meri</w:t>
      </w:r>
      <w:r w:rsidR="001849DF">
        <w:t xml:space="preserve">t principle.  </w:t>
      </w:r>
      <w:r w:rsidR="00797D2A" w:rsidRPr="00797D2A">
        <w:t>Merit selection involves comparing an applicant’s work-related qualities with the work-related qualities genuinely required to perform the dut</w:t>
      </w:r>
      <w:r w:rsidR="00427EB2">
        <w:t>ies of the position. By basing</w:t>
      </w:r>
      <w:r w:rsidR="00797D2A" w:rsidRPr="00797D2A">
        <w:t xml:space="preserve"> employment decisions on merit, all applicants are given a fair and equal chance to gain employment within Communities Tasmania.</w:t>
      </w:r>
    </w:p>
    <w:p w14:paraId="2C1AC9C5" w14:textId="77777777" w:rsidR="00797D2A" w:rsidRPr="00797D2A" w:rsidRDefault="00797D2A" w:rsidP="00797D2A">
      <w:r w:rsidRPr="00797D2A">
        <w:t>The</w:t>
      </w:r>
      <w:r w:rsidR="00427EB2">
        <w:t xml:space="preserve"> selection criteria </w:t>
      </w:r>
      <w:proofErr w:type="gramStart"/>
      <w:r w:rsidR="00427EB2">
        <w:t>is</w:t>
      </w:r>
      <w:proofErr w:type="gramEnd"/>
      <w:r w:rsidR="00427EB2">
        <w:t xml:space="preserve"> the</w:t>
      </w:r>
      <w:r w:rsidRPr="00797D2A">
        <w:t xml:space="preserve"> primary source for identifying the work-related qualities required for</w:t>
      </w:r>
      <w:r w:rsidR="00427EB2">
        <w:t xml:space="preserve"> a position. T</w:t>
      </w:r>
      <w:r w:rsidRPr="00797D2A">
        <w:t xml:space="preserve">he selection criteria </w:t>
      </w:r>
      <w:r w:rsidR="00427EB2">
        <w:t xml:space="preserve">are </w:t>
      </w:r>
      <w:r w:rsidRPr="00797D2A">
        <w:t xml:space="preserve">contained in the </w:t>
      </w:r>
      <w:r w:rsidR="009F0C40">
        <w:t>S</w:t>
      </w:r>
      <w:r w:rsidRPr="00797D2A">
        <w:t xml:space="preserve">tatement of </w:t>
      </w:r>
      <w:r w:rsidR="009F0C40">
        <w:t>D</w:t>
      </w:r>
      <w:r w:rsidRPr="00797D2A">
        <w:t>uties (SoD</w:t>
      </w:r>
      <w:r w:rsidR="00F00A4A">
        <w:t>)</w:t>
      </w:r>
      <w:r w:rsidRPr="00797D2A">
        <w:t>, also known as a position d</w:t>
      </w:r>
      <w:r w:rsidR="00F00A4A">
        <w:t>escription</w:t>
      </w:r>
      <w:r w:rsidRPr="00797D2A">
        <w:t>.</w:t>
      </w:r>
    </w:p>
    <w:p w14:paraId="1ABB5592" w14:textId="77777777" w:rsidR="00797D2A" w:rsidRPr="00797D2A" w:rsidRDefault="00797D2A" w:rsidP="00797D2A">
      <w:r w:rsidRPr="00797D2A">
        <w:t>Work-related qualities can include:</w:t>
      </w:r>
    </w:p>
    <w:p w14:paraId="1FCE9510" w14:textId="77777777" w:rsidR="00797D2A" w:rsidRPr="00797D2A" w:rsidRDefault="00797D2A" w:rsidP="00797D2A">
      <w:pPr>
        <w:pStyle w:val="ListParagraph"/>
        <w:numPr>
          <w:ilvl w:val="0"/>
          <w:numId w:val="25"/>
        </w:numPr>
        <w:tabs>
          <w:tab w:val="clear" w:pos="567"/>
          <w:tab w:val="clear" w:pos="1134"/>
          <w:tab w:val="clear" w:pos="1701"/>
        </w:tabs>
        <w:spacing w:line="300" w:lineRule="atLeast"/>
        <w:ind w:left="567" w:hanging="567"/>
        <w:contextualSpacing w:val="0"/>
      </w:pPr>
      <w:r w:rsidRPr="00797D2A">
        <w:t>skills and abilities</w:t>
      </w:r>
    </w:p>
    <w:p w14:paraId="5339442E" w14:textId="77777777" w:rsidR="00797D2A" w:rsidRPr="00797D2A" w:rsidRDefault="00797D2A" w:rsidP="00797D2A">
      <w:pPr>
        <w:pStyle w:val="ListParagraph"/>
        <w:numPr>
          <w:ilvl w:val="0"/>
          <w:numId w:val="25"/>
        </w:numPr>
        <w:tabs>
          <w:tab w:val="clear" w:pos="567"/>
          <w:tab w:val="clear" w:pos="1134"/>
          <w:tab w:val="clear" w:pos="1701"/>
        </w:tabs>
        <w:spacing w:line="300" w:lineRule="atLeast"/>
        <w:ind w:left="567" w:hanging="567"/>
        <w:contextualSpacing w:val="0"/>
      </w:pPr>
      <w:r w:rsidRPr="00797D2A">
        <w:t>qualifications, training and competencies</w:t>
      </w:r>
    </w:p>
    <w:p w14:paraId="56F9697C" w14:textId="77777777" w:rsidR="00797D2A" w:rsidRPr="00797D2A" w:rsidRDefault="00797D2A" w:rsidP="00797D2A">
      <w:pPr>
        <w:pStyle w:val="ListParagraph"/>
        <w:numPr>
          <w:ilvl w:val="0"/>
          <w:numId w:val="25"/>
        </w:numPr>
        <w:tabs>
          <w:tab w:val="clear" w:pos="567"/>
          <w:tab w:val="clear" w:pos="1134"/>
          <w:tab w:val="clear" w:pos="1701"/>
        </w:tabs>
        <w:spacing w:line="300" w:lineRule="atLeast"/>
        <w:ind w:left="567" w:hanging="567"/>
        <w:contextualSpacing w:val="0"/>
      </w:pPr>
      <w:r w:rsidRPr="00797D2A">
        <w:t>standard of work performance</w:t>
      </w:r>
    </w:p>
    <w:p w14:paraId="39508C8B" w14:textId="77777777" w:rsidR="00797D2A" w:rsidRPr="00797D2A" w:rsidRDefault="00797D2A" w:rsidP="00797D2A">
      <w:pPr>
        <w:pStyle w:val="ListParagraph"/>
        <w:numPr>
          <w:ilvl w:val="0"/>
          <w:numId w:val="25"/>
        </w:numPr>
        <w:tabs>
          <w:tab w:val="clear" w:pos="567"/>
          <w:tab w:val="clear" w:pos="1134"/>
          <w:tab w:val="clear" w:pos="1701"/>
        </w:tabs>
        <w:spacing w:line="300" w:lineRule="atLeast"/>
        <w:ind w:left="567" w:hanging="567"/>
        <w:contextualSpacing w:val="0"/>
      </w:pPr>
      <w:r w:rsidRPr="00797D2A">
        <w:t>capacity to produce required outcomes</w:t>
      </w:r>
    </w:p>
    <w:p w14:paraId="622C89CF" w14:textId="77777777" w:rsidR="00797D2A" w:rsidRPr="00797D2A" w:rsidRDefault="00797D2A" w:rsidP="00797D2A">
      <w:pPr>
        <w:pStyle w:val="ListParagraph"/>
        <w:numPr>
          <w:ilvl w:val="0"/>
          <w:numId w:val="25"/>
        </w:numPr>
        <w:tabs>
          <w:tab w:val="clear" w:pos="567"/>
          <w:tab w:val="clear" w:pos="1134"/>
          <w:tab w:val="clear" w:pos="1701"/>
        </w:tabs>
        <w:spacing w:line="300" w:lineRule="atLeast"/>
        <w:ind w:left="567" w:hanging="567"/>
        <w:contextualSpacing w:val="0"/>
      </w:pPr>
      <w:r w:rsidRPr="00797D2A">
        <w:t>relevant personal qualities</w:t>
      </w:r>
    </w:p>
    <w:p w14:paraId="61AFB7D1" w14:textId="77777777" w:rsidR="00797D2A" w:rsidRPr="00797D2A" w:rsidRDefault="00797D2A" w:rsidP="00797D2A">
      <w:pPr>
        <w:pStyle w:val="ListParagraph"/>
        <w:numPr>
          <w:ilvl w:val="0"/>
          <w:numId w:val="25"/>
        </w:numPr>
        <w:tabs>
          <w:tab w:val="clear" w:pos="567"/>
          <w:tab w:val="clear" w:pos="1134"/>
          <w:tab w:val="clear" w:pos="1701"/>
        </w:tabs>
        <w:spacing w:line="300" w:lineRule="atLeast"/>
        <w:ind w:left="567" w:hanging="567"/>
        <w:contextualSpacing w:val="0"/>
      </w:pPr>
      <w:r w:rsidRPr="00797D2A">
        <w:t>demonstrated potential for further development</w:t>
      </w:r>
    </w:p>
    <w:p w14:paraId="2D2BC32A" w14:textId="77777777" w:rsidR="00797D2A" w:rsidRPr="00797D2A" w:rsidRDefault="00797D2A" w:rsidP="00797D2A">
      <w:pPr>
        <w:pStyle w:val="ListParagraph"/>
        <w:numPr>
          <w:ilvl w:val="0"/>
          <w:numId w:val="25"/>
        </w:numPr>
        <w:tabs>
          <w:tab w:val="clear" w:pos="567"/>
          <w:tab w:val="clear" w:pos="1134"/>
          <w:tab w:val="clear" w:pos="1701"/>
        </w:tabs>
        <w:spacing w:line="300" w:lineRule="atLeast"/>
        <w:ind w:left="567" w:hanging="567"/>
        <w:contextualSpacing w:val="0"/>
      </w:pPr>
      <w:r w:rsidRPr="00797D2A">
        <w:t>ability to contribute to team performance</w:t>
      </w:r>
    </w:p>
    <w:p w14:paraId="02EAEDDD" w14:textId="77777777" w:rsidR="00797D2A" w:rsidRPr="00797D2A" w:rsidRDefault="001678A7" w:rsidP="00797D2A">
      <w:pPr>
        <w:pStyle w:val="Heading1"/>
      </w:pPr>
      <w:bookmarkStart w:id="7" w:name="_Toc375032617"/>
      <w:r>
        <w:br w:type="column"/>
      </w:r>
      <w:bookmarkStart w:id="8" w:name="_Toc17266643"/>
      <w:r w:rsidR="00797D2A" w:rsidRPr="00797D2A">
        <w:t>Reasonable Adjustments</w:t>
      </w:r>
      <w:bookmarkEnd w:id="8"/>
    </w:p>
    <w:p w14:paraId="09B3F554" w14:textId="77777777" w:rsidR="00797D2A" w:rsidRPr="00797D2A" w:rsidRDefault="00797D2A" w:rsidP="00797D2A">
      <w:pPr>
        <w:rPr>
          <w:rFonts w:eastAsia="Times New Roman" w:cs="Times New Roman"/>
        </w:rPr>
      </w:pPr>
      <w:r w:rsidRPr="00797D2A">
        <w:rPr>
          <w:rFonts w:eastAsia="Times New Roman" w:cs="Times New Roman"/>
        </w:rPr>
        <w:t>Communities Tasmania is supportive of rea</w:t>
      </w:r>
      <w:r w:rsidR="006431D5">
        <w:rPr>
          <w:rFonts w:eastAsia="Times New Roman" w:cs="Times New Roman"/>
        </w:rPr>
        <w:t>sonable adjustment, where</w:t>
      </w:r>
      <w:r w:rsidRPr="00797D2A">
        <w:rPr>
          <w:rFonts w:eastAsia="Times New Roman" w:cs="Times New Roman"/>
        </w:rPr>
        <w:t xml:space="preserve"> required as a result of a physical, psychological or neurological disease or disorder, illness or injury</w:t>
      </w:r>
      <w:r w:rsidR="006431D5">
        <w:rPr>
          <w:rFonts w:eastAsia="Times New Roman" w:cs="Times New Roman"/>
        </w:rPr>
        <w:t>,</w:t>
      </w:r>
      <w:r w:rsidRPr="00797D2A">
        <w:rPr>
          <w:rFonts w:eastAsia="Times New Roman" w:cs="Times New Roman"/>
        </w:rPr>
        <w:t xml:space="preserve"> to enable applicants to compete for employment on an equal basis.</w:t>
      </w:r>
      <w:r w:rsidR="00F00A4A">
        <w:rPr>
          <w:rFonts w:eastAsia="Times New Roman" w:cs="Times New Roman"/>
        </w:rPr>
        <w:t xml:space="preserve"> If you require any adjustments</w:t>
      </w:r>
      <w:r w:rsidR="00F91831">
        <w:rPr>
          <w:rFonts w:eastAsia="Times New Roman" w:cs="Times New Roman"/>
        </w:rPr>
        <w:t xml:space="preserve"> during the selection process, </w:t>
      </w:r>
      <w:r w:rsidRPr="00797D2A">
        <w:rPr>
          <w:rFonts w:eastAsia="Times New Roman" w:cs="Times New Roman"/>
        </w:rPr>
        <w:t xml:space="preserve">you are encouraged to advise </w:t>
      </w:r>
      <w:r w:rsidR="00F91831">
        <w:rPr>
          <w:rFonts w:eastAsia="Times New Roman" w:cs="Times New Roman"/>
        </w:rPr>
        <w:t>the contact person at any point</w:t>
      </w:r>
      <w:r w:rsidRPr="00797D2A">
        <w:rPr>
          <w:rFonts w:eastAsia="Times New Roman" w:cs="Times New Roman"/>
        </w:rPr>
        <w:t>.</w:t>
      </w:r>
    </w:p>
    <w:p w14:paraId="57D75A47" w14:textId="77777777" w:rsidR="00797D2A" w:rsidRPr="00797D2A" w:rsidRDefault="00797D2A" w:rsidP="00797D2A">
      <w:pPr>
        <w:pStyle w:val="Heading1"/>
      </w:pPr>
      <w:bookmarkStart w:id="9" w:name="_Toc518299975"/>
      <w:bookmarkStart w:id="10" w:name="_Toc523208156"/>
      <w:bookmarkStart w:id="11" w:name="_Toc17266644"/>
      <w:r w:rsidRPr="00797D2A">
        <w:t>Essential</w:t>
      </w:r>
      <w:r w:rsidR="001678A7">
        <w:t xml:space="preserve"> </w:t>
      </w:r>
      <w:r w:rsidRPr="00797D2A">
        <w:t>Requirements</w:t>
      </w:r>
      <w:bookmarkEnd w:id="7"/>
      <w:bookmarkEnd w:id="9"/>
      <w:bookmarkEnd w:id="10"/>
      <w:bookmarkEnd w:id="11"/>
    </w:p>
    <w:p w14:paraId="7BAF408E" w14:textId="77777777" w:rsidR="00797D2A" w:rsidRPr="001C069E" w:rsidRDefault="00797D2A" w:rsidP="001C069E">
      <w:pPr>
        <w:pStyle w:val="Heading3"/>
      </w:pPr>
      <w:bookmarkStart w:id="12" w:name="_Toc422742986"/>
      <w:bookmarkStart w:id="13" w:name="_Toc518299976"/>
      <w:bookmarkStart w:id="14" w:name="_Toc523208157"/>
      <w:r w:rsidRPr="001C069E">
        <w:t>Essential requirements</w:t>
      </w:r>
      <w:bookmarkEnd w:id="12"/>
      <w:bookmarkEnd w:id="13"/>
      <w:bookmarkEnd w:id="14"/>
    </w:p>
    <w:p w14:paraId="0D4C724A" w14:textId="77777777" w:rsidR="00797D2A" w:rsidRPr="00797D2A" w:rsidRDefault="00797D2A" w:rsidP="00797D2A">
      <w:pPr>
        <w:rPr>
          <w:rFonts w:eastAsia="Times New Roman" w:cs="Times New Roman"/>
        </w:rPr>
      </w:pPr>
      <w:r w:rsidRPr="00797D2A">
        <w:rPr>
          <w:rFonts w:eastAsia="Times New Roman" w:cs="Times New Roman"/>
        </w:rPr>
        <w:t>Essential requi</w:t>
      </w:r>
      <w:r w:rsidR="008F6AF6">
        <w:rPr>
          <w:rFonts w:eastAsia="Times New Roman" w:cs="Times New Roman"/>
        </w:rPr>
        <w:t xml:space="preserve">rements are additional elements </w:t>
      </w:r>
      <w:r w:rsidRPr="00797D2A">
        <w:rPr>
          <w:rFonts w:eastAsia="Times New Roman" w:cs="Times New Roman"/>
        </w:rPr>
        <w:t>which the successful applicant must hold in order to successfully undertake the duties and res</w:t>
      </w:r>
      <w:r w:rsidR="001849DF">
        <w:rPr>
          <w:rFonts w:eastAsia="Times New Roman" w:cs="Times New Roman"/>
        </w:rPr>
        <w:t xml:space="preserve">ponsibilities of the position. </w:t>
      </w:r>
      <w:r w:rsidRPr="00797D2A">
        <w:rPr>
          <w:rFonts w:eastAsia="Times New Roman" w:cs="Times New Roman"/>
        </w:rPr>
        <w:t xml:space="preserve">Some examples of the most common essential requirements are: </w:t>
      </w:r>
    </w:p>
    <w:p w14:paraId="48C9272C" w14:textId="77777777" w:rsidR="00797D2A" w:rsidRPr="00797D2A" w:rsidRDefault="00797D2A" w:rsidP="00797D2A">
      <w:pPr>
        <w:pStyle w:val="ListParagraph"/>
        <w:numPr>
          <w:ilvl w:val="0"/>
          <w:numId w:val="25"/>
        </w:numPr>
        <w:tabs>
          <w:tab w:val="clear" w:pos="567"/>
          <w:tab w:val="clear" w:pos="1134"/>
          <w:tab w:val="clear" w:pos="1701"/>
        </w:tabs>
        <w:spacing w:line="300" w:lineRule="atLeast"/>
        <w:ind w:left="567" w:hanging="567"/>
        <w:contextualSpacing w:val="0"/>
      </w:pPr>
      <w:r w:rsidRPr="00797D2A">
        <w:t xml:space="preserve">academic or professional qualifications </w:t>
      </w:r>
    </w:p>
    <w:p w14:paraId="67F095DA" w14:textId="77777777" w:rsidR="00797D2A" w:rsidRPr="00797D2A" w:rsidRDefault="001849DF" w:rsidP="00797D2A">
      <w:pPr>
        <w:pStyle w:val="ListParagraph"/>
        <w:numPr>
          <w:ilvl w:val="0"/>
          <w:numId w:val="25"/>
        </w:numPr>
        <w:tabs>
          <w:tab w:val="clear" w:pos="567"/>
          <w:tab w:val="clear" w:pos="1134"/>
          <w:tab w:val="clear" w:pos="1701"/>
        </w:tabs>
        <w:spacing w:line="300" w:lineRule="atLeast"/>
        <w:ind w:left="567" w:hanging="567"/>
        <w:contextualSpacing w:val="0"/>
      </w:pPr>
      <w:r>
        <w:t>driver</w:t>
      </w:r>
      <w:r w:rsidR="00F00A4A">
        <w:t>’</w:t>
      </w:r>
      <w:r w:rsidR="00797D2A" w:rsidRPr="00797D2A">
        <w:t>s licence</w:t>
      </w:r>
    </w:p>
    <w:p w14:paraId="13B1C85B" w14:textId="77777777" w:rsidR="00797D2A" w:rsidRPr="00797D2A" w:rsidRDefault="00797D2A" w:rsidP="00797D2A">
      <w:pPr>
        <w:pStyle w:val="ListParagraph"/>
        <w:numPr>
          <w:ilvl w:val="0"/>
          <w:numId w:val="25"/>
        </w:numPr>
        <w:tabs>
          <w:tab w:val="clear" w:pos="567"/>
          <w:tab w:val="clear" w:pos="1134"/>
          <w:tab w:val="clear" w:pos="1701"/>
        </w:tabs>
        <w:spacing w:line="300" w:lineRule="atLeast"/>
        <w:ind w:left="567" w:hanging="567"/>
        <w:contextualSpacing w:val="0"/>
      </w:pPr>
      <w:r w:rsidRPr="00797D2A">
        <w:t>professional registration/licensing</w:t>
      </w:r>
    </w:p>
    <w:p w14:paraId="265FFDB6" w14:textId="77777777" w:rsidR="00797D2A" w:rsidRPr="00797D2A" w:rsidRDefault="00797D2A" w:rsidP="00797D2A">
      <w:pPr>
        <w:pStyle w:val="ListParagraph"/>
        <w:numPr>
          <w:ilvl w:val="0"/>
          <w:numId w:val="25"/>
        </w:numPr>
        <w:tabs>
          <w:tab w:val="clear" w:pos="567"/>
          <w:tab w:val="clear" w:pos="1134"/>
          <w:tab w:val="clear" w:pos="1701"/>
        </w:tabs>
        <w:spacing w:line="300" w:lineRule="atLeast"/>
        <w:ind w:left="567" w:hanging="567"/>
        <w:contextualSpacing w:val="0"/>
      </w:pPr>
      <w:r w:rsidRPr="00797D2A">
        <w:t>pre-employment checks (such as conviction</w:t>
      </w:r>
      <w:r w:rsidR="001849DF">
        <w:t>s</w:t>
      </w:r>
      <w:r w:rsidRPr="00797D2A">
        <w:t>)</w:t>
      </w:r>
    </w:p>
    <w:p w14:paraId="4B9500DD" w14:textId="77777777" w:rsidR="00797D2A" w:rsidRDefault="008F6AF6" w:rsidP="00797D2A">
      <w:pPr>
        <w:rPr>
          <w:rFonts w:eastAsia="Times New Roman" w:cs="Times New Roman"/>
        </w:rPr>
      </w:pPr>
      <w:r>
        <w:rPr>
          <w:rFonts w:eastAsia="Times New Roman" w:cs="Times New Roman"/>
        </w:rPr>
        <w:t>Where a role includes an</w:t>
      </w:r>
      <w:r w:rsidR="00797D2A" w:rsidRPr="00797D2A">
        <w:rPr>
          <w:rFonts w:eastAsia="Times New Roman" w:cs="Times New Roman"/>
        </w:rPr>
        <w:t xml:space="preserve"> e</w:t>
      </w:r>
      <w:r>
        <w:rPr>
          <w:rFonts w:eastAsia="Times New Roman" w:cs="Times New Roman"/>
        </w:rPr>
        <w:t>ssential requirement</w:t>
      </w:r>
      <w:r w:rsidR="00797D2A" w:rsidRPr="00797D2A">
        <w:rPr>
          <w:rFonts w:eastAsia="Times New Roman" w:cs="Times New Roman"/>
        </w:rPr>
        <w:t>, the occupant must have and maintain the requirement to be, or continue to be, employed in the role.</w:t>
      </w:r>
    </w:p>
    <w:p w14:paraId="2E4EFEA5" w14:textId="77777777" w:rsidR="00F00A4A" w:rsidRPr="00797D2A" w:rsidRDefault="00F00A4A" w:rsidP="00797D2A">
      <w:pPr>
        <w:rPr>
          <w:rFonts w:eastAsia="Times New Roman" w:cs="Times New Roman"/>
        </w:rPr>
      </w:pPr>
      <w:r>
        <w:rPr>
          <w:rFonts w:eastAsia="Times New Roman" w:cs="Times New Roman"/>
        </w:rPr>
        <w:lastRenderedPageBreak/>
        <w:t>Applicants cannot be shortlisted for a role if they do not meet the essential requirements (</w:t>
      </w:r>
      <w:proofErr w:type="gramStart"/>
      <w:r>
        <w:rPr>
          <w:rFonts w:eastAsia="Times New Roman" w:cs="Times New Roman"/>
        </w:rPr>
        <w:t>with the exception of</w:t>
      </w:r>
      <w:proofErr w:type="gramEnd"/>
      <w:r>
        <w:rPr>
          <w:rFonts w:eastAsia="Times New Roman" w:cs="Times New Roman"/>
        </w:rPr>
        <w:t xml:space="preserve"> pre-employment checks and Working with Vulnerable People registration).</w:t>
      </w:r>
    </w:p>
    <w:p w14:paraId="278BCA0C" w14:textId="77777777" w:rsidR="00797D2A" w:rsidRPr="00797D2A" w:rsidRDefault="00F00A4A" w:rsidP="00797D2A">
      <w:pPr>
        <w:rPr>
          <w:rFonts w:eastAsia="Times New Roman" w:cs="Times New Roman"/>
        </w:rPr>
      </w:pPr>
      <w:r>
        <w:rPr>
          <w:rFonts w:eastAsia="Times New Roman" w:cs="Times New Roman"/>
        </w:rPr>
        <w:t xml:space="preserve">Confirm </w:t>
      </w:r>
      <w:r w:rsidR="008F6AF6">
        <w:rPr>
          <w:rFonts w:eastAsia="Times New Roman" w:cs="Times New Roman"/>
        </w:rPr>
        <w:t xml:space="preserve">your ability to satisfy an </w:t>
      </w:r>
      <w:r w:rsidR="00797D2A" w:rsidRPr="00797D2A">
        <w:rPr>
          <w:rFonts w:eastAsia="Times New Roman" w:cs="Times New Roman"/>
        </w:rPr>
        <w:t>essential requir</w:t>
      </w:r>
      <w:r>
        <w:rPr>
          <w:rFonts w:eastAsia="Times New Roman" w:cs="Times New Roman"/>
        </w:rPr>
        <w:t>ement in</w:t>
      </w:r>
      <w:r w:rsidR="008F6AF6">
        <w:rPr>
          <w:rFonts w:eastAsia="Times New Roman" w:cs="Times New Roman"/>
        </w:rPr>
        <w:t xml:space="preserve"> your application (not including</w:t>
      </w:r>
      <w:r>
        <w:rPr>
          <w:rFonts w:eastAsia="Times New Roman" w:cs="Times New Roman"/>
        </w:rPr>
        <w:t xml:space="preserve"> pre-employment checks). </w:t>
      </w:r>
      <w:r w:rsidR="00797D2A" w:rsidRPr="00797D2A">
        <w:rPr>
          <w:rFonts w:eastAsia="Times New Roman" w:cs="Times New Roman"/>
        </w:rPr>
        <w:t>Commun</w:t>
      </w:r>
      <w:r>
        <w:rPr>
          <w:rFonts w:eastAsia="Times New Roman" w:cs="Times New Roman"/>
        </w:rPr>
        <w:t xml:space="preserve">ities Tasmania will verify essential requirements </w:t>
      </w:r>
      <w:r w:rsidR="00797D2A" w:rsidRPr="00797D2A">
        <w:rPr>
          <w:rFonts w:eastAsia="Times New Roman" w:cs="Times New Roman"/>
        </w:rPr>
        <w:t>prior to the final</w:t>
      </w:r>
      <w:bookmarkStart w:id="15" w:name="_Toc422742987"/>
      <w:r w:rsidR="00797D2A" w:rsidRPr="00797D2A">
        <w:rPr>
          <w:rFonts w:eastAsia="Times New Roman" w:cs="Times New Roman"/>
        </w:rPr>
        <w:t>isation of a selection process.</w:t>
      </w:r>
    </w:p>
    <w:p w14:paraId="38D2FA7D" w14:textId="77777777" w:rsidR="00797D2A" w:rsidRPr="00797D2A" w:rsidRDefault="001849DF" w:rsidP="001C069E">
      <w:pPr>
        <w:pStyle w:val="Heading3"/>
      </w:pPr>
      <w:bookmarkStart w:id="16" w:name="_Toc523208158"/>
      <w:r>
        <w:t>Desirable r</w:t>
      </w:r>
      <w:r w:rsidR="00797D2A" w:rsidRPr="00797D2A">
        <w:t>equirements</w:t>
      </w:r>
      <w:bookmarkEnd w:id="15"/>
      <w:bookmarkEnd w:id="16"/>
    </w:p>
    <w:p w14:paraId="10E055DE" w14:textId="77777777" w:rsidR="00797D2A" w:rsidRPr="00797D2A" w:rsidRDefault="00797D2A" w:rsidP="00797D2A">
      <w:pPr>
        <w:rPr>
          <w:rFonts w:eastAsia="Times New Roman" w:cs="Times New Roman"/>
        </w:rPr>
      </w:pPr>
      <w:r w:rsidRPr="00797D2A">
        <w:rPr>
          <w:rFonts w:eastAsia="Times New Roman" w:cs="Times New Roman"/>
        </w:rPr>
        <w:t>Positions may also include desirable requirements. Desirable requ</w:t>
      </w:r>
      <w:r w:rsidR="001849DF">
        <w:rPr>
          <w:rFonts w:eastAsia="Times New Roman" w:cs="Times New Roman"/>
        </w:rPr>
        <w:t xml:space="preserve">irements are not essential </w:t>
      </w:r>
      <w:r w:rsidRPr="00797D2A">
        <w:rPr>
          <w:rFonts w:eastAsia="Times New Roman" w:cs="Times New Roman"/>
        </w:rPr>
        <w:t>but may be beneficial to the position. A person does not have to hold the desirable requirement in order to be the successful applicant.</w:t>
      </w:r>
    </w:p>
    <w:p w14:paraId="094AF1EE" w14:textId="77777777" w:rsidR="00797D2A" w:rsidRPr="00797D2A" w:rsidRDefault="005E12A6" w:rsidP="00B605D6">
      <w:pPr>
        <w:pStyle w:val="Heading1"/>
      </w:pPr>
      <w:bookmarkStart w:id="17" w:name="_Toc375032619"/>
      <w:bookmarkStart w:id="18" w:name="_Toc518299979"/>
      <w:bookmarkStart w:id="19" w:name="_Toc523208161"/>
      <w:bookmarkStart w:id="20" w:name="_Toc17266645"/>
      <w:r>
        <w:t>Your A</w:t>
      </w:r>
      <w:r w:rsidR="00797D2A" w:rsidRPr="00797D2A">
        <w:t>pplication</w:t>
      </w:r>
      <w:bookmarkEnd w:id="17"/>
      <w:bookmarkEnd w:id="18"/>
      <w:bookmarkEnd w:id="19"/>
      <w:bookmarkEnd w:id="20"/>
    </w:p>
    <w:p w14:paraId="1B2FE77E" w14:textId="77777777" w:rsidR="00B605D6" w:rsidRDefault="00B605D6" w:rsidP="001C069E">
      <w:pPr>
        <w:pStyle w:val="Heading2"/>
        <w:rPr>
          <w:rFonts w:eastAsia="Times New Roman"/>
        </w:rPr>
      </w:pPr>
      <w:bookmarkStart w:id="21" w:name="_Toc17266646"/>
      <w:r>
        <w:rPr>
          <w:rFonts w:eastAsia="Times New Roman"/>
        </w:rPr>
        <w:t>Preparation</w:t>
      </w:r>
      <w:bookmarkEnd w:id="21"/>
    </w:p>
    <w:p w14:paraId="17D090D0" w14:textId="77777777" w:rsidR="00797D2A" w:rsidRPr="00797D2A" w:rsidRDefault="00797D2A" w:rsidP="00797D2A">
      <w:pPr>
        <w:rPr>
          <w:rFonts w:eastAsia="Times New Roman" w:cs="Times New Roman"/>
        </w:rPr>
      </w:pPr>
      <w:r w:rsidRPr="00797D2A">
        <w:rPr>
          <w:rFonts w:eastAsia="Times New Roman" w:cs="Times New Roman"/>
        </w:rPr>
        <w:t>To he</w:t>
      </w:r>
      <w:r w:rsidR="00427EB2">
        <w:rPr>
          <w:rFonts w:eastAsia="Times New Roman" w:cs="Times New Roman"/>
        </w:rPr>
        <w:t xml:space="preserve">lp prepare your application, </w:t>
      </w:r>
      <w:r w:rsidRPr="00797D2A">
        <w:rPr>
          <w:rFonts w:eastAsia="Times New Roman" w:cs="Times New Roman"/>
        </w:rPr>
        <w:t>read the advertise</w:t>
      </w:r>
      <w:r w:rsidR="00427EB2">
        <w:rPr>
          <w:rFonts w:eastAsia="Times New Roman" w:cs="Times New Roman"/>
        </w:rPr>
        <w:t>ment and the SoD</w:t>
      </w:r>
      <w:r w:rsidRPr="00797D2A">
        <w:rPr>
          <w:rFonts w:eastAsia="Times New Roman" w:cs="Times New Roman"/>
        </w:rPr>
        <w:t xml:space="preserve"> and discuss any queries you may have with the contact person listed in the advertisement</w:t>
      </w:r>
      <w:r w:rsidR="00427EB2">
        <w:rPr>
          <w:rFonts w:eastAsia="Times New Roman" w:cs="Times New Roman"/>
        </w:rPr>
        <w:t xml:space="preserve">. It is important to be </w:t>
      </w:r>
      <w:r w:rsidRPr="00797D2A">
        <w:rPr>
          <w:rFonts w:eastAsia="Times New Roman" w:cs="Times New Roman"/>
        </w:rPr>
        <w:t xml:space="preserve">fully informed of the </w:t>
      </w:r>
      <w:r w:rsidR="00427EB2">
        <w:rPr>
          <w:rFonts w:eastAsia="Times New Roman" w:cs="Times New Roman"/>
        </w:rPr>
        <w:t xml:space="preserve">position requirements </w:t>
      </w:r>
      <w:r w:rsidRPr="00797D2A">
        <w:rPr>
          <w:rFonts w:eastAsia="Times New Roman" w:cs="Times New Roman"/>
        </w:rPr>
        <w:t>before submitting your application.</w:t>
      </w:r>
    </w:p>
    <w:p w14:paraId="37502C57" w14:textId="77777777" w:rsidR="00797D2A" w:rsidRPr="00797D2A" w:rsidRDefault="00797D2A" w:rsidP="00797D2A">
      <w:pPr>
        <w:rPr>
          <w:rFonts w:eastAsia="Times New Roman" w:cs="Times New Roman"/>
        </w:rPr>
      </w:pPr>
      <w:r w:rsidRPr="00797D2A">
        <w:rPr>
          <w:rFonts w:eastAsia="Times New Roman" w:cs="Times New Roman"/>
        </w:rPr>
        <w:t>It may also helpful to research more about the position. This may include:</w:t>
      </w:r>
    </w:p>
    <w:p w14:paraId="19C1E8F7" w14:textId="77777777" w:rsidR="00797D2A" w:rsidRPr="00797D2A" w:rsidRDefault="00797D2A" w:rsidP="00797D2A">
      <w:pPr>
        <w:pStyle w:val="ListParagraph"/>
        <w:numPr>
          <w:ilvl w:val="0"/>
          <w:numId w:val="25"/>
        </w:numPr>
        <w:tabs>
          <w:tab w:val="clear" w:pos="567"/>
          <w:tab w:val="clear" w:pos="1134"/>
          <w:tab w:val="clear" w:pos="1701"/>
        </w:tabs>
        <w:spacing w:line="300" w:lineRule="atLeast"/>
        <w:ind w:left="567" w:hanging="567"/>
        <w:contextualSpacing w:val="0"/>
      </w:pPr>
      <w:r w:rsidRPr="00797D2A">
        <w:t>meeting with the contact person to gain an overview of the work environment</w:t>
      </w:r>
    </w:p>
    <w:p w14:paraId="3F12F9A9" w14:textId="77777777" w:rsidR="00797D2A" w:rsidRPr="00797D2A" w:rsidRDefault="00797D2A" w:rsidP="00797D2A">
      <w:pPr>
        <w:pStyle w:val="ListParagraph"/>
        <w:numPr>
          <w:ilvl w:val="0"/>
          <w:numId w:val="25"/>
        </w:numPr>
        <w:tabs>
          <w:tab w:val="clear" w:pos="567"/>
          <w:tab w:val="clear" w:pos="1134"/>
          <w:tab w:val="clear" w:pos="1701"/>
        </w:tabs>
        <w:spacing w:line="300" w:lineRule="atLeast"/>
        <w:ind w:left="567" w:hanging="567"/>
        <w:contextualSpacing w:val="0"/>
      </w:pPr>
      <w:r w:rsidRPr="00797D2A">
        <w:t>talkin</w:t>
      </w:r>
      <w:r w:rsidR="00B605D6">
        <w:t>g to people in similar roles</w:t>
      </w:r>
    </w:p>
    <w:p w14:paraId="5600AF7F" w14:textId="77777777" w:rsidR="00797D2A" w:rsidRPr="00797D2A" w:rsidRDefault="00B605D6" w:rsidP="00B605D6">
      <w:pPr>
        <w:pStyle w:val="ListParagraph"/>
        <w:numPr>
          <w:ilvl w:val="0"/>
          <w:numId w:val="25"/>
        </w:numPr>
        <w:tabs>
          <w:tab w:val="clear" w:pos="567"/>
          <w:tab w:val="clear" w:pos="1134"/>
          <w:tab w:val="clear" w:pos="1701"/>
        </w:tabs>
        <w:spacing w:line="300" w:lineRule="atLeast"/>
        <w:ind w:left="567" w:hanging="567"/>
        <w:contextualSpacing w:val="0"/>
      </w:pPr>
      <w:r>
        <w:t xml:space="preserve">reading </w:t>
      </w:r>
      <w:r w:rsidR="00797D2A" w:rsidRPr="00797D2A">
        <w:t>relevant information, such as annual reports and strategic plans</w:t>
      </w:r>
      <w:r>
        <w:t>.</w:t>
      </w:r>
    </w:p>
    <w:p w14:paraId="73597293" w14:textId="77777777" w:rsidR="00B605D6" w:rsidRDefault="00B605D6" w:rsidP="001C069E">
      <w:pPr>
        <w:pStyle w:val="Heading2"/>
        <w:rPr>
          <w:rFonts w:eastAsia="Times New Roman"/>
        </w:rPr>
      </w:pPr>
      <w:bookmarkStart w:id="22" w:name="_Toc17266647"/>
      <w:r>
        <w:rPr>
          <w:rFonts w:eastAsia="Times New Roman"/>
        </w:rPr>
        <w:t>Application</w:t>
      </w:r>
      <w:bookmarkEnd w:id="22"/>
    </w:p>
    <w:p w14:paraId="498D70A1" w14:textId="77777777" w:rsidR="00797D2A" w:rsidRPr="00797D2A" w:rsidRDefault="00797D2A" w:rsidP="00797D2A">
      <w:pPr>
        <w:rPr>
          <w:rFonts w:eastAsia="Times New Roman" w:cs="Times New Roman"/>
        </w:rPr>
      </w:pPr>
      <w:r w:rsidRPr="00797D2A">
        <w:rPr>
          <w:rFonts w:eastAsia="Times New Roman" w:cs="Times New Roman"/>
        </w:rPr>
        <w:t>Your application may include:</w:t>
      </w:r>
    </w:p>
    <w:p w14:paraId="5226BAD0" w14:textId="77777777" w:rsidR="00797D2A" w:rsidRPr="00797D2A" w:rsidRDefault="00797D2A" w:rsidP="00797D2A">
      <w:pPr>
        <w:pStyle w:val="ListParagraph"/>
        <w:numPr>
          <w:ilvl w:val="0"/>
          <w:numId w:val="25"/>
        </w:numPr>
        <w:tabs>
          <w:tab w:val="clear" w:pos="567"/>
          <w:tab w:val="clear" w:pos="1134"/>
          <w:tab w:val="clear" w:pos="1701"/>
        </w:tabs>
        <w:spacing w:line="300" w:lineRule="atLeast"/>
        <w:ind w:left="567" w:hanging="567"/>
        <w:contextualSpacing w:val="0"/>
      </w:pPr>
      <w:r w:rsidRPr="00797D2A">
        <w:t>a covering letter (optional)</w:t>
      </w:r>
    </w:p>
    <w:p w14:paraId="32D98DBD" w14:textId="77777777" w:rsidR="00797D2A" w:rsidRPr="00797D2A" w:rsidRDefault="00427EB2" w:rsidP="00797D2A">
      <w:pPr>
        <w:pStyle w:val="ListParagraph"/>
        <w:numPr>
          <w:ilvl w:val="0"/>
          <w:numId w:val="25"/>
        </w:numPr>
        <w:tabs>
          <w:tab w:val="clear" w:pos="567"/>
          <w:tab w:val="clear" w:pos="1134"/>
          <w:tab w:val="clear" w:pos="1701"/>
        </w:tabs>
        <w:spacing w:line="300" w:lineRule="atLeast"/>
        <w:ind w:left="567" w:hanging="567"/>
        <w:contextualSpacing w:val="0"/>
      </w:pPr>
      <w:r>
        <w:t>statement addressing the selection c</w:t>
      </w:r>
      <w:r w:rsidR="00797D2A" w:rsidRPr="00797D2A">
        <w:t>riteria (recommended)</w:t>
      </w:r>
    </w:p>
    <w:p w14:paraId="5F1F4CC5" w14:textId="77777777" w:rsidR="00797D2A" w:rsidRPr="00797D2A" w:rsidRDefault="00797D2A" w:rsidP="00797D2A">
      <w:pPr>
        <w:pStyle w:val="ListParagraph"/>
        <w:numPr>
          <w:ilvl w:val="0"/>
          <w:numId w:val="25"/>
        </w:numPr>
        <w:tabs>
          <w:tab w:val="clear" w:pos="567"/>
          <w:tab w:val="clear" w:pos="1134"/>
          <w:tab w:val="clear" w:pos="1701"/>
        </w:tabs>
        <w:spacing w:line="300" w:lineRule="atLeast"/>
        <w:ind w:left="567" w:hanging="567"/>
        <w:contextualSpacing w:val="0"/>
      </w:pPr>
      <w:r w:rsidRPr="00797D2A">
        <w:t>a</w:t>
      </w:r>
      <w:r w:rsidR="00B605D6">
        <w:t xml:space="preserve"> copy of your current resume </w:t>
      </w:r>
      <w:r w:rsidRPr="00797D2A">
        <w:t>(recommended)</w:t>
      </w:r>
    </w:p>
    <w:p w14:paraId="4ED11BD9" w14:textId="77777777" w:rsidR="00797D2A" w:rsidRPr="00797D2A" w:rsidRDefault="00797D2A" w:rsidP="00797D2A">
      <w:pPr>
        <w:pStyle w:val="ListParagraph"/>
        <w:numPr>
          <w:ilvl w:val="0"/>
          <w:numId w:val="25"/>
        </w:numPr>
        <w:tabs>
          <w:tab w:val="clear" w:pos="567"/>
          <w:tab w:val="clear" w:pos="1134"/>
          <w:tab w:val="clear" w:pos="1701"/>
        </w:tabs>
        <w:spacing w:line="300" w:lineRule="atLeast"/>
        <w:ind w:left="567" w:hanging="567"/>
        <w:contextualSpacing w:val="0"/>
      </w:pPr>
      <w:r w:rsidRPr="00797D2A">
        <w:t xml:space="preserve">a completed </w:t>
      </w:r>
      <w:r w:rsidRPr="00427EB2">
        <w:rPr>
          <w:i/>
        </w:rPr>
        <w:t xml:space="preserve">Application for Employment </w:t>
      </w:r>
      <w:r w:rsidR="00427EB2">
        <w:t>f</w:t>
      </w:r>
      <w:r w:rsidRPr="00797D2A">
        <w:t>orm</w:t>
      </w:r>
      <w:r w:rsidR="00F00A4A">
        <w:t xml:space="preserve">. This is required if you are not submitting your application online. </w:t>
      </w:r>
    </w:p>
    <w:p w14:paraId="47263E74" w14:textId="77777777" w:rsidR="00797D2A" w:rsidRPr="00797D2A" w:rsidRDefault="00797D2A" w:rsidP="00797D2A">
      <w:pPr>
        <w:pStyle w:val="ListParagraph"/>
        <w:numPr>
          <w:ilvl w:val="0"/>
          <w:numId w:val="25"/>
        </w:numPr>
        <w:tabs>
          <w:tab w:val="clear" w:pos="567"/>
          <w:tab w:val="clear" w:pos="1134"/>
          <w:tab w:val="clear" w:pos="1701"/>
        </w:tabs>
        <w:spacing w:line="300" w:lineRule="atLeast"/>
        <w:ind w:left="567" w:hanging="567"/>
        <w:contextualSpacing w:val="0"/>
      </w:pPr>
      <w:r w:rsidRPr="00797D2A">
        <w:t>any additional information requested</w:t>
      </w:r>
      <w:r w:rsidR="00427EB2">
        <w:t xml:space="preserve"> </w:t>
      </w:r>
      <w:r w:rsidRPr="00797D2A">
        <w:t>(recommended).</w:t>
      </w:r>
    </w:p>
    <w:p w14:paraId="2136D430" w14:textId="77777777" w:rsidR="00797D2A" w:rsidRPr="00797D2A" w:rsidRDefault="00797D2A" w:rsidP="00797D2A">
      <w:pPr>
        <w:rPr>
          <w:rFonts w:eastAsia="Times New Roman" w:cs="Times New Roman"/>
        </w:rPr>
      </w:pPr>
      <w:r w:rsidRPr="00797D2A">
        <w:rPr>
          <w:rFonts w:eastAsia="Times New Roman" w:cs="Times New Roman"/>
        </w:rPr>
        <w:t>An</w:t>
      </w:r>
      <w:r w:rsidR="00542961">
        <w:rPr>
          <w:rFonts w:eastAsia="Times New Roman" w:cs="Times New Roman"/>
        </w:rPr>
        <w:t xml:space="preserve">y information provided in a language other than English should include </w:t>
      </w:r>
      <w:proofErr w:type="gramStart"/>
      <w:r w:rsidR="00542961">
        <w:rPr>
          <w:rFonts w:eastAsia="Times New Roman" w:cs="Times New Roman"/>
        </w:rPr>
        <w:t>a</w:t>
      </w:r>
      <w:proofErr w:type="gramEnd"/>
      <w:r w:rsidRPr="00797D2A">
        <w:rPr>
          <w:rFonts w:eastAsia="Times New Roman" w:cs="Times New Roman"/>
        </w:rPr>
        <w:t xml:space="preserve"> official translation</w:t>
      </w:r>
      <w:r w:rsidR="00542961">
        <w:rPr>
          <w:rFonts w:eastAsia="Times New Roman" w:cs="Times New Roman"/>
        </w:rPr>
        <w:t xml:space="preserve">. This includes </w:t>
      </w:r>
      <w:r w:rsidRPr="00797D2A">
        <w:rPr>
          <w:rFonts w:eastAsia="Times New Roman" w:cs="Times New Roman"/>
        </w:rPr>
        <w:t>information provided as part of your application or throughout the sel</w:t>
      </w:r>
      <w:r w:rsidR="00542961">
        <w:rPr>
          <w:rFonts w:eastAsia="Times New Roman" w:cs="Times New Roman"/>
        </w:rPr>
        <w:t>ection process</w:t>
      </w:r>
      <w:r w:rsidRPr="00797D2A">
        <w:rPr>
          <w:rFonts w:eastAsia="Times New Roman" w:cs="Times New Roman"/>
        </w:rPr>
        <w:t>.</w:t>
      </w:r>
    </w:p>
    <w:p w14:paraId="4F770C6E" w14:textId="77777777" w:rsidR="00542961" w:rsidRPr="00797D2A" w:rsidRDefault="005E12A6" w:rsidP="001C069E">
      <w:pPr>
        <w:pStyle w:val="Heading2"/>
      </w:pPr>
      <w:bookmarkStart w:id="23" w:name="_Toc518299982"/>
      <w:bookmarkStart w:id="24" w:name="_Toc523208164"/>
      <w:bookmarkStart w:id="25" w:name="_Toc17266648"/>
      <w:r>
        <w:t>Selection c</w:t>
      </w:r>
      <w:r w:rsidR="00797D2A" w:rsidRPr="00797D2A">
        <w:t>riteria</w:t>
      </w:r>
      <w:bookmarkStart w:id="26" w:name="_Toc422742993"/>
      <w:bookmarkStart w:id="27" w:name="_Toc518299981"/>
      <w:bookmarkStart w:id="28" w:name="_Toc523208163"/>
      <w:bookmarkEnd w:id="23"/>
      <w:bookmarkEnd w:id="24"/>
      <w:bookmarkEnd w:id="25"/>
    </w:p>
    <w:p w14:paraId="2524AD62" w14:textId="77777777" w:rsidR="00E07AA2" w:rsidRDefault="00E07AA2" w:rsidP="00542961">
      <w:pPr>
        <w:rPr>
          <w:rFonts w:eastAsia="Times New Roman" w:cs="Times New Roman"/>
        </w:rPr>
      </w:pPr>
      <w:r>
        <w:rPr>
          <w:rFonts w:eastAsia="Times New Roman" w:cs="Times New Roman"/>
        </w:rPr>
        <w:t>Selection c</w:t>
      </w:r>
      <w:r w:rsidRPr="00797D2A">
        <w:rPr>
          <w:rFonts w:eastAsia="Times New Roman" w:cs="Times New Roman"/>
        </w:rPr>
        <w:t>riteria are a set of meas</w:t>
      </w:r>
      <w:r>
        <w:rPr>
          <w:rFonts w:eastAsia="Times New Roman" w:cs="Times New Roman"/>
        </w:rPr>
        <w:t>urable standards against which selection p</w:t>
      </w:r>
      <w:r w:rsidRPr="00797D2A">
        <w:rPr>
          <w:rFonts w:eastAsia="Times New Roman" w:cs="Times New Roman"/>
        </w:rPr>
        <w:t>anels can assess your suitability for the position.</w:t>
      </w:r>
    </w:p>
    <w:p w14:paraId="0B1C3EC7" w14:textId="77777777" w:rsidR="00542961" w:rsidRPr="00797D2A" w:rsidRDefault="009F0C40" w:rsidP="00542961">
      <w:pPr>
        <w:rPr>
          <w:rFonts w:eastAsia="Times New Roman" w:cs="Times New Roman"/>
        </w:rPr>
      </w:pPr>
      <w:r>
        <w:rPr>
          <w:rFonts w:eastAsia="Times New Roman" w:cs="Times New Roman"/>
        </w:rPr>
        <w:t>A</w:t>
      </w:r>
      <w:r w:rsidRPr="00797D2A">
        <w:rPr>
          <w:rFonts w:eastAsia="Times New Roman" w:cs="Times New Roman"/>
        </w:rPr>
        <w:t xml:space="preserve"> useful way of demonstrating that you possess the work-related qualities requir</w:t>
      </w:r>
      <w:r>
        <w:rPr>
          <w:rFonts w:eastAsia="Times New Roman" w:cs="Times New Roman"/>
        </w:rPr>
        <w:t xml:space="preserve">ed for the position is by providing a </w:t>
      </w:r>
      <w:r w:rsidR="00F00A4A">
        <w:rPr>
          <w:rFonts w:eastAsia="Times New Roman" w:cs="Times New Roman"/>
        </w:rPr>
        <w:t>statement addressing the selection c</w:t>
      </w:r>
      <w:r w:rsidR="00722539">
        <w:rPr>
          <w:rFonts w:eastAsia="Times New Roman" w:cs="Times New Roman"/>
        </w:rPr>
        <w:t xml:space="preserve">riteria </w:t>
      </w:r>
      <w:r>
        <w:rPr>
          <w:rFonts w:eastAsia="Times New Roman" w:cs="Times New Roman"/>
        </w:rPr>
        <w:t xml:space="preserve">This </w:t>
      </w:r>
      <w:r w:rsidR="00722539">
        <w:rPr>
          <w:rFonts w:eastAsia="Times New Roman" w:cs="Times New Roman"/>
        </w:rPr>
        <w:t>is a written response</w:t>
      </w:r>
      <w:r w:rsidR="00542961" w:rsidRPr="00797D2A">
        <w:rPr>
          <w:rFonts w:eastAsia="Times New Roman" w:cs="Times New Roman"/>
        </w:rPr>
        <w:t xml:space="preserve"> </w:t>
      </w:r>
      <w:r>
        <w:rPr>
          <w:rFonts w:eastAsia="Times New Roman" w:cs="Times New Roman"/>
        </w:rPr>
        <w:t xml:space="preserve">against </w:t>
      </w:r>
      <w:r w:rsidR="00542961">
        <w:rPr>
          <w:rFonts w:eastAsia="Times New Roman" w:cs="Times New Roman"/>
        </w:rPr>
        <w:t>the selection c</w:t>
      </w:r>
      <w:r w:rsidR="00542961" w:rsidRPr="00797D2A">
        <w:rPr>
          <w:rFonts w:eastAsia="Times New Roman" w:cs="Times New Roman"/>
        </w:rPr>
        <w:t>riteria co</w:t>
      </w:r>
      <w:r w:rsidR="00542961">
        <w:rPr>
          <w:rFonts w:eastAsia="Times New Roman" w:cs="Times New Roman"/>
        </w:rPr>
        <w:t>ntained in a SoD</w:t>
      </w:r>
      <w:r w:rsidR="00542961" w:rsidRPr="00797D2A">
        <w:rPr>
          <w:rFonts w:eastAsia="Times New Roman" w:cs="Times New Roman"/>
        </w:rPr>
        <w:t>.</w:t>
      </w:r>
      <w:r w:rsidR="006750C6">
        <w:rPr>
          <w:rFonts w:eastAsia="Times New Roman" w:cs="Times New Roman"/>
        </w:rPr>
        <w:t xml:space="preserve"> </w:t>
      </w:r>
    </w:p>
    <w:p w14:paraId="55A11848" w14:textId="77777777" w:rsidR="00542961" w:rsidRPr="00542961" w:rsidRDefault="00FD78CA" w:rsidP="00542961">
      <w:pPr>
        <w:rPr>
          <w:rFonts w:eastAsia="Times New Roman" w:cs="Times New Roman"/>
        </w:rPr>
      </w:pPr>
      <w:proofErr w:type="gramStart"/>
      <w:r>
        <w:rPr>
          <w:rFonts w:eastAsia="Times New Roman" w:cs="Times New Roman"/>
        </w:rPr>
        <w:t>A</w:t>
      </w:r>
      <w:r w:rsidR="00542961">
        <w:rPr>
          <w:rFonts w:eastAsia="Times New Roman" w:cs="Times New Roman"/>
        </w:rPr>
        <w:t>ll of</w:t>
      </w:r>
      <w:proofErr w:type="gramEnd"/>
      <w:r w:rsidR="00542961">
        <w:rPr>
          <w:rFonts w:eastAsia="Times New Roman" w:cs="Times New Roman"/>
        </w:rPr>
        <w:t xml:space="preserve"> the selection c</w:t>
      </w:r>
      <w:r w:rsidR="00542961" w:rsidRPr="00797D2A">
        <w:rPr>
          <w:rFonts w:eastAsia="Times New Roman" w:cs="Times New Roman"/>
        </w:rPr>
        <w:t xml:space="preserve">riteria are important, so do not miss any. If your application does not </w:t>
      </w:r>
      <w:r w:rsidR="00722539">
        <w:rPr>
          <w:rFonts w:eastAsia="Times New Roman" w:cs="Times New Roman"/>
        </w:rPr>
        <w:t xml:space="preserve">demonstrate your skills/ability </w:t>
      </w:r>
      <w:r w:rsidR="00542961" w:rsidRPr="00797D2A">
        <w:rPr>
          <w:rFonts w:eastAsia="Times New Roman" w:cs="Times New Roman"/>
        </w:rPr>
        <w:t>you may reduce your opportunity of progressing to further selection methods.</w:t>
      </w:r>
    </w:p>
    <w:p w14:paraId="202D60A5" w14:textId="77777777" w:rsidR="00542961" w:rsidRPr="00797D2A" w:rsidRDefault="00542961" w:rsidP="001C069E">
      <w:pPr>
        <w:pStyle w:val="Heading3"/>
      </w:pPr>
      <w:r>
        <w:t xml:space="preserve">Understanding </w:t>
      </w:r>
      <w:r w:rsidR="00722539">
        <w:t xml:space="preserve">and addressing </w:t>
      </w:r>
      <w:r>
        <w:t>the selection c</w:t>
      </w:r>
      <w:r w:rsidRPr="00797D2A">
        <w:t>riteria</w:t>
      </w:r>
      <w:bookmarkEnd w:id="26"/>
      <w:bookmarkEnd w:id="27"/>
      <w:bookmarkEnd w:id="28"/>
    </w:p>
    <w:p w14:paraId="07E14F4B" w14:textId="77777777" w:rsidR="00542961" w:rsidRPr="00797D2A" w:rsidRDefault="00542961" w:rsidP="00542961">
      <w:pPr>
        <w:rPr>
          <w:rFonts w:eastAsia="Times New Roman" w:cs="Times New Roman"/>
        </w:rPr>
      </w:pPr>
      <w:r w:rsidRPr="00797D2A">
        <w:rPr>
          <w:rFonts w:eastAsia="Times New Roman" w:cs="Times New Roman"/>
        </w:rPr>
        <w:t xml:space="preserve">Selection criteria usually contain common key words or phrases that can guide </w:t>
      </w:r>
      <w:r>
        <w:rPr>
          <w:rFonts w:eastAsia="Times New Roman" w:cs="Times New Roman"/>
        </w:rPr>
        <w:t xml:space="preserve">you in drafting your response. </w:t>
      </w:r>
      <w:r w:rsidRPr="00797D2A">
        <w:rPr>
          <w:rFonts w:eastAsia="Times New Roman" w:cs="Times New Roman"/>
        </w:rPr>
        <w:t>A good first step is to highlight these.</w:t>
      </w:r>
    </w:p>
    <w:p w14:paraId="69ABB04F" w14:textId="77777777" w:rsidR="00722539" w:rsidRDefault="00722539" w:rsidP="00722539">
      <w:pPr>
        <w:rPr>
          <w:rFonts w:eastAsia="Times New Roman" w:cs="Times New Roman"/>
        </w:rPr>
      </w:pPr>
      <w:r>
        <w:rPr>
          <w:rFonts w:eastAsia="Times New Roman" w:cs="Times New Roman"/>
        </w:rPr>
        <w:t>I</w:t>
      </w:r>
      <w:r w:rsidRPr="00797D2A">
        <w:rPr>
          <w:rFonts w:eastAsia="Times New Roman" w:cs="Times New Roman"/>
        </w:rPr>
        <w:t xml:space="preserve">t can be valuable to read and reread the advertisement </w:t>
      </w:r>
      <w:r>
        <w:rPr>
          <w:rFonts w:eastAsia="Times New Roman" w:cs="Times New Roman"/>
        </w:rPr>
        <w:t xml:space="preserve">and SoD, highlight keywords in </w:t>
      </w:r>
      <w:r w:rsidRPr="00797D2A">
        <w:rPr>
          <w:rFonts w:eastAsia="Times New Roman" w:cs="Times New Roman"/>
        </w:rPr>
        <w:t>each selection criterion and relate them to the duties of the position.</w:t>
      </w:r>
    </w:p>
    <w:p w14:paraId="7A97AC26" w14:textId="77777777" w:rsidR="00542961" w:rsidRPr="00797D2A" w:rsidRDefault="00542961" w:rsidP="00542961">
      <w:pPr>
        <w:keepNext/>
        <w:rPr>
          <w:rFonts w:eastAsia="Times New Roman" w:cs="Times New Roman"/>
        </w:rPr>
      </w:pPr>
      <w:r w:rsidRPr="00797D2A">
        <w:rPr>
          <w:rFonts w:eastAsia="Times New Roman" w:cs="Times New Roman"/>
        </w:rPr>
        <w:lastRenderedPageBreak/>
        <w:t>Ke</w:t>
      </w:r>
      <w:r>
        <w:rPr>
          <w:rFonts w:eastAsia="Times New Roman" w:cs="Times New Roman"/>
        </w:rPr>
        <w:t>ywords/phrases you may find in selection c</w:t>
      </w:r>
      <w:r w:rsidRPr="00797D2A">
        <w:rPr>
          <w:rFonts w:eastAsia="Times New Roman" w:cs="Times New Roman"/>
        </w:rPr>
        <w:t>riteria include:</w:t>
      </w:r>
    </w:p>
    <w:p w14:paraId="27B42BC3" w14:textId="77777777" w:rsidR="00542961" w:rsidRPr="00797D2A" w:rsidRDefault="00542961" w:rsidP="00542961">
      <w:pPr>
        <w:pStyle w:val="ListParagraph"/>
        <w:numPr>
          <w:ilvl w:val="0"/>
          <w:numId w:val="25"/>
        </w:numPr>
        <w:tabs>
          <w:tab w:val="clear" w:pos="567"/>
          <w:tab w:val="clear" w:pos="1134"/>
          <w:tab w:val="clear" w:pos="1701"/>
        </w:tabs>
        <w:spacing w:line="300" w:lineRule="atLeast"/>
        <w:ind w:left="567" w:hanging="567"/>
        <w:contextualSpacing w:val="0"/>
      </w:pPr>
      <w:r w:rsidRPr="00797D2A">
        <w:t>‘Demon</w:t>
      </w:r>
      <w:r w:rsidR="00FD78CA">
        <w:t>strated knowledge’: provide examples that show</w:t>
      </w:r>
      <w:r w:rsidRPr="00797D2A">
        <w:t xml:space="preserve"> you have this area of knowledge. </w:t>
      </w:r>
    </w:p>
    <w:p w14:paraId="45FF985A" w14:textId="77777777" w:rsidR="00542961" w:rsidRPr="00797D2A" w:rsidRDefault="00542961" w:rsidP="00542961">
      <w:pPr>
        <w:pStyle w:val="ListParagraph"/>
        <w:numPr>
          <w:ilvl w:val="0"/>
          <w:numId w:val="25"/>
        </w:numPr>
        <w:tabs>
          <w:tab w:val="clear" w:pos="567"/>
          <w:tab w:val="clear" w:pos="1134"/>
          <w:tab w:val="clear" w:pos="1701"/>
        </w:tabs>
        <w:spacing w:line="300" w:lineRule="atLeast"/>
        <w:ind w:left="567" w:hanging="567"/>
        <w:contextualSpacing w:val="0"/>
      </w:pPr>
      <w:r w:rsidRPr="00797D2A">
        <w:t xml:space="preserve">‘Demonstrated ability to’: you do not need to have done this kind of work before, but you need to describe how your skills, knowledge and experience show that you </w:t>
      </w:r>
      <w:proofErr w:type="gramStart"/>
      <w:r w:rsidRPr="00797D2A">
        <w:t>are capable of doing</w:t>
      </w:r>
      <w:proofErr w:type="gramEnd"/>
      <w:r w:rsidRPr="00797D2A">
        <w:t xml:space="preserve"> the work. </w:t>
      </w:r>
    </w:p>
    <w:p w14:paraId="79849D97" w14:textId="77777777" w:rsidR="00542961" w:rsidRDefault="00FD78CA" w:rsidP="00542961">
      <w:pPr>
        <w:pStyle w:val="ListParagraph"/>
        <w:numPr>
          <w:ilvl w:val="0"/>
          <w:numId w:val="25"/>
        </w:numPr>
        <w:tabs>
          <w:tab w:val="clear" w:pos="567"/>
          <w:tab w:val="clear" w:pos="1134"/>
          <w:tab w:val="clear" w:pos="1701"/>
        </w:tabs>
        <w:spacing w:line="300" w:lineRule="atLeast"/>
        <w:ind w:left="567" w:hanging="567"/>
        <w:contextualSpacing w:val="0"/>
      </w:pPr>
      <w:r>
        <w:t xml:space="preserve">‘Experience in’: </w:t>
      </w:r>
      <w:r w:rsidR="00542961" w:rsidRPr="00797D2A">
        <w:t xml:space="preserve">provide examples of where you have done this work before. </w:t>
      </w:r>
    </w:p>
    <w:p w14:paraId="6F9EB572" w14:textId="77777777" w:rsidR="00542961" w:rsidRDefault="00542961" w:rsidP="00542961">
      <w:pPr>
        <w:pStyle w:val="ListParagraph"/>
        <w:numPr>
          <w:ilvl w:val="0"/>
          <w:numId w:val="25"/>
        </w:numPr>
        <w:tabs>
          <w:tab w:val="clear" w:pos="567"/>
          <w:tab w:val="clear" w:pos="1134"/>
          <w:tab w:val="clear" w:pos="1701"/>
        </w:tabs>
        <w:spacing w:line="300" w:lineRule="atLeast"/>
        <w:ind w:left="567" w:hanging="567"/>
        <w:contextualSpacing w:val="0"/>
      </w:pPr>
      <w:r w:rsidRPr="00797D2A">
        <w:t xml:space="preserve">‘Effective, Proven, Highly Developed, Superior’: you need to show your level of skill. Provide relevant detail, using examples of your </w:t>
      </w:r>
      <w:r>
        <w:t>achievements to illustrate your level of skills, knowledge and experience.</w:t>
      </w:r>
    </w:p>
    <w:p w14:paraId="36A3BF8A" w14:textId="77777777" w:rsidR="00797D2A" w:rsidRPr="00542961" w:rsidRDefault="00542961" w:rsidP="00E63991">
      <w:pPr>
        <w:keepLines/>
      </w:pPr>
      <w:r>
        <w:rPr>
          <w:rFonts w:eastAsia="Times New Roman" w:cs="Times New Roman"/>
        </w:rPr>
        <w:t xml:space="preserve">When addressing the selection criteria </w:t>
      </w:r>
      <w:r w:rsidR="00797D2A" w:rsidRPr="00542961">
        <w:rPr>
          <w:rFonts w:eastAsia="Times New Roman" w:cs="Times New Roman"/>
        </w:rPr>
        <w:t xml:space="preserve">concentrate on the quality rather than the quantity of information. Highlight the achievements which you believe will best demonstrate your claims against each criterion </w:t>
      </w:r>
      <w:proofErr w:type="gramStart"/>
      <w:r w:rsidR="00797D2A" w:rsidRPr="00542961">
        <w:rPr>
          <w:rFonts w:eastAsia="Times New Roman" w:cs="Times New Roman"/>
        </w:rPr>
        <w:t>giving consideration to</w:t>
      </w:r>
      <w:proofErr w:type="gramEnd"/>
      <w:r w:rsidR="00797D2A" w:rsidRPr="00542961">
        <w:rPr>
          <w:rFonts w:eastAsia="Times New Roman" w:cs="Times New Roman"/>
        </w:rPr>
        <w:t xml:space="preserve"> the type </w:t>
      </w:r>
      <w:r w:rsidR="00FD78CA">
        <w:rPr>
          <w:rFonts w:eastAsia="Times New Roman" w:cs="Times New Roman"/>
        </w:rPr>
        <w:t>of work required in the role.</w:t>
      </w:r>
    </w:p>
    <w:p w14:paraId="42F7E4FA" w14:textId="77777777" w:rsidR="00797D2A" w:rsidRPr="00797D2A" w:rsidRDefault="00797D2A" w:rsidP="00797D2A">
      <w:pPr>
        <w:rPr>
          <w:rFonts w:eastAsia="Times New Roman" w:cs="Times New Roman"/>
        </w:rPr>
      </w:pPr>
      <w:r w:rsidRPr="00797D2A">
        <w:rPr>
          <w:rFonts w:eastAsia="Times New Roman" w:cs="Times New Roman"/>
        </w:rPr>
        <w:t xml:space="preserve">It is not </w:t>
      </w:r>
      <w:proofErr w:type="gramStart"/>
      <w:r w:rsidRPr="00797D2A">
        <w:rPr>
          <w:rFonts w:eastAsia="Times New Roman" w:cs="Times New Roman"/>
        </w:rPr>
        <w:t>sufficient</w:t>
      </w:r>
      <w:proofErr w:type="gramEnd"/>
      <w:r w:rsidRPr="00797D2A">
        <w:rPr>
          <w:rFonts w:eastAsia="Times New Roman" w:cs="Times New Roman"/>
        </w:rPr>
        <w:t xml:space="preserve"> to simply state that you meet the criter</w:t>
      </w:r>
      <w:r w:rsidR="00FD78CA">
        <w:rPr>
          <w:rFonts w:eastAsia="Times New Roman" w:cs="Times New Roman"/>
        </w:rPr>
        <w:t xml:space="preserve">ia, </w:t>
      </w:r>
      <w:r w:rsidRPr="00797D2A">
        <w:rPr>
          <w:rFonts w:eastAsia="Times New Roman" w:cs="Times New Roman"/>
        </w:rPr>
        <w:t>this needs to be supported by specific examples of these skills in action.</w:t>
      </w:r>
    </w:p>
    <w:p w14:paraId="3B182E7A" w14:textId="77777777" w:rsidR="006750C6" w:rsidRPr="00797D2A" w:rsidRDefault="006750C6" w:rsidP="00797D2A">
      <w:pPr>
        <w:rPr>
          <w:rFonts w:eastAsia="Times New Roman" w:cs="Times New Roman"/>
        </w:rPr>
      </w:pPr>
      <w:r>
        <w:rPr>
          <w:rFonts w:eastAsia="Times New Roman" w:cs="Times New Roman"/>
        </w:rPr>
        <w:t>Some examples of how to address the selection criteria are provided in Attachment One.</w:t>
      </w:r>
    </w:p>
    <w:p w14:paraId="29BBC820" w14:textId="77777777" w:rsidR="00797D2A" w:rsidRPr="00D55498" w:rsidRDefault="00797D2A" w:rsidP="001C069E">
      <w:pPr>
        <w:pStyle w:val="IntenseQuote"/>
        <w:rPr>
          <w:b/>
        </w:rPr>
      </w:pPr>
      <w:r w:rsidRPr="00D55498">
        <w:rPr>
          <w:b/>
        </w:rPr>
        <w:t>TIP!</w:t>
      </w:r>
    </w:p>
    <w:p w14:paraId="23F94A3F" w14:textId="77777777" w:rsidR="00797D2A" w:rsidRPr="001C069E" w:rsidRDefault="00797D2A" w:rsidP="001C069E">
      <w:pPr>
        <w:pStyle w:val="IntenseQuote"/>
      </w:pPr>
      <w:r w:rsidRPr="001C069E">
        <w:t>Some jobs attract very large numbers of applications. To make yours stand out, show that you understand what the role entails and include examples that detail how your previous experience will help you undertake the duties.</w:t>
      </w:r>
    </w:p>
    <w:p w14:paraId="2DA20577" w14:textId="77777777" w:rsidR="00797D2A" w:rsidRPr="00797D2A" w:rsidRDefault="009F55E7" w:rsidP="001C069E">
      <w:pPr>
        <w:pStyle w:val="Heading3"/>
      </w:pPr>
      <w:r>
        <w:t xml:space="preserve">The STAR </w:t>
      </w:r>
      <w:proofErr w:type="gramStart"/>
      <w:r>
        <w:t>a</w:t>
      </w:r>
      <w:r w:rsidR="00797D2A" w:rsidRPr="00797D2A">
        <w:t>pproach</w:t>
      </w:r>
      <w:proofErr w:type="gramEnd"/>
    </w:p>
    <w:p w14:paraId="3BB87102" w14:textId="77777777" w:rsidR="00797D2A" w:rsidRPr="00797D2A" w:rsidRDefault="00722539" w:rsidP="00D55498">
      <w:pPr>
        <w:keepNext/>
        <w:rPr>
          <w:rFonts w:eastAsia="Times New Roman" w:cs="Times New Roman"/>
        </w:rPr>
      </w:pPr>
      <w:r>
        <w:rPr>
          <w:rFonts w:eastAsia="Times New Roman" w:cs="Times New Roman"/>
        </w:rPr>
        <w:t>T</w:t>
      </w:r>
      <w:r w:rsidR="00FD78CA">
        <w:rPr>
          <w:rFonts w:eastAsia="Times New Roman" w:cs="Times New Roman"/>
        </w:rPr>
        <w:t>he STAR approach</w:t>
      </w:r>
      <w:r>
        <w:rPr>
          <w:rFonts w:eastAsia="Times New Roman" w:cs="Times New Roman"/>
        </w:rPr>
        <w:t xml:space="preserve"> is a useful tool</w:t>
      </w:r>
      <w:r w:rsidR="00FD78CA">
        <w:rPr>
          <w:rFonts w:eastAsia="Times New Roman" w:cs="Times New Roman"/>
        </w:rPr>
        <w:t xml:space="preserve"> </w:t>
      </w:r>
      <w:r>
        <w:rPr>
          <w:rFonts w:eastAsia="Times New Roman" w:cs="Times New Roman"/>
        </w:rPr>
        <w:t>to</w:t>
      </w:r>
      <w:r w:rsidR="009F55E7">
        <w:rPr>
          <w:rFonts w:eastAsia="Times New Roman" w:cs="Times New Roman"/>
        </w:rPr>
        <w:t xml:space="preserve"> </w:t>
      </w:r>
      <w:r w:rsidR="00FD78CA">
        <w:rPr>
          <w:rFonts w:eastAsia="Times New Roman" w:cs="Times New Roman"/>
        </w:rPr>
        <w:t xml:space="preserve">effectively </w:t>
      </w:r>
      <w:r w:rsidR="009F55E7">
        <w:rPr>
          <w:rFonts w:eastAsia="Times New Roman" w:cs="Times New Roman"/>
        </w:rPr>
        <w:t>address the selection c</w:t>
      </w:r>
      <w:r w:rsidR="00FD78CA">
        <w:rPr>
          <w:rFonts w:eastAsia="Times New Roman" w:cs="Times New Roman"/>
        </w:rPr>
        <w:t>riteria.</w:t>
      </w:r>
    </w:p>
    <w:p w14:paraId="2DD43E35" w14:textId="77777777" w:rsidR="00797D2A" w:rsidRPr="00797D2A" w:rsidRDefault="00797D2A" w:rsidP="00FD78CA">
      <w:pPr>
        <w:spacing w:line="300" w:lineRule="atLeast"/>
      </w:pPr>
      <w:r w:rsidRPr="00FD78CA">
        <w:rPr>
          <w:b/>
        </w:rPr>
        <w:t>Situation</w:t>
      </w:r>
      <w:r w:rsidRPr="00797D2A">
        <w:t>— provide a brief outline of the situation or setting. What was the context?</w:t>
      </w:r>
    </w:p>
    <w:p w14:paraId="426340FC" w14:textId="77777777" w:rsidR="00797D2A" w:rsidRPr="00797D2A" w:rsidRDefault="00797D2A" w:rsidP="00FD78CA">
      <w:pPr>
        <w:spacing w:line="300" w:lineRule="atLeast"/>
      </w:pPr>
      <w:r w:rsidRPr="00FD78CA">
        <w:rPr>
          <w:b/>
        </w:rPr>
        <w:t>Task</w:t>
      </w:r>
      <w:r w:rsidRPr="00797D2A">
        <w:t>—what was your role? What did you have to do?</w:t>
      </w:r>
    </w:p>
    <w:p w14:paraId="74C0D331" w14:textId="77777777" w:rsidR="00797D2A" w:rsidRPr="00797D2A" w:rsidRDefault="00797D2A" w:rsidP="00FD78CA">
      <w:pPr>
        <w:spacing w:line="300" w:lineRule="atLeast"/>
      </w:pPr>
      <w:r w:rsidRPr="00FD78CA">
        <w:rPr>
          <w:b/>
        </w:rPr>
        <w:t>Actions</w:t>
      </w:r>
      <w:r w:rsidRPr="00797D2A">
        <w:t>—what did you do and how did you do it?</w:t>
      </w:r>
    </w:p>
    <w:p w14:paraId="2473023A" w14:textId="77777777" w:rsidR="00797D2A" w:rsidRPr="00797D2A" w:rsidRDefault="00797D2A" w:rsidP="00FD78CA">
      <w:pPr>
        <w:spacing w:line="300" w:lineRule="atLeast"/>
      </w:pPr>
      <w:r w:rsidRPr="00FD78CA">
        <w:rPr>
          <w:b/>
        </w:rPr>
        <w:t>Results</w:t>
      </w:r>
      <w:r w:rsidRPr="00797D2A">
        <w:t>—w</w:t>
      </w:r>
      <w:r w:rsidR="00FD78CA">
        <w:t>hat did you achieve? How do the results</w:t>
      </w:r>
      <w:r w:rsidRPr="00797D2A">
        <w:t xml:space="preserve"> relate to the job you are applying for?</w:t>
      </w:r>
    </w:p>
    <w:p w14:paraId="6B29359F" w14:textId="77777777" w:rsidR="00797D2A" w:rsidRPr="00797D2A" w:rsidRDefault="00FD78CA" w:rsidP="00797D2A">
      <w:pPr>
        <w:rPr>
          <w:rFonts w:eastAsia="Times New Roman" w:cs="Times New Roman"/>
        </w:rPr>
      </w:pPr>
      <w:r>
        <w:rPr>
          <w:rFonts w:eastAsia="Times New Roman" w:cs="Times New Roman"/>
        </w:rPr>
        <w:t>Use t</w:t>
      </w:r>
      <w:r w:rsidRPr="00797D2A">
        <w:rPr>
          <w:rFonts w:eastAsia="Times New Roman" w:cs="Times New Roman"/>
        </w:rPr>
        <w:t xml:space="preserve">he </w:t>
      </w:r>
      <w:r w:rsidR="00722539">
        <w:rPr>
          <w:rFonts w:eastAsia="Times New Roman" w:cs="Times New Roman"/>
        </w:rPr>
        <w:t xml:space="preserve">attached </w:t>
      </w:r>
      <w:r w:rsidRPr="00797D2A">
        <w:rPr>
          <w:rFonts w:eastAsia="Times New Roman" w:cs="Times New Roman"/>
        </w:rPr>
        <w:t>ta</w:t>
      </w:r>
      <w:r w:rsidR="00722539">
        <w:rPr>
          <w:rFonts w:eastAsia="Times New Roman" w:cs="Times New Roman"/>
        </w:rPr>
        <w:t xml:space="preserve">ble </w:t>
      </w:r>
      <w:r>
        <w:rPr>
          <w:rFonts w:eastAsia="Times New Roman" w:cs="Times New Roman"/>
        </w:rPr>
        <w:t xml:space="preserve">to assist </w:t>
      </w:r>
      <w:r w:rsidR="00D55498">
        <w:rPr>
          <w:rFonts w:eastAsia="Times New Roman" w:cs="Times New Roman"/>
        </w:rPr>
        <w:t xml:space="preserve">in </w:t>
      </w:r>
      <w:r>
        <w:rPr>
          <w:rFonts w:eastAsia="Times New Roman" w:cs="Times New Roman"/>
        </w:rPr>
        <w:t>creat</w:t>
      </w:r>
      <w:r w:rsidR="00D55498">
        <w:rPr>
          <w:rFonts w:eastAsia="Times New Roman" w:cs="Times New Roman"/>
        </w:rPr>
        <w:t>ing</w:t>
      </w:r>
      <w:r>
        <w:rPr>
          <w:rFonts w:eastAsia="Times New Roman" w:cs="Times New Roman"/>
        </w:rPr>
        <w:t xml:space="preserve"> your examples. M</w:t>
      </w:r>
      <w:r w:rsidR="00797D2A" w:rsidRPr="00797D2A">
        <w:rPr>
          <w:rFonts w:eastAsia="Times New Roman" w:cs="Times New Roman"/>
        </w:rPr>
        <w:t xml:space="preserve">ake a separate heading for each criterion and write down dot points under each that demonstrate your ability to meet that criterion. Try to address each part of the STAR approach in just a few sentences. </w:t>
      </w:r>
    </w:p>
    <w:p w14:paraId="26FB0AB3" w14:textId="77777777" w:rsidR="00797D2A" w:rsidRPr="00797D2A" w:rsidRDefault="00797D2A" w:rsidP="00797D2A">
      <w:pPr>
        <w:pStyle w:val="BodyText"/>
        <w:rPr>
          <w:rFonts w:ascii="Gill Sans MT" w:hAnsi="Gill Sans MT"/>
          <w:szCs w:val="22"/>
        </w:rPr>
      </w:pPr>
      <w:r w:rsidRPr="00797D2A">
        <w:rPr>
          <w:rFonts w:ascii="Gill Sans MT" w:hAnsi="Gill Sans MT"/>
          <w:szCs w:val="22"/>
        </w:rPr>
        <w:t>Once you have completed this, use your notes to write out full paragraphs.</w:t>
      </w:r>
    </w:p>
    <w:p w14:paraId="07D64B46" w14:textId="77777777" w:rsidR="00797D2A" w:rsidRPr="009F55E7" w:rsidRDefault="00797D2A" w:rsidP="001C069E">
      <w:pPr>
        <w:pStyle w:val="Example"/>
        <w:rPr>
          <w:rFonts w:eastAsia="Times New Roman"/>
        </w:rPr>
      </w:pPr>
      <w:r w:rsidRPr="009F55E7">
        <w:t xml:space="preserve">Example </w:t>
      </w:r>
    </w:p>
    <w:p w14:paraId="43127287" w14:textId="77777777" w:rsidR="00797D2A" w:rsidRPr="00797D2A" w:rsidRDefault="00797D2A" w:rsidP="00671E43">
      <w:pPr>
        <w:pStyle w:val="Example"/>
        <w:keepNext w:val="0"/>
      </w:pPr>
      <w:r w:rsidRPr="00797D2A">
        <w:t xml:space="preserve">As Research Support Officer at the Department of XYZ, I needed to ensure that managers were kept informed of policies and procedures </w:t>
      </w:r>
      <w:r w:rsidRPr="009F55E7">
        <w:rPr>
          <w:b/>
        </w:rPr>
        <w:t>(Situation)</w:t>
      </w:r>
      <w:r w:rsidRPr="00797D2A">
        <w:t>. To do this, I initiated a monthly newsletter, which was emailed to each manager. I took responsibility for writing the main articles in each publication</w:t>
      </w:r>
      <w:r w:rsidRPr="009F55E7">
        <w:rPr>
          <w:b/>
        </w:rPr>
        <w:t xml:space="preserve"> (Task). </w:t>
      </w:r>
      <w:r w:rsidRPr="00797D2A">
        <w:t xml:space="preserve">This involved obtaining ideas and input from other stakeholders to ensure that the articles reflected the needs of managers, both in terms of content and language. </w:t>
      </w:r>
      <w:r w:rsidRPr="009F55E7">
        <w:rPr>
          <w:b/>
        </w:rPr>
        <w:t>(Actions)</w:t>
      </w:r>
      <w:r w:rsidR="009F55E7">
        <w:t xml:space="preserve"> I consistently received excelle</w:t>
      </w:r>
      <w:r w:rsidRPr="00797D2A">
        <w:t>nt feedback in relation to this newsletter from internal clients and my own manager. I received a divisional achievement award for the quality of this newsletter from management. Importantly, this initiative resulted in improved lines of communication between managers and the Research Support Uni</w:t>
      </w:r>
      <w:r w:rsidR="00EF3E24">
        <w:t>t</w:t>
      </w:r>
      <w:r w:rsidRPr="009F55E7">
        <w:rPr>
          <w:b/>
        </w:rPr>
        <w:t xml:space="preserve"> (Results).</w:t>
      </w:r>
    </w:p>
    <w:p w14:paraId="35C0846D" w14:textId="77777777" w:rsidR="00797D2A" w:rsidRPr="00797D2A" w:rsidRDefault="00797D2A" w:rsidP="00797D2A">
      <w:pPr>
        <w:rPr>
          <w:rFonts w:eastAsia="Times New Roman" w:cs="Times New Roman"/>
        </w:rPr>
      </w:pPr>
      <w:r w:rsidRPr="00797D2A">
        <w:rPr>
          <w:rFonts w:eastAsia="Times New Roman" w:cs="Times New Roman"/>
        </w:rPr>
        <w:lastRenderedPageBreak/>
        <w:t xml:space="preserve">All parts of the STAR model are </w:t>
      </w:r>
      <w:proofErr w:type="gramStart"/>
      <w:r w:rsidRPr="00797D2A">
        <w:rPr>
          <w:rFonts w:eastAsia="Times New Roman" w:cs="Times New Roman"/>
        </w:rPr>
        <w:t>important,</w:t>
      </w:r>
      <w:proofErr w:type="gramEnd"/>
      <w:r w:rsidRPr="00797D2A">
        <w:rPr>
          <w:rFonts w:eastAsia="Times New Roman" w:cs="Times New Roman"/>
        </w:rPr>
        <w:t xml:space="preserve"> however the </w:t>
      </w:r>
      <w:r w:rsidRPr="00797D2A">
        <w:rPr>
          <w:rFonts w:eastAsia="Times New Roman" w:cs="Times New Roman"/>
          <w:b/>
        </w:rPr>
        <w:t>Results</w:t>
      </w:r>
      <w:r w:rsidRPr="00797D2A">
        <w:rPr>
          <w:rFonts w:eastAsia="Times New Roman" w:cs="Times New Roman"/>
        </w:rPr>
        <w:t xml:space="preserve"> are crucial. You may have been doing a par</w:t>
      </w:r>
      <w:r w:rsidR="009F55E7">
        <w:rPr>
          <w:rFonts w:eastAsia="Times New Roman" w:cs="Times New Roman"/>
        </w:rPr>
        <w:t xml:space="preserve">ticular task for </w:t>
      </w:r>
      <w:proofErr w:type="gramStart"/>
      <w:r w:rsidR="009F55E7">
        <w:rPr>
          <w:rFonts w:eastAsia="Times New Roman" w:cs="Times New Roman"/>
        </w:rPr>
        <w:t>years</w:t>
      </w:r>
      <w:proofErr w:type="gramEnd"/>
      <w:r w:rsidR="009F55E7">
        <w:rPr>
          <w:rFonts w:eastAsia="Times New Roman" w:cs="Times New Roman"/>
        </w:rPr>
        <w:t xml:space="preserve"> but the selection p</w:t>
      </w:r>
      <w:r w:rsidRPr="00797D2A">
        <w:rPr>
          <w:rFonts w:eastAsia="Times New Roman" w:cs="Times New Roman"/>
        </w:rPr>
        <w:t xml:space="preserve">anel need to know how well you have been doing that task. </w:t>
      </w:r>
    </w:p>
    <w:p w14:paraId="35A52C34" w14:textId="77777777" w:rsidR="00797D2A" w:rsidRPr="00797D2A" w:rsidRDefault="00797D2A" w:rsidP="00797D2A">
      <w:pPr>
        <w:rPr>
          <w:rFonts w:eastAsia="Times New Roman" w:cs="Times New Roman"/>
        </w:rPr>
      </w:pPr>
      <w:r w:rsidRPr="00797D2A">
        <w:rPr>
          <w:rFonts w:eastAsia="Times New Roman" w:cs="Times New Roman"/>
        </w:rPr>
        <w:t>It is important to use ‘I’ statements and specify your</w:t>
      </w:r>
      <w:r w:rsidR="00671E43">
        <w:rPr>
          <w:rFonts w:eastAsia="Times New Roman" w:cs="Times New Roman"/>
        </w:rPr>
        <w:t xml:space="preserve"> exact</w:t>
      </w:r>
      <w:r w:rsidRPr="00797D2A">
        <w:rPr>
          <w:rFonts w:eastAsia="Times New Roman" w:cs="Times New Roman"/>
        </w:rPr>
        <w:t xml:space="preserve"> contribution to the situation. If you u</w:t>
      </w:r>
      <w:r w:rsidR="009F55E7">
        <w:rPr>
          <w:rFonts w:eastAsia="Times New Roman" w:cs="Times New Roman"/>
        </w:rPr>
        <w:t xml:space="preserve">se ‘we’ </w:t>
      </w:r>
      <w:proofErr w:type="gramStart"/>
      <w:r w:rsidR="009F55E7">
        <w:rPr>
          <w:rFonts w:eastAsia="Times New Roman" w:cs="Times New Roman"/>
        </w:rPr>
        <w:t>statements</w:t>
      </w:r>
      <w:proofErr w:type="gramEnd"/>
      <w:r w:rsidR="009F55E7">
        <w:rPr>
          <w:rFonts w:eastAsia="Times New Roman" w:cs="Times New Roman"/>
        </w:rPr>
        <w:t xml:space="preserve"> the selection p</w:t>
      </w:r>
      <w:r w:rsidRPr="00797D2A">
        <w:rPr>
          <w:rFonts w:eastAsia="Times New Roman" w:cs="Times New Roman"/>
        </w:rPr>
        <w:t>anel will not be able to determine your individual contribution.</w:t>
      </w:r>
    </w:p>
    <w:p w14:paraId="1C9DA23B" w14:textId="77777777" w:rsidR="00797D2A" w:rsidRPr="00797D2A" w:rsidRDefault="00797D2A" w:rsidP="001C069E">
      <w:pPr>
        <w:pStyle w:val="Heading2"/>
      </w:pPr>
      <w:bookmarkStart w:id="29" w:name="_Toc518299983"/>
      <w:bookmarkStart w:id="30" w:name="_Toc523208165"/>
      <w:bookmarkStart w:id="31" w:name="_Toc17266649"/>
      <w:r w:rsidRPr="00797D2A">
        <w:t>Resum</w:t>
      </w:r>
      <w:bookmarkEnd w:id="29"/>
      <w:bookmarkEnd w:id="30"/>
      <w:r w:rsidR="00E07AA2">
        <w:t>e</w:t>
      </w:r>
      <w:bookmarkEnd w:id="31"/>
    </w:p>
    <w:p w14:paraId="66657504" w14:textId="77777777" w:rsidR="00797D2A" w:rsidRPr="00E07AA2" w:rsidRDefault="00797D2A" w:rsidP="00E07AA2">
      <w:pPr>
        <w:rPr>
          <w:rFonts w:cs="MetaNormalLF-Roman"/>
        </w:rPr>
      </w:pPr>
      <w:r w:rsidRPr="00797D2A">
        <w:rPr>
          <w:rFonts w:cs="MetaNormalLF-Roman"/>
        </w:rPr>
        <w:t>The purpose of a resume or</w:t>
      </w:r>
      <w:r w:rsidR="00B605D6">
        <w:rPr>
          <w:rFonts w:cs="MetaNormalLF-Roman"/>
        </w:rPr>
        <w:t xml:space="preserve"> curriculum vitae</w:t>
      </w:r>
      <w:r w:rsidRPr="00797D2A">
        <w:rPr>
          <w:rFonts w:cs="MetaNormalLF-Roman"/>
        </w:rPr>
        <w:t xml:space="preserve"> </w:t>
      </w:r>
      <w:r w:rsidR="00B605D6">
        <w:rPr>
          <w:rFonts w:cs="MetaNormalLF-Roman"/>
        </w:rPr>
        <w:t>(</w:t>
      </w:r>
      <w:r w:rsidRPr="00797D2A">
        <w:rPr>
          <w:rFonts w:cs="MetaNormalLF-Roman"/>
        </w:rPr>
        <w:t>CV</w:t>
      </w:r>
      <w:r w:rsidR="00B605D6">
        <w:rPr>
          <w:rFonts w:cs="MetaNormalLF-Roman"/>
        </w:rPr>
        <w:t>)</w:t>
      </w:r>
      <w:r w:rsidRPr="00797D2A">
        <w:rPr>
          <w:rFonts w:cs="MetaNormalLF-Roman"/>
        </w:rPr>
        <w:t xml:space="preserve"> is to provide a potential employer with a summary of information about you. It should be </w:t>
      </w:r>
      <w:proofErr w:type="gramStart"/>
      <w:r w:rsidRPr="00797D2A">
        <w:rPr>
          <w:rFonts w:cs="MetaNormalLF-Roman"/>
        </w:rPr>
        <w:t>concise, and</w:t>
      </w:r>
      <w:proofErr w:type="gramEnd"/>
      <w:r w:rsidRPr="00797D2A">
        <w:rPr>
          <w:rFonts w:cs="MetaNormalLF-Roman"/>
        </w:rPr>
        <w:t xml:space="preserve"> provide a snapshot of yourself and your experience and abilities. Remember that this is a sales document, and that you are selling yourself.</w:t>
      </w:r>
      <w:r w:rsidR="00E07AA2">
        <w:rPr>
          <w:rFonts w:cs="MetaNormalLF-Roman"/>
        </w:rPr>
        <w:t xml:space="preserve"> The following describes what should be included in your resume.</w:t>
      </w:r>
    </w:p>
    <w:p w14:paraId="5D471483" w14:textId="77777777" w:rsidR="00797D2A" w:rsidRPr="00797D2A" w:rsidRDefault="00797D2A" w:rsidP="006750C6">
      <w:pPr>
        <w:pStyle w:val="Heading4"/>
      </w:pPr>
      <w:r w:rsidRPr="00797D2A">
        <w:t>Name and Contact Details</w:t>
      </w:r>
    </w:p>
    <w:p w14:paraId="0AEABB50" w14:textId="77777777" w:rsidR="00797D2A" w:rsidRPr="00797D2A" w:rsidRDefault="00797D2A" w:rsidP="00797D2A">
      <w:pPr>
        <w:rPr>
          <w:rFonts w:cs="MetaNormalLF-Roman"/>
        </w:rPr>
      </w:pPr>
      <w:r w:rsidRPr="00797D2A">
        <w:rPr>
          <w:rFonts w:cs="MetaNormalLF-Roman"/>
        </w:rPr>
        <w:t>Full name and contact detail</w:t>
      </w:r>
      <w:r w:rsidR="00E07AA2">
        <w:rPr>
          <w:rFonts w:cs="MetaNormalLF-Roman"/>
        </w:rPr>
        <w:t>s. This does not need to include date of birth, gender or family status. Include</w:t>
      </w:r>
      <w:r w:rsidRPr="00797D2A">
        <w:rPr>
          <w:rFonts w:cs="MetaNormalLF-Roman"/>
        </w:rPr>
        <w:t xml:space="preserve"> your preferred mailing address, phone contact details</w:t>
      </w:r>
      <w:r w:rsidR="00E07AA2">
        <w:rPr>
          <w:rFonts w:cs="MetaNormalLF-Roman"/>
        </w:rPr>
        <w:t xml:space="preserve"> and email address</w:t>
      </w:r>
      <w:r w:rsidRPr="00797D2A">
        <w:rPr>
          <w:rFonts w:cs="MetaNormalLF-Roman"/>
        </w:rPr>
        <w:t xml:space="preserve">. </w:t>
      </w:r>
    </w:p>
    <w:p w14:paraId="6A2097BE" w14:textId="77777777" w:rsidR="00797D2A" w:rsidRPr="00797D2A" w:rsidRDefault="00797D2A" w:rsidP="006750C6">
      <w:pPr>
        <w:pStyle w:val="Heading4"/>
      </w:pPr>
      <w:r w:rsidRPr="00797D2A">
        <w:t xml:space="preserve">Education and Training </w:t>
      </w:r>
    </w:p>
    <w:p w14:paraId="7F6A5040" w14:textId="77777777" w:rsidR="00797D2A" w:rsidRPr="00797D2A" w:rsidRDefault="00797D2A" w:rsidP="00797D2A">
      <w:pPr>
        <w:rPr>
          <w:rFonts w:cs="MetaNormalLF-Roman"/>
        </w:rPr>
      </w:pPr>
      <w:r w:rsidRPr="00797D2A">
        <w:rPr>
          <w:rFonts w:cs="MetaNormalLF-Roman"/>
        </w:rPr>
        <w:t>List (beginning with the most recent) your education and training. In most cases it is unnecessary to provide significant detail such as marks or grades.</w:t>
      </w:r>
    </w:p>
    <w:p w14:paraId="2C95AD99" w14:textId="77777777" w:rsidR="00797D2A" w:rsidRPr="00797D2A" w:rsidRDefault="00797D2A" w:rsidP="006750C6">
      <w:pPr>
        <w:pStyle w:val="Heading4"/>
      </w:pPr>
      <w:r w:rsidRPr="00797D2A">
        <w:t xml:space="preserve">Employment History </w:t>
      </w:r>
    </w:p>
    <w:p w14:paraId="05319449" w14:textId="77777777" w:rsidR="00797D2A" w:rsidRPr="00797D2A" w:rsidRDefault="00797D2A" w:rsidP="00797D2A">
      <w:pPr>
        <w:rPr>
          <w:rFonts w:cs="MetaNormalLF-Roman"/>
        </w:rPr>
      </w:pPr>
      <w:r w:rsidRPr="00797D2A">
        <w:rPr>
          <w:rFonts w:cs="MetaNormalLF-Roman"/>
        </w:rPr>
        <w:t xml:space="preserve">List (beginning with the most recent) your employment history. This can contain information like position title, employment dates, employer name, employer description (what was the primary business of the employer), your main duties and your achievements. When listing your duties and achievements just a brief paragraph or dot points outlining the main duties and/or achievements should be </w:t>
      </w:r>
      <w:proofErr w:type="gramStart"/>
      <w:r w:rsidRPr="00797D2A">
        <w:rPr>
          <w:rFonts w:cs="MetaNormalLF-Roman"/>
        </w:rPr>
        <w:t>sufficient</w:t>
      </w:r>
      <w:proofErr w:type="gramEnd"/>
      <w:r w:rsidRPr="00797D2A">
        <w:rPr>
          <w:rFonts w:cs="MetaNormalLF-Roman"/>
        </w:rPr>
        <w:t>.</w:t>
      </w:r>
    </w:p>
    <w:p w14:paraId="5A1275DB" w14:textId="77777777" w:rsidR="00797D2A" w:rsidRPr="00797D2A" w:rsidRDefault="00797D2A" w:rsidP="006750C6">
      <w:pPr>
        <w:pStyle w:val="Heading4"/>
      </w:pPr>
      <w:r w:rsidRPr="00797D2A">
        <w:t>Volunteer / Community Involvement History / Affiliations</w:t>
      </w:r>
    </w:p>
    <w:p w14:paraId="11403B63" w14:textId="77777777" w:rsidR="00797D2A" w:rsidRPr="00797D2A" w:rsidRDefault="00797D2A" w:rsidP="00797D2A">
      <w:pPr>
        <w:rPr>
          <w:rFonts w:cs="MetaNormalLF-Roman"/>
        </w:rPr>
      </w:pPr>
      <w:r w:rsidRPr="00797D2A">
        <w:rPr>
          <w:rFonts w:cs="MetaNormalLF-Roman"/>
        </w:rPr>
        <w:t>If you have previously been or are currently involved with any volunteer or community organisation be sure to mention this on your resume.</w:t>
      </w:r>
    </w:p>
    <w:p w14:paraId="6832FCDC" w14:textId="77777777" w:rsidR="00797D2A" w:rsidRPr="00797D2A" w:rsidRDefault="00797D2A" w:rsidP="006750C6">
      <w:pPr>
        <w:pStyle w:val="Heading4"/>
      </w:pPr>
      <w:r w:rsidRPr="00797D2A">
        <w:t xml:space="preserve">Work-Related Qualities </w:t>
      </w:r>
    </w:p>
    <w:p w14:paraId="071B7119" w14:textId="77777777" w:rsidR="00797D2A" w:rsidRPr="00797D2A" w:rsidRDefault="00797D2A" w:rsidP="00797D2A">
      <w:pPr>
        <w:rPr>
          <w:rFonts w:cs="MetaNormalLF-Roman"/>
        </w:rPr>
      </w:pPr>
      <w:r w:rsidRPr="00797D2A">
        <w:rPr>
          <w:rFonts w:cs="MetaNormalLF-Roman"/>
        </w:rPr>
        <w:t>Provide brief information describing your work-related qualities, such as your skills, knowledge, experience and personal qualities.</w:t>
      </w:r>
    </w:p>
    <w:p w14:paraId="42CE7225" w14:textId="77777777" w:rsidR="00797D2A" w:rsidRPr="00797D2A" w:rsidRDefault="00797D2A" w:rsidP="001C069E">
      <w:pPr>
        <w:pStyle w:val="Heading2"/>
      </w:pPr>
      <w:bookmarkStart w:id="32" w:name="_Toc17266650"/>
      <w:r w:rsidRPr="00797D2A">
        <w:t>Referees</w:t>
      </w:r>
      <w:bookmarkEnd w:id="32"/>
      <w:r w:rsidRPr="00797D2A">
        <w:t xml:space="preserve"> </w:t>
      </w:r>
    </w:p>
    <w:p w14:paraId="04FDD9C6" w14:textId="77777777" w:rsidR="00797D2A" w:rsidRPr="00797D2A" w:rsidRDefault="00797D2A" w:rsidP="00797D2A">
      <w:pPr>
        <w:rPr>
          <w:rFonts w:cs="MetaNormalLF-Roman"/>
        </w:rPr>
      </w:pPr>
      <w:r w:rsidRPr="00797D2A">
        <w:rPr>
          <w:rFonts w:cs="MetaNormalLF-Roman"/>
        </w:rPr>
        <w:t>Generally, vacancies require two referee contac</w:t>
      </w:r>
      <w:r w:rsidR="009F55E7">
        <w:rPr>
          <w:rFonts w:cs="MetaNormalLF-Roman"/>
        </w:rPr>
        <w:t>ts. L</w:t>
      </w:r>
      <w:r w:rsidRPr="00797D2A">
        <w:rPr>
          <w:rFonts w:cs="MetaNormalLF-Roman"/>
        </w:rPr>
        <w:t>ist</w:t>
      </w:r>
      <w:r w:rsidR="009F55E7">
        <w:rPr>
          <w:rFonts w:cs="MetaNormalLF-Roman"/>
        </w:rPr>
        <w:t>ing</w:t>
      </w:r>
      <w:r w:rsidRPr="00797D2A">
        <w:rPr>
          <w:rFonts w:cs="MetaNormalLF-Roman"/>
        </w:rPr>
        <w:t xml:space="preserve"> the name, position title, address, and contact phone numbers of both your referees</w:t>
      </w:r>
      <w:r w:rsidR="009F55E7">
        <w:rPr>
          <w:rFonts w:cs="MetaNormalLF-Roman"/>
        </w:rPr>
        <w:t xml:space="preserve"> is recommended. Selection p</w:t>
      </w:r>
      <w:r w:rsidRPr="00797D2A">
        <w:rPr>
          <w:rFonts w:cs="MetaNormalLF-Roman"/>
        </w:rPr>
        <w:t>anels generally prefer to speak to your current or most recent supervisor. If you do not have a</w:t>
      </w:r>
      <w:r w:rsidR="006750C6">
        <w:rPr>
          <w:rFonts w:cs="MetaNormalLF-Roman"/>
        </w:rPr>
        <w:t>ny work-related referees</w:t>
      </w:r>
      <w:r w:rsidR="009F55E7">
        <w:rPr>
          <w:rFonts w:cs="MetaNormalLF-Roman"/>
        </w:rPr>
        <w:t xml:space="preserve">, </w:t>
      </w:r>
      <w:r w:rsidRPr="00797D2A">
        <w:rPr>
          <w:rFonts w:cs="MetaNormalLF-Roman"/>
        </w:rPr>
        <w:t xml:space="preserve">provide referees who know you from other environments </w:t>
      </w:r>
      <w:r w:rsidR="00671E43">
        <w:rPr>
          <w:rFonts w:cs="MetaNormalLF-Roman"/>
        </w:rPr>
        <w:t>and</w:t>
      </w:r>
      <w:r w:rsidRPr="00797D2A">
        <w:rPr>
          <w:rFonts w:cs="MetaNormalLF-Roman"/>
        </w:rPr>
        <w:t xml:space="preserve"> can comment on your work-related qualities.</w:t>
      </w:r>
    </w:p>
    <w:p w14:paraId="19983CBA" w14:textId="77777777" w:rsidR="00797D2A" w:rsidRPr="00797D2A" w:rsidRDefault="006750C6" w:rsidP="00797D2A">
      <w:pPr>
        <w:rPr>
          <w:rFonts w:cs="MetaNormalLF-Roman"/>
        </w:rPr>
      </w:pPr>
      <w:r>
        <w:rPr>
          <w:rFonts w:cs="MetaNormalLF-Roman"/>
        </w:rPr>
        <w:t>The selection panel contact your referees</w:t>
      </w:r>
      <w:r w:rsidR="00797D2A" w:rsidRPr="00797D2A">
        <w:rPr>
          <w:rFonts w:cs="MetaNormalLF-Roman"/>
        </w:rPr>
        <w:t xml:space="preserve"> to verify claim</w:t>
      </w:r>
      <w:r>
        <w:rPr>
          <w:rFonts w:cs="MetaNormalLF-Roman"/>
        </w:rPr>
        <w:t>s you have made,</w:t>
      </w:r>
      <w:r w:rsidR="009F55E7">
        <w:rPr>
          <w:rFonts w:cs="MetaNormalLF-Roman"/>
        </w:rPr>
        <w:t xml:space="preserve"> </w:t>
      </w:r>
      <w:r w:rsidR="00797D2A" w:rsidRPr="00797D2A">
        <w:rPr>
          <w:rFonts w:cs="MetaNormalLF-Roman"/>
        </w:rPr>
        <w:t xml:space="preserve">or more broadly to provide comment on your work-related qualities in relation to the position. It is therefore important that you nominate referees who </w:t>
      </w:r>
      <w:proofErr w:type="gramStart"/>
      <w:r w:rsidR="00797D2A" w:rsidRPr="00797D2A">
        <w:rPr>
          <w:rFonts w:cs="MetaNormalLF-Roman"/>
        </w:rPr>
        <w:t>are able to</w:t>
      </w:r>
      <w:proofErr w:type="gramEnd"/>
      <w:r w:rsidR="00797D2A" w:rsidRPr="00797D2A">
        <w:rPr>
          <w:rFonts w:cs="MetaNormalLF-Roman"/>
        </w:rPr>
        <w:t xml:space="preserve"> discuss your </w:t>
      </w:r>
      <w:r w:rsidR="009F55E7">
        <w:rPr>
          <w:rFonts w:cs="MetaNormalLF-Roman"/>
        </w:rPr>
        <w:t>suitability in relation to the selection c</w:t>
      </w:r>
      <w:r w:rsidR="00797D2A" w:rsidRPr="00797D2A">
        <w:rPr>
          <w:rFonts w:cs="MetaNormalLF-Roman"/>
        </w:rPr>
        <w:t>riteria.</w:t>
      </w:r>
    </w:p>
    <w:p w14:paraId="005E5D1A" w14:textId="77777777" w:rsidR="00797D2A" w:rsidRPr="00797D2A" w:rsidRDefault="00797D2A" w:rsidP="00797D2A">
      <w:pPr>
        <w:rPr>
          <w:rFonts w:cs="MetaNormalLF-Roman"/>
        </w:rPr>
      </w:pPr>
      <w:r w:rsidRPr="00797D2A">
        <w:rPr>
          <w:rFonts w:cs="MetaNormalLF-Roman"/>
        </w:rPr>
        <w:t xml:space="preserve">By placing the referees on your </w:t>
      </w:r>
      <w:proofErr w:type="gramStart"/>
      <w:r w:rsidRPr="00797D2A">
        <w:rPr>
          <w:rFonts w:cs="MetaNormalLF-Roman"/>
        </w:rPr>
        <w:t>application</w:t>
      </w:r>
      <w:proofErr w:type="gramEnd"/>
      <w:r w:rsidRPr="00797D2A">
        <w:rPr>
          <w:rFonts w:cs="MetaNormalLF-Roman"/>
        </w:rPr>
        <w:t xml:space="preserve"> </w:t>
      </w:r>
      <w:r w:rsidR="006750C6">
        <w:rPr>
          <w:rFonts w:cs="MetaNormalLF-Roman"/>
        </w:rPr>
        <w:t>you are providing consent for</w:t>
      </w:r>
      <w:r w:rsidRPr="00797D2A">
        <w:rPr>
          <w:rFonts w:cs="MetaNormalLF-Roman"/>
        </w:rPr>
        <w:t xml:space="preserve"> Communities Tasmania </w:t>
      </w:r>
      <w:r w:rsidR="006750C6">
        <w:rPr>
          <w:rFonts w:cs="MetaNormalLF-Roman"/>
        </w:rPr>
        <w:t>to contact</w:t>
      </w:r>
      <w:r w:rsidR="009F55E7">
        <w:rPr>
          <w:rFonts w:cs="MetaNormalLF-Roman"/>
        </w:rPr>
        <w:t xml:space="preserve"> them</w:t>
      </w:r>
      <w:r w:rsidRPr="00797D2A">
        <w:rPr>
          <w:rFonts w:cs="MetaNormalLF-Roman"/>
        </w:rPr>
        <w:t>. It is good practice to speak to your referees prior</w:t>
      </w:r>
      <w:r w:rsidR="006750C6">
        <w:rPr>
          <w:rFonts w:cs="MetaNormalLF-Roman"/>
        </w:rPr>
        <w:t xml:space="preserve"> to nominating them</w:t>
      </w:r>
      <w:r w:rsidRPr="00797D2A">
        <w:rPr>
          <w:rFonts w:cs="MetaNormalLF-Roman"/>
        </w:rPr>
        <w:t>, alert</w:t>
      </w:r>
      <w:r w:rsidR="009F55E7">
        <w:rPr>
          <w:rFonts w:cs="MetaNormalLF-Roman"/>
        </w:rPr>
        <w:t>ing</w:t>
      </w:r>
      <w:r w:rsidRPr="00797D2A">
        <w:rPr>
          <w:rFonts w:cs="MetaNormalLF-Roman"/>
        </w:rPr>
        <w:t xml:space="preserve"> them to the vacancy you are applying for, and discuss</w:t>
      </w:r>
      <w:r w:rsidR="009F55E7">
        <w:rPr>
          <w:rFonts w:cs="MetaNormalLF-Roman"/>
        </w:rPr>
        <w:t>ing</w:t>
      </w:r>
      <w:r w:rsidRPr="00797D2A">
        <w:rPr>
          <w:rFonts w:cs="MetaNormalLF-Roman"/>
        </w:rPr>
        <w:t xml:space="preserve"> the required wor</w:t>
      </w:r>
      <w:r w:rsidR="006750C6">
        <w:rPr>
          <w:rFonts w:cs="MetaNormalLF-Roman"/>
        </w:rPr>
        <w:t>k-related qualities</w:t>
      </w:r>
      <w:r w:rsidR="009F55E7">
        <w:rPr>
          <w:rFonts w:cs="MetaNormalLF-Roman"/>
        </w:rPr>
        <w:t xml:space="preserve">. </w:t>
      </w:r>
      <w:r w:rsidRPr="00797D2A">
        <w:rPr>
          <w:rFonts w:cs="MetaNormalLF-Roman"/>
        </w:rPr>
        <w:t>It may be benefic</w:t>
      </w:r>
      <w:r w:rsidR="009F55E7">
        <w:rPr>
          <w:rFonts w:cs="MetaNormalLF-Roman"/>
        </w:rPr>
        <w:t>ial to send them a copy of the statement of d</w:t>
      </w:r>
      <w:r w:rsidRPr="00797D2A">
        <w:rPr>
          <w:rFonts w:cs="MetaNormalLF-Roman"/>
        </w:rPr>
        <w:t>uties and your application.</w:t>
      </w:r>
    </w:p>
    <w:p w14:paraId="3F266465" w14:textId="77777777" w:rsidR="00797D2A" w:rsidRPr="00797D2A" w:rsidRDefault="00797D2A" w:rsidP="00797D2A">
      <w:pPr>
        <w:rPr>
          <w:rFonts w:cs="MetaNormalLF-Roman"/>
        </w:rPr>
      </w:pPr>
      <w:r w:rsidRPr="00797D2A">
        <w:rPr>
          <w:rFonts w:cs="MetaNormalLF-Roman"/>
        </w:rPr>
        <w:t>In most cases written references from your referees are n</w:t>
      </w:r>
      <w:r w:rsidR="009F55E7">
        <w:rPr>
          <w:rFonts w:cs="MetaNormalLF-Roman"/>
        </w:rPr>
        <w:t>ot required</w:t>
      </w:r>
      <w:r w:rsidRPr="00797D2A">
        <w:rPr>
          <w:rFonts w:cs="MetaNormalLF-Roman"/>
        </w:rPr>
        <w:t>.</w:t>
      </w:r>
    </w:p>
    <w:p w14:paraId="3EE64824" w14:textId="77777777" w:rsidR="00797D2A" w:rsidRPr="00797D2A" w:rsidRDefault="00797D2A" w:rsidP="001C069E">
      <w:pPr>
        <w:pStyle w:val="Heading2"/>
      </w:pPr>
      <w:bookmarkStart w:id="33" w:name="_Toc518299984"/>
      <w:bookmarkStart w:id="34" w:name="_Toc523208166"/>
      <w:bookmarkStart w:id="35" w:name="_Toc17266651"/>
      <w:r w:rsidRPr="00797D2A">
        <w:t>Presentation</w:t>
      </w:r>
      <w:bookmarkEnd w:id="33"/>
      <w:bookmarkEnd w:id="34"/>
      <w:bookmarkEnd w:id="35"/>
    </w:p>
    <w:p w14:paraId="236A5FF3" w14:textId="77777777" w:rsidR="00797D2A" w:rsidRPr="00797D2A" w:rsidRDefault="00797D2A" w:rsidP="00797D2A">
      <w:pPr>
        <w:rPr>
          <w:rFonts w:cs="MetaNormalLF-Roman"/>
        </w:rPr>
      </w:pPr>
      <w:r w:rsidRPr="00797D2A">
        <w:rPr>
          <w:rFonts w:cs="MetaNormalLF-Roman"/>
        </w:rPr>
        <w:t>Your application should be prof</w:t>
      </w:r>
      <w:r w:rsidR="009F55E7">
        <w:rPr>
          <w:rFonts w:cs="MetaNormalLF-Roman"/>
        </w:rPr>
        <w:t>essionally presented without unnecessary</w:t>
      </w:r>
      <w:r w:rsidRPr="00797D2A">
        <w:rPr>
          <w:rFonts w:cs="MetaNormalLF-Roman"/>
        </w:rPr>
        <w:t xml:space="preserve"> fancy fonts, colours, images, b</w:t>
      </w:r>
      <w:r w:rsidR="009F55E7">
        <w:rPr>
          <w:rFonts w:cs="MetaNormalLF-Roman"/>
        </w:rPr>
        <w:t>anners or other elements.</w:t>
      </w:r>
    </w:p>
    <w:p w14:paraId="42EFC312" w14:textId="77777777" w:rsidR="00797D2A" w:rsidRPr="00797D2A" w:rsidRDefault="005E12A6" w:rsidP="00797D2A">
      <w:pPr>
        <w:pStyle w:val="Heading1"/>
      </w:pPr>
      <w:bookmarkStart w:id="36" w:name="_Toc17266652"/>
      <w:r>
        <w:lastRenderedPageBreak/>
        <w:t>Submitting your A</w:t>
      </w:r>
      <w:r w:rsidR="00797D2A" w:rsidRPr="00797D2A">
        <w:t>pplication</w:t>
      </w:r>
      <w:bookmarkEnd w:id="36"/>
    </w:p>
    <w:p w14:paraId="031B628F" w14:textId="77777777" w:rsidR="006750C6" w:rsidRPr="00797D2A" w:rsidRDefault="006750C6" w:rsidP="006750C6">
      <w:pPr>
        <w:rPr>
          <w:rFonts w:eastAsia="Times New Roman" w:cs="Times New Roman"/>
        </w:rPr>
      </w:pPr>
      <w:r w:rsidRPr="00797D2A">
        <w:rPr>
          <w:rFonts w:eastAsia="Times New Roman" w:cs="Times New Roman"/>
        </w:rPr>
        <w:t>Communities Tasmania</w:t>
      </w:r>
      <w:r>
        <w:rPr>
          <w:rFonts w:eastAsia="Times New Roman" w:cs="Times New Roman"/>
        </w:rPr>
        <w:t xml:space="preserve"> use</w:t>
      </w:r>
      <w:r w:rsidRPr="00797D2A">
        <w:rPr>
          <w:rFonts w:eastAsia="Times New Roman" w:cs="Times New Roman"/>
        </w:rPr>
        <w:t xml:space="preserve"> an online recruitment system in which all applications are submitted electronically. By applying online, you </w:t>
      </w:r>
      <w:r>
        <w:rPr>
          <w:rFonts w:eastAsia="Times New Roman" w:cs="Times New Roman"/>
        </w:rPr>
        <w:t xml:space="preserve">receive immediate confirmation </w:t>
      </w:r>
      <w:r w:rsidRPr="00797D2A">
        <w:rPr>
          <w:rFonts w:eastAsia="Times New Roman" w:cs="Times New Roman"/>
        </w:rPr>
        <w:t>that y</w:t>
      </w:r>
      <w:r>
        <w:rPr>
          <w:rFonts w:eastAsia="Times New Roman" w:cs="Times New Roman"/>
        </w:rPr>
        <w:t>our application is received.</w:t>
      </w:r>
    </w:p>
    <w:p w14:paraId="4CA0B355" w14:textId="77777777" w:rsidR="006750C6" w:rsidRDefault="006750C6" w:rsidP="006750C6">
      <w:pPr>
        <w:rPr>
          <w:rFonts w:eastAsia="Times New Roman" w:cs="Times New Roman"/>
        </w:rPr>
      </w:pPr>
      <w:r w:rsidRPr="00797D2A">
        <w:rPr>
          <w:rFonts w:eastAsia="Times New Roman" w:cs="Times New Roman"/>
        </w:rPr>
        <w:t>A further benefit to applying online is that you can build your profile with you</w:t>
      </w:r>
      <w:r>
        <w:rPr>
          <w:rFonts w:eastAsia="Times New Roman" w:cs="Times New Roman"/>
        </w:rPr>
        <w:t>r resume</w:t>
      </w:r>
      <w:r w:rsidRPr="00797D2A">
        <w:rPr>
          <w:rFonts w:eastAsia="Times New Roman" w:cs="Times New Roman"/>
        </w:rPr>
        <w:t xml:space="preserve">, copies of your qualifications </w:t>
      </w:r>
      <w:r>
        <w:rPr>
          <w:rFonts w:eastAsia="Times New Roman" w:cs="Times New Roman"/>
        </w:rPr>
        <w:t>and credentials to use</w:t>
      </w:r>
      <w:r w:rsidRPr="00797D2A">
        <w:rPr>
          <w:rFonts w:eastAsia="Times New Roman" w:cs="Times New Roman"/>
        </w:rPr>
        <w:t xml:space="preserve"> when applying for positions in the future. </w:t>
      </w:r>
    </w:p>
    <w:p w14:paraId="4C0CA43D" w14:textId="77777777" w:rsidR="00797D2A" w:rsidRPr="006750C6" w:rsidRDefault="006750C6" w:rsidP="00797D2A">
      <w:pPr>
        <w:rPr>
          <w:rFonts w:eastAsia="Times New Roman" w:cs="Times New Roman"/>
        </w:rPr>
      </w:pPr>
      <w:r>
        <w:rPr>
          <w:rFonts w:eastAsia="Times New Roman" w:cs="Times New Roman"/>
        </w:rPr>
        <w:t>Submit a</w:t>
      </w:r>
      <w:r w:rsidRPr="00797D2A">
        <w:rPr>
          <w:rFonts w:eastAsia="Times New Roman" w:cs="Times New Roman"/>
        </w:rPr>
        <w:t xml:space="preserve"> separat</w:t>
      </w:r>
      <w:r>
        <w:rPr>
          <w:rFonts w:eastAsia="Times New Roman" w:cs="Times New Roman"/>
        </w:rPr>
        <w:t xml:space="preserve">e application </w:t>
      </w:r>
      <w:r w:rsidRPr="00797D2A">
        <w:rPr>
          <w:rFonts w:eastAsia="Times New Roman" w:cs="Times New Roman"/>
        </w:rPr>
        <w:t>for each po</w:t>
      </w:r>
      <w:r>
        <w:rPr>
          <w:rFonts w:eastAsia="Times New Roman" w:cs="Times New Roman"/>
        </w:rPr>
        <w:t xml:space="preserve">sition you wish to apply for. </w:t>
      </w:r>
    </w:p>
    <w:p w14:paraId="1C059945" w14:textId="77777777" w:rsidR="00797D2A" w:rsidRPr="00797D2A" w:rsidRDefault="009F55E7" w:rsidP="00E63991">
      <w:pPr>
        <w:keepLines/>
        <w:rPr>
          <w:rFonts w:cs="MetaNormalLF-Roman"/>
        </w:rPr>
      </w:pPr>
      <w:r>
        <w:rPr>
          <w:rFonts w:cs="MetaNormalLF-Roman"/>
        </w:rPr>
        <w:t xml:space="preserve">You can </w:t>
      </w:r>
      <w:r w:rsidR="00797D2A" w:rsidRPr="00797D2A">
        <w:rPr>
          <w:rFonts w:cs="MetaNormalLF-Roman"/>
        </w:rPr>
        <w:t>also apply by emailing your application</w:t>
      </w:r>
      <w:r w:rsidR="00722539">
        <w:rPr>
          <w:rFonts w:cs="MetaNormalLF-Roman"/>
        </w:rPr>
        <w:t xml:space="preserve"> to </w:t>
      </w:r>
      <w:hyperlink r:id="rId19" w:history="1">
        <w:r w:rsidR="00722539" w:rsidRPr="00722539">
          <w:rPr>
            <w:rStyle w:val="Hyperlink"/>
            <w:rFonts w:cs="MetaNormalLF-Roman"/>
            <w:b/>
            <w:bCs/>
          </w:rPr>
          <w:t>workforce.strategy@communities.tas.gov.au</w:t>
        </w:r>
      </w:hyperlink>
      <w:r w:rsidR="00722539">
        <w:rPr>
          <w:rFonts w:cs="MetaNormalLF-Roman"/>
        </w:rPr>
        <w:t xml:space="preserve"> or sendin</w:t>
      </w:r>
      <w:r w:rsidR="00817624">
        <w:rPr>
          <w:rFonts w:cs="MetaNormalLF-Roman"/>
        </w:rPr>
        <w:t>g your hard copy application to the r</w:t>
      </w:r>
      <w:r w:rsidR="00722539" w:rsidRPr="00722539">
        <w:rPr>
          <w:rFonts w:cs="MetaNormalLF-Roman"/>
        </w:rPr>
        <w:t>ecruitment</w:t>
      </w:r>
      <w:r w:rsidR="00817624">
        <w:rPr>
          <w:rFonts w:cs="MetaNormalLF-Roman"/>
        </w:rPr>
        <w:t xml:space="preserve"> address in the job advertisement. </w:t>
      </w:r>
      <w:r w:rsidR="00797D2A" w:rsidRPr="00797D2A">
        <w:rPr>
          <w:rFonts w:cs="MetaNormalLF-Roman"/>
        </w:rPr>
        <w:t xml:space="preserve">If sending a hard copy </w:t>
      </w:r>
      <w:proofErr w:type="gramStart"/>
      <w:r w:rsidR="00797D2A" w:rsidRPr="00797D2A">
        <w:rPr>
          <w:rFonts w:cs="MetaNormalLF-Roman"/>
        </w:rPr>
        <w:t>application</w:t>
      </w:r>
      <w:proofErr w:type="gramEnd"/>
      <w:r w:rsidR="00797D2A" w:rsidRPr="00797D2A">
        <w:rPr>
          <w:rFonts w:cs="MetaNormalLF-Roman"/>
        </w:rPr>
        <w:t xml:space="preserve"> it is important to consider delivery times to ensure that your application is received before the closing deadline.</w:t>
      </w:r>
    </w:p>
    <w:p w14:paraId="1DD5AF21" w14:textId="77777777" w:rsidR="00797D2A" w:rsidRPr="00797D2A" w:rsidRDefault="00797D2A" w:rsidP="00797D2A">
      <w:pPr>
        <w:rPr>
          <w:rFonts w:cs="MetaNormalLF-Roman"/>
        </w:rPr>
      </w:pPr>
      <w:r w:rsidRPr="00797D2A">
        <w:rPr>
          <w:rFonts w:cs="MetaNormalLF-Roman"/>
        </w:rPr>
        <w:t>If you have any queries regarding how to apply, contact the contact person listed in the advertisement.</w:t>
      </w:r>
    </w:p>
    <w:p w14:paraId="29AC4E45" w14:textId="77777777" w:rsidR="00797D2A" w:rsidRPr="00817624" w:rsidRDefault="00817624" w:rsidP="001C069E">
      <w:pPr>
        <w:pStyle w:val="IntenseQuote"/>
        <w:rPr>
          <w:b/>
        </w:rPr>
      </w:pPr>
      <w:r>
        <w:rPr>
          <w:b/>
        </w:rPr>
        <w:t>Tip!</w:t>
      </w:r>
      <w:r>
        <w:rPr>
          <w:b/>
        </w:rPr>
        <w:br/>
      </w:r>
      <w:r w:rsidR="009F55E7">
        <w:t>Proof</w:t>
      </w:r>
      <w:r w:rsidR="00797D2A" w:rsidRPr="00797D2A">
        <w:t>rea</w:t>
      </w:r>
      <w:r w:rsidR="009F55E7">
        <w:t>d your application, then proofr</w:t>
      </w:r>
      <w:r w:rsidR="00797D2A" w:rsidRPr="00797D2A">
        <w:t>ead again. It can also be benefici</w:t>
      </w:r>
      <w:r>
        <w:t>al to ask someone else to proof</w:t>
      </w:r>
      <w:r w:rsidR="00797D2A" w:rsidRPr="00797D2A">
        <w:t>read your application for you.</w:t>
      </w:r>
    </w:p>
    <w:p w14:paraId="52437945" w14:textId="77777777" w:rsidR="00797D2A" w:rsidRPr="00797D2A" w:rsidRDefault="00797D2A" w:rsidP="001C069E">
      <w:pPr>
        <w:pStyle w:val="Heading2"/>
      </w:pPr>
      <w:bookmarkStart w:id="37" w:name="_Toc518299986"/>
      <w:bookmarkStart w:id="38" w:name="_Toc523208168"/>
      <w:bookmarkStart w:id="39" w:name="_Toc17266653"/>
      <w:r w:rsidRPr="00797D2A">
        <w:t>Late applications</w:t>
      </w:r>
      <w:bookmarkEnd w:id="37"/>
      <w:bookmarkEnd w:id="38"/>
      <w:bookmarkEnd w:id="39"/>
    </w:p>
    <w:p w14:paraId="01901B7F" w14:textId="77777777" w:rsidR="00797D2A" w:rsidRPr="00797D2A" w:rsidRDefault="00797D2A" w:rsidP="00797D2A">
      <w:r w:rsidRPr="00797D2A">
        <w:rPr>
          <w:rFonts w:cs="MetaNormalLF-Roman"/>
        </w:rPr>
        <w:t>Applications should be</w:t>
      </w:r>
      <w:r w:rsidR="00AA64D9">
        <w:rPr>
          <w:rFonts w:cs="MetaNormalLF-Roman"/>
        </w:rPr>
        <w:t xml:space="preserve"> submitted by the closing date. </w:t>
      </w:r>
      <w:r w:rsidR="00AA64D9">
        <w:t>The acceptance of late applications is at the selection panel’s discretion and y</w:t>
      </w:r>
      <w:r w:rsidRPr="00797D2A">
        <w:rPr>
          <w:rFonts w:cs="MetaNormalLF-Roman"/>
        </w:rPr>
        <w:t>ou must</w:t>
      </w:r>
      <w:r w:rsidR="00AA64D9">
        <w:rPr>
          <w:rFonts w:cs="MetaNormalLF-Roman"/>
        </w:rPr>
        <w:t xml:space="preserve"> call the contact officer to confirm</w:t>
      </w:r>
      <w:r w:rsidR="007C2DEF">
        <w:rPr>
          <w:rFonts w:cs="MetaNormalLF-Roman"/>
        </w:rPr>
        <w:t xml:space="preserve"> if it</w:t>
      </w:r>
      <w:r w:rsidR="005D04A5">
        <w:rPr>
          <w:rFonts w:cs="MetaNormalLF-Roman"/>
        </w:rPr>
        <w:t xml:space="preserve"> can</w:t>
      </w:r>
      <w:r w:rsidRPr="00797D2A">
        <w:rPr>
          <w:rFonts w:cs="MetaNormalLF-Roman"/>
        </w:rPr>
        <w:t xml:space="preserve"> be accepted</w:t>
      </w:r>
      <w:r w:rsidRPr="00797D2A">
        <w:t xml:space="preserve">. </w:t>
      </w:r>
      <w:bookmarkStart w:id="40" w:name="_Toc375032625"/>
    </w:p>
    <w:p w14:paraId="107B78EF" w14:textId="77777777" w:rsidR="00797D2A" w:rsidRPr="00797D2A" w:rsidRDefault="00797D2A" w:rsidP="00797D2A">
      <w:pPr>
        <w:pStyle w:val="Heading1"/>
        <w:rPr>
          <w:rFonts w:cs="Gill Sans MT"/>
        </w:rPr>
      </w:pPr>
      <w:bookmarkStart w:id="41" w:name="_Toc518299987"/>
      <w:bookmarkStart w:id="42" w:name="_Toc523208169"/>
      <w:bookmarkStart w:id="43" w:name="_Toc17266654"/>
      <w:r w:rsidRPr="00797D2A">
        <w:t>Selection Process</w:t>
      </w:r>
      <w:bookmarkEnd w:id="40"/>
      <w:bookmarkEnd w:id="41"/>
      <w:bookmarkEnd w:id="42"/>
      <w:bookmarkEnd w:id="43"/>
    </w:p>
    <w:p w14:paraId="6BDB193A" w14:textId="77777777" w:rsidR="006750C6" w:rsidRPr="00797D2A" w:rsidRDefault="006750C6" w:rsidP="006750C6">
      <w:pPr>
        <w:rPr>
          <w:rFonts w:eastAsia="Times New Roman" w:cs="Times New Roman"/>
        </w:rPr>
      </w:pPr>
      <w:r>
        <w:rPr>
          <w:rFonts w:eastAsia="Times New Roman" w:cs="Times New Roman"/>
        </w:rPr>
        <w:t>When a decision is made to fill a vacancy, t</w:t>
      </w:r>
      <w:r w:rsidRPr="00797D2A">
        <w:rPr>
          <w:rFonts w:eastAsia="Times New Roman" w:cs="Times New Roman"/>
        </w:rPr>
        <w:t>he recruitment and selection process commences</w:t>
      </w:r>
      <w:r>
        <w:rPr>
          <w:rFonts w:eastAsia="Times New Roman" w:cs="Times New Roman"/>
        </w:rPr>
        <w:t xml:space="preserve">. </w:t>
      </w:r>
      <w:r w:rsidRPr="00797D2A">
        <w:rPr>
          <w:rFonts w:eastAsia="Times New Roman" w:cs="Times New Roman"/>
        </w:rPr>
        <w:t>The recruitment process commonly includes:</w:t>
      </w:r>
    </w:p>
    <w:p w14:paraId="4F63B873" w14:textId="77777777" w:rsidR="006750C6" w:rsidRPr="00797D2A" w:rsidRDefault="006750C6" w:rsidP="00817624">
      <w:pPr>
        <w:pStyle w:val="ListParagraph"/>
        <w:numPr>
          <w:ilvl w:val="0"/>
          <w:numId w:val="26"/>
        </w:numPr>
        <w:tabs>
          <w:tab w:val="clear" w:pos="567"/>
          <w:tab w:val="clear" w:pos="1134"/>
          <w:tab w:val="clear" w:pos="1701"/>
        </w:tabs>
        <w:spacing w:line="300" w:lineRule="atLeast"/>
        <w:contextualSpacing w:val="0"/>
        <w:rPr>
          <w:rFonts w:eastAsia="Times New Roman" w:cs="Times New Roman"/>
        </w:rPr>
      </w:pPr>
      <w:r>
        <w:rPr>
          <w:rFonts w:eastAsia="Times New Roman" w:cs="Times New Roman"/>
        </w:rPr>
        <w:t>Advertising the vacancy</w:t>
      </w:r>
      <w:r w:rsidRPr="00797D2A">
        <w:rPr>
          <w:rFonts w:eastAsia="Times New Roman" w:cs="Times New Roman"/>
        </w:rPr>
        <w:t xml:space="preserve"> </w:t>
      </w:r>
    </w:p>
    <w:p w14:paraId="3FA7E513" w14:textId="77777777" w:rsidR="006750C6" w:rsidRPr="00797D2A" w:rsidRDefault="006750C6" w:rsidP="00817624">
      <w:pPr>
        <w:pStyle w:val="ListParagraph"/>
        <w:numPr>
          <w:ilvl w:val="0"/>
          <w:numId w:val="26"/>
        </w:numPr>
        <w:tabs>
          <w:tab w:val="clear" w:pos="567"/>
          <w:tab w:val="clear" w:pos="1134"/>
          <w:tab w:val="clear" w:pos="1701"/>
        </w:tabs>
        <w:spacing w:line="300" w:lineRule="atLeast"/>
        <w:contextualSpacing w:val="0"/>
        <w:rPr>
          <w:rFonts w:eastAsia="Times New Roman" w:cs="Times New Roman"/>
        </w:rPr>
      </w:pPr>
      <w:r>
        <w:rPr>
          <w:rFonts w:eastAsia="Times New Roman" w:cs="Times New Roman"/>
        </w:rPr>
        <w:t>Receiving applications</w:t>
      </w:r>
    </w:p>
    <w:p w14:paraId="270BE6D1" w14:textId="77777777" w:rsidR="006750C6" w:rsidRPr="00797D2A" w:rsidRDefault="006750C6" w:rsidP="00817624">
      <w:pPr>
        <w:pStyle w:val="ListParagraph"/>
        <w:numPr>
          <w:ilvl w:val="0"/>
          <w:numId w:val="26"/>
        </w:numPr>
        <w:tabs>
          <w:tab w:val="clear" w:pos="567"/>
          <w:tab w:val="clear" w:pos="1134"/>
          <w:tab w:val="clear" w:pos="1701"/>
        </w:tabs>
        <w:spacing w:line="300" w:lineRule="atLeast"/>
        <w:contextualSpacing w:val="0"/>
        <w:rPr>
          <w:rFonts w:eastAsia="Times New Roman" w:cs="Times New Roman"/>
        </w:rPr>
      </w:pPr>
      <w:r>
        <w:rPr>
          <w:rFonts w:eastAsia="Times New Roman" w:cs="Times New Roman"/>
        </w:rPr>
        <w:t>Short listing applicants</w:t>
      </w:r>
      <w:r w:rsidRPr="00797D2A">
        <w:rPr>
          <w:rFonts w:eastAsia="Times New Roman" w:cs="Times New Roman"/>
        </w:rPr>
        <w:t xml:space="preserve"> </w:t>
      </w:r>
    </w:p>
    <w:p w14:paraId="0EA29C65" w14:textId="77777777" w:rsidR="006750C6" w:rsidRPr="00797D2A" w:rsidRDefault="006750C6" w:rsidP="00817624">
      <w:pPr>
        <w:pStyle w:val="ListParagraph"/>
        <w:numPr>
          <w:ilvl w:val="0"/>
          <w:numId w:val="26"/>
        </w:numPr>
        <w:tabs>
          <w:tab w:val="clear" w:pos="567"/>
          <w:tab w:val="clear" w:pos="1134"/>
          <w:tab w:val="clear" w:pos="1701"/>
        </w:tabs>
        <w:spacing w:line="300" w:lineRule="atLeast"/>
        <w:contextualSpacing w:val="0"/>
        <w:rPr>
          <w:rFonts w:eastAsia="Times New Roman" w:cs="Times New Roman"/>
        </w:rPr>
      </w:pPr>
      <w:r>
        <w:rPr>
          <w:rFonts w:eastAsia="Times New Roman" w:cs="Times New Roman"/>
        </w:rPr>
        <w:t>A</w:t>
      </w:r>
      <w:r w:rsidRPr="00797D2A">
        <w:rPr>
          <w:rFonts w:eastAsia="Times New Roman" w:cs="Times New Roman"/>
        </w:rPr>
        <w:t xml:space="preserve">ssessing </w:t>
      </w:r>
      <w:proofErr w:type="gramStart"/>
      <w:r w:rsidRPr="00797D2A">
        <w:rPr>
          <w:rFonts w:eastAsia="Times New Roman" w:cs="Times New Roman"/>
        </w:rPr>
        <w:t>applicants</w:t>
      </w:r>
      <w:proofErr w:type="gramEnd"/>
      <w:r w:rsidRPr="00797D2A">
        <w:rPr>
          <w:rFonts w:eastAsia="Times New Roman" w:cs="Times New Roman"/>
        </w:rPr>
        <w:t xml:space="preserve"> suitability for the rol</w:t>
      </w:r>
      <w:r>
        <w:rPr>
          <w:rFonts w:eastAsia="Times New Roman" w:cs="Times New Roman"/>
        </w:rPr>
        <w:t>e via interview or other method</w:t>
      </w:r>
    </w:p>
    <w:p w14:paraId="0F569893" w14:textId="77777777" w:rsidR="006750C6" w:rsidRPr="00797D2A" w:rsidRDefault="006750C6" w:rsidP="00817624">
      <w:pPr>
        <w:pStyle w:val="ListParagraph"/>
        <w:numPr>
          <w:ilvl w:val="0"/>
          <w:numId w:val="26"/>
        </w:numPr>
        <w:tabs>
          <w:tab w:val="clear" w:pos="567"/>
          <w:tab w:val="clear" w:pos="1134"/>
          <w:tab w:val="clear" w:pos="1701"/>
        </w:tabs>
        <w:spacing w:line="300" w:lineRule="atLeast"/>
        <w:contextualSpacing w:val="0"/>
        <w:rPr>
          <w:rFonts w:eastAsia="Times New Roman" w:cs="Times New Roman"/>
        </w:rPr>
      </w:pPr>
      <w:r>
        <w:rPr>
          <w:rFonts w:eastAsia="Times New Roman" w:cs="Times New Roman"/>
        </w:rPr>
        <w:t>C</w:t>
      </w:r>
      <w:r w:rsidRPr="00797D2A">
        <w:rPr>
          <w:rFonts w:eastAsia="Times New Roman" w:cs="Times New Roman"/>
        </w:rPr>
        <w:t>onducting re</w:t>
      </w:r>
      <w:r>
        <w:rPr>
          <w:rFonts w:eastAsia="Times New Roman" w:cs="Times New Roman"/>
        </w:rPr>
        <w:t>feree checks</w:t>
      </w:r>
      <w:r w:rsidRPr="00797D2A">
        <w:rPr>
          <w:rFonts w:eastAsia="Times New Roman" w:cs="Times New Roman"/>
        </w:rPr>
        <w:t xml:space="preserve"> </w:t>
      </w:r>
    </w:p>
    <w:p w14:paraId="0827F6A1" w14:textId="77777777" w:rsidR="006750C6" w:rsidRPr="00797D2A" w:rsidRDefault="006750C6" w:rsidP="00817624">
      <w:pPr>
        <w:pStyle w:val="ListParagraph"/>
        <w:numPr>
          <w:ilvl w:val="0"/>
          <w:numId w:val="26"/>
        </w:numPr>
        <w:tabs>
          <w:tab w:val="clear" w:pos="567"/>
          <w:tab w:val="clear" w:pos="1134"/>
          <w:tab w:val="clear" w:pos="1701"/>
        </w:tabs>
        <w:spacing w:line="300" w:lineRule="atLeast"/>
        <w:contextualSpacing w:val="0"/>
        <w:rPr>
          <w:rFonts w:eastAsia="Times New Roman" w:cs="Times New Roman"/>
        </w:rPr>
      </w:pPr>
      <w:r>
        <w:rPr>
          <w:rFonts w:eastAsia="Times New Roman" w:cs="Times New Roman"/>
        </w:rPr>
        <w:t>U</w:t>
      </w:r>
      <w:r w:rsidRPr="00797D2A">
        <w:rPr>
          <w:rFonts w:eastAsia="Times New Roman" w:cs="Times New Roman"/>
        </w:rPr>
        <w:t>ndertaking employment screening (including identity a</w:t>
      </w:r>
      <w:r>
        <w:rPr>
          <w:rFonts w:eastAsia="Times New Roman" w:cs="Times New Roman"/>
        </w:rPr>
        <w:t>nd criminal record checks)</w:t>
      </w:r>
    </w:p>
    <w:p w14:paraId="002D2CF3" w14:textId="77777777" w:rsidR="006750C6" w:rsidRPr="00797D2A" w:rsidRDefault="006750C6" w:rsidP="00817624">
      <w:pPr>
        <w:pStyle w:val="ListParagraph"/>
        <w:numPr>
          <w:ilvl w:val="0"/>
          <w:numId w:val="26"/>
        </w:numPr>
        <w:tabs>
          <w:tab w:val="clear" w:pos="567"/>
          <w:tab w:val="clear" w:pos="1134"/>
          <w:tab w:val="clear" w:pos="1701"/>
        </w:tabs>
        <w:spacing w:line="300" w:lineRule="atLeast"/>
        <w:contextualSpacing w:val="0"/>
        <w:rPr>
          <w:rFonts w:eastAsia="Times New Roman" w:cs="Times New Roman"/>
        </w:rPr>
      </w:pPr>
      <w:r>
        <w:rPr>
          <w:rFonts w:eastAsia="Times New Roman" w:cs="Times New Roman"/>
        </w:rPr>
        <w:t>O</w:t>
      </w:r>
      <w:r w:rsidRPr="00797D2A">
        <w:rPr>
          <w:rFonts w:eastAsia="Times New Roman" w:cs="Times New Roman"/>
        </w:rPr>
        <w:t>ffering the positi</w:t>
      </w:r>
      <w:r>
        <w:rPr>
          <w:rFonts w:eastAsia="Times New Roman" w:cs="Times New Roman"/>
        </w:rPr>
        <w:t>on to the preferred applicant</w:t>
      </w:r>
      <w:r w:rsidRPr="00797D2A">
        <w:rPr>
          <w:rFonts w:eastAsia="Times New Roman" w:cs="Times New Roman"/>
        </w:rPr>
        <w:t xml:space="preserve">. </w:t>
      </w:r>
    </w:p>
    <w:p w14:paraId="60220B11" w14:textId="77777777" w:rsidR="00797D2A" w:rsidRPr="00797D2A" w:rsidRDefault="005D04A5" w:rsidP="00797D2A">
      <w:pPr>
        <w:rPr>
          <w:rFonts w:cs="MetaNormalLF-Roman"/>
        </w:rPr>
      </w:pPr>
      <w:r>
        <w:rPr>
          <w:rFonts w:cs="MetaNormalLF-Roman"/>
        </w:rPr>
        <w:t xml:space="preserve">A selection panel, of at least three people, will undertake the selection process. </w:t>
      </w:r>
      <w:r w:rsidR="00797D2A" w:rsidRPr="00797D2A">
        <w:rPr>
          <w:rFonts w:cs="MetaNormalLF-Roman"/>
        </w:rPr>
        <w:t>T</w:t>
      </w:r>
      <w:r>
        <w:rPr>
          <w:rFonts w:cs="MetaNormalLF-Roman"/>
        </w:rPr>
        <w:t xml:space="preserve">he composition of the panel will </w:t>
      </w:r>
      <w:r w:rsidR="00797D2A" w:rsidRPr="00797D2A">
        <w:rPr>
          <w:rFonts w:cs="MetaNormalLF-Roman"/>
        </w:rPr>
        <w:t xml:space="preserve">vary depending on the scope and nature of the position to be filled. </w:t>
      </w:r>
    </w:p>
    <w:p w14:paraId="150F6C23" w14:textId="77777777" w:rsidR="00797D2A" w:rsidRPr="00797D2A" w:rsidRDefault="005D04A5" w:rsidP="00797D2A">
      <w:pPr>
        <w:rPr>
          <w:rFonts w:cs="MetaNormalLF-Roman"/>
        </w:rPr>
      </w:pPr>
      <w:r>
        <w:rPr>
          <w:rFonts w:cs="MetaNormalLF-Roman"/>
        </w:rPr>
        <w:t>The role of the p</w:t>
      </w:r>
      <w:r w:rsidR="00797D2A" w:rsidRPr="00797D2A">
        <w:rPr>
          <w:rFonts w:cs="MetaNormalLF-Roman"/>
        </w:rPr>
        <w:t>anel is to develop a recommendation on which applicant(s) are most suited for the position based on their work-related qualities and applying the merit principle.</w:t>
      </w:r>
    </w:p>
    <w:p w14:paraId="0BB43E3B" w14:textId="77777777" w:rsidR="00797D2A" w:rsidRPr="00797D2A" w:rsidRDefault="00797D2A" w:rsidP="001C069E">
      <w:pPr>
        <w:pStyle w:val="Heading2"/>
      </w:pPr>
      <w:bookmarkStart w:id="44" w:name="_Toc518299988"/>
      <w:bookmarkStart w:id="45" w:name="_Toc523208170"/>
      <w:bookmarkStart w:id="46" w:name="_Toc17266655"/>
      <w:r w:rsidRPr="00797D2A">
        <w:t>Shortlisting</w:t>
      </w:r>
      <w:bookmarkEnd w:id="44"/>
      <w:bookmarkEnd w:id="45"/>
      <w:bookmarkEnd w:id="46"/>
    </w:p>
    <w:p w14:paraId="1CC403CD" w14:textId="77777777" w:rsidR="00797D2A" w:rsidRPr="00797D2A" w:rsidRDefault="00797D2A" w:rsidP="00797D2A">
      <w:r w:rsidRPr="00797D2A">
        <w:t>Once the application pe</w:t>
      </w:r>
      <w:r w:rsidR="005D04A5">
        <w:t>riod has closed, the p</w:t>
      </w:r>
      <w:r w:rsidR="00817624">
        <w:t xml:space="preserve">anel will </w:t>
      </w:r>
      <w:r w:rsidRPr="00797D2A">
        <w:t xml:space="preserve">review the applications and decide which candidates they will shortlist for further selection </w:t>
      </w:r>
      <w:r w:rsidR="00E84D23">
        <w:t xml:space="preserve">methods based on merit. </w:t>
      </w:r>
    </w:p>
    <w:p w14:paraId="26D282F3" w14:textId="77777777" w:rsidR="00797D2A" w:rsidRPr="00797D2A" w:rsidRDefault="00797D2A" w:rsidP="00797D2A">
      <w:r w:rsidRPr="00797D2A">
        <w:t>The purpose of shortlisting is to determine which applicants, based on their written application, will progress to further selection methods.</w:t>
      </w:r>
    </w:p>
    <w:p w14:paraId="74F675F2" w14:textId="77777777" w:rsidR="00797D2A" w:rsidRPr="00797D2A" w:rsidRDefault="00797D2A" w:rsidP="001C069E">
      <w:pPr>
        <w:pStyle w:val="Heading2"/>
      </w:pPr>
      <w:bookmarkStart w:id="47" w:name="_Toc518299989"/>
      <w:bookmarkStart w:id="48" w:name="_Toc523208171"/>
      <w:bookmarkStart w:id="49" w:name="_Toc17266656"/>
      <w:r w:rsidRPr="00797D2A">
        <w:lastRenderedPageBreak/>
        <w:t>Selection methods</w:t>
      </w:r>
      <w:bookmarkEnd w:id="47"/>
      <w:bookmarkEnd w:id="48"/>
      <w:bookmarkEnd w:id="49"/>
    </w:p>
    <w:p w14:paraId="2E17C4AB" w14:textId="77777777" w:rsidR="00797D2A" w:rsidRPr="00797D2A" w:rsidRDefault="00797D2A" w:rsidP="00797D2A">
      <w:r w:rsidRPr="00797D2A">
        <w:t>The</w:t>
      </w:r>
      <w:r w:rsidR="00D55498">
        <w:t xml:space="preserve"> panel may use </w:t>
      </w:r>
      <w:r w:rsidRPr="00797D2A">
        <w:t>a range of selection me</w:t>
      </w:r>
      <w:r w:rsidR="00E84D23">
        <w:t>thods to assess</w:t>
      </w:r>
      <w:r w:rsidRPr="00797D2A">
        <w:t xml:space="preserve"> </w:t>
      </w:r>
      <w:r w:rsidR="00817624">
        <w:t xml:space="preserve">shortlisted </w:t>
      </w:r>
      <w:r w:rsidRPr="00797D2A">
        <w:t>applicants’ suitability for the position.</w:t>
      </w:r>
      <w:r w:rsidR="00D55498">
        <w:t xml:space="preserve"> </w:t>
      </w:r>
      <w:r w:rsidRPr="00797D2A">
        <w:t>Selection methods may include:</w:t>
      </w:r>
    </w:p>
    <w:p w14:paraId="60E0A26B" w14:textId="77777777" w:rsidR="00797D2A" w:rsidRPr="00797D2A" w:rsidRDefault="00797D2A" w:rsidP="00797D2A">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interviews</w:t>
      </w:r>
    </w:p>
    <w:p w14:paraId="24C3DBF5" w14:textId="77777777" w:rsidR="00797D2A" w:rsidRPr="00797D2A" w:rsidRDefault="00797D2A" w:rsidP="00797D2A">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work-sample tests</w:t>
      </w:r>
    </w:p>
    <w:p w14:paraId="08DA0DDD" w14:textId="77777777" w:rsidR="00797D2A" w:rsidRPr="00797D2A" w:rsidRDefault="00797D2A" w:rsidP="00797D2A">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reference checks</w:t>
      </w:r>
    </w:p>
    <w:p w14:paraId="3052922E" w14:textId="77777777" w:rsidR="00797D2A" w:rsidRPr="00797D2A" w:rsidRDefault="00797D2A" w:rsidP="00797D2A">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case studies</w:t>
      </w:r>
    </w:p>
    <w:p w14:paraId="6ABEBFB5" w14:textId="77777777" w:rsidR="00797D2A" w:rsidRPr="00797D2A" w:rsidRDefault="00797D2A" w:rsidP="00797D2A">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analysis/judgment experiences</w:t>
      </w:r>
    </w:p>
    <w:p w14:paraId="32CD6A28" w14:textId="77777777" w:rsidR="00797D2A" w:rsidRPr="00797D2A" w:rsidRDefault="00797D2A" w:rsidP="00797D2A">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presentations</w:t>
      </w:r>
    </w:p>
    <w:p w14:paraId="0D6E4D7C" w14:textId="77777777" w:rsidR="00797D2A" w:rsidRPr="00797D2A" w:rsidRDefault="00797D2A" w:rsidP="00797D2A">
      <w:pPr>
        <w:pStyle w:val="Heading1"/>
      </w:pPr>
      <w:bookmarkStart w:id="50" w:name="_Toc375032627"/>
      <w:bookmarkStart w:id="51" w:name="_Toc518299990"/>
      <w:bookmarkStart w:id="52" w:name="_Toc523208172"/>
      <w:bookmarkStart w:id="53" w:name="_Toc17266657"/>
      <w:r w:rsidRPr="00797D2A">
        <w:t>Interview</w:t>
      </w:r>
      <w:bookmarkEnd w:id="50"/>
      <w:r w:rsidRPr="00797D2A">
        <w:t>s</w:t>
      </w:r>
      <w:bookmarkEnd w:id="51"/>
      <w:bookmarkEnd w:id="52"/>
      <w:bookmarkEnd w:id="53"/>
    </w:p>
    <w:p w14:paraId="5B9F566D" w14:textId="77777777" w:rsidR="00E63991" w:rsidRDefault="00797D2A" w:rsidP="00797D2A">
      <w:r w:rsidRPr="00797D2A">
        <w:t xml:space="preserve">Interviews are a common </w:t>
      </w:r>
      <w:r w:rsidR="007C2DEF">
        <w:t>selection method. Interviews usually include</w:t>
      </w:r>
      <w:r w:rsidRPr="00797D2A">
        <w:t xml:space="preserve"> a series of questions based on the work-related qualities required for the position. </w:t>
      </w:r>
    </w:p>
    <w:p w14:paraId="0AC37F46" w14:textId="77777777" w:rsidR="00797D2A" w:rsidRPr="00797D2A" w:rsidRDefault="00797D2A" w:rsidP="00D55498">
      <w:r w:rsidRPr="00797D2A">
        <w:t>The purpose of the interview is to provide the applicant with the opportunity to expand o</w:t>
      </w:r>
      <w:r w:rsidR="007C2DEF">
        <w:t>n information presented in the</w:t>
      </w:r>
      <w:r w:rsidRPr="00797D2A">
        <w:t xml:space="preserve"> </w:t>
      </w:r>
      <w:r w:rsidR="007C2DEF">
        <w:t>application and to enable the selection p</w:t>
      </w:r>
      <w:r w:rsidRPr="00797D2A">
        <w:t>anel to gather further information for the assessment process.</w:t>
      </w:r>
    </w:p>
    <w:p w14:paraId="08F65495" w14:textId="77777777" w:rsidR="00797D2A" w:rsidRPr="00797D2A" w:rsidRDefault="007C2DEF" w:rsidP="007C2DEF">
      <w:pPr>
        <w:keepNext/>
      </w:pPr>
      <w:r>
        <w:t xml:space="preserve">You may need </w:t>
      </w:r>
      <w:r w:rsidR="00797D2A" w:rsidRPr="00797D2A">
        <w:t>to bring the following to your interview or provide it in advance of your interview:</w:t>
      </w:r>
    </w:p>
    <w:p w14:paraId="6D179BC9" w14:textId="77777777" w:rsidR="00797D2A" w:rsidRPr="00797D2A" w:rsidRDefault="00797D2A" w:rsidP="00797D2A">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referee details</w:t>
      </w:r>
    </w:p>
    <w:p w14:paraId="3DC06F0C" w14:textId="77777777" w:rsidR="00797D2A" w:rsidRPr="00797D2A" w:rsidRDefault="00797D2A" w:rsidP="00797D2A">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original or certified documentation required to satisfy essential requirements, if listed</w:t>
      </w:r>
    </w:p>
    <w:p w14:paraId="1A70F11C" w14:textId="77777777" w:rsidR="00797D2A" w:rsidRPr="00797D2A" w:rsidRDefault="00797D2A" w:rsidP="00797D2A">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evidence of eligibility to work in Australia (e.g. passport, birth certificate, citizenship, current working visa)</w:t>
      </w:r>
    </w:p>
    <w:p w14:paraId="79DE792A" w14:textId="77777777" w:rsidR="00797D2A" w:rsidRPr="00797D2A" w:rsidRDefault="00797D2A" w:rsidP="00797D2A">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any other relevant i</w:t>
      </w:r>
      <w:r w:rsidR="007C2DEF">
        <w:rPr>
          <w:rFonts w:eastAsia="Times New Roman" w:cs="Times New Roman"/>
        </w:rPr>
        <w:t>nformation as requested by the selection p</w:t>
      </w:r>
      <w:r w:rsidRPr="00797D2A">
        <w:rPr>
          <w:rFonts w:eastAsia="Times New Roman" w:cs="Times New Roman"/>
        </w:rPr>
        <w:t>anel.</w:t>
      </w:r>
    </w:p>
    <w:p w14:paraId="66DB30B9" w14:textId="77777777" w:rsidR="00797D2A" w:rsidRDefault="00797D2A" w:rsidP="00797D2A">
      <w:r w:rsidRPr="00797D2A">
        <w:t>It is natural to be nervous prior to and during interviews but being prepared can help ease these nerves.</w:t>
      </w:r>
    </w:p>
    <w:p w14:paraId="01E91BC7" w14:textId="77777777" w:rsidR="00E84D23" w:rsidRDefault="00E84D23" w:rsidP="00797D2A">
      <w:r>
        <w:t>The contact person should provide you with the names of persons on the selection panel, and any others who may b</w:t>
      </w:r>
      <w:r w:rsidR="00817624">
        <w:t>e present in the interview. L</w:t>
      </w:r>
      <w:r>
        <w:t xml:space="preserve">et </w:t>
      </w:r>
      <w:r>
        <w:t>the contact person know if you have any concerns about selection panel members.</w:t>
      </w:r>
    </w:p>
    <w:p w14:paraId="66DB4A5A" w14:textId="77777777" w:rsidR="00797D2A" w:rsidRPr="00797D2A" w:rsidRDefault="00E84D23" w:rsidP="00E84D23">
      <w:r>
        <w:t>It is important to advise the contact person if you have any special needs.</w:t>
      </w:r>
    </w:p>
    <w:p w14:paraId="05C04D39" w14:textId="77777777" w:rsidR="00797D2A" w:rsidRPr="00797D2A" w:rsidRDefault="00797D2A" w:rsidP="001C069E">
      <w:pPr>
        <w:pStyle w:val="Heading2"/>
      </w:pPr>
      <w:bookmarkStart w:id="54" w:name="_Toc523208173"/>
      <w:bookmarkStart w:id="55" w:name="_Toc17266658"/>
      <w:r w:rsidRPr="00797D2A">
        <w:t>Before the interview</w:t>
      </w:r>
      <w:bookmarkEnd w:id="54"/>
      <w:bookmarkEnd w:id="55"/>
    </w:p>
    <w:p w14:paraId="3D5F24C0" w14:textId="77777777" w:rsidR="00797D2A" w:rsidRPr="00797D2A" w:rsidRDefault="00797D2A" w:rsidP="00797D2A">
      <w:r w:rsidRPr="00797D2A">
        <w:rPr>
          <w:b/>
        </w:rPr>
        <w:t>Research</w:t>
      </w:r>
      <w:r w:rsidRPr="00797D2A">
        <w:t xml:space="preserve"> the Communities Tasmania website and the working area or unit as much as possible. </w:t>
      </w:r>
      <w:r w:rsidRPr="00797D2A">
        <w:rPr>
          <w:rFonts w:eastAsia="Times New Roman" w:cs="Times New Roman"/>
        </w:rPr>
        <w:t>Look at the website or search through newspaper archives for any relevant material.</w:t>
      </w:r>
    </w:p>
    <w:p w14:paraId="0611B790" w14:textId="77777777" w:rsidR="00797D2A" w:rsidRPr="00797D2A" w:rsidRDefault="00797D2A" w:rsidP="00797D2A">
      <w:pPr>
        <w:rPr>
          <w:rFonts w:eastAsia="Times New Roman" w:cs="Times New Roman"/>
        </w:rPr>
      </w:pPr>
      <w:r w:rsidRPr="00797D2A">
        <w:rPr>
          <w:rFonts w:eastAsia="Times New Roman" w:cs="Times New Roman"/>
        </w:rPr>
        <w:t>The more knowledge you have, the better prepared you will be</w:t>
      </w:r>
    </w:p>
    <w:p w14:paraId="70BBD2AC" w14:textId="77777777" w:rsidR="00797D2A" w:rsidRPr="00797D2A" w:rsidRDefault="00797D2A" w:rsidP="00797D2A">
      <w:pPr>
        <w:rPr>
          <w:rFonts w:cs="MetaNormalLF-Roman"/>
        </w:rPr>
      </w:pPr>
      <w:r w:rsidRPr="00797D2A">
        <w:rPr>
          <w:rFonts w:cs="MetaNormalLF-Roman"/>
          <w:b/>
        </w:rPr>
        <w:t>Prepare</w:t>
      </w:r>
      <w:r w:rsidRPr="00797D2A">
        <w:rPr>
          <w:rFonts w:cs="MetaNormalLF-Roman"/>
        </w:rPr>
        <w:t xml:space="preserve"> what you are going to say about your s</w:t>
      </w:r>
      <w:r w:rsidR="007C2DEF">
        <w:rPr>
          <w:rFonts w:cs="MetaNormalLF-Roman"/>
        </w:rPr>
        <w:t>trengths, weaknesses, and goal</w:t>
      </w:r>
      <w:r w:rsidR="00817624">
        <w:rPr>
          <w:rFonts w:cs="MetaNormalLF-Roman"/>
        </w:rPr>
        <w:t>s</w:t>
      </w:r>
      <w:r w:rsidR="007C2DEF">
        <w:rPr>
          <w:rFonts w:cs="MetaNormalLF-Roman"/>
        </w:rPr>
        <w:t>. P</w:t>
      </w:r>
      <w:r w:rsidRPr="00797D2A">
        <w:rPr>
          <w:rFonts w:cs="MetaNormalLF-Roman"/>
        </w:rPr>
        <w:t xml:space="preserve">ractice general responses but not </w:t>
      </w:r>
      <w:r w:rsidR="007C2DEF">
        <w:rPr>
          <w:rFonts w:cs="MetaNormalLF-Roman"/>
        </w:rPr>
        <w:t>answers to specific questions as y</w:t>
      </w:r>
      <w:r w:rsidRPr="00797D2A">
        <w:rPr>
          <w:rFonts w:cs="MetaNormalLF-Roman"/>
        </w:rPr>
        <w:t>ou may find it hard if they don’t ask the precise questions you have prepared for.</w:t>
      </w:r>
    </w:p>
    <w:p w14:paraId="708DF5A3" w14:textId="77777777" w:rsidR="00797D2A" w:rsidRDefault="00797D2A" w:rsidP="00797D2A">
      <w:pPr>
        <w:tabs>
          <w:tab w:val="left" w:pos="3135"/>
        </w:tabs>
        <w:rPr>
          <w:rFonts w:cs="MetaNormalLF-Roman"/>
        </w:rPr>
      </w:pPr>
      <w:r w:rsidRPr="00797D2A">
        <w:rPr>
          <w:rFonts w:cs="MetaNormalLF-Roman"/>
        </w:rPr>
        <w:t>Re-familiarise yourself with the informat</w:t>
      </w:r>
      <w:r w:rsidR="007C2DEF">
        <w:rPr>
          <w:rFonts w:cs="MetaNormalLF-Roman"/>
        </w:rPr>
        <w:t>ion provided in the position’s statement of d</w:t>
      </w:r>
      <w:r w:rsidRPr="00797D2A">
        <w:rPr>
          <w:rFonts w:cs="MetaNormalLF-Roman"/>
        </w:rPr>
        <w:t>uties</w:t>
      </w:r>
      <w:r w:rsidR="007C2DEF">
        <w:rPr>
          <w:rFonts w:cs="MetaNormalLF-Roman"/>
        </w:rPr>
        <w:t>.</w:t>
      </w:r>
    </w:p>
    <w:p w14:paraId="11155073" w14:textId="77777777" w:rsidR="007C2DEF" w:rsidRPr="00797D2A" w:rsidRDefault="007C2DEF" w:rsidP="00797D2A">
      <w:pPr>
        <w:tabs>
          <w:tab w:val="left" w:pos="3135"/>
        </w:tabs>
        <w:rPr>
          <w:rFonts w:cs="MetaNormalLF-Roman"/>
        </w:rPr>
      </w:pPr>
      <w:r w:rsidRPr="007C2DEF">
        <w:rPr>
          <w:rFonts w:cs="MetaNormalLF-Roman"/>
          <w:b/>
        </w:rPr>
        <w:t>Advise</w:t>
      </w:r>
      <w:r>
        <w:rPr>
          <w:rFonts w:cs="MetaNormalLF-Roman"/>
        </w:rPr>
        <w:t xml:space="preserve"> the contact person if you have any special needs or require any reasonable adjustments.</w:t>
      </w:r>
    </w:p>
    <w:p w14:paraId="79BC0458" w14:textId="77777777" w:rsidR="00797D2A" w:rsidRPr="00797D2A" w:rsidRDefault="00797D2A" w:rsidP="00797D2A">
      <w:pPr>
        <w:rPr>
          <w:rFonts w:cs="MetaNormalLF-Roman"/>
        </w:rPr>
      </w:pPr>
      <w:r w:rsidRPr="00797D2A">
        <w:rPr>
          <w:rFonts w:cs="MetaNormalLF-Roman"/>
          <w:b/>
        </w:rPr>
        <w:t>Arrive early</w:t>
      </w:r>
      <w:r w:rsidRPr="00797D2A">
        <w:rPr>
          <w:rFonts w:cs="MetaNormalLF-Roman"/>
        </w:rPr>
        <w:t xml:space="preserve"> to avoid getting stressed or flustered. Know where the interview is and how long it will take to get there.</w:t>
      </w:r>
      <w:r w:rsidR="007C2DEF">
        <w:rPr>
          <w:rFonts w:cs="MetaNormalLF-Roman"/>
        </w:rPr>
        <w:t xml:space="preserve"> </w:t>
      </w:r>
      <w:r w:rsidRPr="00797D2A">
        <w:rPr>
          <w:rFonts w:cs="MetaNormalLF-Roman"/>
        </w:rPr>
        <w:t>Arrive at least 10 minutes early to find the right office.</w:t>
      </w:r>
    </w:p>
    <w:p w14:paraId="3CFFA97E" w14:textId="77777777" w:rsidR="00797D2A" w:rsidRPr="00797D2A" w:rsidRDefault="00797D2A" w:rsidP="00797D2A">
      <w:pPr>
        <w:rPr>
          <w:rFonts w:cs="MetaNormalLF-Roman"/>
        </w:rPr>
      </w:pPr>
      <w:r w:rsidRPr="00797D2A">
        <w:rPr>
          <w:rFonts w:cs="MetaNormalLF-Roman"/>
          <w:b/>
        </w:rPr>
        <w:t>Bring</w:t>
      </w:r>
      <w:r w:rsidR="00817624">
        <w:rPr>
          <w:rFonts w:cs="MetaNormalLF-Roman"/>
        </w:rPr>
        <w:t xml:space="preserve"> any</w:t>
      </w:r>
      <w:r w:rsidRPr="00797D2A">
        <w:rPr>
          <w:rFonts w:cs="MetaNormalLF-Roman"/>
        </w:rPr>
        <w:t xml:space="preserve"> information you hav</w:t>
      </w:r>
      <w:r w:rsidRPr="00817624">
        <w:rPr>
          <w:rFonts w:cs="MetaNormalLF-Roman"/>
        </w:rPr>
        <w:t xml:space="preserve">e been asked to </w:t>
      </w:r>
      <w:r w:rsidRPr="00797D2A">
        <w:rPr>
          <w:rFonts w:cs="MetaNormalLF-Roman"/>
        </w:rPr>
        <w:t>provide. A pen and notepad for taking notes may also be a good idea.</w:t>
      </w:r>
    </w:p>
    <w:p w14:paraId="371614A0" w14:textId="77777777" w:rsidR="00797D2A" w:rsidRPr="00797D2A" w:rsidRDefault="00797D2A" w:rsidP="00797D2A">
      <w:pPr>
        <w:rPr>
          <w:rFonts w:cs="MetaNormalLF-Roman"/>
        </w:rPr>
      </w:pPr>
      <w:r w:rsidRPr="00797D2A">
        <w:rPr>
          <w:rFonts w:cs="MetaNormalLF-Roman"/>
          <w:b/>
        </w:rPr>
        <w:t>Dress</w:t>
      </w:r>
      <w:r w:rsidRPr="00797D2A">
        <w:rPr>
          <w:rFonts w:cs="MetaNormalLF-Roman"/>
        </w:rPr>
        <w:t xml:space="preserve"> appropriately. A professional and well-groomed appearance is critical to making a good impression, even if you know the work location is casual.</w:t>
      </w:r>
    </w:p>
    <w:p w14:paraId="65220D66" w14:textId="77777777" w:rsidR="00797D2A" w:rsidRPr="00797D2A" w:rsidRDefault="00797D2A" w:rsidP="001C069E">
      <w:pPr>
        <w:pStyle w:val="Heading2"/>
      </w:pPr>
      <w:bookmarkStart w:id="56" w:name="_Toc523208174"/>
      <w:bookmarkStart w:id="57" w:name="_Toc17266659"/>
      <w:r w:rsidRPr="00797D2A">
        <w:t>During the interview</w:t>
      </w:r>
      <w:bookmarkEnd w:id="56"/>
      <w:bookmarkEnd w:id="57"/>
    </w:p>
    <w:p w14:paraId="6668E2A3" w14:textId="77777777" w:rsidR="00797D2A" w:rsidRPr="00797D2A" w:rsidRDefault="00797D2A" w:rsidP="00797D2A">
      <w:r w:rsidRPr="00797D2A">
        <w:rPr>
          <w:b/>
        </w:rPr>
        <w:t xml:space="preserve">Act </w:t>
      </w:r>
      <w:r w:rsidRPr="00797D2A">
        <w:rPr>
          <w:rFonts w:cs="MetaNormalLF-Roman"/>
        </w:rPr>
        <w:t>appropriately</w:t>
      </w:r>
      <w:r w:rsidRPr="00797D2A">
        <w:t>. Try</w:t>
      </w:r>
      <w:r w:rsidRPr="00797D2A">
        <w:rPr>
          <w:rFonts w:cs="MetaNormalLF-Roman"/>
        </w:rPr>
        <w:t xml:space="preserve"> to use the names of the people interviewing you. </w:t>
      </w:r>
    </w:p>
    <w:p w14:paraId="60CB6639" w14:textId="77777777" w:rsidR="00797D2A" w:rsidRPr="00797D2A" w:rsidRDefault="00797D2A" w:rsidP="00797D2A">
      <w:r w:rsidRPr="00797D2A">
        <w:t>Display</w:t>
      </w:r>
      <w:r w:rsidRPr="00797D2A">
        <w:rPr>
          <w:b/>
        </w:rPr>
        <w:t xml:space="preserve"> </w:t>
      </w:r>
      <w:r w:rsidRPr="00797D2A">
        <w:t xml:space="preserve">positive </w:t>
      </w:r>
      <w:r w:rsidRPr="00797D2A">
        <w:rPr>
          <w:rFonts w:cs="MetaNormalLF-Roman"/>
        </w:rPr>
        <w:t>body</w:t>
      </w:r>
      <w:r w:rsidRPr="00797D2A">
        <w:t xml:space="preserve"> language – smile, shake hands firmly, make frequent eye contact and sit up straight.</w:t>
      </w:r>
    </w:p>
    <w:p w14:paraId="761D7ED5" w14:textId="77777777" w:rsidR="00797D2A" w:rsidRPr="00797D2A" w:rsidRDefault="00797D2A" w:rsidP="00797D2A">
      <w:r w:rsidRPr="00797D2A">
        <w:rPr>
          <w:b/>
        </w:rPr>
        <w:t>Listen</w:t>
      </w:r>
      <w:r w:rsidRPr="00797D2A">
        <w:t xml:space="preserve"> </w:t>
      </w:r>
      <w:r w:rsidRPr="00797D2A">
        <w:rPr>
          <w:rFonts w:cs="MetaNormalLF-Roman"/>
        </w:rPr>
        <w:t>carefully</w:t>
      </w:r>
      <w:r w:rsidRPr="00797D2A">
        <w:t xml:space="preserve"> to the questions you are asked. </w:t>
      </w:r>
      <w:r w:rsidR="007C2DEF" w:rsidRPr="00797D2A">
        <w:t>Do not</w:t>
      </w:r>
      <w:r w:rsidRPr="00797D2A">
        <w:t xml:space="preserve"> be afraid to ask the interviewe</w:t>
      </w:r>
      <w:r w:rsidR="007C2DEF">
        <w:t xml:space="preserve">r to repeat </w:t>
      </w:r>
      <w:r w:rsidR="007C2DEF">
        <w:lastRenderedPageBreak/>
        <w:t xml:space="preserve">them if necessary. </w:t>
      </w:r>
      <w:r w:rsidRPr="00797D2A">
        <w:t>If you are stuck for an answer, ask if you can come back to that question later.</w:t>
      </w:r>
    </w:p>
    <w:p w14:paraId="6497A152" w14:textId="77777777" w:rsidR="00797D2A" w:rsidRPr="00797D2A" w:rsidRDefault="00797D2A" w:rsidP="00797D2A">
      <w:r w:rsidRPr="00797D2A">
        <w:rPr>
          <w:b/>
        </w:rPr>
        <w:t>Answer</w:t>
      </w:r>
      <w:r w:rsidRPr="00797D2A">
        <w:t xml:space="preserve"> questions as </w:t>
      </w:r>
      <w:r w:rsidRPr="00797D2A">
        <w:rPr>
          <w:rFonts w:cs="MetaNormalLF-Roman"/>
        </w:rPr>
        <w:t>succinctly</w:t>
      </w:r>
      <w:r w:rsidRPr="00797D2A">
        <w:t xml:space="preserve"> as possible – cover all your prepared points but </w:t>
      </w:r>
      <w:r w:rsidR="007C2DEF" w:rsidRPr="00797D2A">
        <w:t>do not</w:t>
      </w:r>
      <w:r w:rsidRPr="00797D2A">
        <w:t xml:space="preserve"> go into unnecessary detail about people or events that are not strictly relevant.  </w:t>
      </w:r>
    </w:p>
    <w:p w14:paraId="2814AF04" w14:textId="77777777" w:rsidR="00797D2A" w:rsidRPr="00797D2A" w:rsidRDefault="00797D2A" w:rsidP="00797D2A">
      <w:r w:rsidRPr="00797D2A">
        <w:rPr>
          <w:b/>
        </w:rPr>
        <w:t xml:space="preserve">Ask </w:t>
      </w:r>
      <w:r w:rsidRPr="00797D2A">
        <w:t>the interviewers some questio</w:t>
      </w:r>
      <w:r w:rsidR="00817624">
        <w:t xml:space="preserve">ns about </w:t>
      </w:r>
      <w:r w:rsidRPr="00797D2A">
        <w:t>the responsibilities of the role and/or the focus of their roles. This demonstrates that you are enthusiastic about the organisation and the position.</w:t>
      </w:r>
    </w:p>
    <w:p w14:paraId="3C8AF955" w14:textId="77777777" w:rsidR="00797D2A" w:rsidRPr="00797D2A" w:rsidRDefault="00797D2A" w:rsidP="00797D2A">
      <w:pPr>
        <w:pStyle w:val="Heading1"/>
      </w:pPr>
      <w:bookmarkStart w:id="58" w:name="_Toc518299991"/>
      <w:bookmarkStart w:id="59" w:name="_Toc523208176"/>
      <w:bookmarkStart w:id="60" w:name="_Toc17266660"/>
      <w:bookmarkStart w:id="61" w:name="_Toc375032629"/>
      <w:r w:rsidRPr="00797D2A">
        <w:t>Pre-employment Checks</w:t>
      </w:r>
      <w:bookmarkEnd w:id="58"/>
      <w:bookmarkEnd w:id="59"/>
      <w:bookmarkEnd w:id="60"/>
    </w:p>
    <w:p w14:paraId="3A8BF34B" w14:textId="77777777" w:rsidR="00797D2A" w:rsidRPr="00797D2A" w:rsidRDefault="00797D2A" w:rsidP="001C069E">
      <w:pPr>
        <w:pStyle w:val="Heading2"/>
      </w:pPr>
      <w:bookmarkStart w:id="62" w:name="_Toc518299992"/>
      <w:bookmarkStart w:id="63" w:name="_Toc523208177"/>
      <w:bookmarkStart w:id="64" w:name="_Toc17266661"/>
      <w:r w:rsidRPr="00797D2A">
        <w:t>Proof of identity</w:t>
      </w:r>
      <w:bookmarkEnd w:id="61"/>
      <w:bookmarkEnd w:id="62"/>
      <w:bookmarkEnd w:id="63"/>
      <w:bookmarkEnd w:id="64"/>
      <w:r w:rsidRPr="00797D2A">
        <w:t xml:space="preserve"> </w:t>
      </w:r>
    </w:p>
    <w:p w14:paraId="26014DAD" w14:textId="77777777" w:rsidR="00797D2A" w:rsidRPr="00797D2A" w:rsidRDefault="00E84D23" w:rsidP="00817624">
      <w:pPr>
        <w:keepLines/>
      </w:pPr>
      <w:r>
        <w:t>It is fundamental to employment</w:t>
      </w:r>
      <w:r w:rsidR="00797D2A" w:rsidRPr="00797D2A">
        <w:t xml:space="preserve"> safety and security that Communities Tasmania possesses complete assurance that the identity claimed by a</w:t>
      </w:r>
      <w:r w:rsidR="00103885">
        <w:t xml:space="preserve">n individual who is </w:t>
      </w:r>
      <w:r w:rsidR="00797D2A" w:rsidRPr="00797D2A">
        <w:t xml:space="preserve">intending to be employed is their </w:t>
      </w:r>
      <w:proofErr w:type="gramStart"/>
      <w:r w:rsidR="00797D2A" w:rsidRPr="00797D2A">
        <w:t>true identity</w:t>
      </w:r>
      <w:proofErr w:type="gramEnd"/>
      <w:r w:rsidR="00797D2A" w:rsidRPr="00797D2A">
        <w:t>.</w:t>
      </w:r>
    </w:p>
    <w:p w14:paraId="1B0DBFFD" w14:textId="77777777" w:rsidR="00797D2A" w:rsidRPr="00797D2A" w:rsidRDefault="007C2DEF" w:rsidP="00797D2A">
      <w:r>
        <w:t xml:space="preserve">If you are the recommended </w:t>
      </w:r>
      <w:r w:rsidR="00B86086">
        <w:t>a</w:t>
      </w:r>
      <w:r w:rsidR="00B86086" w:rsidRPr="00797D2A">
        <w:t>ppointee,</w:t>
      </w:r>
      <w:r w:rsidR="00797D2A" w:rsidRPr="00797D2A">
        <w:t xml:space="preserve"> you will be </w:t>
      </w:r>
      <w:r w:rsidR="00103885">
        <w:t xml:space="preserve">asked to provide </w:t>
      </w:r>
      <w:r w:rsidR="00797D2A" w:rsidRPr="00797D2A">
        <w:t>documentation</w:t>
      </w:r>
      <w:r>
        <w:t xml:space="preserve"> to verify your identity. T</w:t>
      </w:r>
      <w:r w:rsidR="00797D2A" w:rsidRPr="00797D2A">
        <w:t>he</w:t>
      </w:r>
      <w:r>
        <w:t xml:space="preserve"> selection panel will advise you of the</w:t>
      </w:r>
      <w:r w:rsidR="00103885">
        <w:t xml:space="preserve"> categories of </w:t>
      </w:r>
      <w:r w:rsidRPr="00797D2A">
        <w:t>d</w:t>
      </w:r>
      <w:r>
        <w:t xml:space="preserve">ocumentation that </w:t>
      </w:r>
      <w:r w:rsidR="00797D2A" w:rsidRPr="00797D2A">
        <w:t>satisfy this re</w:t>
      </w:r>
      <w:r>
        <w:t>quirement</w:t>
      </w:r>
      <w:r w:rsidR="00797D2A" w:rsidRPr="00797D2A">
        <w:t>. An offer of employment is conditional on provision of the original documents (or certified copies).</w:t>
      </w:r>
    </w:p>
    <w:p w14:paraId="798B1417" w14:textId="77777777" w:rsidR="00797D2A" w:rsidRPr="00797D2A" w:rsidRDefault="00797D2A" w:rsidP="00797D2A">
      <w:r w:rsidRPr="00797D2A">
        <w:t xml:space="preserve">Commonly, an identity check is completed as part of the conviction check process (see below). </w:t>
      </w:r>
    </w:p>
    <w:p w14:paraId="678EA59F" w14:textId="77777777" w:rsidR="00797D2A" w:rsidRPr="00797D2A" w:rsidRDefault="00797D2A" w:rsidP="001C069E">
      <w:pPr>
        <w:pStyle w:val="Heading2"/>
      </w:pPr>
      <w:bookmarkStart w:id="65" w:name="_Toc523208178"/>
      <w:bookmarkStart w:id="66" w:name="_Toc17266662"/>
      <w:r w:rsidRPr="00797D2A">
        <w:t>Conviction check</w:t>
      </w:r>
      <w:bookmarkEnd w:id="65"/>
      <w:bookmarkEnd w:id="66"/>
      <w:r w:rsidRPr="00797D2A">
        <w:t xml:space="preserve"> </w:t>
      </w:r>
    </w:p>
    <w:p w14:paraId="6674BAEC" w14:textId="77777777" w:rsidR="00797D2A" w:rsidRPr="00797D2A" w:rsidRDefault="00797D2A" w:rsidP="00797D2A">
      <w:r w:rsidRPr="00797D2A">
        <w:t>Communities Tasmania undertakes conviction checks to help protect the saf</w:t>
      </w:r>
      <w:r w:rsidR="00817624">
        <w:t>ety and security of our workers and clients</w:t>
      </w:r>
      <w:r w:rsidRPr="00797D2A">
        <w:t>.</w:t>
      </w:r>
    </w:p>
    <w:p w14:paraId="2733DABC" w14:textId="77777777" w:rsidR="00797D2A" w:rsidRPr="00797D2A" w:rsidRDefault="007C2DEF" w:rsidP="00797D2A">
      <w:r>
        <w:t>If you are the recommended a</w:t>
      </w:r>
      <w:r w:rsidRPr="00797D2A">
        <w:t>ppointee,</w:t>
      </w:r>
      <w:r w:rsidR="00103885">
        <w:t xml:space="preserve"> and a conviction check is required,</w:t>
      </w:r>
      <w:r w:rsidR="00797D2A" w:rsidRPr="00797D2A">
        <w:t xml:space="preserve"> a </w:t>
      </w:r>
      <w:r w:rsidR="00797D2A" w:rsidRPr="007C2DEF">
        <w:rPr>
          <w:i/>
        </w:rPr>
        <w:t xml:space="preserve">Conviction Check Consent </w:t>
      </w:r>
      <w:r>
        <w:t>form</w:t>
      </w:r>
      <w:r w:rsidR="00E84D23">
        <w:t xml:space="preserve"> will be provided and </w:t>
      </w:r>
      <w:r w:rsidR="00797D2A" w:rsidRPr="00797D2A">
        <w:t>must be returned as soon as possible. Unsuccessful applicants are not requir</w:t>
      </w:r>
      <w:r>
        <w:t>ed to have a conviction check and conviction check</w:t>
      </w:r>
      <w:r w:rsidR="00797D2A" w:rsidRPr="00797D2A">
        <w:t xml:space="preserve"> information does not form part of, or influence, a selection decision.</w:t>
      </w:r>
    </w:p>
    <w:p w14:paraId="0B5B2076" w14:textId="77777777" w:rsidR="00797D2A" w:rsidRPr="00797D2A" w:rsidRDefault="00E84D23" w:rsidP="00797D2A">
      <w:r>
        <w:t>C</w:t>
      </w:r>
      <w:r w:rsidR="00797D2A" w:rsidRPr="00797D2A">
        <w:t>onviction hist</w:t>
      </w:r>
      <w:r>
        <w:t xml:space="preserve">ory information is </w:t>
      </w:r>
      <w:r w:rsidR="005E12A6">
        <w:t>assessed with</w:t>
      </w:r>
      <w:r>
        <w:t xml:space="preserve"> </w:t>
      </w:r>
      <w:r w:rsidR="00797D2A" w:rsidRPr="00797D2A">
        <w:t xml:space="preserve">any relevant conviction(s)/offences(s) </w:t>
      </w:r>
      <w:r w:rsidR="005E12A6">
        <w:t xml:space="preserve">considered in relation to </w:t>
      </w:r>
      <w:r w:rsidR="00797D2A" w:rsidRPr="00797D2A">
        <w:t>the duties and responsibilities of the position and a</w:t>
      </w:r>
      <w:r w:rsidR="007C2DEF">
        <w:t>ny information provided by the r</w:t>
      </w:r>
      <w:r w:rsidR="00797D2A" w:rsidRPr="00797D2A">
        <w:t>ec</w:t>
      </w:r>
      <w:r w:rsidR="007C2DEF">
        <w:t>ommended a</w:t>
      </w:r>
      <w:r w:rsidR="00797D2A" w:rsidRPr="00797D2A">
        <w:t>ppointee.</w:t>
      </w:r>
    </w:p>
    <w:p w14:paraId="41F91141" w14:textId="77777777" w:rsidR="00797D2A" w:rsidRPr="00797D2A" w:rsidRDefault="00103885" w:rsidP="00797D2A">
      <w:r>
        <w:t>C</w:t>
      </w:r>
      <w:r w:rsidR="005E12A6">
        <w:t>onviction for an offence</w:t>
      </w:r>
      <w:r w:rsidR="00797D2A" w:rsidRPr="00797D2A">
        <w:t xml:space="preserve"> does not make an individual automatically ineligi</w:t>
      </w:r>
      <w:r>
        <w:t>ble for employment</w:t>
      </w:r>
      <w:r w:rsidR="00797D2A" w:rsidRPr="00797D2A">
        <w:t xml:space="preserve"> – all decisions are made on</w:t>
      </w:r>
      <w:r w:rsidR="007C2DEF">
        <w:t xml:space="preserve"> a case-by-case basis and depend</w:t>
      </w:r>
      <w:r w:rsidR="00797D2A" w:rsidRPr="00797D2A">
        <w:t xml:space="preserve"> on a broad range of factors.</w:t>
      </w:r>
    </w:p>
    <w:p w14:paraId="0B17C1E9" w14:textId="77777777" w:rsidR="00797D2A" w:rsidRPr="00797D2A" w:rsidRDefault="00797D2A" w:rsidP="00797D2A">
      <w:r w:rsidRPr="00797D2A">
        <w:t xml:space="preserve">Conviction check information is treated as confidential and </w:t>
      </w:r>
      <w:r w:rsidR="007C2DEF">
        <w:t xml:space="preserve">is </w:t>
      </w:r>
      <w:r w:rsidR="00817624">
        <w:t>securely managed within the Workforce Strategy team.</w:t>
      </w:r>
    </w:p>
    <w:p w14:paraId="2976AC36" w14:textId="77777777" w:rsidR="00797D2A" w:rsidRPr="00797D2A" w:rsidRDefault="001849DF" w:rsidP="001C069E">
      <w:pPr>
        <w:pStyle w:val="Heading2"/>
      </w:pPr>
      <w:bookmarkStart w:id="67" w:name="_Toc518299993"/>
      <w:bookmarkStart w:id="68" w:name="_Toc523208179"/>
      <w:bookmarkStart w:id="69" w:name="_Toc17266663"/>
      <w:r>
        <w:t>Eligibility to work c</w:t>
      </w:r>
      <w:r w:rsidR="00797D2A" w:rsidRPr="00797D2A">
        <w:t>heck</w:t>
      </w:r>
      <w:bookmarkEnd w:id="67"/>
      <w:bookmarkEnd w:id="68"/>
      <w:bookmarkEnd w:id="69"/>
    </w:p>
    <w:p w14:paraId="48B95FAB" w14:textId="77777777" w:rsidR="00797D2A" w:rsidRPr="00797D2A" w:rsidRDefault="00797D2A" w:rsidP="00797D2A">
      <w:r w:rsidRPr="00797D2A">
        <w:t>All Communities Tasmania employees who are not Australian citizens must hold a valid visa that that entitles</w:t>
      </w:r>
      <w:r w:rsidR="00B86086">
        <w:t xml:space="preserve"> them to work in Australia. Recommended a</w:t>
      </w:r>
      <w:r w:rsidRPr="00797D2A">
        <w:t>ppointees</w:t>
      </w:r>
      <w:r w:rsidR="00B86086">
        <w:t xml:space="preserve"> must provide evidence of </w:t>
      </w:r>
      <w:r w:rsidRPr="00797D2A">
        <w:t>citizenship or immigration status (</w:t>
      </w:r>
      <w:r w:rsidR="00B86086">
        <w:t xml:space="preserve">including </w:t>
      </w:r>
      <w:r w:rsidRPr="00797D2A">
        <w:t xml:space="preserve">visa type, visa expiry date and visa number). Communities Tasmania will confirm </w:t>
      </w:r>
      <w:r w:rsidR="00B86086">
        <w:t>these details</w:t>
      </w:r>
      <w:r w:rsidRPr="00797D2A">
        <w:t>.</w:t>
      </w:r>
    </w:p>
    <w:p w14:paraId="0A980AFA" w14:textId="77777777" w:rsidR="00797D2A" w:rsidRPr="00797D2A" w:rsidRDefault="00797D2A" w:rsidP="00797D2A">
      <w:r w:rsidRPr="00797D2A">
        <w:t>You may also be required to confirm that you are not currently serving an exclusion period from the Tasmanian State Service and that you have not been subject to disciplinary</w:t>
      </w:r>
      <w:bookmarkStart w:id="70" w:name="_Toc375032631"/>
      <w:r w:rsidRPr="00797D2A">
        <w:t xml:space="preserve"> action in previous employment.</w:t>
      </w:r>
    </w:p>
    <w:p w14:paraId="05E9C2DC" w14:textId="77777777" w:rsidR="00D55498" w:rsidRDefault="00D55498" w:rsidP="00797D2A">
      <w:pPr>
        <w:pStyle w:val="Heading1"/>
      </w:pPr>
      <w:bookmarkStart w:id="71" w:name="_Toc523208180"/>
      <w:r>
        <w:br w:type="page"/>
      </w:r>
    </w:p>
    <w:p w14:paraId="73E52193" w14:textId="77777777" w:rsidR="00797D2A" w:rsidRPr="00797D2A" w:rsidRDefault="001849DF" w:rsidP="00797D2A">
      <w:pPr>
        <w:pStyle w:val="Heading1"/>
      </w:pPr>
      <w:bookmarkStart w:id="72" w:name="_Toc17266664"/>
      <w:r>
        <w:lastRenderedPageBreak/>
        <w:t>Outcome</w:t>
      </w:r>
      <w:r w:rsidR="00797D2A" w:rsidRPr="00797D2A">
        <w:t xml:space="preserve"> Notification</w:t>
      </w:r>
      <w:bookmarkEnd w:id="70"/>
      <w:bookmarkEnd w:id="71"/>
      <w:bookmarkEnd w:id="72"/>
    </w:p>
    <w:p w14:paraId="3845F253" w14:textId="77777777" w:rsidR="00797D2A" w:rsidRPr="00797D2A" w:rsidRDefault="00B86086" w:rsidP="001C069E">
      <w:pPr>
        <w:pStyle w:val="Heading2"/>
      </w:pPr>
      <w:bookmarkStart w:id="73" w:name="_Toc375032632"/>
      <w:bookmarkStart w:id="74" w:name="_Toc518299994"/>
      <w:bookmarkStart w:id="75" w:name="_Toc523208181"/>
      <w:bookmarkStart w:id="76" w:name="_Toc17266665"/>
      <w:r>
        <w:t>Offer of</w:t>
      </w:r>
      <w:r w:rsidR="00797D2A" w:rsidRPr="00797D2A">
        <w:t xml:space="preserve"> appointment</w:t>
      </w:r>
      <w:bookmarkEnd w:id="73"/>
      <w:bookmarkEnd w:id="74"/>
      <w:bookmarkEnd w:id="75"/>
      <w:bookmarkEnd w:id="76"/>
    </w:p>
    <w:p w14:paraId="6E6E1F9C" w14:textId="77777777" w:rsidR="00797D2A" w:rsidRPr="00797D2A" w:rsidRDefault="00B86086" w:rsidP="00797D2A">
      <w:r>
        <w:t>If you a</w:t>
      </w:r>
      <w:r w:rsidR="00103885">
        <w:t>re the successful applicant, you will receive</w:t>
      </w:r>
      <w:r>
        <w:t xml:space="preserve"> an </w:t>
      </w:r>
      <w:r w:rsidR="00797D2A" w:rsidRPr="00797D2A">
        <w:t>offer of employment by phone or email. Offers are conditional subject to the satisfactory completion of all pre-employment checks and, where applicable, a review period.</w:t>
      </w:r>
    </w:p>
    <w:p w14:paraId="11BF8C20" w14:textId="77777777" w:rsidR="00797D2A" w:rsidRPr="00797D2A" w:rsidRDefault="00797D2A" w:rsidP="00797D2A">
      <w:r w:rsidRPr="00797D2A">
        <w:t xml:space="preserve">Once the pre-employment checks </w:t>
      </w:r>
      <w:r w:rsidR="00B86086">
        <w:t>have occurred, you will receive f</w:t>
      </w:r>
      <w:r w:rsidRPr="00797D2A">
        <w:t>ormal employment documentation, along with onboarding and payroll related documentation.</w:t>
      </w:r>
    </w:p>
    <w:p w14:paraId="7C6F6331" w14:textId="77777777" w:rsidR="00797D2A" w:rsidRPr="00797D2A" w:rsidRDefault="00797D2A" w:rsidP="001C069E">
      <w:pPr>
        <w:pStyle w:val="Heading2"/>
      </w:pPr>
      <w:bookmarkStart w:id="77" w:name="_Toc375032633"/>
      <w:bookmarkStart w:id="78" w:name="_Toc518299995"/>
      <w:bookmarkStart w:id="79" w:name="_Toc523208182"/>
      <w:bookmarkStart w:id="80" w:name="_Toc17266666"/>
      <w:r w:rsidRPr="00797D2A">
        <w:t>Unsuccessful applicants</w:t>
      </w:r>
      <w:bookmarkEnd w:id="77"/>
      <w:bookmarkEnd w:id="78"/>
      <w:bookmarkEnd w:id="79"/>
      <w:bookmarkEnd w:id="80"/>
    </w:p>
    <w:p w14:paraId="583D3826" w14:textId="77777777" w:rsidR="00797D2A" w:rsidRDefault="00B86086" w:rsidP="00E63991">
      <w:pPr>
        <w:keepLines/>
      </w:pPr>
      <w:r>
        <w:t>If you</w:t>
      </w:r>
      <w:r w:rsidR="00797D2A" w:rsidRPr="00797D2A">
        <w:t xml:space="preserve"> are unsuccessful, we encourage you to take advantage of the invitatio</w:t>
      </w:r>
      <w:r>
        <w:t>n to receive feedback from the selection p</w:t>
      </w:r>
      <w:r w:rsidR="00797D2A" w:rsidRPr="00797D2A">
        <w:t>anel. This can help you to u</w:t>
      </w:r>
      <w:r>
        <w:t>nderstand the p</w:t>
      </w:r>
      <w:r w:rsidR="00797D2A" w:rsidRPr="00797D2A">
        <w:t>anel’s decision and to discuss ways in which you may improve future applications or interview performance.</w:t>
      </w:r>
    </w:p>
    <w:p w14:paraId="3F9FF2A1" w14:textId="77777777" w:rsidR="00B86086" w:rsidRDefault="00B86086" w:rsidP="00797D2A">
      <w:pPr>
        <w:sectPr w:rsidR="00B86086" w:rsidSect="0048080D">
          <w:type w:val="continuous"/>
          <w:pgSz w:w="11900" w:h="16840"/>
          <w:pgMar w:top="1097" w:right="1134" w:bottom="1134" w:left="1134" w:header="709" w:footer="709" w:gutter="0"/>
          <w:cols w:num="2" w:space="708"/>
          <w:docGrid w:linePitch="360"/>
        </w:sectPr>
      </w:pPr>
    </w:p>
    <w:p w14:paraId="762BE8BF" w14:textId="77777777" w:rsidR="00797D2A" w:rsidRPr="00797D2A" w:rsidRDefault="00722539" w:rsidP="0043774C">
      <w:pPr>
        <w:pStyle w:val="Heading1"/>
      </w:pPr>
      <w:bookmarkStart w:id="81" w:name="_Toc518299996"/>
      <w:bookmarkStart w:id="82" w:name="_Toc523208183"/>
      <w:bookmarkStart w:id="83" w:name="_Toc17266667"/>
      <w:r>
        <w:lastRenderedPageBreak/>
        <w:t>Attachment One</w:t>
      </w:r>
      <w:r w:rsidR="00797D2A" w:rsidRPr="00797D2A">
        <w:t xml:space="preserve"> – Addressing Selection Criteria Template</w:t>
      </w:r>
      <w:bookmarkEnd w:id="81"/>
      <w:bookmarkEnd w:id="82"/>
      <w:bookmarkEnd w:id="83"/>
    </w:p>
    <w:tbl>
      <w:tblPr>
        <w:tblStyle w:val="TableGrid"/>
        <w:tblW w:w="0" w:type="auto"/>
        <w:tblLook w:val="04A0" w:firstRow="1" w:lastRow="0" w:firstColumn="1" w:lastColumn="0" w:noHBand="0" w:noVBand="1"/>
      </w:tblPr>
      <w:tblGrid>
        <w:gridCol w:w="1480"/>
        <w:gridCol w:w="2109"/>
        <w:gridCol w:w="2022"/>
        <w:gridCol w:w="2235"/>
        <w:gridCol w:w="2002"/>
      </w:tblGrid>
      <w:tr w:rsidR="00797D2A" w:rsidRPr="00797D2A" w14:paraId="53ADB4EE" w14:textId="77777777" w:rsidTr="00EF3E24">
        <w:trPr>
          <w:trHeight w:val="987"/>
        </w:trPr>
        <w:tc>
          <w:tcPr>
            <w:tcW w:w="1480" w:type="dxa"/>
            <w:shd w:val="clear" w:color="auto" w:fill="54427E" w:themeFill="background2"/>
            <w:vAlign w:val="center"/>
          </w:tcPr>
          <w:p w14:paraId="0D8CD490" w14:textId="77777777" w:rsidR="00797D2A" w:rsidRPr="00B86086" w:rsidRDefault="00797D2A" w:rsidP="007C2DEF">
            <w:pPr>
              <w:rPr>
                <w:b/>
                <w:color w:val="FFFFFF" w:themeColor="background1"/>
                <w:sz w:val="24"/>
                <w:szCs w:val="24"/>
              </w:rPr>
            </w:pPr>
            <w:r w:rsidRPr="00B86086">
              <w:rPr>
                <w:b/>
                <w:color w:val="FFFFFF" w:themeColor="background1"/>
                <w:sz w:val="24"/>
                <w:szCs w:val="24"/>
              </w:rPr>
              <w:t>Selection Criterion</w:t>
            </w:r>
          </w:p>
        </w:tc>
        <w:tc>
          <w:tcPr>
            <w:tcW w:w="2109" w:type="dxa"/>
            <w:shd w:val="clear" w:color="auto" w:fill="54427E" w:themeFill="background2"/>
            <w:vAlign w:val="center"/>
          </w:tcPr>
          <w:p w14:paraId="6EC33E73" w14:textId="77777777" w:rsidR="00797D2A" w:rsidRPr="00B86086" w:rsidRDefault="00797D2A" w:rsidP="007C2DEF">
            <w:pPr>
              <w:rPr>
                <w:color w:val="FFFFFF" w:themeColor="background1"/>
              </w:rPr>
            </w:pPr>
            <w:r w:rsidRPr="00B86086">
              <w:rPr>
                <w:b/>
                <w:color w:val="FFFFFF" w:themeColor="background1"/>
                <w:sz w:val="32"/>
                <w:szCs w:val="32"/>
              </w:rPr>
              <w:t>S</w:t>
            </w:r>
            <w:r w:rsidRPr="00B86086">
              <w:rPr>
                <w:color w:val="FFFFFF" w:themeColor="background1"/>
              </w:rPr>
              <w:t>ituation</w:t>
            </w:r>
          </w:p>
        </w:tc>
        <w:tc>
          <w:tcPr>
            <w:tcW w:w="2022" w:type="dxa"/>
            <w:shd w:val="clear" w:color="auto" w:fill="54427E" w:themeFill="background2"/>
            <w:vAlign w:val="center"/>
          </w:tcPr>
          <w:p w14:paraId="533FAD13" w14:textId="77777777" w:rsidR="00797D2A" w:rsidRPr="00B86086" w:rsidRDefault="00797D2A" w:rsidP="007C2DEF">
            <w:pPr>
              <w:rPr>
                <w:color w:val="FFFFFF" w:themeColor="background1"/>
              </w:rPr>
            </w:pPr>
            <w:r w:rsidRPr="00B86086">
              <w:rPr>
                <w:b/>
                <w:color w:val="FFFFFF" w:themeColor="background1"/>
                <w:sz w:val="32"/>
                <w:szCs w:val="32"/>
              </w:rPr>
              <w:t>T</w:t>
            </w:r>
            <w:r w:rsidRPr="00B86086">
              <w:rPr>
                <w:color w:val="FFFFFF" w:themeColor="background1"/>
              </w:rPr>
              <w:t>ask</w:t>
            </w:r>
          </w:p>
        </w:tc>
        <w:tc>
          <w:tcPr>
            <w:tcW w:w="2235" w:type="dxa"/>
            <w:shd w:val="clear" w:color="auto" w:fill="54427E" w:themeFill="background2"/>
            <w:vAlign w:val="center"/>
          </w:tcPr>
          <w:p w14:paraId="4CDF8FF0" w14:textId="77777777" w:rsidR="00797D2A" w:rsidRPr="00B86086" w:rsidRDefault="00797D2A" w:rsidP="007C2DEF">
            <w:pPr>
              <w:rPr>
                <w:color w:val="FFFFFF" w:themeColor="background1"/>
                <w:sz w:val="28"/>
                <w:szCs w:val="28"/>
              </w:rPr>
            </w:pPr>
            <w:r w:rsidRPr="00B86086">
              <w:rPr>
                <w:b/>
                <w:color w:val="FFFFFF" w:themeColor="background1"/>
                <w:sz w:val="32"/>
                <w:szCs w:val="32"/>
              </w:rPr>
              <w:t>A</w:t>
            </w:r>
            <w:r w:rsidRPr="00B86086">
              <w:rPr>
                <w:color w:val="FFFFFF" w:themeColor="background1"/>
              </w:rPr>
              <w:t>pproach</w:t>
            </w:r>
          </w:p>
        </w:tc>
        <w:tc>
          <w:tcPr>
            <w:tcW w:w="2002" w:type="dxa"/>
            <w:shd w:val="clear" w:color="auto" w:fill="54427E" w:themeFill="background2"/>
            <w:vAlign w:val="center"/>
          </w:tcPr>
          <w:p w14:paraId="37A1C274" w14:textId="77777777" w:rsidR="00797D2A" w:rsidRPr="00B86086" w:rsidRDefault="00797D2A" w:rsidP="007C2DEF">
            <w:pPr>
              <w:rPr>
                <w:b/>
                <w:color w:val="FFFFFF" w:themeColor="background1"/>
                <w:sz w:val="28"/>
                <w:szCs w:val="28"/>
              </w:rPr>
            </w:pPr>
            <w:r w:rsidRPr="00B86086">
              <w:rPr>
                <w:b/>
                <w:color w:val="FFFFFF" w:themeColor="background1"/>
                <w:sz w:val="32"/>
                <w:szCs w:val="32"/>
              </w:rPr>
              <w:t>R</w:t>
            </w:r>
            <w:r w:rsidRPr="00B86086">
              <w:rPr>
                <w:color w:val="FFFFFF" w:themeColor="background1"/>
              </w:rPr>
              <w:t>esult</w:t>
            </w:r>
          </w:p>
        </w:tc>
      </w:tr>
      <w:tr w:rsidR="00797D2A" w:rsidRPr="00797D2A" w14:paraId="2C770F61" w14:textId="77777777" w:rsidTr="002A5FAF">
        <w:trPr>
          <w:trHeight w:val="1408"/>
        </w:trPr>
        <w:tc>
          <w:tcPr>
            <w:tcW w:w="1480" w:type="dxa"/>
          </w:tcPr>
          <w:p w14:paraId="4A02F1AA" w14:textId="77777777" w:rsidR="00797D2A" w:rsidRPr="00797D2A" w:rsidRDefault="00797D2A" w:rsidP="007C2DEF">
            <w:pPr>
              <w:rPr>
                <w:b/>
              </w:rPr>
            </w:pPr>
            <w:r w:rsidRPr="00797D2A">
              <w:rPr>
                <w:b/>
              </w:rPr>
              <w:t>1</w:t>
            </w:r>
          </w:p>
        </w:tc>
        <w:tc>
          <w:tcPr>
            <w:tcW w:w="2109" w:type="dxa"/>
          </w:tcPr>
          <w:p w14:paraId="6DFDF37A" w14:textId="77777777" w:rsidR="00797D2A" w:rsidRPr="00797D2A" w:rsidRDefault="00797D2A" w:rsidP="007C2DEF"/>
        </w:tc>
        <w:tc>
          <w:tcPr>
            <w:tcW w:w="2022" w:type="dxa"/>
          </w:tcPr>
          <w:p w14:paraId="42727EAA" w14:textId="77777777" w:rsidR="00797D2A" w:rsidRPr="00797D2A" w:rsidRDefault="00797D2A" w:rsidP="007C2DEF"/>
        </w:tc>
        <w:tc>
          <w:tcPr>
            <w:tcW w:w="2235" w:type="dxa"/>
          </w:tcPr>
          <w:p w14:paraId="3D72169A" w14:textId="77777777" w:rsidR="00797D2A" w:rsidRPr="00797D2A" w:rsidRDefault="00797D2A" w:rsidP="007C2DEF"/>
        </w:tc>
        <w:tc>
          <w:tcPr>
            <w:tcW w:w="2002" w:type="dxa"/>
          </w:tcPr>
          <w:p w14:paraId="5CD9D96D" w14:textId="77777777" w:rsidR="00797D2A" w:rsidRPr="00797D2A" w:rsidRDefault="00797D2A" w:rsidP="007C2DEF"/>
        </w:tc>
      </w:tr>
      <w:tr w:rsidR="00797D2A" w:rsidRPr="00797D2A" w14:paraId="7C1A0A04" w14:textId="77777777" w:rsidTr="002A5FAF">
        <w:trPr>
          <w:trHeight w:val="1399"/>
        </w:trPr>
        <w:tc>
          <w:tcPr>
            <w:tcW w:w="1480" w:type="dxa"/>
          </w:tcPr>
          <w:p w14:paraId="6E95BB7A" w14:textId="77777777" w:rsidR="00797D2A" w:rsidRPr="00797D2A" w:rsidRDefault="00797D2A" w:rsidP="007C2DEF">
            <w:pPr>
              <w:rPr>
                <w:b/>
              </w:rPr>
            </w:pPr>
            <w:r w:rsidRPr="00797D2A">
              <w:rPr>
                <w:b/>
              </w:rPr>
              <w:t>2</w:t>
            </w:r>
          </w:p>
        </w:tc>
        <w:tc>
          <w:tcPr>
            <w:tcW w:w="2109" w:type="dxa"/>
          </w:tcPr>
          <w:p w14:paraId="01461CDA" w14:textId="77777777" w:rsidR="00797D2A" w:rsidRPr="00797D2A" w:rsidRDefault="00797D2A" w:rsidP="007C2DEF"/>
        </w:tc>
        <w:tc>
          <w:tcPr>
            <w:tcW w:w="2022" w:type="dxa"/>
          </w:tcPr>
          <w:p w14:paraId="79CD8F77" w14:textId="77777777" w:rsidR="00797D2A" w:rsidRPr="00797D2A" w:rsidRDefault="00797D2A" w:rsidP="007C2DEF"/>
        </w:tc>
        <w:tc>
          <w:tcPr>
            <w:tcW w:w="2235" w:type="dxa"/>
          </w:tcPr>
          <w:p w14:paraId="5E05B1E1" w14:textId="77777777" w:rsidR="00797D2A" w:rsidRPr="00797D2A" w:rsidRDefault="00797D2A" w:rsidP="007C2DEF"/>
        </w:tc>
        <w:tc>
          <w:tcPr>
            <w:tcW w:w="2002" w:type="dxa"/>
          </w:tcPr>
          <w:p w14:paraId="1B85EE77" w14:textId="77777777" w:rsidR="00797D2A" w:rsidRPr="00797D2A" w:rsidRDefault="00797D2A" w:rsidP="007C2DEF"/>
        </w:tc>
      </w:tr>
      <w:tr w:rsidR="00797D2A" w:rsidRPr="00797D2A" w14:paraId="193A067D" w14:textId="77777777" w:rsidTr="002A5FAF">
        <w:trPr>
          <w:trHeight w:val="1405"/>
        </w:trPr>
        <w:tc>
          <w:tcPr>
            <w:tcW w:w="1480" w:type="dxa"/>
          </w:tcPr>
          <w:p w14:paraId="0DFF43E7" w14:textId="77777777" w:rsidR="00797D2A" w:rsidRPr="00797D2A" w:rsidRDefault="00797D2A" w:rsidP="007C2DEF">
            <w:pPr>
              <w:rPr>
                <w:b/>
              </w:rPr>
            </w:pPr>
            <w:r w:rsidRPr="00797D2A">
              <w:rPr>
                <w:b/>
              </w:rPr>
              <w:t>3</w:t>
            </w:r>
          </w:p>
        </w:tc>
        <w:tc>
          <w:tcPr>
            <w:tcW w:w="2109" w:type="dxa"/>
          </w:tcPr>
          <w:p w14:paraId="14DC9F8E" w14:textId="77777777" w:rsidR="00797D2A" w:rsidRPr="00797D2A" w:rsidRDefault="00797D2A" w:rsidP="007C2DEF"/>
        </w:tc>
        <w:tc>
          <w:tcPr>
            <w:tcW w:w="2022" w:type="dxa"/>
          </w:tcPr>
          <w:p w14:paraId="6EE1CB9F" w14:textId="77777777" w:rsidR="00797D2A" w:rsidRPr="00797D2A" w:rsidRDefault="00797D2A" w:rsidP="007C2DEF"/>
        </w:tc>
        <w:tc>
          <w:tcPr>
            <w:tcW w:w="2235" w:type="dxa"/>
          </w:tcPr>
          <w:p w14:paraId="674D8613" w14:textId="77777777" w:rsidR="00797D2A" w:rsidRPr="00797D2A" w:rsidRDefault="00797D2A" w:rsidP="007C2DEF"/>
        </w:tc>
        <w:tc>
          <w:tcPr>
            <w:tcW w:w="2002" w:type="dxa"/>
          </w:tcPr>
          <w:p w14:paraId="241D75B9" w14:textId="77777777" w:rsidR="00797D2A" w:rsidRPr="00797D2A" w:rsidRDefault="00797D2A" w:rsidP="007C2DEF"/>
        </w:tc>
      </w:tr>
      <w:tr w:rsidR="00797D2A" w:rsidRPr="00797D2A" w14:paraId="475EA134" w14:textId="77777777" w:rsidTr="002A5FAF">
        <w:trPr>
          <w:trHeight w:val="1411"/>
        </w:trPr>
        <w:tc>
          <w:tcPr>
            <w:tcW w:w="1480" w:type="dxa"/>
          </w:tcPr>
          <w:p w14:paraId="62179970" w14:textId="77777777" w:rsidR="00797D2A" w:rsidRPr="00797D2A" w:rsidRDefault="00797D2A" w:rsidP="007C2DEF">
            <w:pPr>
              <w:rPr>
                <w:b/>
              </w:rPr>
            </w:pPr>
            <w:r w:rsidRPr="00797D2A">
              <w:rPr>
                <w:b/>
              </w:rPr>
              <w:t>4</w:t>
            </w:r>
          </w:p>
        </w:tc>
        <w:tc>
          <w:tcPr>
            <w:tcW w:w="2109" w:type="dxa"/>
          </w:tcPr>
          <w:p w14:paraId="3E664816" w14:textId="77777777" w:rsidR="00797D2A" w:rsidRPr="00797D2A" w:rsidRDefault="00797D2A" w:rsidP="007C2DEF"/>
        </w:tc>
        <w:tc>
          <w:tcPr>
            <w:tcW w:w="2022" w:type="dxa"/>
          </w:tcPr>
          <w:p w14:paraId="74E84B22" w14:textId="77777777" w:rsidR="00797D2A" w:rsidRPr="00797D2A" w:rsidRDefault="00797D2A" w:rsidP="007C2DEF"/>
        </w:tc>
        <w:tc>
          <w:tcPr>
            <w:tcW w:w="2235" w:type="dxa"/>
          </w:tcPr>
          <w:p w14:paraId="0E973AB6" w14:textId="77777777" w:rsidR="00797D2A" w:rsidRPr="00797D2A" w:rsidRDefault="00797D2A" w:rsidP="007C2DEF"/>
        </w:tc>
        <w:tc>
          <w:tcPr>
            <w:tcW w:w="2002" w:type="dxa"/>
          </w:tcPr>
          <w:p w14:paraId="5AB40632" w14:textId="77777777" w:rsidR="00797D2A" w:rsidRPr="00797D2A" w:rsidRDefault="00797D2A" w:rsidP="007C2DEF"/>
        </w:tc>
      </w:tr>
      <w:tr w:rsidR="00797D2A" w:rsidRPr="00797D2A" w14:paraId="61E06669" w14:textId="77777777" w:rsidTr="002A5FAF">
        <w:trPr>
          <w:trHeight w:val="1403"/>
        </w:trPr>
        <w:tc>
          <w:tcPr>
            <w:tcW w:w="1480" w:type="dxa"/>
          </w:tcPr>
          <w:p w14:paraId="145B1718" w14:textId="77777777" w:rsidR="00797D2A" w:rsidRPr="00797D2A" w:rsidRDefault="0043774C" w:rsidP="007C2DEF">
            <w:pPr>
              <w:rPr>
                <w:b/>
              </w:rPr>
            </w:pPr>
            <w:r>
              <w:rPr>
                <w:b/>
              </w:rPr>
              <w:t xml:space="preserve"> 5</w:t>
            </w:r>
          </w:p>
        </w:tc>
        <w:tc>
          <w:tcPr>
            <w:tcW w:w="2109" w:type="dxa"/>
          </w:tcPr>
          <w:p w14:paraId="0591A6F9" w14:textId="77777777" w:rsidR="00797D2A" w:rsidRPr="00797D2A" w:rsidRDefault="00797D2A" w:rsidP="007C2DEF"/>
        </w:tc>
        <w:tc>
          <w:tcPr>
            <w:tcW w:w="2022" w:type="dxa"/>
          </w:tcPr>
          <w:p w14:paraId="3FBF5B39" w14:textId="77777777" w:rsidR="00797D2A" w:rsidRPr="00797D2A" w:rsidRDefault="00797D2A" w:rsidP="007C2DEF"/>
        </w:tc>
        <w:tc>
          <w:tcPr>
            <w:tcW w:w="2235" w:type="dxa"/>
          </w:tcPr>
          <w:p w14:paraId="2B1B7F76" w14:textId="77777777" w:rsidR="00797D2A" w:rsidRPr="00797D2A" w:rsidRDefault="00797D2A" w:rsidP="007C2DEF"/>
        </w:tc>
        <w:tc>
          <w:tcPr>
            <w:tcW w:w="2002" w:type="dxa"/>
          </w:tcPr>
          <w:p w14:paraId="58F59EF8" w14:textId="77777777" w:rsidR="00797D2A" w:rsidRPr="00797D2A" w:rsidRDefault="00797D2A" w:rsidP="007C2DEF"/>
        </w:tc>
      </w:tr>
    </w:tbl>
    <w:p w14:paraId="78C5AD92" w14:textId="77777777" w:rsidR="001849DF" w:rsidRDefault="001849DF" w:rsidP="001C069E">
      <w:pPr>
        <w:pStyle w:val="Heading3"/>
        <w:sectPr w:rsidR="001849DF" w:rsidSect="00B86086">
          <w:pgSz w:w="11900" w:h="16840"/>
          <w:pgMar w:top="1097" w:right="1134" w:bottom="1134" w:left="1134" w:header="709" w:footer="709" w:gutter="0"/>
          <w:cols w:space="708"/>
          <w:docGrid w:linePitch="360"/>
        </w:sectPr>
      </w:pPr>
    </w:p>
    <w:p w14:paraId="52A0BBAA" w14:textId="77777777" w:rsidR="002A5FAF" w:rsidRPr="00797D2A" w:rsidRDefault="002A5FAF" w:rsidP="001C069E">
      <w:pPr>
        <w:pStyle w:val="Heading3"/>
      </w:pPr>
      <w:r>
        <w:t>Ideas for addressing common selection c</w:t>
      </w:r>
      <w:r w:rsidRPr="00797D2A">
        <w:t>riteria</w:t>
      </w:r>
    </w:p>
    <w:p w14:paraId="7B4C4BE2" w14:textId="77777777" w:rsidR="002A5FAF" w:rsidRPr="00797D2A" w:rsidRDefault="002A5FAF" w:rsidP="002A5FAF">
      <w:pPr>
        <w:keepNext/>
        <w:rPr>
          <w:rFonts w:cs="MetaNormalLF-Roman"/>
          <w:color w:val="454545"/>
        </w:rPr>
      </w:pPr>
      <w:r w:rsidRPr="00797D2A">
        <w:rPr>
          <w:rFonts w:cs="MetaNormalLF-Roman"/>
        </w:rPr>
        <w:t xml:space="preserve">If a </w:t>
      </w:r>
      <w:r w:rsidRPr="00797D2A">
        <w:rPr>
          <w:rFonts w:eastAsia="Times New Roman" w:cs="Times New Roman"/>
        </w:rPr>
        <w:t>selection</w:t>
      </w:r>
      <w:r w:rsidRPr="00797D2A">
        <w:rPr>
          <w:rFonts w:cs="MetaNormalLF-Roman"/>
        </w:rPr>
        <w:t xml:space="preserve"> criterion relates to </w:t>
      </w:r>
      <w:r w:rsidRPr="00797D2A">
        <w:rPr>
          <w:rFonts w:cs="MetaNormalLF-Roman"/>
          <w:b/>
        </w:rPr>
        <w:t>leadership</w:t>
      </w:r>
      <w:r w:rsidR="0043774C">
        <w:rPr>
          <w:rFonts w:cs="MetaNormalLF-Roman"/>
        </w:rPr>
        <w:t>, consider describing a situation when you</w:t>
      </w:r>
      <w:r w:rsidRPr="00797D2A">
        <w:rPr>
          <w:rFonts w:cs="MetaNormalLF-Roman"/>
        </w:rPr>
        <w:t>:</w:t>
      </w:r>
    </w:p>
    <w:p w14:paraId="39082938"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 xml:space="preserve">accomplished something significant that wouldn’t have been successful without your involvement. </w:t>
      </w:r>
    </w:p>
    <w:p w14:paraId="09221699"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 xml:space="preserve">were able to step into a situation, lead effectively, manage stakeholders, and achieve set goals. </w:t>
      </w:r>
    </w:p>
    <w:p w14:paraId="7BC9A978"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 xml:space="preserve">could have managed a situation more effectively. </w:t>
      </w:r>
    </w:p>
    <w:p w14:paraId="02776226"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 xml:space="preserve">had to address performance management issues with employees reporting to you. </w:t>
      </w:r>
    </w:p>
    <w:p w14:paraId="38FD0187"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 xml:space="preserve">delegated a project or other responsibilities effectively. How did you go about this? </w:t>
      </w:r>
    </w:p>
    <w:p w14:paraId="5D307AF3" w14:textId="77777777" w:rsidR="002A5FAF" w:rsidRPr="00797D2A" w:rsidRDefault="002A5FAF" w:rsidP="002A5FAF">
      <w:pPr>
        <w:keepNext/>
      </w:pPr>
      <w:r w:rsidRPr="00797D2A">
        <w:rPr>
          <w:rFonts w:cs="MetaNormalLF-Roman"/>
        </w:rPr>
        <w:t>If</w:t>
      </w:r>
      <w:r w:rsidRPr="00797D2A">
        <w:t xml:space="preserve"> a selection </w:t>
      </w:r>
      <w:r w:rsidRPr="00797D2A">
        <w:rPr>
          <w:rFonts w:cs="MetaNormalLF-Roman"/>
        </w:rPr>
        <w:t>criterion</w:t>
      </w:r>
      <w:r w:rsidRPr="00797D2A">
        <w:t xml:space="preserve"> relates to </w:t>
      </w:r>
      <w:r w:rsidRPr="00797D2A">
        <w:rPr>
          <w:b/>
        </w:rPr>
        <w:t>communication skills</w:t>
      </w:r>
      <w:r w:rsidRPr="00797D2A">
        <w:t xml:space="preserve">, consider </w:t>
      </w:r>
      <w:r w:rsidRPr="00797D2A">
        <w:rPr>
          <w:rFonts w:cs="MetaNormalLF-Roman"/>
        </w:rPr>
        <w:t xml:space="preserve">writing </w:t>
      </w:r>
      <w:r w:rsidRPr="00797D2A">
        <w:t>about</w:t>
      </w:r>
      <w:r w:rsidR="0043774C">
        <w:t xml:space="preserve"> a situation when </w:t>
      </w:r>
      <w:proofErr w:type="gramStart"/>
      <w:r w:rsidR="0043774C">
        <w:t xml:space="preserve">you </w:t>
      </w:r>
      <w:r w:rsidRPr="00797D2A">
        <w:t>:</w:t>
      </w:r>
      <w:proofErr w:type="gramEnd"/>
      <w:r w:rsidRPr="00797D2A">
        <w:t xml:space="preserve"> </w:t>
      </w:r>
    </w:p>
    <w:p w14:paraId="27E9A421"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had to present a proposal to a person in authority and were able to do so successfully.</w:t>
      </w:r>
    </w:p>
    <w:p w14:paraId="494A5663"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 xml:space="preserve">had to be persuasive and ‘sell’ your idea to a person or group of people. Did you meet </w:t>
      </w:r>
      <w:r w:rsidRPr="00797D2A">
        <w:rPr>
          <w:rFonts w:eastAsia="Times New Roman" w:cs="Times New Roman"/>
        </w:rPr>
        <w:lastRenderedPageBreak/>
        <w:t xml:space="preserve">with resistance? How did you overcome this? </w:t>
      </w:r>
    </w:p>
    <w:p w14:paraId="43E0E9FC"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had to communicate an idea to a range of target audiences. Which methods did you use and why?</w:t>
      </w:r>
    </w:p>
    <w:p w14:paraId="267D301B" w14:textId="77777777" w:rsidR="002A5FAF" w:rsidRPr="00797D2A" w:rsidRDefault="002A5FAF" w:rsidP="002A5FAF">
      <w:pPr>
        <w:keepNext/>
      </w:pPr>
      <w:r w:rsidRPr="00797D2A">
        <w:t xml:space="preserve">If a selection criterion relates to </w:t>
      </w:r>
      <w:r w:rsidRPr="00797D2A">
        <w:rPr>
          <w:b/>
        </w:rPr>
        <w:t>problem solving</w:t>
      </w:r>
      <w:r w:rsidRPr="00797D2A">
        <w:t>, consider writing about</w:t>
      </w:r>
      <w:r w:rsidR="0043774C">
        <w:t xml:space="preserve"> a situation when you</w:t>
      </w:r>
      <w:r w:rsidRPr="00797D2A">
        <w:t>:</w:t>
      </w:r>
    </w:p>
    <w:p w14:paraId="2BAB4132"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had to analyse facts quickly, define key issues, and respond immediately or develop a plan that produced good results.</w:t>
      </w:r>
    </w:p>
    <w:p w14:paraId="63F0D648"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had to overcome major obstacles to achieve your objectives. What were the obstacles? What strategies did you use to address them? Looking back, would you have done anything differently?</w:t>
      </w:r>
    </w:p>
    <w:p w14:paraId="29596E0F" w14:textId="77777777" w:rsidR="002A5FAF" w:rsidRPr="009F55E7"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 xml:space="preserve">anticipated problems coming up </w:t>
      </w:r>
      <w:proofErr w:type="gramStart"/>
      <w:r w:rsidRPr="00797D2A">
        <w:rPr>
          <w:rFonts w:eastAsia="Times New Roman" w:cs="Times New Roman"/>
        </w:rPr>
        <w:t>during the course of</w:t>
      </w:r>
      <w:proofErr w:type="gramEnd"/>
      <w:r w:rsidRPr="00797D2A">
        <w:rPr>
          <w:rFonts w:eastAsia="Times New Roman" w:cs="Times New Roman"/>
        </w:rPr>
        <w:t xml:space="preserve"> a project. Did you take preventative measures to address them? If yes, why did you choose those methods? </w:t>
      </w:r>
    </w:p>
    <w:p w14:paraId="66E0107C" w14:textId="77777777" w:rsidR="002A5FAF" w:rsidRPr="00797D2A" w:rsidRDefault="002A5FAF" w:rsidP="002A5FAF">
      <w:pPr>
        <w:keepNext/>
        <w:rPr>
          <w:rFonts w:cs="MetaNormalLF-Roman"/>
        </w:rPr>
      </w:pPr>
      <w:r w:rsidRPr="00797D2A">
        <w:rPr>
          <w:rFonts w:cs="MetaNormalLF-Roman"/>
        </w:rPr>
        <w:t xml:space="preserve">If a selection criterion </w:t>
      </w:r>
      <w:r w:rsidRPr="00797D2A">
        <w:t>relates</w:t>
      </w:r>
      <w:r w:rsidRPr="00797D2A">
        <w:rPr>
          <w:rFonts w:cs="MetaNormalLF-Roman"/>
        </w:rPr>
        <w:t xml:space="preserve"> to </w:t>
      </w:r>
      <w:r w:rsidRPr="00797D2A">
        <w:rPr>
          <w:rFonts w:cs="MetaNormalLF-Roman"/>
          <w:b/>
        </w:rPr>
        <w:t xml:space="preserve">working effectively with others, </w:t>
      </w:r>
      <w:r w:rsidRPr="00797D2A">
        <w:rPr>
          <w:rFonts w:cs="MetaNormalLF-Roman"/>
        </w:rPr>
        <w:t>consider writing about</w:t>
      </w:r>
      <w:r w:rsidR="0043774C">
        <w:rPr>
          <w:rFonts w:cs="MetaNormalLF-Roman"/>
        </w:rPr>
        <w:t xml:space="preserve"> a situation when you</w:t>
      </w:r>
      <w:r w:rsidRPr="00797D2A">
        <w:rPr>
          <w:rFonts w:cs="MetaNormalLF-Roman"/>
        </w:rPr>
        <w:t>:</w:t>
      </w:r>
    </w:p>
    <w:p w14:paraId="3CE5597C"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had to develop and maintain productive relationships with others who had differing points of view.</w:t>
      </w:r>
    </w:p>
    <w:p w14:paraId="45A6CE3A" w14:textId="77777777" w:rsidR="002A5FAF" w:rsidRPr="00797D2A" w:rsidRDefault="0043774C"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Pr>
          <w:rFonts w:eastAsia="Times New Roman" w:cs="Times New Roman"/>
        </w:rPr>
        <w:t xml:space="preserve">had to deal with a difficult </w:t>
      </w:r>
      <w:r w:rsidR="002A5FAF" w:rsidRPr="00797D2A">
        <w:rPr>
          <w:rFonts w:eastAsia="Times New Roman" w:cs="Times New Roman"/>
        </w:rPr>
        <w:t>colleague or client</w:t>
      </w:r>
      <w:r>
        <w:rPr>
          <w:rFonts w:eastAsia="Times New Roman" w:cs="Times New Roman"/>
        </w:rPr>
        <w:t xml:space="preserve"> issue</w:t>
      </w:r>
      <w:r w:rsidR="002A5FAF" w:rsidRPr="00797D2A">
        <w:rPr>
          <w:rFonts w:eastAsia="Times New Roman" w:cs="Times New Roman"/>
        </w:rPr>
        <w:t xml:space="preserve">. What strategies did you use to manage the issue(s)?  </w:t>
      </w:r>
    </w:p>
    <w:p w14:paraId="2B425B4B"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played an integral role in getting a team (or work group) back on track.</w:t>
      </w:r>
    </w:p>
    <w:p w14:paraId="2BB50604" w14:textId="77777777" w:rsidR="002A5FAF" w:rsidRPr="00797D2A" w:rsidRDefault="002A5FAF" w:rsidP="002A5FAF">
      <w:pPr>
        <w:keepNext/>
        <w:rPr>
          <w:rFonts w:cs="MetaNormalLF-Roman"/>
        </w:rPr>
      </w:pPr>
      <w:r w:rsidRPr="00797D2A">
        <w:rPr>
          <w:rFonts w:cs="MetaNormalLF-Roman"/>
        </w:rPr>
        <w:t xml:space="preserve">If the selection </w:t>
      </w:r>
      <w:r w:rsidRPr="00797D2A">
        <w:t>criterion</w:t>
      </w:r>
      <w:r w:rsidRPr="00797D2A">
        <w:rPr>
          <w:rFonts w:cs="MetaNormalLF-Roman"/>
        </w:rPr>
        <w:t xml:space="preserve"> relates to the ability to </w:t>
      </w:r>
      <w:r w:rsidRPr="00797D2A">
        <w:rPr>
          <w:rFonts w:cs="MetaNormalLF-Roman"/>
          <w:b/>
        </w:rPr>
        <w:t>write effectively</w:t>
      </w:r>
      <w:r w:rsidRPr="00797D2A">
        <w:rPr>
          <w:rFonts w:cs="MetaNormalLF-Roman"/>
        </w:rPr>
        <w:t>, consider writing about:</w:t>
      </w:r>
    </w:p>
    <w:p w14:paraId="5AB4A304"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a key piece of written work that was well received. To which of your skills do you attribute the success?</w:t>
      </w:r>
    </w:p>
    <w:p w14:paraId="5EDEA8F1"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 xml:space="preserve">a key piece of written work that was not well received. What do you think you could have done differently to produce a better result? </w:t>
      </w:r>
    </w:p>
    <w:p w14:paraId="1F041340" w14:textId="77777777" w:rsidR="002A5FAF" w:rsidRPr="00797D2A" w:rsidRDefault="0043774C"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Pr>
          <w:rFonts w:eastAsia="Times New Roman" w:cs="Times New Roman"/>
        </w:rPr>
        <w:t>a</w:t>
      </w:r>
      <w:r w:rsidR="002A5FAF" w:rsidRPr="00797D2A">
        <w:rPr>
          <w:rFonts w:eastAsia="Times New Roman" w:cs="Times New Roman"/>
        </w:rPr>
        <w:t xml:space="preserve"> specific project or program that you were involved with that resulted in </w:t>
      </w:r>
      <w:r w:rsidR="002A5FAF" w:rsidRPr="00797D2A">
        <w:rPr>
          <w:rFonts w:eastAsia="Times New Roman" w:cs="Times New Roman"/>
        </w:rPr>
        <w:t>improvement in the quality and/or the structure of a major work area.</w:t>
      </w:r>
    </w:p>
    <w:p w14:paraId="7A632EBA" w14:textId="77777777" w:rsidR="002A5FAF" w:rsidRPr="00797D2A" w:rsidRDefault="002A5FAF" w:rsidP="002A5FAF">
      <w:pPr>
        <w:keepNext/>
        <w:rPr>
          <w:rFonts w:cs="MetaNormalLF-Roman"/>
        </w:rPr>
      </w:pPr>
      <w:r w:rsidRPr="00797D2A">
        <w:rPr>
          <w:rFonts w:cs="MetaNormalLF-Roman"/>
        </w:rPr>
        <w:t xml:space="preserve">If the selection </w:t>
      </w:r>
      <w:r w:rsidRPr="00797D2A">
        <w:t>criterion</w:t>
      </w:r>
      <w:r w:rsidRPr="00797D2A">
        <w:rPr>
          <w:rFonts w:cs="MetaNormalLF-Roman"/>
        </w:rPr>
        <w:t xml:space="preserve"> relates to </w:t>
      </w:r>
      <w:r w:rsidRPr="00797D2A">
        <w:rPr>
          <w:rFonts w:cs="MetaNormalLF-Roman"/>
          <w:b/>
        </w:rPr>
        <w:t>priority setting</w:t>
      </w:r>
      <w:r w:rsidRPr="00797D2A">
        <w:rPr>
          <w:rFonts w:cs="MetaNormalLF-Roman"/>
        </w:rPr>
        <w:t>, consider writing about</w:t>
      </w:r>
      <w:r w:rsidR="00F91831">
        <w:rPr>
          <w:rFonts w:cs="MetaNormalLF-Roman"/>
        </w:rPr>
        <w:t xml:space="preserve"> a time</w:t>
      </w:r>
      <w:r w:rsidRPr="00797D2A">
        <w:rPr>
          <w:rFonts w:cs="MetaNormalLF-Roman"/>
        </w:rPr>
        <w:t>:</w:t>
      </w:r>
    </w:p>
    <w:p w14:paraId="4A04836A"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 xml:space="preserve">when you had to balance competing priorities and did so successfully. What strategies and/or resources were needed to achieve this? </w:t>
      </w:r>
    </w:p>
    <w:p w14:paraId="2A325E70"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in which you prioritised the elements of a complicated project.</w:t>
      </w:r>
    </w:p>
    <w:p w14:paraId="695DBBDD"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 xml:space="preserve">when you dealt with significant workplace change and how you managed your work priorities around this. </w:t>
      </w:r>
    </w:p>
    <w:p w14:paraId="4BFCEA92" w14:textId="77777777" w:rsidR="002A5FAF" w:rsidRPr="00797D2A" w:rsidRDefault="002A5FAF" w:rsidP="002A5FAF">
      <w:pPr>
        <w:keepNext/>
        <w:rPr>
          <w:rFonts w:cs="MetaNormalLF-Roman"/>
        </w:rPr>
      </w:pPr>
      <w:r w:rsidRPr="00797D2A">
        <w:rPr>
          <w:rFonts w:cs="MetaNormalLF-Roman"/>
        </w:rPr>
        <w:t xml:space="preserve">If the selection criterion relates to </w:t>
      </w:r>
      <w:r w:rsidRPr="00797D2A">
        <w:rPr>
          <w:rFonts w:cs="MetaNormalLF-Roman"/>
          <w:b/>
        </w:rPr>
        <w:t>decision-making</w:t>
      </w:r>
      <w:r w:rsidRPr="00797D2A">
        <w:rPr>
          <w:rFonts w:cs="MetaNormalLF-Roman"/>
        </w:rPr>
        <w:t xml:space="preserve">, consider </w:t>
      </w:r>
      <w:proofErr w:type="gramStart"/>
      <w:r w:rsidRPr="00797D2A">
        <w:rPr>
          <w:rFonts w:cs="MetaNormalLF-Roman"/>
        </w:rPr>
        <w:t>writing  about</w:t>
      </w:r>
      <w:proofErr w:type="gramEnd"/>
      <w:r w:rsidR="00F91831">
        <w:rPr>
          <w:rFonts w:cs="MetaNormalLF-Roman"/>
        </w:rPr>
        <w:t xml:space="preserve"> a time when</w:t>
      </w:r>
      <w:r w:rsidRPr="00797D2A">
        <w:rPr>
          <w:rFonts w:cs="MetaNormalLF-Roman"/>
        </w:rPr>
        <w:t>:</w:t>
      </w:r>
    </w:p>
    <w:p w14:paraId="40BFC259" w14:textId="77777777" w:rsidR="002A5FAF" w:rsidRPr="00797D2A" w:rsidRDefault="002A5FAF" w:rsidP="002A5FAF">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 xml:space="preserve">you had to make an important decision with limited facts. What factors did you consider? </w:t>
      </w:r>
    </w:p>
    <w:p w14:paraId="178FABF9" w14:textId="77777777" w:rsidR="00797D2A" w:rsidRPr="00F91831" w:rsidRDefault="002A5FAF" w:rsidP="00797D2A">
      <w:pPr>
        <w:pStyle w:val="ListParagraph"/>
        <w:numPr>
          <w:ilvl w:val="0"/>
          <w:numId w:val="27"/>
        </w:numPr>
        <w:tabs>
          <w:tab w:val="clear" w:pos="567"/>
          <w:tab w:val="clear" w:pos="1134"/>
          <w:tab w:val="clear" w:pos="1701"/>
        </w:tabs>
        <w:spacing w:line="300" w:lineRule="atLeast"/>
        <w:ind w:left="567" w:hanging="567"/>
        <w:contextualSpacing w:val="0"/>
        <w:rPr>
          <w:rFonts w:eastAsia="Times New Roman" w:cs="Times New Roman"/>
        </w:rPr>
      </w:pPr>
      <w:r w:rsidRPr="00797D2A">
        <w:rPr>
          <w:rFonts w:eastAsia="Times New Roman" w:cs="Times New Roman"/>
        </w:rPr>
        <w:t>you were forced to make an unpopular decision. Were there alternatives? Why did you feel that it was the best choice? What was the result?</w:t>
      </w:r>
    </w:p>
    <w:p w14:paraId="7DC5288D" w14:textId="77777777" w:rsidR="00E63991" w:rsidRDefault="00E63991">
      <w:pPr>
        <w:spacing w:after="0" w:line="240" w:lineRule="auto"/>
      </w:pPr>
      <w:r>
        <w:br w:type="page"/>
      </w:r>
    </w:p>
    <w:p w14:paraId="0FB192CD" w14:textId="77777777" w:rsidR="00797D2A" w:rsidRPr="00797D2A" w:rsidRDefault="00797D2A" w:rsidP="00797D2A"/>
    <w:p w14:paraId="2A597367" w14:textId="77777777" w:rsidR="00B70D0F" w:rsidRPr="00797D2A" w:rsidRDefault="00B70D0F" w:rsidP="001C069E">
      <w:pPr>
        <w:pStyle w:val="Heading2"/>
        <w:rPr>
          <w:rFonts w:eastAsiaTheme="minorHAnsi"/>
        </w:rPr>
        <w:sectPr w:rsidR="00B70D0F" w:rsidRPr="00797D2A" w:rsidSect="001849DF">
          <w:type w:val="continuous"/>
          <w:pgSz w:w="11900" w:h="16840"/>
          <w:pgMar w:top="1097" w:right="1134" w:bottom="1134" w:left="1134" w:header="709" w:footer="709" w:gutter="0"/>
          <w:cols w:num="2" w:space="708"/>
          <w:docGrid w:linePitch="360"/>
        </w:sectPr>
      </w:pPr>
      <w:bookmarkStart w:id="84" w:name="_Toc483559520"/>
    </w:p>
    <w:bookmarkEnd w:id="84"/>
    <w:p w14:paraId="44AD0159" w14:textId="77777777" w:rsidR="00A05FF5" w:rsidRPr="00797D2A" w:rsidRDefault="00374075" w:rsidP="00E10D7D">
      <w:pPr>
        <w:spacing w:before="10680" w:after="144"/>
        <w:jc w:val="right"/>
        <w:rPr>
          <w:rStyle w:val="FootnoteTextChar"/>
        </w:rPr>
      </w:pPr>
      <w:r w:rsidRPr="00797D2A">
        <w:rPr>
          <w:rFonts w:cs="GillSansMTPro-Bold"/>
          <w:b/>
          <w:bCs/>
          <w:sz w:val="28"/>
          <w:szCs w:val="28"/>
        </w:rPr>
        <w:lastRenderedPageBreak/>
        <w:t>Department of Communities Tasmania</w:t>
      </w:r>
      <w:r w:rsidRPr="00797D2A">
        <w:rPr>
          <w:sz w:val="28"/>
          <w:szCs w:val="28"/>
        </w:rPr>
        <w:br/>
      </w:r>
      <w:r w:rsidR="00E10D7D" w:rsidRPr="00797D2A">
        <w:t>Capability and Resources</w:t>
      </w:r>
      <w:r w:rsidR="00E10D7D" w:rsidRPr="00797D2A">
        <w:br/>
      </w:r>
      <w:r w:rsidR="00E10D7D" w:rsidRPr="00797D2A">
        <w:rPr>
          <w:b/>
          <w:bCs/>
        </w:rPr>
        <w:t xml:space="preserve">Email: </w:t>
      </w:r>
      <w:hyperlink r:id="rId20" w:history="1">
        <w:r w:rsidR="00E10D7D" w:rsidRPr="00797D2A">
          <w:rPr>
            <w:rStyle w:val="Hyperlink"/>
          </w:rPr>
          <w:t>workforce.strategy@communities.tas.gov.au</w:t>
        </w:r>
      </w:hyperlink>
      <w:r w:rsidR="00E10D7D" w:rsidRPr="00797D2A">
        <w:rPr>
          <w:b/>
          <w:bCs/>
        </w:rPr>
        <w:br/>
        <w:t>https://intranet.communities.tas.gov.au/</w:t>
      </w:r>
    </w:p>
    <w:sectPr w:rsidR="00A05FF5" w:rsidRPr="00797D2A" w:rsidSect="00B70D0F">
      <w:headerReference w:type="even" r:id="rId21"/>
      <w:headerReference w:type="default" r:id="rId22"/>
      <w:footerReference w:type="even" r:id="rId23"/>
      <w:footerReference w:type="default" r:id="rId24"/>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BE921" w14:textId="77777777" w:rsidR="001678A7" w:rsidRDefault="001678A7" w:rsidP="00F420E2">
      <w:pPr>
        <w:spacing w:after="0" w:line="240" w:lineRule="auto"/>
      </w:pPr>
      <w:r>
        <w:separator/>
      </w:r>
    </w:p>
  </w:endnote>
  <w:endnote w:type="continuationSeparator" w:id="0">
    <w:p w14:paraId="34F5755C" w14:textId="77777777" w:rsidR="001678A7" w:rsidRDefault="001678A7"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panose1 w:val="00000000000000000000"/>
    <w:charset w:val="00"/>
    <w:family w:val="auto"/>
    <w:notTrueType/>
    <w:pitch w:val="default"/>
    <w:sig w:usb0="00000003" w:usb1="00000000" w:usb2="00000000" w:usb3="00000000" w:csb0="00000001" w:csb1="00000000"/>
  </w:font>
  <w:font w:name="GillSansMT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1ECF" w14:textId="77777777" w:rsidR="001678A7" w:rsidRPr="00F420E2" w:rsidRDefault="001678A7"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C861" w14:textId="77777777" w:rsidR="001678A7" w:rsidRDefault="001678A7">
    <w:pPr>
      <w:pStyle w:val="Footer"/>
    </w:pPr>
    <w:r w:rsidRPr="00DA5A1E">
      <w:t>REPORT</w:t>
    </w:r>
    <w:r w:rsidRPr="009E51B6">
      <w:t xml:space="preserve"> </w:t>
    </w:r>
    <w:proofErr w:type="gramStart"/>
    <w:r w:rsidRPr="009E51B6">
      <w:t xml:space="preserve">TITLE </w:t>
    </w:r>
    <w:r w:rsidRPr="00DA5A1E">
      <w:rPr>
        <w:sz w:val="22"/>
        <w:szCs w:val="22"/>
      </w:rPr>
      <w:t xml:space="preserve"> </w:t>
    </w:r>
    <w:r w:rsidRPr="00DA5A1E">
      <w:rPr>
        <w:color w:val="54427E" w:themeColor="background2"/>
        <w:sz w:val="22"/>
        <w:szCs w:val="22"/>
      </w:rPr>
      <w:t>|</w:t>
    </w:r>
    <w:proofErr w:type="gramEnd"/>
    <w:r w:rsidRPr="009E51B6">
      <w:t xml:space="preserve">  </w:t>
    </w:r>
    <w:r w:rsidRPr="004A14EE">
      <w:rPr>
        <w:rStyle w:val="FootnoteTextChar"/>
        <w:sz w:val="18"/>
        <w:szCs w:val="18"/>
        <w:lang w:val="en-US"/>
      </w:rPr>
      <w:t xml:space="preserve">PAGE </w:t>
    </w:r>
    <w:r w:rsidRPr="004A14EE">
      <w:rPr>
        <w:rStyle w:val="FootnoteTextChar"/>
        <w:sz w:val="18"/>
        <w:szCs w:val="18"/>
        <w:lang w:val="en-US"/>
      </w:rPr>
      <w:fldChar w:fldCharType="begin"/>
    </w:r>
    <w:r w:rsidRPr="004A14EE">
      <w:rPr>
        <w:rStyle w:val="FootnoteTextChar"/>
        <w:sz w:val="18"/>
        <w:szCs w:val="18"/>
        <w:lang w:val="en-US"/>
      </w:rPr>
      <w:instrText xml:space="preserve"> PAGE </w:instrText>
    </w:r>
    <w:r w:rsidRPr="004A14EE">
      <w:rPr>
        <w:rStyle w:val="FootnoteTextChar"/>
        <w:sz w:val="18"/>
        <w:szCs w:val="18"/>
      </w:rPr>
      <w:fldChar w:fldCharType="separate"/>
    </w:r>
    <w:r>
      <w:rPr>
        <w:rStyle w:val="FootnoteTextChar"/>
        <w:noProof/>
        <w:sz w:val="18"/>
        <w:szCs w:val="18"/>
        <w:lang w:val="en-US"/>
      </w:rPr>
      <w:t>16</w:t>
    </w:r>
    <w:r w:rsidRPr="004A14EE">
      <w:rPr>
        <w:rStyle w:val="FootnoteTextChar"/>
        <w:sz w:val="18"/>
        <w:szCs w:val="18"/>
        <w:lang w:val="en-US"/>
      </w:rPr>
      <w:fldChar w:fldCharType="end"/>
    </w:r>
    <w:r w:rsidRPr="004A14EE">
      <w:rPr>
        <w:rStyle w:val="FootnoteTextChar"/>
        <w:sz w:val="18"/>
        <w:szCs w:val="18"/>
        <w:lang w:val="en-US"/>
      </w:rPr>
      <w:t xml:space="preserve"> of </w:t>
    </w:r>
    <w:r w:rsidRPr="004A14EE">
      <w:rPr>
        <w:rStyle w:val="FootnoteTextChar"/>
        <w:sz w:val="18"/>
        <w:szCs w:val="18"/>
        <w:lang w:val="en-US"/>
      </w:rPr>
      <w:fldChar w:fldCharType="begin"/>
    </w:r>
    <w:r w:rsidRPr="004A14EE">
      <w:rPr>
        <w:rStyle w:val="FootnoteTextChar"/>
        <w:sz w:val="18"/>
        <w:szCs w:val="18"/>
        <w:lang w:val="en-US"/>
      </w:rPr>
      <w:instrText xml:space="preserve"> NUMPAGES </w:instrText>
    </w:r>
    <w:r w:rsidRPr="004A14EE">
      <w:rPr>
        <w:rStyle w:val="FootnoteTextChar"/>
        <w:sz w:val="18"/>
        <w:szCs w:val="18"/>
      </w:rPr>
      <w:fldChar w:fldCharType="separate"/>
    </w:r>
    <w:r>
      <w:rPr>
        <w:rStyle w:val="FootnoteTextChar"/>
        <w:noProof/>
        <w:sz w:val="18"/>
        <w:szCs w:val="18"/>
        <w:lang w:val="en-US"/>
      </w:rPr>
      <w:t>16</w:t>
    </w:r>
    <w:r w:rsidRPr="004A14EE">
      <w:rPr>
        <w:rStyle w:val="FootnoteTextCha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BF5E" w14:textId="77777777" w:rsidR="001678A7" w:rsidRPr="004F4491" w:rsidRDefault="001678A7" w:rsidP="002B144A">
    <w:pPr>
      <w:pStyle w:val="TasGovDepartmentName"/>
      <w:ind w:left="-567"/>
    </w:pPr>
    <w:r>
      <w:rPr>
        <w:noProof/>
        <w:lang w:eastAsia="en-AU"/>
      </w:rPr>
      <mc:AlternateContent>
        <mc:Choice Requires="wps">
          <w:drawing>
            <wp:anchor distT="0" distB="0" distL="114300" distR="114300" simplePos="0" relativeHeight="251674624" behindDoc="0" locked="0" layoutInCell="1" allowOverlap="1" wp14:anchorId="1A685291" wp14:editId="2F34366E">
              <wp:simplePos x="0" y="0"/>
              <wp:positionH relativeFrom="column">
                <wp:posOffset>4688251</wp:posOffset>
              </wp:positionH>
              <wp:positionV relativeFrom="paragraph">
                <wp:posOffset>-1475353</wp:posOffset>
              </wp:positionV>
              <wp:extent cx="1359923" cy="256478"/>
              <wp:effectExtent l="0" t="0" r="0" b="10795"/>
              <wp:wrapNone/>
              <wp:docPr id="4" name="Text Box 4"/>
              <wp:cNvGraphicFramePr/>
              <a:graphic xmlns:a="http://schemas.openxmlformats.org/drawingml/2006/main">
                <a:graphicData uri="http://schemas.microsoft.com/office/word/2010/wordprocessingShape">
                  <wps:wsp>
                    <wps:cNvSpPr txBox="1"/>
                    <wps:spPr>
                      <a:xfrm>
                        <a:off x="0" y="0"/>
                        <a:ext cx="1359923" cy="256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C32AA0" w14:textId="77777777" w:rsidR="001678A7" w:rsidRPr="003B736A" w:rsidRDefault="001678A7">
                          <w:pPr>
                            <w:rPr>
                              <w:i/>
                              <w:color w:val="FFFFFF" w:themeColor="background1"/>
                            </w:rPr>
                          </w:pPr>
                          <w:r w:rsidRPr="003B736A">
                            <w:rPr>
                              <w:i/>
                              <w:color w:val="FFFFFF" w:themeColor="background1"/>
                            </w:rPr>
                            <w:t>Version</w:t>
                          </w:r>
                          <w:r>
                            <w:rPr>
                              <w:i/>
                              <w:color w:val="FFFFFF" w:themeColor="background1"/>
                            </w:rPr>
                            <w:t>:</w:t>
                          </w:r>
                          <w:r w:rsidRPr="003B736A">
                            <w:rPr>
                              <w:i/>
                              <w:color w:val="FFFFFF" w:themeColor="background1"/>
                            </w:rPr>
                            <w:t xml:space="preserve"> </w:t>
                          </w:r>
                          <w:r w:rsidR="006D25F4">
                            <w:rPr>
                              <w:i/>
                              <w:color w:val="FFFFFF" w:themeColor="background1"/>
                            </w:rPr>
                            <w:t>August</w:t>
                          </w:r>
                          <w:r>
                            <w:rPr>
                              <w:i/>
                              <w:color w:val="FFFFFF" w:themeColor="background1"/>
                            </w:rPr>
                            <w:t xml:space="preserve"> 2019</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685291" id="_x0000_t202" coordsize="21600,21600" o:spt="202" path="m,l,21600r21600,l21600,xe">
              <v:stroke joinstyle="miter"/>
              <v:path gradientshapeok="t" o:connecttype="rect"/>
            </v:shapetype>
            <v:shape id="Text Box 4" o:spid="_x0000_s1026" type="#_x0000_t202" style="position:absolute;left:0;text-align:left;margin-left:369.15pt;margin-top:-116.15pt;width:107.1pt;height:20.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" filled="f" stroked="f" strokeweight=".5pt">
              <v:textbox inset="1mm,0,1mm,0">
                <w:txbxContent>
                  <w:p w14:paraId="6DC32AA0" w14:textId="77777777" w:rsidR="001678A7" w:rsidRPr="003B736A" w:rsidRDefault="001678A7">
                    <w:pPr>
                      <w:rPr>
                        <w:i/>
                        <w:color w:val="FFFFFF" w:themeColor="background1"/>
                      </w:rPr>
                    </w:pPr>
                    <w:r w:rsidRPr="003B736A">
                      <w:rPr>
                        <w:i/>
                        <w:color w:val="FFFFFF" w:themeColor="background1"/>
                      </w:rPr>
                      <w:t>Version</w:t>
                    </w:r>
                    <w:r>
                      <w:rPr>
                        <w:i/>
                        <w:color w:val="FFFFFF" w:themeColor="background1"/>
                      </w:rPr>
                      <w:t>:</w:t>
                    </w:r>
                    <w:r w:rsidRPr="003B736A">
                      <w:rPr>
                        <w:i/>
                        <w:color w:val="FFFFFF" w:themeColor="background1"/>
                      </w:rPr>
                      <w:t xml:space="preserve"> </w:t>
                    </w:r>
                    <w:r w:rsidR="006D25F4">
                      <w:rPr>
                        <w:i/>
                        <w:color w:val="FFFFFF" w:themeColor="background1"/>
                      </w:rPr>
                      <w:t>August</w:t>
                    </w:r>
                    <w:r>
                      <w:rPr>
                        <w:i/>
                        <w:color w:val="FFFFFF" w:themeColor="background1"/>
                      </w:rPr>
                      <w:t xml:space="preserve"> 2019</w:t>
                    </w:r>
                  </w:p>
                </w:txbxContent>
              </v:textbox>
            </v:shape>
          </w:pict>
        </mc:Fallback>
      </mc:AlternateContent>
    </w:r>
    <w:r>
      <w:t>Department of Communities Tasmania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E0A0" w14:textId="77777777" w:rsidR="001678A7" w:rsidRPr="00F420E2" w:rsidRDefault="001678A7" w:rsidP="003B736A">
    <w:pPr>
      <w:pStyle w:val="Footer"/>
      <w:rPr>
        <w:rFonts w:cs="Times New Roman (Body CS)"/>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2557" w14:textId="77777777" w:rsidR="001678A7" w:rsidRPr="009A711A" w:rsidRDefault="001678A7" w:rsidP="009A711A">
    <w:pPr>
      <w:pStyle w:val="Header"/>
      <w:tabs>
        <w:tab w:val="right" w:pos="9360"/>
      </w:tabs>
      <w:rPr>
        <w:caps/>
        <w:color w:val="000000" w:themeColor="text1"/>
        <w:sz w:val="18"/>
        <w:szCs w:val="18"/>
      </w:rPr>
    </w:pPr>
  </w:p>
  <w:p w14:paraId="23316A7A" w14:textId="31CAD296" w:rsidR="001678A7" w:rsidRPr="009A711A" w:rsidRDefault="001678A7">
    <w:pPr>
      <w:pStyle w:val="Footer"/>
      <w:rPr>
        <w:color w:val="000000" w:themeColor="text1"/>
      </w:rPr>
    </w:pPr>
    <w:r w:rsidRPr="009A711A">
      <w:rPr>
        <w:caps/>
        <w:color w:val="000000" w:themeColor="text1"/>
      </w:rPr>
      <w:fldChar w:fldCharType="begin"/>
    </w:r>
    <w:r w:rsidRPr="009A711A">
      <w:rPr>
        <w:caps/>
        <w:color w:val="000000" w:themeColor="text1"/>
      </w:rPr>
      <w:instrText xml:space="preserve"> STYLEREF  "title"  \* MERGEFORMAT </w:instrText>
    </w:r>
    <w:r w:rsidRPr="009A711A">
      <w:rPr>
        <w:caps/>
        <w:color w:val="000000" w:themeColor="text1"/>
      </w:rPr>
      <w:fldChar w:fldCharType="separate"/>
    </w:r>
    <w:r w:rsidR="00D64C87">
      <w:rPr>
        <w:caps/>
        <w:noProof/>
        <w:color w:val="000000" w:themeColor="text1"/>
      </w:rPr>
      <w:t>applicant GUIDE</w:t>
    </w:r>
    <w:r w:rsidRPr="009A711A">
      <w:rPr>
        <w:caps/>
        <w:noProof/>
        <w:color w:val="000000" w:themeColor="text1"/>
      </w:rPr>
      <w:fldChar w:fldCharType="end"/>
    </w:r>
    <w:proofErr w:type="gramStart"/>
    <w:r w:rsidRPr="009A711A">
      <w:rPr>
        <w:color w:val="000000" w:themeColor="text1"/>
        <w:sz w:val="22"/>
        <w:szCs w:val="22"/>
      </w:rPr>
      <w:t>|</w:t>
    </w:r>
    <w:r w:rsidRPr="009A711A">
      <w:rPr>
        <w:color w:val="000000" w:themeColor="text1"/>
      </w:rPr>
      <w:t xml:space="preserve">  </w:t>
    </w:r>
    <w:r w:rsidRPr="009A711A">
      <w:rPr>
        <w:rStyle w:val="FootnoteTextChar"/>
        <w:color w:val="000000" w:themeColor="text1"/>
        <w:sz w:val="18"/>
        <w:szCs w:val="18"/>
        <w:lang w:val="en-US"/>
      </w:rPr>
      <w:t>PAGE</w:t>
    </w:r>
    <w:proofErr w:type="gramEnd"/>
    <w:r w:rsidRPr="009A711A">
      <w:rPr>
        <w:rStyle w:val="FootnoteTextChar"/>
        <w:color w:val="000000" w:themeColor="text1"/>
        <w:sz w:val="18"/>
        <w:szCs w:val="18"/>
        <w:lang w:val="en-US"/>
      </w:rPr>
      <w:t xml:space="preserve"> </w:t>
    </w:r>
    <w:r w:rsidRPr="009A711A">
      <w:rPr>
        <w:rStyle w:val="FootnoteTextChar"/>
        <w:color w:val="000000" w:themeColor="text1"/>
        <w:sz w:val="18"/>
        <w:szCs w:val="18"/>
        <w:lang w:val="en-US"/>
      </w:rPr>
      <w:fldChar w:fldCharType="begin"/>
    </w:r>
    <w:r w:rsidRPr="009A711A">
      <w:rPr>
        <w:rStyle w:val="FootnoteTextChar"/>
        <w:color w:val="000000" w:themeColor="text1"/>
        <w:sz w:val="18"/>
        <w:szCs w:val="18"/>
        <w:lang w:val="en-US"/>
      </w:rPr>
      <w:instrText xml:space="preserve"> PAGE </w:instrText>
    </w:r>
    <w:r w:rsidRPr="009A711A">
      <w:rPr>
        <w:rStyle w:val="FootnoteTextChar"/>
        <w:color w:val="000000" w:themeColor="text1"/>
        <w:sz w:val="18"/>
        <w:szCs w:val="18"/>
      </w:rPr>
      <w:fldChar w:fldCharType="separate"/>
    </w:r>
    <w:r>
      <w:rPr>
        <w:rStyle w:val="FootnoteTextChar"/>
        <w:noProof/>
        <w:color w:val="000000" w:themeColor="text1"/>
        <w:sz w:val="18"/>
        <w:szCs w:val="18"/>
        <w:lang w:val="en-US"/>
      </w:rPr>
      <w:t>15</w:t>
    </w:r>
    <w:r w:rsidRPr="009A711A">
      <w:rPr>
        <w:rStyle w:val="FootnoteTextChar"/>
        <w:color w:val="000000" w:themeColor="text1"/>
        <w:sz w:val="18"/>
        <w:szCs w:val="18"/>
        <w:lang w:val="en-US"/>
      </w:rPr>
      <w:fldChar w:fldCharType="end"/>
    </w:r>
    <w:r w:rsidRPr="009A711A">
      <w:rPr>
        <w:rStyle w:val="FootnoteTextChar"/>
        <w:color w:val="000000" w:themeColor="text1"/>
        <w:sz w:val="18"/>
        <w:szCs w:val="18"/>
        <w:lang w:val="en-US"/>
      </w:rPr>
      <w:t xml:space="preserve"> of </w:t>
    </w:r>
    <w:r w:rsidRPr="009A711A">
      <w:rPr>
        <w:rStyle w:val="FootnoteTextChar"/>
        <w:color w:val="000000" w:themeColor="text1"/>
        <w:sz w:val="18"/>
        <w:szCs w:val="18"/>
        <w:lang w:val="en-US"/>
      </w:rPr>
      <w:fldChar w:fldCharType="begin"/>
    </w:r>
    <w:r w:rsidRPr="009A711A">
      <w:rPr>
        <w:rStyle w:val="FootnoteTextChar"/>
        <w:color w:val="000000" w:themeColor="text1"/>
        <w:sz w:val="18"/>
        <w:szCs w:val="18"/>
        <w:lang w:val="en-US"/>
      </w:rPr>
      <w:instrText xml:space="preserve"> NUMPAGES </w:instrText>
    </w:r>
    <w:r w:rsidRPr="009A711A">
      <w:rPr>
        <w:rStyle w:val="FootnoteTextChar"/>
        <w:color w:val="000000" w:themeColor="text1"/>
        <w:sz w:val="18"/>
        <w:szCs w:val="18"/>
      </w:rPr>
      <w:fldChar w:fldCharType="separate"/>
    </w:r>
    <w:r>
      <w:rPr>
        <w:rStyle w:val="FootnoteTextChar"/>
        <w:noProof/>
        <w:color w:val="000000" w:themeColor="text1"/>
        <w:sz w:val="18"/>
        <w:szCs w:val="18"/>
        <w:lang w:val="en-US"/>
      </w:rPr>
      <w:t>15</w:t>
    </w:r>
    <w:r w:rsidRPr="009A711A">
      <w:rPr>
        <w:rStyle w:val="FootnoteTextChar"/>
        <w:color w:val="000000" w:themeColor="text1"/>
        <w:sz w:val="18"/>
        <w:szCs w:val="18"/>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E027" w14:textId="77777777" w:rsidR="001678A7" w:rsidRPr="00F420E2" w:rsidRDefault="001678A7" w:rsidP="00F420E2">
    <w:pPr>
      <w:pStyle w:val="Footer"/>
      <w:jc w:val="left"/>
      <w:rPr>
        <w:rFonts w:cs="Times New Roman (Body CS)"/>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141D" w14:textId="77777777" w:rsidR="001678A7" w:rsidRDefault="00167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CEE25" w14:textId="77777777" w:rsidR="001678A7" w:rsidRDefault="001678A7" w:rsidP="00F420E2">
      <w:pPr>
        <w:spacing w:after="0" w:line="240" w:lineRule="auto"/>
      </w:pPr>
      <w:r>
        <w:separator/>
      </w:r>
    </w:p>
  </w:footnote>
  <w:footnote w:type="continuationSeparator" w:id="0">
    <w:p w14:paraId="4D833933" w14:textId="77777777" w:rsidR="001678A7" w:rsidRDefault="001678A7"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F2041" w14:textId="77777777" w:rsidR="00D82C44" w:rsidRDefault="00D82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0AE8" w14:textId="77777777" w:rsidR="001678A7" w:rsidRDefault="001678A7">
    <w:pPr>
      <w:pStyle w:val="Header"/>
    </w:pPr>
    <w:r>
      <w:rPr>
        <w:noProof/>
        <w:lang w:eastAsia="en-AU"/>
      </w:rPr>
      <w:drawing>
        <wp:anchor distT="0" distB="0" distL="114300" distR="114300" simplePos="0" relativeHeight="251659264" behindDoc="0" locked="0" layoutInCell="1" allowOverlap="1" wp14:anchorId="3598759C" wp14:editId="34E4C28E">
          <wp:simplePos x="0" y="0"/>
          <wp:positionH relativeFrom="column">
            <wp:posOffset>4967111</wp:posOffset>
          </wp:positionH>
          <wp:positionV relativeFrom="paragraph">
            <wp:posOffset>-576368</wp:posOffset>
          </wp:positionV>
          <wp:extent cx="1993900" cy="1485900"/>
          <wp:effectExtent l="0" t="0" r="0" b="0"/>
          <wp:wrapNone/>
          <wp:docPr id="6" name="Picture 6"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993900" cy="148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B5C8" w14:textId="77777777" w:rsidR="00D82C44" w:rsidRPr="00D82C44" w:rsidRDefault="00D82C44" w:rsidP="00D82C44">
    <w:pPr>
      <w:pStyle w:val="Header"/>
    </w:pPr>
    <w:r w:rsidRPr="00D82C44">
      <w:rPr>
        <w:noProof/>
      </w:rPr>
      <w:drawing>
        <wp:anchor distT="0" distB="0" distL="114300" distR="114300" simplePos="0" relativeHeight="251680768" behindDoc="0" locked="0" layoutInCell="1" allowOverlap="1" wp14:anchorId="562274D7" wp14:editId="02E9362C">
          <wp:simplePos x="0" y="0"/>
          <wp:positionH relativeFrom="column">
            <wp:posOffset>-329565</wp:posOffset>
          </wp:positionH>
          <wp:positionV relativeFrom="paragraph">
            <wp:posOffset>-107315</wp:posOffset>
          </wp:positionV>
          <wp:extent cx="1794510" cy="1133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C44">
      <w:rPr>
        <w:noProof/>
      </w:rPr>
      <w:drawing>
        <wp:anchor distT="0" distB="0" distL="114300" distR="114300" simplePos="0" relativeHeight="251679744" behindDoc="1" locked="0" layoutInCell="1" allowOverlap="1" wp14:anchorId="47CFF633" wp14:editId="1024CF8F">
          <wp:simplePos x="0" y="0"/>
          <wp:positionH relativeFrom="column">
            <wp:posOffset>4204970</wp:posOffset>
          </wp:positionH>
          <wp:positionV relativeFrom="paragraph">
            <wp:posOffset>-41275</wp:posOffset>
          </wp:positionV>
          <wp:extent cx="2174240" cy="2246630"/>
          <wp:effectExtent l="0" t="0" r="0"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Image7.png"/>
                  <pic:cNvPicPr/>
                </pic:nvPicPr>
                <pic:blipFill>
                  <a:blip r:embed="rId2">
                    <a:extLst>
                      <a:ext uri="{28A0092B-C50C-407E-A947-70E740481C1C}">
                        <a14:useLocalDpi xmlns:a14="http://schemas.microsoft.com/office/drawing/2010/main" val="0"/>
                      </a:ext>
                    </a:extLst>
                  </a:blip>
                  <a:stretch>
                    <a:fillRect/>
                  </a:stretch>
                </pic:blipFill>
                <pic:spPr>
                  <a:xfrm>
                    <a:off x="0" y="0"/>
                    <a:ext cx="2174240" cy="2246630"/>
                  </a:xfrm>
                  <a:prstGeom prst="rect">
                    <a:avLst/>
                  </a:prstGeom>
                </pic:spPr>
              </pic:pic>
            </a:graphicData>
          </a:graphic>
          <wp14:sizeRelH relativeFrom="page">
            <wp14:pctWidth>0</wp14:pctWidth>
          </wp14:sizeRelH>
          <wp14:sizeRelV relativeFrom="page">
            <wp14:pctHeight>0</wp14:pctHeight>
          </wp14:sizeRelV>
        </wp:anchor>
      </w:drawing>
    </w:r>
    <w:r w:rsidRPr="00D82C44">
      <w:rPr>
        <w:noProof/>
      </w:rPr>
      <w:drawing>
        <wp:anchor distT="0" distB="0" distL="114300" distR="114300" simplePos="0" relativeHeight="251678720" behindDoc="1" locked="1" layoutInCell="1" allowOverlap="1" wp14:anchorId="6F3B60EF" wp14:editId="5402B5AC">
          <wp:simplePos x="0" y="0"/>
          <wp:positionH relativeFrom="page">
            <wp:align>left</wp:align>
          </wp:positionH>
          <wp:positionV relativeFrom="page">
            <wp:align>top</wp:align>
          </wp:positionV>
          <wp:extent cx="7552054" cy="10674349"/>
          <wp:effectExtent l="0" t="0" r="0" b="0"/>
          <wp:wrapNone/>
          <wp:docPr id="47" name="Picture 47"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a:blip r:embed="rId3">
                    <a:extLst>
                      <a:ext uri="{28A0092B-C50C-407E-A947-70E740481C1C}">
                        <a14:useLocalDpi xmlns:a14="http://schemas.microsoft.com/office/drawing/2010/main" val="0"/>
                      </a:ext>
                    </a:extLst>
                  </a:blip>
                  <a:stretch>
                    <a:fillRect/>
                  </a:stretch>
                </pic:blipFill>
                <pic:spPr>
                  <a:xfrm>
                    <a:off x="0" y="0"/>
                    <a:ext cx="7552054" cy="10674349"/>
                  </a:xfrm>
                  <a:prstGeom prst="rect">
                    <a:avLst/>
                  </a:prstGeom>
                </pic:spPr>
              </pic:pic>
            </a:graphicData>
          </a:graphic>
          <wp14:sizeRelH relativeFrom="margin">
            <wp14:pctWidth>0</wp14:pctWidth>
          </wp14:sizeRelH>
          <wp14:sizeRelV relativeFrom="margin">
            <wp14:pctHeight>0</wp14:pctHeight>
          </wp14:sizeRelV>
        </wp:anchor>
      </w:drawing>
    </w:r>
  </w:p>
  <w:p w14:paraId="4FD5BF8D" w14:textId="77777777" w:rsidR="00D82C44" w:rsidRPr="00D82C44" w:rsidRDefault="00D82C44" w:rsidP="00D82C44">
    <w:pPr>
      <w:pStyle w:val="Header"/>
    </w:pPr>
  </w:p>
  <w:p w14:paraId="301A6743" w14:textId="77777777" w:rsidR="001678A7" w:rsidRPr="00D82C44" w:rsidRDefault="001678A7" w:rsidP="00D82C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751B" w14:textId="77777777" w:rsidR="001678A7" w:rsidRDefault="001678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0664" w14:textId="77777777" w:rsidR="001678A7" w:rsidRPr="005C2F63" w:rsidRDefault="001678A7" w:rsidP="005C2F63">
    <w:pPr>
      <w:pStyle w:val="Header"/>
    </w:pPr>
    <w:r>
      <w:rPr>
        <w:noProof/>
        <w:lang w:eastAsia="en-AU"/>
      </w:rPr>
      <w:drawing>
        <wp:anchor distT="0" distB="0" distL="114300" distR="114300" simplePos="0" relativeHeight="251663360" behindDoc="1" locked="0" layoutInCell="1" allowOverlap="1" wp14:anchorId="1B96C425" wp14:editId="01EF92FE">
          <wp:simplePos x="0" y="0"/>
          <wp:positionH relativeFrom="column">
            <wp:posOffset>4643647</wp:posOffset>
          </wp:positionH>
          <wp:positionV relativeFrom="paragraph">
            <wp:posOffset>-305249</wp:posOffset>
          </wp:positionV>
          <wp:extent cx="1993900" cy="1480820"/>
          <wp:effectExtent l="0" t="0" r="6350" b="5080"/>
          <wp:wrapTight wrapText="bothSides">
            <wp:wrapPolygon edited="0">
              <wp:start x="3921" y="0"/>
              <wp:lineTo x="2889" y="278"/>
              <wp:lineTo x="0" y="3612"/>
              <wp:lineTo x="0" y="10559"/>
              <wp:lineTo x="4334" y="17784"/>
              <wp:lineTo x="4334" y="20007"/>
              <wp:lineTo x="7636" y="21396"/>
              <wp:lineTo x="12382" y="21396"/>
              <wp:lineTo x="14652" y="21396"/>
              <wp:lineTo x="15271" y="17784"/>
              <wp:lineTo x="17954" y="13338"/>
              <wp:lineTo x="21462" y="10003"/>
              <wp:lineTo x="21462" y="9170"/>
              <wp:lineTo x="15684" y="4168"/>
              <wp:lineTo x="7429" y="0"/>
              <wp:lineTo x="3921" y="0"/>
            </wp:wrapPolygon>
          </wp:wrapTight>
          <wp:docPr id="9" name="Picture 9"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993900" cy="148082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A03D" w14:textId="77777777" w:rsidR="001678A7" w:rsidRPr="009E1EA6" w:rsidRDefault="001678A7" w:rsidP="009E1EA6">
    <w:pPr>
      <w:pStyle w:val="Header"/>
    </w:pPr>
    <w:r>
      <w:rPr>
        <w:noProof/>
        <w:lang w:eastAsia="en-AU"/>
      </w:rPr>
      <w:drawing>
        <wp:anchor distT="0" distB="0" distL="114300" distR="114300" simplePos="0" relativeHeight="251672576" behindDoc="1" locked="1" layoutInCell="1" allowOverlap="1" wp14:anchorId="5E5A97B3" wp14:editId="547A898D">
          <wp:simplePos x="0" y="0"/>
          <wp:positionH relativeFrom="page">
            <wp:align>left</wp:align>
          </wp:positionH>
          <wp:positionV relativeFrom="page">
            <wp:align>top</wp:align>
          </wp:positionV>
          <wp:extent cx="7552054" cy="10674349"/>
          <wp:effectExtent l="0" t="0" r="5080" b="0"/>
          <wp:wrapNone/>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Orange-8.png"/>
                  <pic:cNvPicPr/>
                </pic:nvPicPr>
                <pic:blipFill>
                  <a:blip r:embed="rId1">
                    <a:extLst>
                      <a:ext uri="{28A0092B-C50C-407E-A947-70E740481C1C}">
                        <a14:useLocalDpi xmlns:a14="http://schemas.microsoft.com/office/drawing/2010/main" val="0"/>
                      </a:ext>
                    </a:extLst>
                  </a:blip>
                  <a:stretch>
                    <a:fillRect/>
                  </a:stretch>
                </pic:blipFill>
                <pic:spPr>
                  <a:xfrm>
                    <a:off x="0" y="0"/>
                    <a:ext cx="7552440" cy="10674961"/>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B7441" w14:textId="77777777" w:rsidR="001678A7" w:rsidRPr="009E1EA6" w:rsidRDefault="001678A7" w:rsidP="00C5088B">
    <w:pPr>
      <w:pStyle w:val="Header"/>
    </w:pPr>
    <w:r>
      <w:rPr>
        <w:noProof/>
        <w:lang w:eastAsia="en-AU"/>
      </w:rPr>
      <w:drawing>
        <wp:anchor distT="0" distB="0" distL="114300" distR="114300" simplePos="0" relativeHeight="251676672" behindDoc="1" locked="1" layoutInCell="1" allowOverlap="1" wp14:anchorId="7BFBCE5F" wp14:editId="0628FEC9">
          <wp:simplePos x="0" y="0"/>
          <wp:positionH relativeFrom="page">
            <wp:align>left</wp:align>
          </wp:positionH>
          <wp:positionV relativeFrom="page">
            <wp:align>top</wp:align>
          </wp:positionV>
          <wp:extent cx="7552054" cy="10674349"/>
          <wp:effectExtent l="0" t="0" r="5080" b="0"/>
          <wp:wrapNone/>
          <wp:docPr id="7" name="Picture 7"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Orange-8.png"/>
                  <pic:cNvPicPr/>
                </pic:nvPicPr>
                <pic:blipFill>
                  <a:blip r:embed="rId1">
                    <a:extLst>
                      <a:ext uri="{28A0092B-C50C-407E-A947-70E740481C1C}">
                        <a14:useLocalDpi xmlns:a14="http://schemas.microsoft.com/office/drawing/2010/main" val="0"/>
                      </a:ext>
                    </a:extLst>
                  </a:blip>
                  <a:stretch>
                    <a:fillRect/>
                  </a:stretch>
                </pic:blipFill>
                <pic:spPr>
                  <a:xfrm>
                    <a:off x="0" y="0"/>
                    <a:ext cx="7552440" cy="10674961"/>
                  </a:xfrm>
                  <a:prstGeom prst="rect">
                    <a:avLst/>
                  </a:prstGeom>
                </pic:spPr>
              </pic:pic>
            </a:graphicData>
          </a:graphic>
          <wp14:sizeRelH relativeFrom="margin">
            <wp14:pctWidth>0</wp14:pctWidth>
          </wp14:sizeRelH>
          <wp14:sizeRelV relativeFrom="margin">
            <wp14:pctHeight>0</wp14:pctHeight>
          </wp14:sizeRelV>
        </wp:anchor>
      </w:drawing>
    </w:r>
  </w:p>
  <w:p w14:paraId="28F7B10A" w14:textId="77777777" w:rsidR="001678A7" w:rsidRPr="00A05FF5" w:rsidRDefault="001678A7" w:rsidP="00A05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26A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7A45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9A9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3A82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D494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980F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CA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5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A0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D2BB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C2AA5"/>
    <w:multiLevelType w:val="hybridMultilevel"/>
    <w:tmpl w:val="634A7C5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1" w15:restartNumberingAfterBreak="0">
    <w:nsid w:val="048478AF"/>
    <w:multiLevelType w:val="hybridMultilevel"/>
    <w:tmpl w:val="39365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8B3A80"/>
    <w:multiLevelType w:val="hybridMultilevel"/>
    <w:tmpl w:val="F93E8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1A06B6"/>
    <w:multiLevelType w:val="hybridMultilevel"/>
    <w:tmpl w:val="25E07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AA7E0A"/>
    <w:multiLevelType w:val="multilevel"/>
    <w:tmpl w:val="B326571E"/>
    <w:lvl w:ilvl="0">
      <w:start w:val="1"/>
      <w:numFmt w:val="bullet"/>
      <w:lvlText w:val=""/>
      <w:lvlJc w:val="left"/>
      <w:pPr>
        <w:tabs>
          <w:tab w:val="num" w:pos="720"/>
        </w:tabs>
        <w:ind w:left="567" w:hanging="567"/>
      </w:pPr>
      <w:rPr>
        <w:rFonts w:ascii="Symbol" w:hAnsi="Symbol" w:hint="default"/>
        <w:b/>
      </w:rPr>
    </w:lvl>
    <w:lvl w:ilvl="1">
      <w:start w:val="1"/>
      <w:numFmt w:val="bullet"/>
      <w:lvlText w:val="o"/>
      <w:lvlJc w:val="left"/>
      <w:pPr>
        <w:tabs>
          <w:tab w:val="num" w:pos="1287"/>
        </w:tabs>
        <w:ind w:left="1134" w:hanging="567"/>
      </w:pPr>
      <w:rPr>
        <w:rFonts w:ascii="Courier New" w:hAnsi="Courier New" w:hint="default"/>
        <w:b/>
      </w:rPr>
    </w:lvl>
    <w:lvl w:ilvl="2">
      <w:start w:val="1"/>
      <w:numFmt w:val="bullet"/>
      <w:lvlText w:val=""/>
      <w:lvlJc w:val="left"/>
      <w:pPr>
        <w:tabs>
          <w:tab w:val="num" w:pos="1854"/>
        </w:tabs>
        <w:ind w:left="1701" w:hanging="567"/>
      </w:pPr>
      <w:rPr>
        <w:rFonts w:ascii="Symbol" w:hAnsi="Symbol"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15" w15:restartNumberingAfterBreak="0">
    <w:nsid w:val="0CDB6B28"/>
    <w:multiLevelType w:val="hybridMultilevel"/>
    <w:tmpl w:val="4EB4D9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C634865"/>
    <w:multiLevelType w:val="hybridMultilevel"/>
    <w:tmpl w:val="2970F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3205BB"/>
    <w:multiLevelType w:val="hybridMultilevel"/>
    <w:tmpl w:val="F718F8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5A5F7D"/>
    <w:multiLevelType w:val="hybridMultilevel"/>
    <w:tmpl w:val="EE5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C2D00"/>
    <w:multiLevelType w:val="hybridMultilevel"/>
    <w:tmpl w:val="1BC0F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9371F9"/>
    <w:multiLevelType w:val="multilevel"/>
    <w:tmpl w:val="01BA77F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1D4277D"/>
    <w:multiLevelType w:val="hybridMultilevel"/>
    <w:tmpl w:val="53787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2524B1"/>
    <w:multiLevelType w:val="hybridMultilevel"/>
    <w:tmpl w:val="C256D194"/>
    <w:lvl w:ilvl="0" w:tplc="D0341B0A">
      <w:numFmt w:val="bullet"/>
      <w:lvlText w:val="•"/>
      <w:lvlJc w:val="left"/>
      <w:pPr>
        <w:ind w:left="360" w:hanging="360"/>
      </w:pPr>
      <w:rPr>
        <w:rFonts w:ascii="Gill Sans MT" w:eastAsia="Times New Roman" w:hAnsi="Gill Sans MT"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4C6666"/>
    <w:multiLevelType w:val="hybridMultilevel"/>
    <w:tmpl w:val="42004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4312A"/>
    <w:multiLevelType w:val="hybridMultilevel"/>
    <w:tmpl w:val="5A9A50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3B2504"/>
    <w:multiLevelType w:val="hybridMultilevel"/>
    <w:tmpl w:val="A56ED7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4"/>
  </w:num>
  <w:num w:numId="13">
    <w:abstractNumId w:val="27"/>
  </w:num>
  <w:num w:numId="14">
    <w:abstractNumId w:val="14"/>
  </w:num>
  <w:num w:numId="15">
    <w:abstractNumId w:val="16"/>
  </w:num>
  <w:num w:numId="16">
    <w:abstractNumId w:val="22"/>
  </w:num>
  <w:num w:numId="17">
    <w:abstractNumId w:val="17"/>
  </w:num>
  <w:num w:numId="18">
    <w:abstractNumId w:val="20"/>
  </w:num>
  <w:num w:numId="19">
    <w:abstractNumId w:val="25"/>
  </w:num>
  <w:num w:numId="20">
    <w:abstractNumId w:val="15"/>
  </w:num>
  <w:num w:numId="21">
    <w:abstractNumId w:val="26"/>
  </w:num>
  <w:num w:numId="22">
    <w:abstractNumId w:val="10"/>
  </w:num>
  <w:num w:numId="23">
    <w:abstractNumId w:val="18"/>
  </w:num>
  <w:num w:numId="24">
    <w:abstractNumId w:val="23"/>
  </w:num>
  <w:num w:numId="25">
    <w:abstractNumId w:val="11"/>
  </w:num>
  <w:num w:numId="26">
    <w:abstractNumId w:val="21"/>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951"/>
    <w:rsid w:val="0000187C"/>
    <w:rsid w:val="000158A7"/>
    <w:rsid w:val="00022008"/>
    <w:rsid w:val="00033AA3"/>
    <w:rsid w:val="00050012"/>
    <w:rsid w:val="00090F2A"/>
    <w:rsid w:val="000A4DC8"/>
    <w:rsid w:val="000C3DA0"/>
    <w:rsid w:val="000D4810"/>
    <w:rsid w:val="000D73E4"/>
    <w:rsid w:val="000E5162"/>
    <w:rsid w:val="000F535B"/>
    <w:rsid w:val="00103885"/>
    <w:rsid w:val="0014269E"/>
    <w:rsid w:val="001678A7"/>
    <w:rsid w:val="001849DF"/>
    <w:rsid w:val="001A34D6"/>
    <w:rsid w:val="001B46F1"/>
    <w:rsid w:val="001C069E"/>
    <w:rsid w:val="00275F14"/>
    <w:rsid w:val="002A5FAF"/>
    <w:rsid w:val="002B144A"/>
    <w:rsid w:val="002D72E4"/>
    <w:rsid w:val="003370C5"/>
    <w:rsid w:val="00337E18"/>
    <w:rsid w:val="00374075"/>
    <w:rsid w:val="00385774"/>
    <w:rsid w:val="003B736A"/>
    <w:rsid w:val="003C0EEE"/>
    <w:rsid w:val="00407FC9"/>
    <w:rsid w:val="00427DBD"/>
    <w:rsid w:val="00427EB2"/>
    <w:rsid w:val="00430AC4"/>
    <w:rsid w:val="00433981"/>
    <w:rsid w:val="00436F63"/>
    <w:rsid w:val="0043774C"/>
    <w:rsid w:val="004411AC"/>
    <w:rsid w:val="0048080D"/>
    <w:rsid w:val="004863E9"/>
    <w:rsid w:val="004A14EE"/>
    <w:rsid w:val="004F4491"/>
    <w:rsid w:val="00524F30"/>
    <w:rsid w:val="00542961"/>
    <w:rsid w:val="00562084"/>
    <w:rsid w:val="0058698F"/>
    <w:rsid w:val="005C2F63"/>
    <w:rsid w:val="005D04A5"/>
    <w:rsid w:val="005E12A6"/>
    <w:rsid w:val="005E3C5F"/>
    <w:rsid w:val="005F02A4"/>
    <w:rsid w:val="00602FF6"/>
    <w:rsid w:val="006043D9"/>
    <w:rsid w:val="00620B2E"/>
    <w:rsid w:val="00623FFD"/>
    <w:rsid w:val="0064095A"/>
    <w:rsid w:val="006431D5"/>
    <w:rsid w:val="00671C5D"/>
    <w:rsid w:val="00671E43"/>
    <w:rsid w:val="006750C6"/>
    <w:rsid w:val="006B5D45"/>
    <w:rsid w:val="006D1917"/>
    <w:rsid w:val="006D25F4"/>
    <w:rsid w:val="006D31AA"/>
    <w:rsid w:val="00715951"/>
    <w:rsid w:val="00722539"/>
    <w:rsid w:val="00724132"/>
    <w:rsid w:val="00797D2A"/>
    <w:rsid w:val="007A158D"/>
    <w:rsid w:val="007C2DEF"/>
    <w:rsid w:val="007C6E49"/>
    <w:rsid w:val="007E6E5D"/>
    <w:rsid w:val="00817624"/>
    <w:rsid w:val="008850B1"/>
    <w:rsid w:val="008A0C04"/>
    <w:rsid w:val="008D0D52"/>
    <w:rsid w:val="008D2FB8"/>
    <w:rsid w:val="008E4732"/>
    <w:rsid w:val="008F4C51"/>
    <w:rsid w:val="008F6AF6"/>
    <w:rsid w:val="00912EDC"/>
    <w:rsid w:val="009259E8"/>
    <w:rsid w:val="00936443"/>
    <w:rsid w:val="00987AD6"/>
    <w:rsid w:val="00990F46"/>
    <w:rsid w:val="009A711A"/>
    <w:rsid w:val="009D1E6D"/>
    <w:rsid w:val="009D607C"/>
    <w:rsid w:val="009E1EA6"/>
    <w:rsid w:val="009F0C40"/>
    <w:rsid w:val="009F4FA7"/>
    <w:rsid w:val="009F55E7"/>
    <w:rsid w:val="009F6DE2"/>
    <w:rsid w:val="00A05FF5"/>
    <w:rsid w:val="00A657DD"/>
    <w:rsid w:val="00A81E4C"/>
    <w:rsid w:val="00AA64D9"/>
    <w:rsid w:val="00AA6DBD"/>
    <w:rsid w:val="00AB319E"/>
    <w:rsid w:val="00AB66FF"/>
    <w:rsid w:val="00AF2D6D"/>
    <w:rsid w:val="00B231B2"/>
    <w:rsid w:val="00B605D6"/>
    <w:rsid w:val="00B70D0F"/>
    <w:rsid w:val="00B83516"/>
    <w:rsid w:val="00B86086"/>
    <w:rsid w:val="00BB35E9"/>
    <w:rsid w:val="00BF3FD4"/>
    <w:rsid w:val="00C42973"/>
    <w:rsid w:val="00C5088B"/>
    <w:rsid w:val="00CB1B78"/>
    <w:rsid w:val="00CD13C8"/>
    <w:rsid w:val="00CE2BFE"/>
    <w:rsid w:val="00CF2859"/>
    <w:rsid w:val="00D44F7D"/>
    <w:rsid w:val="00D55498"/>
    <w:rsid w:val="00D64C87"/>
    <w:rsid w:val="00D82C44"/>
    <w:rsid w:val="00D90535"/>
    <w:rsid w:val="00DA5474"/>
    <w:rsid w:val="00DA5A1E"/>
    <w:rsid w:val="00E07AA2"/>
    <w:rsid w:val="00E10D7D"/>
    <w:rsid w:val="00E313F9"/>
    <w:rsid w:val="00E40C70"/>
    <w:rsid w:val="00E63991"/>
    <w:rsid w:val="00E84D23"/>
    <w:rsid w:val="00EA58C4"/>
    <w:rsid w:val="00EF3E24"/>
    <w:rsid w:val="00F00A4A"/>
    <w:rsid w:val="00F1022D"/>
    <w:rsid w:val="00F420E2"/>
    <w:rsid w:val="00F5640E"/>
    <w:rsid w:val="00F857E2"/>
    <w:rsid w:val="00F91831"/>
    <w:rsid w:val="00FB5740"/>
    <w:rsid w:val="00FD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E6BBB1"/>
  <w14:defaultImageDpi w14:val="32767"/>
  <w15:docId w15:val="{DE4C0D2A-9318-4D3F-B520-84A8D416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4EE"/>
    <w:pPr>
      <w:spacing w:after="140" w:line="300" w:lineRule="exac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1C069E"/>
    <w:pPr>
      <w:keepNext/>
      <w:keepLines/>
      <w:spacing w:before="280" w:line="240" w:lineRule="auto"/>
      <w:contextualSpacing/>
      <w:outlineLvl w:val="1"/>
    </w:pPr>
    <w:rPr>
      <w:rFonts w:asciiTheme="majorHAnsi" w:eastAsiaTheme="majorEastAsia" w:hAnsiTheme="majorHAnsi" w:cstheme="majorBidi"/>
      <w:b/>
      <w:color w:val="54427E" w:themeColor="background2"/>
      <w:sz w:val="40"/>
      <w:szCs w:val="26"/>
    </w:rPr>
  </w:style>
  <w:style w:type="paragraph" w:styleId="Heading3">
    <w:name w:val="heading 3"/>
    <w:basedOn w:val="Normal"/>
    <w:next w:val="Normal"/>
    <w:link w:val="Heading3Char"/>
    <w:uiPriority w:val="9"/>
    <w:unhideWhenUsed/>
    <w:qFormat/>
    <w:rsid w:val="001C069E"/>
    <w:pPr>
      <w:keepNext/>
      <w:keepLines/>
      <w:spacing w:before="280" w:line="240" w:lineRule="auto"/>
      <w:outlineLvl w:val="2"/>
    </w:pPr>
    <w:rPr>
      <w:rFonts w:asciiTheme="majorHAnsi" w:eastAsiaTheme="majorEastAsia" w:hAnsiTheme="majorHAnsi" w:cstheme="majorBidi"/>
      <w:b/>
      <w:color w:val="54427E" w:themeColor="background2"/>
      <w:sz w:val="32"/>
    </w:rPr>
  </w:style>
  <w:style w:type="paragraph" w:styleId="Heading4">
    <w:name w:val="heading 4"/>
    <w:basedOn w:val="Normal"/>
    <w:next w:val="Normal"/>
    <w:link w:val="Heading4Char"/>
    <w:uiPriority w:val="9"/>
    <w:unhideWhenUsed/>
    <w:qFormat/>
    <w:rsid w:val="00AA6DBD"/>
    <w:pPr>
      <w:keepNext/>
      <w:keepLines/>
      <w:spacing w:before="280" w:line="240" w:lineRule="auto"/>
      <w:outlineLvl w:val="3"/>
    </w:pPr>
    <w:rPr>
      <w:rFonts w:asciiTheme="majorHAnsi" w:eastAsiaTheme="majorEastAsia" w:hAnsiTheme="majorHAnsi" w:cs="Times New Roman (Headings CS)"/>
      <w:b/>
      <w:iCs/>
      <w:color w:val="000000" w:themeColor="text1"/>
      <w:sz w:val="28"/>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269E"/>
    <w:pPr>
      <w:spacing w:line="300" w:lineRule="atLeast"/>
    </w:pPr>
    <w:rPr>
      <w:rFonts w:cs="Arial"/>
      <w:caps/>
      <w:color w:val="000000"/>
      <w:szCs w:val="22"/>
    </w:rPr>
  </w:style>
  <w:style w:type="character" w:customStyle="1" w:styleId="TitleChar">
    <w:name w:val="Title Char"/>
    <w:basedOn w:val="DefaultParagraphFont"/>
    <w:link w:val="Title"/>
    <w:uiPriority w:val="10"/>
    <w:rsid w:val="0014269E"/>
    <w:rPr>
      <w:rFonts w:cs="Arial"/>
      <w:caps/>
      <w:color w:val="000000"/>
      <w:sz w:val="22"/>
      <w:szCs w:val="22"/>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aliases w:val="Chpater Heading 1,Recommendation"/>
    <w:basedOn w:val="Normal"/>
    <w:link w:val="ListParagraphChar"/>
    <w:uiPriority w:val="34"/>
    <w:qFormat/>
    <w:rsid w:val="002D72E4"/>
    <w:pPr>
      <w:tabs>
        <w:tab w:val="left" w:pos="567"/>
        <w:tab w:val="left" w:pos="1134"/>
        <w:tab w:val="left" w:pos="1701"/>
      </w:tabs>
      <w:contextualSpacing/>
    </w:pPr>
  </w:style>
  <w:style w:type="paragraph" w:styleId="Subtitle">
    <w:name w:val="Subtitle"/>
    <w:basedOn w:val="Normal"/>
    <w:next w:val="Normal"/>
    <w:link w:val="SubtitleChar"/>
    <w:uiPriority w:val="11"/>
    <w:qFormat/>
    <w:rsid w:val="007E6E5D"/>
    <w:pPr>
      <w:numPr>
        <w:ilvl w:val="1"/>
      </w:numPr>
      <w:spacing w:after="280" w:line="240" w:lineRule="auto"/>
    </w:pPr>
    <w:rPr>
      <w:rFonts w:eastAsiaTheme="minorEastAsia"/>
      <w:color w:val="FFFFFF" w:themeColor="background1"/>
      <w:sz w:val="72"/>
      <w:szCs w:val="72"/>
    </w:rPr>
  </w:style>
  <w:style w:type="character" w:customStyle="1" w:styleId="SubtitleChar">
    <w:name w:val="Subtitle Char"/>
    <w:basedOn w:val="DefaultParagraphFont"/>
    <w:link w:val="Subtitle"/>
    <w:uiPriority w:val="11"/>
    <w:rsid w:val="007E6E5D"/>
    <w:rPr>
      <w:rFonts w:eastAsiaTheme="minorEastAsia" w:cs="Times New Roman (Body CS)"/>
      <w:color w:val="FFFFFF" w:themeColor="background1"/>
      <w:sz w:val="72"/>
      <w:szCs w:val="72"/>
      <w:lang w:val="en-AU"/>
    </w:rPr>
  </w:style>
  <w:style w:type="character" w:customStyle="1" w:styleId="Heading2Char">
    <w:name w:val="Heading 2 Char"/>
    <w:basedOn w:val="DefaultParagraphFont"/>
    <w:link w:val="Heading2"/>
    <w:uiPriority w:val="9"/>
    <w:rsid w:val="001C069E"/>
    <w:rPr>
      <w:rFonts w:asciiTheme="majorHAnsi" w:eastAsiaTheme="majorEastAsia" w:hAnsiTheme="majorHAnsi" w:cstheme="majorBidi"/>
      <w:b/>
      <w:color w:val="54427E" w:themeColor="background2"/>
      <w:sz w:val="40"/>
      <w:szCs w:val="26"/>
      <w:lang w:val="en-AU"/>
    </w:rPr>
  </w:style>
  <w:style w:type="character" w:customStyle="1" w:styleId="Heading3Char">
    <w:name w:val="Heading 3 Char"/>
    <w:basedOn w:val="DefaultParagraphFont"/>
    <w:link w:val="Heading3"/>
    <w:uiPriority w:val="9"/>
    <w:rsid w:val="001C069E"/>
    <w:rPr>
      <w:rFonts w:asciiTheme="majorHAnsi" w:eastAsiaTheme="majorEastAsia" w:hAnsiTheme="majorHAnsi" w:cstheme="majorBidi"/>
      <w:b/>
      <w:color w:val="54427E" w:themeColor="background2"/>
      <w:sz w:val="32"/>
      <w:lang w:val="en-AU"/>
    </w:rPr>
  </w:style>
  <w:style w:type="character" w:customStyle="1" w:styleId="Heading4Char">
    <w:name w:val="Heading 4 Char"/>
    <w:basedOn w:val="DefaultParagraphFont"/>
    <w:link w:val="Heading4"/>
    <w:uiPriority w:val="9"/>
    <w:rsid w:val="00AA6DBD"/>
    <w:rPr>
      <w:rFonts w:asciiTheme="majorHAnsi" w:eastAsiaTheme="majorEastAsia" w:hAnsiTheme="majorHAnsi" w:cs="Times New Roman (Headings CS)"/>
      <w:b/>
      <w:iCs/>
      <w:color w:val="000000" w:themeColor="text1"/>
      <w:sz w:val="28"/>
      <w:lang w:val="en-AU"/>
    </w:rPr>
  </w:style>
  <w:style w:type="paragraph" w:styleId="Quote">
    <w:name w:val="Quote"/>
    <w:aliases w:val="Intro Text"/>
    <w:basedOn w:val="Normal"/>
    <w:next w:val="Normal"/>
    <w:link w:val="QuoteChar"/>
    <w:uiPriority w:val="29"/>
    <w:qFormat/>
    <w:rsid w:val="001C069E"/>
    <w:pPr>
      <w:spacing w:before="280" w:line="240" w:lineRule="auto"/>
    </w:pPr>
    <w:rPr>
      <w:i/>
      <w:iCs/>
      <w:color w:val="54427E" w:themeColor="background2"/>
      <w:sz w:val="32"/>
    </w:rPr>
  </w:style>
  <w:style w:type="character" w:customStyle="1" w:styleId="QuoteChar">
    <w:name w:val="Quote Char"/>
    <w:aliases w:val="Intro Text Char"/>
    <w:basedOn w:val="DefaultParagraphFont"/>
    <w:link w:val="Quote"/>
    <w:uiPriority w:val="29"/>
    <w:rsid w:val="001C069E"/>
    <w:rPr>
      <w:rFonts w:cs="Times New Roman (Body CS)"/>
      <w:i/>
      <w:iCs/>
      <w:color w:val="54427E" w:themeColor="background2"/>
      <w:sz w:val="32"/>
      <w:lang w:val="en-AU"/>
    </w:rPr>
  </w:style>
  <w:style w:type="paragraph" w:styleId="IntenseQuote">
    <w:name w:val="Intense Quote"/>
    <w:aliases w:val="Pullout quote"/>
    <w:basedOn w:val="Normal"/>
    <w:next w:val="Normal"/>
    <w:link w:val="IntenseQuoteChar"/>
    <w:uiPriority w:val="30"/>
    <w:qFormat/>
    <w:rsid w:val="001C069E"/>
    <w:pPr>
      <w:pBdr>
        <w:top w:val="single" w:sz="4" w:space="7" w:color="70004B" w:themeColor="text2"/>
        <w:bottom w:val="single" w:sz="4" w:space="7" w:color="70004B" w:themeColor="text2"/>
      </w:pBdr>
      <w:spacing w:before="200" w:after="200" w:line="360" w:lineRule="exact"/>
      <w:jc w:val="center"/>
    </w:pPr>
    <w:rPr>
      <w:i/>
      <w:iCs/>
      <w:color w:val="54427E" w:themeColor="background2"/>
      <w:sz w:val="24"/>
    </w:rPr>
  </w:style>
  <w:style w:type="character" w:customStyle="1" w:styleId="IntenseQuoteChar">
    <w:name w:val="Intense Quote Char"/>
    <w:aliases w:val="Pullout quote Char"/>
    <w:basedOn w:val="DefaultParagraphFont"/>
    <w:link w:val="IntenseQuote"/>
    <w:uiPriority w:val="30"/>
    <w:rsid w:val="001C069E"/>
    <w:rPr>
      <w:rFonts w:cs="Times New Roman (Body CS)"/>
      <w:i/>
      <w:iCs/>
      <w:color w:val="54427E" w:themeColor="background2"/>
      <w:lang w:val="en-AU"/>
    </w:rPr>
  </w:style>
  <w:style w:type="paragraph" w:customStyle="1" w:styleId="TasGovDepartmentName">
    <w:name w:val="TasGov Department Name"/>
    <w:basedOn w:val="Normal"/>
    <w:qFormat/>
    <w:rsid w:val="004F4491"/>
    <w:rPr>
      <w:spacing w:val="30"/>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427DBD"/>
    <w:rPr>
      <w:i/>
      <w:iCs/>
      <w:color w:val="54427E" w:themeColor="background2"/>
    </w:rPr>
  </w:style>
  <w:style w:type="character" w:styleId="IntenseReference">
    <w:name w:val="Intense Reference"/>
    <w:basedOn w:val="DefaultParagraphFont"/>
    <w:uiPriority w:val="32"/>
    <w:qFormat/>
    <w:rsid w:val="00427DBD"/>
    <w:rPr>
      <w:b/>
      <w:bCs/>
      <w:smallCaps/>
      <w:color w:val="54427E" w:themeColor="background2"/>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CE362F" w:themeColor="accent1"/>
        <w:left w:val="single" w:sz="2" w:space="10" w:color="CE362F" w:themeColor="accent1"/>
        <w:bottom w:val="single" w:sz="2" w:space="10" w:color="CE362F" w:themeColor="accent1"/>
        <w:right w:val="single" w:sz="2" w:space="10" w:color="CE362F"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D55498"/>
    <w:pPr>
      <w:tabs>
        <w:tab w:val="right" w:leader="dot" w:pos="4452"/>
      </w:tabs>
      <w:spacing w:before="220" w:after="120"/>
    </w:pPr>
    <w:rPr>
      <w:b/>
      <w:bCs/>
      <w:color w:val="54427E" w:themeColor="background2"/>
      <w:sz w:val="28"/>
      <w:szCs w:val="20"/>
    </w:rPr>
  </w:style>
  <w:style w:type="paragraph" w:styleId="Header">
    <w:name w:val="header"/>
    <w:basedOn w:val="Normal"/>
    <w:link w:val="HeaderChar"/>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4C4C4C"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999999" w:themeColor="followedHyperlink"/>
      <w:u w:val="single"/>
    </w:rPr>
  </w:style>
  <w:style w:type="paragraph" w:styleId="BalloonText">
    <w:name w:val="Balloon Text"/>
    <w:basedOn w:val="Normal"/>
    <w:link w:val="BalloonTextChar"/>
    <w:uiPriority w:val="99"/>
    <w:semiHidden/>
    <w:unhideWhenUsed/>
    <w:rsid w:val="00407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C9"/>
    <w:rPr>
      <w:rFonts w:ascii="Tahoma" w:hAnsi="Tahoma" w:cs="Tahoma"/>
      <w:sz w:val="16"/>
      <w:szCs w:val="16"/>
      <w:lang w:val="en-AU"/>
    </w:rPr>
  </w:style>
  <w:style w:type="paragraph" w:customStyle="1" w:styleId="BulletedListLevel1">
    <w:name w:val="Bulleted List Level 1"/>
    <w:link w:val="BulletedListLevel1Char"/>
    <w:rsid w:val="00B70D0F"/>
    <w:pPr>
      <w:numPr>
        <w:numId w:val="15"/>
      </w:numPr>
      <w:spacing w:after="140" w:line="300" w:lineRule="atLeast"/>
    </w:pPr>
    <w:rPr>
      <w:rFonts w:ascii="Gill Sans MT" w:eastAsia="Times New Roman" w:hAnsi="Gill Sans MT" w:cs="Times New Roman"/>
      <w:sz w:val="22"/>
      <w:lang w:val="en-AU"/>
    </w:rPr>
  </w:style>
  <w:style w:type="character" w:customStyle="1" w:styleId="BulletedListLevel1Char">
    <w:name w:val="Bulleted List Level 1 Char"/>
    <w:basedOn w:val="DefaultParagraphFont"/>
    <w:link w:val="BulletedListLevel1"/>
    <w:rsid w:val="00B70D0F"/>
    <w:rPr>
      <w:rFonts w:ascii="Gill Sans MT" w:eastAsia="Times New Roman" w:hAnsi="Gill Sans MT" w:cs="Times New Roman"/>
      <w:sz w:val="22"/>
      <w:lang w:val="en-AU"/>
    </w:rPr>
  </w:style>
  <w:style w:type="character" w:styleId="PlaceholderText">
    <w:name w:val="Placeholder Text"/>
    <w:basedOn w:val="DefaultParagraphFont"/>
    <w:uiPriority w:val="99"/>
    <w:semiHidden/>
    <w:rsid w:val="0014269E"/>
    <w:rPr>
      <w:color w:val="808080"/>
    </w:rPr>
  </w:style>
  <w:style w:type="character" w:styleId="BookTitle">
    <w:name w:val="Book Title"/>
    <w:basedOn w:val="DefaultParagraphFont"/>
    <w:uiPriority w:val="33"/>
    <w:qFormat/>
    <w:rsid w:val="009A711A"/>
    <w:rPr>
      <w:b/>
      <w:bCs/>
      <w:smallCaps/>
      <w:spacing w:val="5"/>
    </w:rPr>
  </w:style>
  <w:style w:type="character" w:customStyle="1" w:styleId="ListParagraphChar">
    <w:name w:val="List Paragraph Char"/>
    <w:aliases w:val="Chpater Heading 1 Char,Recommendation Char"/>
    <w:link w:val="ListParagraph"/>
    <w:uiPriority w:val="34"/>
    <w:rsid w:val="00797D2A"/>
    <w:rPr>
      <w:rFonts w:cs="Times New Roman (Body CS)"/>
      <w:sz w:val="22"/>
      <w:lang w:val="en-AU"/>
    </w:rPr>
  </w:style>
  <w:style w:type="table" w:styleId="TableGrid">
    <w:name w:val="Table Grid"/>
    <w:basedOn w:val="TableNormal"/>
    <w:uiPriority w:val="59"/>
    <w:rsid w:val="00797D2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ample">
    <w:name w:val="Example"/>
    <w:basedOn w:val="IntenseQuote"/>
    <w:next w:val="Normal"/>
    <w:link w:val="ExampleChar"/>
    <w:qFormat/>
    <w:rsid w:val="006B5D45"/>
    <w:pPr>
      <w:keepNext/>
      <w:shd w:val="clear" w:color="auto" w:fill="F2F2F2" w:themeFill="background1" w:themeFillShade="F2"/>
      <w:jc w:val="left"/>
    </w:pPr>
    <w:rPr>
      <w:color w:val="000000" w:themeColor="text1"/>
      <w:sz w:val="22"/>
    </w:rPr>
  </w:style>
  <w:style w:type="character" w:customStyle="1" w:styleId="ExampleChar">
    <w:name w:val="Example Char"/>
    <w:basedOn w:val="IntenseQuoteChar"/>
    <w:link w:val="Example"/>
    <w:rsid w:val="006B5D45"/>
    <w:rPr>
      <w:rFonts w:cs="Times New Roman (Body CS)"/>
      <w:i/>
      <w:iCs/>
      <w:color w:val="000000" w:themeColor="text1"/>
      <w:sz w:val="22"/>
      <w:shd w:val="clear" w:color="auto" w:fill="F2F2F2" w:themeFill="background1" w:themeFillShade="F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workforce.strategy@communities.tas.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workforce.strategy@communities.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workforce.strategy@communities.ta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DOC-Purple">
      <a:dk1>
        <a:srgbClr val="000000"/>
      </a:dk1>
      <a:lt1>
        <a:srgbClr val="FFFFFF"/>
      </a:lt1>
      <a:dk2>
        <a:srgbClr val="70004B"/>
      </a:dk2>
      <a:lt2>
        <a:srgbClr val="54427E"/>
      </a:lt2>
      <a:accent1>
        <a:srgbClr val="CE362F"/>
      </a:accent1>
      <a:accent2>
        <a:srgbClr val="F37F20"/>
      </a:accent2>
      <a:accent3>
        <a:srgbClr val="64BD5F"/>
      </a:accent3>
      <a:accent4>
        <a:srgbClr val="FFDF00"/>
      </a:accent4>
      <a:accent5>
        <a:srgbClr val="005996"/>
      </a:accent5>
      <a:accent6>
        <a:srgbClr val="ABA238"/>
      </a:accent6>
      <a:hlink>
        <a:srgbClr val="4C4C4C"/>
      </a:hlink>
      <a:folHlink>
        <a:srgbClr val="99999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49B2-F716-4642-948D-ABD43D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Applicant Guide</vt:lpstr>
    </vt:vector>
  </TitlesOfParts>
  <Company>DHHS</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Guide</dc:title>
  <dc:creator>Jenni M</dc:creator>
  <cp:lastModifiedBy>Brooke, Michael A</cp:lastModifiedBy>
  <cp:revision>3</cp:revision>
  <cp:lastPrinted>2019-12-10T03:54:00Z</cp:lastPrinted>
  <dcterms:created xsi:type="dcterms:W3CDTF">2019-12-10T03:53:00Z</dcterms:created>
  <dcterms:modified xsi:type="dcterms:W3CDTF">2019-12-10T03:54:00Z</dcterms:modified>
</cp:coreProperties>
</file>